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53761" w14:textId="34B6830B" w:rsidR="008C0B57" w:rsidRDefault="008C0B57"/>
    <w:p w14:paraId="58CE018E" w14:textId="347117E4" w:rsidR="00C41054" w:rsidRDefault="00181381">
      <w:bookmarkStart w:id="0" w:name="_GoBack"/>
      <w:r>
        <w:rPr>
          <w:noProof/>
        </w:rPr>
        <w:lastRenderedPageBreak/>
        <w:drawing>
          <wp:inline distT="0" distB="0" distL="0" distR="0" wp14:anchorId="0E341E39" wp14:editId="584765BC">
            <wp:extent cx="7562850" cy="10696575"/>
            <wp:effectExtent l="0" t="4763"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7562850" cy="10696575"/>
                    </a:xfrm>
                    <a:prstGeom prst="rect">
                      <a:avLst/>
                    </a:prstGeom>
                    <a:noFill/>
                    <a:ln>
                      <a:noFill/>
                    </a:ln>
                  </pic:spPr>
                </pic:pic>
              </a:graphicData>
            </a:graphic>
          </wp:inline>
        </w:drawing>
      </w:r>
      <w:bookmarkEnd w:id="0"/>
    </w:p>
    <w:p w14:paraId="180CFFF4" w14:textId="45C3E445" w:rsidR="00C41054" w:rsidRDefault="00C41054"/>
    <w:p w14:paraId="0719007D" w14:textId="65347195" w:rsidR="00C41054" w:rsidRDefault="00C41054"/>
    <w:p w14:paraId="27F6477C" w14:textId="2E21182B" w:rsidR="00C41054" w:rsidRDefault="00C41054"/>
    <w:p w14:paraId="46A90555" w14:textId="5D3E744E" w:rsidR="00C41054" w:rsidRDefault="00C41054"/>
    <w:p w14:paraId="4000B9CA" w14:textId="76E451F9" w:rsidR="00C41054" w:rsidRDefault="00C41054"/>
    <w:p w14:paraId="5859F294"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t xml:space="preserve">Содержание учебного предмета «Родной язык (русский)», 3 класс (34 часа) РАЗДЕЛ 1. РУССКИЙ ЯЗЫК: ПРОШЛОЕ И НАСТОЯЩЕЕ  </w:t>
      </w:r>
    </w:p>
    <w:p w14:paraId="0DBC0D2F"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Лексические единицы с национально-культурной семантикой, связанные с особенностями мировосприятия и отношений между людьми (например, правда — ложь, друг — недруг, брат —братство — побратим). </w:t>
      </w:r>
    </w:p>
    <w:p w14:paraId="02526965"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 </w:t>
      </w:r>
    </w:p>
    <w:p w14:paraId="2EA1E657"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Лексические единицы с национально-культурной семантикой, называющие занятия людей (например, ямщик, извозчик, коробейник, лавочник). </w:t>
      </w:r>
    </w:p>
    <w:p w14:paraId="140E5640"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Лексические единицы с национально-культурной семантикой, называющие музыкальные инструменты (например, балалайка, гусли, гармонь). </w:t>
      </w:r>
    </w:p>
    <w:p w14:paraId="050F9A0A"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Русские традиционные сказочные образы, эпитеты и сравнения (например, Снегурочка, дубрава, сокол, соловей, зорька, солнце и т. п.): уточнение значений, наблюдение за использованием в произведениях фольклора и художественной литературы. </w:t>
      </w:r>
    </w:p>
    <w:p w14:paraId="42951B5E"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Названия старинных русских городов, сведения о происхождении этих названий. </w:t>
      </w:r>
    </w:p>
    <w:p w14:paraId="6D47C5A7"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Проектные задания. Откуда в русском языке эта фамилия? История моих имени и фамилии (Приобретение опыта поиска информации о происхождении слов). </w:t>
      </w:r>
    </w:p>
    <w:p w14:paraId="75769612"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t xml:space="preserve">РАЗДЕЛ 2. ЯЗЫК В ДЕЙСТВИИ  </w:t>
      </w:r>
    </w:p>
    <w:p w14:paraId="61681ADC" w14:textId="77777777" w:rsidR="00C41054" w:rsidRPr="00C41054" w:rsidRDefault="00C41054" w:rsidP="00C41054">
      <w:pPr>
        <w:tabs>
          <w:tab w:val="center" w:pos="6879"/>
        </w:tabs>
        <w:spacing w:after="13" w:line="270" w:lineRule="auto"/>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Как правильно произносить слова (пропедевтическая работа по предупреждению ошибок в произношении слов в речи). </w:t>
      </w:r>
    </w:p>
    <w:p w14:paraId="71DB6088"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и т. п.) (на практическом уровне). 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 форму единственного или только форму множественного числа (в рамках изученного). </w:t>
      </w:r>
    </w:p>
    <w:p w14:paraId="08132FDB"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Совершенствование навыков орфографического оформления текста. </w:t>
      </w:r>
    </w:p>
    <w:p w14:paraId="631F8E24"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lastRenderedPageBreak/>
        <w:t xml:space="preserve">РАЗДЕЛ 3. СЕКРЕТЫ РЕЧИ И ТЕКСТА  </w:t>
      </w:r>
    </w:p>
    <w:p w14:paraId="4C9CF403"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Особенности устного выступления. </w:t>
      </w:r>
    </w:p>
    <w:p w14:paraId="3C49F760"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Создание текстов-повествований о путешествии по городам, об участии в мастер-классах, связанных с народными промыслами. Создание текстов-рассуждений с использованием различных </w:t>
      </w:r>
      <w:proofErr w:type="gramStart"/>
      <w:r w:rsidRPr="00C41054">
        <w:rPr>
          <w:rFonts w:ascii="Times New Roman" w:eastAsia="Times New Roman" w:hAnsi="Times New Roman" w:cs="Times New Roman"/>
          <w:color w:val="000000"/>
          <w:sz w:val="24"/>
          <w:lang w:eastAsia="ru-RU"/>
        </w:rPr>
        <w:t>способов  аргументации</w:t>
      </w:r>
      <w:proofErr w:type="gramEnd"/>
      <w:r w:rsidRPr="00C41054">
        <w:rPr>
          <w:rFonts w:ascii="Times New Roman" w:eastAsia="Times New Roman" w:hAnsi="Times New Roman" w:cs="Times New Roman"/>
          <w:color w:val="000000"/>
          <w:sz w:val="24"/>
          <w:lang w:eastAsia="ru-RU"/>
        </w:rPr>
        <w:t xml:space="preserve">  (в  рамках  изученного). </w:t>
      </w:r>
      <w:proofErr w:type="gramStart"/>
      <w:r w:rsidRPr="00C41054">
        <w:rPr>
          <w:rFonts w:ascii="Times New Roman" w:eastAsia="Times New Roman" w:hAnsi="Times New Roman" w:cs="Times New Roman"/>
          <w:color w:val="000000"/>
          <w:sz w:val="24"/>
          <w:lang w:eastAsia="ru-RU"/>
        </w:rPr>
        <w:t>Редактирование  предложенных</w:t>
      </w:r>
      <w:proofErr w:type="gramEnd"/>
      <w:r w:rsidRPr="00C41054">
        <w:rPr>
          <w:rFonts w:ascii="Times New Roman" w:eastAsia="Times New Roman" w:hAnsi="Times New Roman" w:cs="Times New Roman"/>
          <w:color w:val="000000"/>
          <w:sz w:val="24"/>
          <w:lang w:eastAsia="ru-RU"/>
        </w:rPr>
        <w:t xml:space="preserve">  текстов  с  целью совершенствования их содержания и формы (в пределах изученного в основном курсе). </w:t>
      </w:r>
    </w:p>
    <w:p w14:paraId="7CA3E102"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Смысловой анализ фольклорных и художественных текстов или их фрагментов (народных и литературных сказок, рассказов, загадок, пословиц, притч и т. п.). Языковые особенности текстов фольклора и художественных текстов или их фрагментов. </w:t>
      </w:r>
    </w:p>
    <w:p w14:paraId="35FC0057"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 </w:t>
      </w:r>
    </w:p>
    <w:p w14:paraId="1FA5D1C4"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 </w:t>
      </w:r>
    </w:p>
    <w:p w14:paraId="376CFC9C"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 </w:t>
      </w:r>
    </w:p>
    <w:p w14:paraId="6B23AD2F"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 </w:t>
      </w:r>
    </w:p>
    <w:p w14:paraId="52B7CCF9"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t xml:space="preserve">Планируемые результаты освоения учебного предмета «Родной язык (русский)», 3 класс </w:t>
      </w:r>
    </w:p>
    <w:p w14:paraId="703F51AF"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p>
    <w:p w14:paraId="482D8FA0"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Изучение родного языка (русского) в 3 классе направлено на достижение обучающимися личностных, метапредметных и предметных результатов освоения учебного предмета. </w:t>
      </w:r>
    </w:p>
    <w:p w14:paraId="16EBBA14"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t>ЛИЧНОСТНЫЕ РЕЗУЛЬТАТЫ</w:t>
      </w:r>
      <w:r w:rsidRPr="00C41054">
        <w:rPr>
          <w:rFonts w:ascii="Times New Roman" w:eastAsia="Times New Roman" w:hAnsi="Times New Roman" w:cs="Times New Roman"/>
          <w:color w:val="000000"/>
          <w:sz w:val="24"/>
          <w:lang w:eastAsia="ru-RU"/>
        </w:rPr>
        <w:t xml:space="preserve"> </w:t>
      </w:r>
    </w:p>
    <w:p w14:paraId="6C4E59A5"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В результате изучения предмета «Родной язык (русский)» в начальной школе у обучающегося будут сформированы следующие личностные результаты при реализации основных направлений воспитательной деятельности: </w:t>
      </w:r>
      <w:r w:rsidRPr="00C41054">
        <w:rPr>
          <w:rFonts w:ascii="Times New Roman" w:eastAsia="Times New Roman" w:hAnsi="Times New Roman" w:cs="Times New Roman"/>
          <w:b/>
          <w:i/>
          <w:color w:val="000000"/>
          <w:sz w:val="24"/>
          <w:lang w:eastAsia="ru-RU"/>
        </w:rPr>
        <w:t>гражданско-патриотического воспитания:</w:t>
      </w:r>
      <w:r w:rsidRPr="00C41054">
        <w:rPr>
          <w:rFonts w:ascii="Times New Roman" w:eastAsia="Times New Roman" w:hAnsi="Times New Roman" w:cs="Times New Roman"/>
          <w:color w:val="000000"/>
          <w:sz w:val="24"/>
          <w:lang w:eastAsia="ru-RU"/>
        </w:rPr>
        <w:t xml:space="preserve">  становление ценностного отношения к своей Родине — России, в том числе через изучение родного русского языка, отражающего историю и культуру страны;  </w:t>
      </w:r>
    </w:p>
    <w:p w14:paraId="14D1FA9E"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  </w:t>
      </w:r>
    </w:p>
    <w:p w14:paraId="5688339F"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  </w:t>
      </w:r>
    </w:p>
    <w:p w14:paraId="42314BC1"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уважение к своему и другим народам, формируемое в том числе на основе примеров </w:t>
      </w:r>
      <w:proofErr w:type="gramStart"/>
      <w:r w:rsidRPr="00C41054">
        <w:rPr>
          <w:rFonts w:ascii="Times New Roman" w:eastAsia="Times New Roman" w:hAnsi="Times New Roman" w:cs="Times New Roman"/>
          <w:color w:val="000000"/>
          <w:sz w:val="24"/>
          <w:lang w:eastAsia="ru-RU"/>
        </w:rPr>
        <w:t>из  художественных</w:t>
      </w:r>
      <w:proofErr w:type="gramEnd"/>
      <w:r w:rsidRPr="00C41054">
        <w:rPr>
          <w:rFonts w:ascii="Times New Roman" w:eastAsia="Times New Roman" w:hAnsi="Times New Roman" w:cs="Times New Roman"/>
          <w:color w:val="000000"/>
          <w:sz w:val="24"/>
          <w:lang w:eastAsia="ru-RU"/>
        </w:rPr>
        <w:t xml:space="preserve"> произведений;  </w:t>
      </w:r>
    </w:p>
    <w:p w14:paraId="783401A7"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 </w:t>
      </w:r>
      <w:r w:rsidRPr="00C41054">
        <w:rPr>
          <w:rFonts w:ascii="Times New Roman" w:eastAsia="Times New Roman" w:hAnsi="Times New Roman" w:cs="Times New Roman"/>
          <w:b/>
          <w:i/>
          <w:color w:val="000000"/>
          <w:sz w:val="24"/>
          <w:lang w:eastAsia="ru-RU"/>
        </w:rPr>
        <w:t xml:space="preserve">духовно-нравственного </w:t>
      </w:r>
      <w:proofErr w:type="gramStart"/>
      <w:r w:rsidRPr="00C41054">
        <w:rPr>
          <w:rFonts w:ascii="Times New Roman" w:eastAsia="Times New Roman" w:hAnsi="Times New Roman" w:cs="Times New Roman"/>
          <w:b/>
          <w:i/>
          <w:color w:val="000000"/>
          <w:sz w:val="24"/>
          <w:lang w:eastAsia="ru-RU"/>
        </w:rPr>
        <w:t>воспитания:</w:t>
      </w:r>
      <w:r w:rsidRPr="00C41054">
        <w:rPr>
          <w:rFonts w:ascii="Times New Roman" w:eastAsia="Times New Roman" w:hAnsi="Times New Roman" w:cs="Times New Roman"/>
          <w:color w:val="000000"/>
          <w:sz w:val="24"/>
          <w:lang w:eastAsia="ru-RU"/>
        </w:rPr>
        <w:t xml:space="preserve">  признание</w:t>
      </w:r>
      <w:proofErr w:type="gramEnd"/>
      <w:r w:rsidRPr="00C41054">
        <w:rPr>
          <w:rFonts w:ascii="Times New Roman" w:eastAsia="Times New Roman" w:hAnsi="Times New Roman" w:cs="Times New Roman"/>
          <w:color w:val="000000"/>
          <w:sz w:val="24"/>
          <w:lang w:eastAsia="ru-RU"/>
        </w:rPr>
        <w:t xml:space="preserve"> индивидуальности каждого человека с опорой на собственный жизненный и читательский опыт;  </w:t>
      </w:r>
    </w:p>
    <w:p w14:paraId="7E305C00"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проявление сопереживания, уважения и доброжелательности, в том числе с использованием </w:t>
      </w:r>
      <w:proofErr w:type="gramStart"/>
      <w:r w:rsidRPr="00C41054">
        <w:rPr>
          <w:rFonts w:ascii="Times New Roman" w:eastAsia="Times New Roman" w:hAnsi="Times New Roman" w:cs="Times New Roman"/>
          <w:color w:val="000000"/>
          <w:sz w:val="24"/>
          <w:lang w:eastAsia="ru-RU"/>
        </w:rPr>
        <w:t>адекватных  языковых</w:t>
      </w:r>
      <w:proofErr w:type="gramEnd"/>
      <w:r w:rsidRPr="00C41054">
        <w:rPr>
          <w:rFonts w:ascii="Times New Roman" w:eastAsia="Times New Roman" w:hAnsi="Times New Roman" w:cs="Times New Roman"/>
          <w:color w:val="000000"/>
          <w:sz w:val="24"/>
          <w:lang w:eastAsia="ru-RU"/>
        </w:rPr>
        <w:t xml:space="preserve"> средств для выражения своего состояния и чувств;  </w:t>
      </w:r>
    </w:p>
    <w:p w14:paraId="2046616A"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lastRenderedPageBreak/>
        <w:t xml:space="preserve">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w:t>
      </w:r>
      <w:r w:rsidRPr="00C41054">
        <w:rPr>
          <w:rFonts w:ascii="Times New Roman" w:eastAsia="Times New Roman" w:hAnsi="Times New Roman" w:cs="Times New Roman"/>
          <w:b/>
          <w:i/>
          <w:color w:val="000000"/>
          <w:sz w:val="24"/>
          <w:lang w:eastAsia="ru-RU"/>
        </w:rPr>
        <w:t>эстетического воспитания:</w:t>
      </w:r>
      <w:r w:rsidRPr="00C41054">
        <w:rPr>
          <w:rFonts w:ascii="Times New Roman" w:eastAsia="Times New Roman" w:hAnsi="Times New Roman" w:cs="Times New Roman"/>
          <w:color w:val="000000"/>
          <w:sz w:val="24"/>
          <w:lang w:eastAsia="ru-RU"/>
        </w:rPr>
        <w:t xml:space="preserve">  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p>
    <w:p w14:paraId="4713EB43"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 </w:t>
      </w:r>
      <w:r w:rsidRPr="00C41054">
        <w:rPr>
          <w:rFonts w:ascii="Times New Roman" w:eastAsia="Times New Roman" w:hAnsi="Times New Roman" w:cs="Times New Roman"/>
          <w:b/>
          <w:i/>
          <w:color w:val="000000"/>
          <w:sz w:val="24"/>
          <w:lang w:eastAsia="ru-RU"/>
        </w:rPr>
        <w:t>физического воспитания, формирования культуры здоровья и эмоционального благополучия:</w:t>
      </w:r>
      <w:r w:rsidRPr="00C41054">
        <w:rPr>
          <w:rFonts w:ascii="Times New Roman" w:eastAsia="Times New Roman" w:hAnsi="Times New Roman" w:cs="Times New Roman"/>
          <w:color w:val="000000"/>
          <w:sz w:val="24"/>
          <w:lang w:eastAsia="ru-RU"/>
        </w:rPr>
        <w:t xml:space="preserve">  соблюдение правил здорового и безопасного (для себя и других людей) образа жизни в окружающей среде (в том числе </w:t>
      </w:r>
    </w:p>
    <w:p w14:paraId="62353551"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информационной) при поиске дополнительной информации в процессе языкового </w:t>
      </w:r>
      <w:proofErr w:type="gramStart"/>
      <w:r w:rsidRPr="00C41054">
        <w:rPr>
          <w:rFonts w:ascii="Times New Roman" w:eastAsia="Times New Roman" w:hAnsi="Times New Roman" w:cs="Times New Roman"/>
          <w:color w:val="000000"/>
          <w:sz w:val="24"/>
          <w:lang w:eastAsia="ru-RU"/>
        </w:rPr>
        <w:t xml:space="preserve">образования;   </w:t>
      </w:r>
      <w:proofErr w:type="gramEnd"/>
      <w:r w:rsidRPr="00C41054">
        <w:rPr>
          <w:rFonts w:ascii="Times New Roman" w:eastAsia="Times New Roman" w:hAnsi="Times New Roman" w:cs="Times New Roman"/>
          <w:color w:val="000000"/>
          <w:sz w:val="24"/>
          <w:lang w:eastAsia="ru-RU"/>
        </w:rPr>
        <w:t xml:space="preserve">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 </w:t>
      </w:r>
      <w:r w:rsidRPr="00C41054">
        <w:rPr>
          <w:rFonts w:ascii="Times New Roman" w:eastAsia="Times New Roman" w:hAnsi="Times New Roman" w:cs="Times New Roman"/>
          <w:b/>
          <w:i/>
          <w:color w:val="000000"/>
          <w:sz w:val="24"/>
          <w:lang w:eastAsia="ru-RU"/>
        </w:rPr>
        <w:t>трудового воспитания:</w:t>
      </w:r>
      <w:r w:rsidRPr="00C41054">
        <w:rPr>
          <w:rFonts w:ascii="Times New Roman" w:eastAsia="Times New Roman" w:hAnsi="Times New Roman" w:cs="Times New Roman"/>
          <w:color w:val="000000"/>
          <w:sz w:val="24"/>
          <w:lang w:eastAsia="ru-RU"/>
        </w:rPr>
        <w:t xml:space="preserve"> </w:t>
      </w:r>
    </w:p>
    <w:p w14:paraId="2E4B454F"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 </w:t>
      </w:r>
      <w:r w:rsidRPr="00C41054">
        <w:rPr>
          <w:rFonts w:ascii="Times New Roman" w:eastAsia="Times New Roman" w:hAnsi="Times New Roman" w:cs="Times New Roman"/>
          <w:b/>
          <w:i/>
          <w:color w:val="000000"/>
          <w:sz w:val="24"/>
          <w:lang w:eastAsia="ru-RU"/>
        </w:rPr>
        <w:t>экологического воспитания:</w:t>
      </w:r>
      <w:r w:rsidRPr="00C41054">
        <w:rPr>
          <w:rFonts w:ascii="Times New Roman" w:eastAsia="Times New Roman" w:hAnsi="Times New Roman" w:cs="Times New Roman"/>
          <w:color w:val="000000"/>
          <w:sz w:val="24"/>
          <w:lang w:eastAsia="ru-RU"/>
        </w:rPr>
        <w:t xml:space="preserve"> </w:t>
      </w:r>
    </w:p>
    <w:p w14:paraId="18AEBC39" w14:textId="77777777" w:rsidR="00C41054" w:rsidRPr="00C41054" w:rsidRDefault="00C41054" w:rsidP="00C41054">
      <w:pPr>
        <w:spacing w:after="19" w:line="262" w:lineRule="auto"/>
        <w:ind w:right="481"/>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бережное отношение к природе, формируемое в процессе работы с текстами; неприятие действий, приносящих ей вред; </w:t>
      </w:r>
      <w:r w:rsidRPr="00C41054">
        <w:rPr>
          <w:rFonts w:ascii="Times New Roman" w:eastAsia="Times New Roman" w:hAnsi="Times New Roman" w:cs="Times New Roman"/>
          <w:b/>
          <w:i/>
          <w:color w:val="000000"/>
          <w:sz w:val="24"/>
          <w:lang w:eastAsia="ru-RU"/>
        </w:rPr>
        <w:t>ценности научного познания:</w:t>
      </w:r>
      <w:r w:rsidRPr="00C41054">
        <w:rPr>
          <w:rFonts w:ascii="Times New Roman" w:eastAsia="Times New Roman" w:hAnsi="Times New Roman" w:cs="Times New Roman"/>
          <w:color w:val="000000"/>
          <w:sz w:val="24"/>
          <w:lang w:eastAsia="ru-RU"/>
        </w:rPr>
        <w:t xml:space="preserve"> 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 </w:t>
      </w:r>
    </w:p>
    <w:p w14:paraId="027785FE"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t>МЕТАПРЕДМЕТНЫЕ РЕЗУЛЬТАТЫ</w:t>
      </w:r>
      <w:r w:rsidRPr="00C41054">
        <w:rPr>
          <w:rFonts w:ascii="Times New Roman" w:eastAsia="Times New Roman" w:hAnsi="Times New Roman" w:cs="Times New Roman"/>
          <w:color w:val="000000"/>
          <w:sz w:val="24"/>
          <w:lang w:eastAsia="ru-RU"/>
        </w:rPr>
        <w:t xml:space="preserve"> </w:t>
      </w:r>
    </w:p>
    <w:p w14:paraId="3E5C05FD"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В результате изучения предмета «Родной язык (русский)» в начальной школе у обучающегося будут сформированы следующие познавательные универсальные учебные </w:t>
      </w:r>
      <w:proofErr w:type="gramStart"/>
      <w:r w:rsidRPr="00C41054">
        <w:rPr>
          <w:rFonts w:ascii="Times New Roman" w:eastAsia="Times New Roman" w:hAnsi="Times New Roman" w:cs="Times New Roman"/>
          <w:color w:val="000000"/>
          <w:sz w:val="24"/>
          <w:lang w:eastAsia="ru-RU"/>
        </w:rPr>
        <w:t xml:space="preserve">действия  </w:t>
      </w:r>
      <w:r w:rsidRPr="00C41054">
        <w:rPr>
          <w:rFonts w:ascii="Times New Roman" w:eastAsia="Times New Roman" w:hAnsi="Times New Roman" w:cs="Times New Roman"/>
          <w:b/>
          <w:i/>
          <w:color w:val="000000"/>
          <w:sz w:val="24"/>
          <w:lang w:eastAsia="ru-RU"/>
        </w:rPr>
        <w:t>Базовые</w:t>
      </w:r>
      <w:proofErr w:type="gramEnd"/>
      <w:r w:rsidRPr="00C41054">
        <w:rPr>
          <w:rFonts w:ascii="Times New Roman" w:eastAsia="Times New Roman" w:hAnsi="Times New Roman" w:cs="Times New Roman"/>
          <w:b/>
          <w:i/>
          <w:color w:val="000000"/>
          <w:sz w:val="24"/>
          <w:lang w:eastAsia="ru-RU"/>
        </w:rPr>
        <w:t xml:space="preserve"> логические действия:</w:t>
      </w:r>
      <w:r w:rsidRPr="00C41054">
        <w:rPr>
          <w:rFonts w:ascii="Times New Roman" w:eastAsia="Times New Roman" w:hAnsi="Times New Roman" w:cs="Times New Roman"/>
          <w:color w:val="000000"/>
          <w:sz w:val="24"/>
          <w:lang w:eastAsia="ru-RU"/>
        </w:rPr>
        <w:t xml:space="preserve">  сравнивать различные языковые единицы, устанавливать основания для сравнения языковых единиц, устанавливать аналогии языковых единиц;  </w:t>
      </w:r>
    </w:p>
    <w:p w14:paraId="6B5E94E6" w14:textId="77777777" w:rsidR="00C41054" w:rsidRPr="00C41054" w:rsidRDefault="00C41054" w:rsidP="00C41054">
      <w:pPr>
        <w:tabs>
          <w:tab w:val="center" w:pos="4343"/>
        </w:tabs>
        <w:spacing w:after="13" w:line="270" w:lineRule="auto"/>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объединять объекты (языковые единицы) по определённому признаку;  </w:t>
      </w:r>
    </w:p>
    <w:p w14:paraId="2683322B" w14:textId="77777777" w:rsidR="00C41054" w:rsidRPr="00C41054" w:rsidRDefault="00C41054" w:rsidP="00C41054">
      <w:pPr>
        <w:spacing w:after="19" w:line="262" w:lineRule="auto"/>
        <w:ind w:right="481"/>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определять </w:t>
      </w:r>
      <w:r w:rsidRPr="00C41054">
        <w:rPr>
          <w:rFonts w:ascii="Times New Roman" w:eastAsia="Times New Roman" w:hAnsi="Times New Roman" w:cs="Times New Roman"/>
          <w:color w:val="000000"/>
          <w:sz w:val="24"/>
          <w:lang w:eastAsia="ru-RU"/>
        </w:rPr>
        <w:tab/>
        <w:t xml:space="preserve">существенный </w:t>
      </w:r>
      <w:r w:rsidRPr="00C41054">
        <w:rPr>
          <w:rFonts w:ascii="Times New Roman" w:eastAsia="Times New Roman" w:hAnsi="Times New Roman" w:cs="Times New Roman"/>
          <w:color w:val="000000"/>
          <w:sz w:val="24"/>
          <w:lang w:eastAsia="ru-RU"/>
        </w:rPr>
        <w:tab/>
        <w:t xml:space="preserve">признак </w:t>
      </w:r>
      <w:r w:rsidRPr="00C41054">
        <w:rPr>
          <w:rFonts w:ascii="Times New Roman" w:eastAsia="Times New Roman" w:hAnsi="Times New Roman" w:cs="Times New Roman"/>
          <w:color w:val="000000"/>
          <w:sz w:val="24"/>
          <w:lang w:eastAsia="ru-RU"/>
        </w:rPr>
        <w:tab/>
        <w:t xml:space="preserve">для </w:t>
      </w:r>
      <w:r w:rsidRPr="00C41054">
        <w:rPr>
          <w:rFonts w:ascii="Times New Roman" w:eastAsia="Times New Roman" w:hAnsi="Times New Roman" w:cs="Times New Roman"/>
          <w:color w:val="000000"/>
          <w:sz w:val="24"/>
          <w:lang w:eastAsia="ru-RU"/>
        </w:rPr>
        <w:tab/>
        <w:t xml:space="preserve">классификации </w:t>
      </w:r>
      <w:r w:rsidRPr="00C41054">
        <w:rPr>
          <w:rFonts w:ascii="Times New Roman" w:eastAsia="Times New Roman" w:hAnsi="Times New Roman" w:cs="Times New Roman"/>
          <w:color w:val="000000"/>
          <w:sz w:val="24"/>
          <w:lang w:eastAsia="ru-RU"/>
        </w:rPr>
        <w:tab/>
        <w:t xml:space="preserve">языковых </w:t>
      </w:r>
      <w:r w:rsidRPr="00C41054">
        <w:rPr>
          <w:rFonts w:ascii="Times New Roman" w:eastAsia="Times New Roman" w:hAnsi="Times New Roman" w:cs="Times New Roman"/>
          <w:color w:val="000000"/>
          <w:sz w:val="24"/>
          <w:lang w:eastAsia="ru-RU"/>
        </w:rPr>
        <w:tab/>
        <w:t xml:space="preserve">единиц; </w:t>
      </w:r>
      <w:r w:rsidRPr="00C41054">
        <w:rPr>
          <w:rFonts w:ascii="Times New Roman" w:eastAsia="Times New Roman" w:hAnsi="Times New Roman" w:cs="Times New Roman"/>
          <w:color w:val="000000"/>
          <w:sz w:val="24"/>
          <w:lang w:eastAsia="ru-RU"/>
        </w:rPr>
        <w:tab/>
        <w:t xml:space="preserve">классифицировать </w:t>
      </w:r>
      <w:r w:rsidRPr="00C41054">
        <w:rPr>
          <w:rFonts w:ascii="Times New Roman" w:eastAsia="Times New Roman" w:hAnsi="Times New Roman" w:cs="Times New Roman"/>
          <w:color w:val="000000"/>
          <w:sz w:val="24"/>
          <w:lang w:eastAsia="ru-RU"/>
        </w:rPr>
        <w:tab/>
        <w:t xml:space="preserve">языковые </w:t>
      </w:r>
      <w:r w:rsidRPr="00C41054">
        <w:rPr>
          <w:rFonts w:ascii="Times New Roman" w:eastAsia="Times New Roman" w:hAnsi="Times New Roman" w:cs="Times New Roman"/>
          <w:color w:val="000000"/>
          <w:sz w:val="24"/>
          <w:lang w:eastAsia="ru-RU"/>
        </w:rPr>
        <w:tab/>
      </w:r>
      <w:proofErr w:type="gramStart"/>
      <w:r w:rsidRPr="00C41054">
        <w:rPr>
          <w:rFonts w:ascii="Times New Roman" w:eastAsia="Times New Roman" w:hAnsi="Times New Roman" w:cs="Times New Roman"/>
          <w:color w:val="000000"/>
          <w:sz w:val="24"/>
          <w:lang w:eastAsia="ru-RU"/>
        </w:rPr>
        <w:t xml:space="preserve">единицы;   </w:t>
      </w:r>
      <w:proofErr w:type="gramEnd"/>
      <w:r w:rsidRPr="00C41054">
        <w:rPr>
          <w:rFonts w:ascii="Times New Roman" w:eastAsia="Times New Roman" w:hAnsi="Times New Roman" w:cs="Times New Roman"/>
          <w:color w:val="000000"/>
          <w:sz w:val="24"/>
          <w:lang w:eastAsia="ru-RU"/>
        </w:rPr>
        <w:tab/>
        <w:t xml:space="preserve">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  </w:t>
      </w:r>
    </w:p>
    <w:p w14:paraId="122863C8"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выявлять недостаток информации для решения учебной и практической задачи на </w:t>
      </w:r>
      <w:proofErr w:type="gramStart"/>
      <w:r w:rsidRPr="00C41054">
        <w:rPr>
          <w:rFonts w:ascii="Times New Roman" w:eastAsia="Times New Roman" w:hAnsi="Times New Roman" w:cs="Times New Roman"/>
          <w:color w:val="000000"/>
          <w:sz w:val="24"/>
          <w:lang w:eastAsia="ru-RU"/>
        </w:rPr>
        <w:t>основе  предложенного</w:t>
      </w:r>
      <w:proofErr w:type="gramEnd"/>
      <w:r w:rsidRPr="00C41054">
        <w:rPr>
          <w:rFonts w:ascii="Times New Roman" w:eastAsia="Times New Roman" w:hAnsi="Times New Roman" w:cs="Times New Roman"/>
          <w:color w:val="000000"/>
          <w:sz w:val="24"/>
          <w:lang w:eastAsia="ru-RU"/>
        </w:rPr>
        <w:t xml:space="preserve"> алгоритма, формулировать запрос на дополнительную информацию;   устанавливать причинно-следственные связи в ситуациях наблюдения за языковым материалом, делать выводы. </w:t>
      </w:r>
      <w:r w:rsidRPr="00C41054">
        <w:rPr>
          <w:rFonts w:ascii="Times New Roman" w:eastAsia="Times New Roman" w:hAnsi="Times New Roman" w:cs="Times New Roman"/>
          <w:b/>
          <w:i/>
          <w:color w:val="000000"/>
          <w:sz w:val="24"/>
          <w:lang w:eastAsia="ru-RU"/>
        </w:rPr>
        <w:t>Базовые исследовательские действия:</w:t>
      </w:r>
      <w:r w:rsidRPr="00C41054">
        <w:rPr>
          <w:rFonts w:ascii="Times New Roman" w:eastAsia="Times New Roman" w:hAnsi="Times New Roman" w:cs="Times New Roman"/>
          <w:color w:val="000000"/>
          <w:sz w:val="24"/>
          <w:lang w:eastAsia="ru-RU"/>
        </w:rPr>
        <w:t xml:space="preserve"> </w:t>
      </w:r>
    </w:p>
    <w:p w14:paraId="3288A010"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с помощью учителя формулировать цель, планировать изменения языкового объекта, речевой ситуации;   сравнивать несколько вариантов выполнения задания, выбирать наиболее подходящий (на основе предложенных критериев); проводить по предложенному плану несложное </w:t>
      </w:r>
      <w:r w:rsidRPr="00C41054">
        <w:rPr>
          <w:rFonts w:ascii="Times New Roman" w:eastAsia="Times New Roman" w:hAnsi="Times New Roman" w:cs="Times New Roman"/>
          <w:color w:val="000000"/>
          <w:sz w:val="24"/>
          <w:lang w:eastAsia="ru-RU"/>
        </w:rPr>
        <w:lastRenderedPageBreak/>
        <w:t xml:space="preserve">лингвистическое мини-исследование, выполнять по предложенному плану проектное задание;   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   прогнозировать возможное развитие процессов, событий и их последствия в аналогичных или сходных ситуациях. </w:t>
      </w:r>
      <w:r w:rsidRPr="00C41054">
        <w:rPr>
          <w:rFonts w:ascii="Times New Roman" w:eastAsia="Times New Roman" w:hAnsi="Times New Roman" w:cs="Times New Roman"/>
          <w:b/>
          <w:i/>
          <w:color w:val="000000"/>
          <w:sz w:val="24"/>
          <w:lang w:eastAsia="ru-RU"/>
        </w:rPr>
        <w:t>Работа с информацией:</w:t>
      </w:r>
      <w:r w:rsidRPr="00C41054">
        <w:rPr>
          <w:rFonts w:ascii="Times New Roman" w:eastAsia="Times New Roman" w:hAnsi="Times New Roman" w:cs="Times New Roman"/>
          <w:color w:val="000000"/>
          <w:sz w:val="24"/>
          <w:lang w:eastAsia="ru-RU"/>
        </w:rPr>
        <w:t xml:space="preserve"> </w:t>
      </w:r>
    </w:p>
    <w:p w14:paraId="3E714654"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выбирать источник получения информации: нужный словарь для получения запрашиваемой информации, для </w:t>
      </w:r>
      <w:proofErr w:type="gramStart"/>
      <w:r w:rsidRPr="00C41054">
        <w:rPr>
          <w:rFonts w:ascii="Times New Roman" w:eastAsia="Times New Roman" w:hAnsi="Times New Roman" w:cs="Times New Roman"/>
          <w:color w:val="000000"/>
          <w:sz w:val="24"/>
          <w:lang w:eastAsia="ru-RU"/>
        </w:rPr>
        <w:t xml:space="preserve">уточнения;   </w:t>
      </w:r>
      <w:proofErr w:type="gramEnd"/>
      <w:r w:rsidRPr="00C41054">
        <w:rPr>
          <w:rFonts w:ascii="Times New Roman" w:eastAsia="Times New Roman" w:hAnsi="Times New Roman" w:cs="Times New Roman"/>
          <w:color w:val="000000"/>
          <w:sz w:val="24"/>
          <w:lang w:eastAsia="ru-RU"/>
        </w:rPr>
        <w:t xml:space="preserve">согласно заданному алгоритму находить представленную в явном виде информацию в предложенном источнике: в словарях, справочниках;  </w:t>
      </w:r>
    </w:p>
    <w:p w14:paraId="1AA3C70E"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 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  анализировать и создавать текстовую, видео, графическую, звуковую информацию в соответствии с учебной задачей;   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 </w:t>
      </w:r>
    </w:p>
    <w:p w14:paraId="181822F4" w14:textId="77777777" w:rsidR="00C41054" w:rsidRPr="00C41054" w:rsidRDefault="00C41054" w:rsidP="00C41054">
      <w:pPr>
        <w:tabs>
          <w:tab w:val="center" w:pos="7003"/>
        </w:tabs>
        <w:spacing w:after="13" w:line="270" w:lineRule="auto"/>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К концу обучения в начальной школе у обучающегося формируются коммуникативные универсальные учебные действия. </w:t>
      </w:r>
    </w:p>
    <w:p w14:paraId="7101AD53"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proofErr w:type="gramStart"/>
      <w:r w:rsidRPr="00C41054">
        <w:rPr>
          <w:rFonts w:ascii="Times New Roman" w:eastAsia="Times New Roman" w:hAnsi="Times New Roman" w:cs="Times New Roman"/>
          <w:b/>
          <w:i/>
          <w:color w:val="000000"/>
          <w:sz w:val="24"/>
          <w:lang w:eastAsia="ru-RU"/>
        </w:rPr>
        <w:t>Общение:</w:t>
      </w:r>
      <w:r w:rsidRPr="00C41054">
        <w:rPr>
          <w:rFonts w:ascii="Times New Roman" w:eastAsia="Times New Roman" w:hAnsi="Times New Roman" w:cs="Times New Roman"/>
          <w:color w:val="000000"/>
          <w:sz w:val="24"/>
          <w:lang w:eastAsia="ru-RU"/>
        </w:rPr>
        <w:t xml:space="preserve">  воспринимать</w:t>
      </w:r>
      <w:proofErr w:type="gramEnd"/>
      <w:r w:rsidRPr="00C41054">
        <w:rPr>
          <w:rFonts w:ascii="Times New Roman" w:eastAsia="Times New Roman" w:hAnsi="Times New Roman" w:cs="Times New Roman"/>
          <w:color w:val="000000"/>
          <w:sz w:val="24"/>
          <w:lang w:eastAsia="ru-RU"/>
        </w:rPr>
        <w:t xml:space="preserve">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диалоги и дискуссии;   признавать возможность существования разных точек зрения;  </w:t>
      </w:r>
    </w:p>
    <w:p w14:paraId="68633C51"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корректно и аргументированно высказывать своё мнение; строить речевое высказывание в соответствии с поставленной   </w:t>
      </w:r>
      <w:r w:rsidRPr="00C41054">
        <w:rPr>
          <w:rFonts w:ascii="Times New Roman" w:eastAsia="Times New Roman" w:hAnsi="Times New Roman" w:cs="Times New Roman"/>
          <w:color w:val="000000"/>
          <w:sz w:val="24"/>
          <w:lang w:eastAsia="ru-RU"/>
        </w:rPr>
        <w:tab/>
        <w:t xml:space="preserve">задачей;  </w:t>
      </w:r>
    </w:p>
    <w:p w14:paraId="420DD04F"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создавать устные и письменные тексты (описание, рассуждение, повествование) в соответствии с речевой </w:t>
      </w:r>
      <w:proofErr w:type="gramStart"/>
      <w:r w:rsidRPr="00C41054">
        <w:rPr>
          <w:rFonts w:ascii="Times New Roman" w:eastAsia="Times New Roman" w:hAnsi="Times New Roman" w:cs="Times New Roman"/>
          <w:color w:val="000000"/>
          <w:sz w:val="24"/>
          <w:lang w:eastAsia="ru-RU"/>
        </w:rPr>
        <w:t xml:space="preserve">ситуацией;   </w:t>
      </w:r>
      <w:proofErr w:type="gramEnd"/>
      <w:r w:rsidRPr="00C41054">
        <w:rPr>
          <w:rFonts w:ascii="Times New Roman" w:eastAsia="Times New Roman" w:hAnsi="Times New Roman" w:cs="Times New Roman"/>
          <w:color w:val="000000"/>
          <w:sz w:val="24"/>
          <w:lang w:eastAsia="ru-RU"/>
        </w:rPr>
        <w:t xml:space="preserve">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   подбирать иллюстративный материал (рисунки, фото, плакаты) к тексту выступления. </w:t>
      </w:r>
      <w:r w:rsidRPr="00C41054">
        <w:rPr>
          <w:rFonts w:ascii="Times New Roman" w:eastAsia="Times New Roman" w:hAnsi="Times New Roman" w:cs="Times New Roman"/>
          <w:b/>
          <w:i/>
          <w:color w:val="000000"/>
          <w:sz w:val="24"/>
          <w:lang w:eastAsia="ru-RU"/>
        </w:rPr>
        <w:t>Совместная деятельность:</w:t>
      </w:r>
      <w:r w:rsidRPr="00C41054">
        <w:rPr>
          <w:rFonts w:ascii="Times New Roman" w:eastAsia="Times New Roman" w:hAnsi="Times New Roman" w:cs="Times New Roman"/>
          <w:color w:val="000000"/>
          <w:sz w:val="24"/>
          <w:lang w:eastAsia="ru-RU"/>
        </w:rPr>
        <w:t xml:space="preserve">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14:paraId="26FD3B38" w14:textId="77777777" w:rsidR="00C41054" w:rsidRPr="00C41054" w:rsidRDefault="00C41054" w:rsidP="00C41054">
      <w:pPr>
        <w:tabs>
          <w:tab w:val="center" w:pos="1227"/>
          <w:tab w:val="center" w:pos="2682"/>
          <w:tab w:val="center" w:pos="4235"/>
          <w:tab w:val="center" w:pos="5773"/>
          <w:tab w:val="center" w:pos="7264"/>
          <w:tab w:val="center" w:pos="8884"/>
          <w:tab w:val="center" w:pos="10740"/>
          <w:tab w:val="center" w:pos="12446"/>
          <w:tab w:val="center" w:pos="13955"/>
        </w:tabs>
        <w:spacing w:after="13" w:line="270" w:lineRule="auto"/>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проявлять </w:t>
      </w:r>
      <w:r w:rsidRPr="00C41054">
        <w:rPr>
          <w:rFonts w:ascii="Times New Roman" w:eastAsia="Times New Roman" w:hAnsi="Times New Roman" w:cs="Times New Roman"/>
          <w:color w:val="000000"/>
          <w:sz w:val="24"/>
          <w:lang w:eastAsia="ru-RU"/>
        </w:rPr>
        <w:tab/>
        <w:t xml:space="preserve">готовность </w:t>
      </w:r>
      <w:r w:rsidRPr="00C41054">
        <w:rPr>
          <w:rFonts w:ascii="Times New Roman" w:eastAsia="Times New Roman" w:hAnsi="Times New Roman" w:cs="Times New Roman"/>
          <w:color w:val="000000"/>
          <w:sz w:val="24"/>
          <w:lang w:eastAsia="ru-RU"/>
        </w:rPr>
        <w:tab/>
        <w:t xml:space="preserve">руководить, </w:t>
      </w:r>
      <w:r w:rsidRPr="00C41054">
        <w:rPr>
          <w:rFonts w:ascii="Times New Roman" w:eastAsia="Times New Roman" w:hAnsi="Times New Roman" w:cs="Times New Roman"/>
          <w:color w:val="000000"/>
          <w:sz w:val="24"/>
          <w:lang w:eastAsia="ru-RU"/>
        </w:rPr>
        <w:tab/>
        <w:t xml:space="preserve">выполнять </w:t>
      </w:r>
      <w:r w:rsidRPr="00C41054">
        <w:rPr>
          <w:rFonts w:ascii="Times New Roman" w:eastAsia="Times New Roman" w:hAnsi="Times New Roman" w:cs="Times New Roman"/>
          <w:color w:val="000000"/>
          <w:sz w:val="24"/>
          <w:lang w:eastAsia="ru-RU"/>
        </w:rPr>
        <w:tab/>
        <w:t xml:space="preserve">поручения, </w:t>
      </w:r>
      <w:r w:rsidRPr="00C41054">
        <w:rPr>
          <w:rFonts w:ascii="Times New Roman" w:eastAsia="Times New Roman" w:hAnsi="Times New Roman" w:cs="Times New Roman"/>
          <w:color w:val="000000"/>
          <w:sz w:val="24"/>
          <w:lang w:eastAsia="ru-RU"/>
        </w:rPr>
        <w:tab/>
        <w:t xml:space="preserve">подчиняться, </w:t>
      </w:r>
      <w:r w:rsidRPr="00C41054">
        <w:rPr>
          <w:rFonts w:ascii="Times New Roman" w:eastAsia="Times New Roman" w:hAnsi="Times New Roman" w:cs="Times New Roman"/>
          <w:color w:val="000000"/>
          <w:sz w:val="24"/>
          <w:lang w:eastAsia="ru-RU"/>
        </w:rPr>
        <w:tab/>
        <w:t xml:space="preserve">самостоятельно </w:t>
      </w:r>
      <w:r w:rsidRPr="00C41054">
        <w:rPr>
          <w:rFonts w:ascii="Times New Roman" w:eastAsia="Times New Roman" w:hAnsi="Times New Roman" w:cs="Times New Roman"/>
          <w:color w:val="000000"/>
          <w:sz w:val="24"/>
          <w:lang w:eastAsia="ru-RU"/>
        </w:rPr>
        <w:tab/>
        <w:t xml:space="preserve">разрешать </w:t>
      </w:r>
      <w:r w:rsidRPr="00C41054">
        <w:rPr>
          <w:rFonts w:ascii="Times New Roman" w:eastAsia="Times New Roman" w:hAnsi="Times New Roman" w:cs="Times New Roman"/>
          <w:color w:val="000000"/>
          <w:sz w:val="24"/>
          <w:lang w:eastAsia="ru-RU"/>
        </w:rPr>
        <w:tab/>
        <w:t xml:space="preserve">конфликты;  </w:t>
      </w:r>
    </w:p>
    <w:p w14:paraId="5BD5A8FC" w14:textId="77777777" w:rsidR="00C41054" w:rsidRPr="00C41054" w:rsidRDefault="00C41054" w:rsidP="00C41054">
      <w:pPr>
        <w:spacing w:after="13" w:line="270" w:lineRule="auto"/>
        <w:ind w:right="4270"/>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ответственно выполнять свою часть работы; оценивать свой вклад в общий </w:t>
      </w:r>
      <w:proofErr w:type="gramStart"/>
      <w:r w:rsidRPr="00C41054">
        <w:rPr>
          <w:rFonts w:ascii="Times New Roman" w:eastAsia="Times New Roman" w:hAnsi="Times New Roman" w:cs="Times New Roman"/>
          <w:color w:val="000000"/>
          <w:sz w:val="24"/>
          <w:lang w:eastAsia="ru-RU"/>
        </w:rPr>
        <w:t xml:space="preserve">результат;   </w:t>
      </w:r>
      <w:proofErr w:type="gramEnd"/>
      <w:r w:rsidRPr="00C41054">
        <w:rPr>
          <w:rFonts w:ascii="Times New Roman" w:eastAsia="Times New Roman" w:hAnsi="Times New Roman" w:cs="Times New Roman"/>
          <w:color w:val="000000"/>
          <w:sz w:val="24"/>
          <w:lang w:eastAsia="ru-RU"/>
        </w:rPr>
        <w:tab/>
        <w:t xml:space="preserve">выполнять совместные проектные задания с опорой на предложенные образцы. </w:t>
      </w:r>
    </w:p>
    <w:p w14:paraId="2EC0BCFD"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К концу обучения в начальной школе у обучающегося формируются регулятивные универсальные учебные действия. </w:t>
      </w:r>
      <w:r w:rsidRPr="00C41054">
        <w:rPr>
          <w:rFonts w:ascii="Times New Roman" w:eastAsia="Times New Roman" w:hAnsi="Times New Roman" w:cs="Times New Roman"/>
          <w:b/>
          <w:i/>
          <w:color w:val="000000"/>
          <w:sz w:val="24"/>
          <w:lang w:eastAsia="ru-RU"/>
        </w:rPr>
        <w:t>Самоорганизация:</w:t>
      </w:r>
      <w:r w:rsidRPr="00C41054">
        <w:rPr>
          <w:rFonts w:ascii="Times New Roman" w:eastAsia="Times New Roman" w:hAnsi="Times New Roman" w:cs="Times New Roman"/>
          <w:color w:val="000000"/>
          <w:sz w:val="24"/>
          <w:lang w:eastAsia="ru-RU"/>
        </w:rPr>
        <w:t xml:space="preserve"> </w:t>
      </w:r>
    </w:p>
    <w:p w14:paraId="331F0FE6"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планировать действия по решению учебной задачи для получения результата; выстраивать последовательность выбранных действий. </w:t>
      </w:r>
    </w:p>
    <w:p w14:paraId="49B1CA2A"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i/>
          <w:color w:val="000000"/>
          <w:sz w:val="24"/>
          <w:lang w:eastAsia="ru-RU"/>
        </w:rPr>
        <w:t>Самоконтроль:</w:t>
      </w:r>
      <w:r w:rsidRPr="00C41054">
        <w:rPr>
          <w:rFonts w:ascii="Times New Roman" w:eastAsia="Times New Roman" w:hAnsi="Times New Roman" w:cs="Times New Roman"/>
          <w:color w:val="000000"/>
          <w:sz w:val="24"/>
          <w:lang w:eastAsia="ru-RU"/>
        </w:rPr>
        <w:t xml:space="preserve">  устанавливать причины успеха/неудач учебной деятельности; корректировать свои учебные действия для преодоления речевых и орфографических ошибок;   соотносить результат деятельности с поставленной учебной задачей по выделению, характеристике, использованию языковых единиц;   находить ошибку, допущенную при работе с языковым мате- риалом, находить орфографическую и </w:t>
      </w:r>
      <w:r w:rsidRPr="00C41054">
        <w:rPr>
          <w:rFonts w:ascii="Times New Roman" w:eastAsia="Times New Roman" w:hAnsi="Times New Roman" w:cs="Times New Roman"/>
          <w:color w:val="000000"/>
          <w:sz w:val="24"/>
          <w:lang w:eastAsia="ru-RU"/>
        </w:rPr>
        <w:lastRenderedPageBreak/>
        <w:t xml:space="preserve">пунктуационную ошибку;   сравнивать результаты своей деятельности и деятельности одноклассников, объективно оценивать их по предложенным критериям. </w:t>
      </w:r>
    </w:p>
    <w:p w14:paraId="44A57E68"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p>
    <w:p w14:paraId="1BEF2AC2"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t>ПРЕДМЕТНЫЕ РЕЗУЛЬТАТЫ</w:t>
      </w:r>
      <w:r w:rsidRPr="00C41054">
        <w:rPr>
          <w:rFonts w:ascii="Times New Roman" w:eastAsia="Times New Roman" w:hAnsi="Times New Roman" w:cs="Times New Roman"/>
          <w:color w:val="000000"/>
          <w:sz w:val="24"/>
          <w:lang w:eastAsia="ru-RU"/>
        </w:rPr>
        <w:t xml:space="preserve"> </w:t>
      </w:r>
    </w:p>
    <w:p w14:paraId="41481930"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Изучение учебного предмета «Родной язык (русский)» в течение четырёх лет обучения должно обеспечить воспитание ценностного отношения к родному языку как отражению культуры, включение учащихся в культурно-языковое пространство русского народа, осмысление красоты и величия русского языка; приобщение к литературному наследию русского народа; обогащение активного и пассивного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расширение знаний о родном языке как системе и как развивающемся явлении, формирование аналитических умений в отношении языковых единиц и текстов разных функционально-смысловых типов и жанров. </w:t>
      </w:r>
    </w:p>
    <w:p w14:paraId="05FB0F92"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К концу обучения </w:t>
      </w:r>
      <w:r w:rsidRPr="00C41054">
        <w:rPr>
          <w:rFonts w:ascii="Times New Roman" w:eastAsia="Times New Roman" w:hAnsi="Times New Roman" w:cs="Times New Roman"/>
          <w:b/>
          <w:color w:val="000000"/>
          <w:sz w:val="24"/>
          <w:lang w:eastAsia="ru-RU"/>
        </w:rPr>
        <w:t>в 3 классе</w:t>
      </w:r>
      <w:r w:rsidRPr="00C41054">
        <w:rPr>
          <w:rFonts w:ascii="Times New Roman" w:eastAsia="Times New Roman" w:hAnsi="Times New Roman" w:cs="Times New Roman"/>
          <w:color w:val="000000"/>
          <w:sz w:val="24"/>
          <w:lang w:eastAsia="ru-RU"/>
        </w:rPr>
        <w:t xml:space="preserve"> обучающийся научится: </w:t>
      </w:r>
    </w:p>
    <w:p w14:paraId="0B91124F"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осознавать национальное своеобразие, богатство, выразительность русского языка; </w:t>
      </w:r>
    </w:p>
    <w:p w14:paraId="57781200"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распознавать слова с национально-культурным компонентом значения (лексика, связанная с особенностями мировосприятия и отношений между людьми; слова, называющие природные явления и растения; слова, называющие занятия людей; слова, называющие музыкальные инструменты); </w:t>
      </w:r>
    </w:p>
    <w:p w14:paraId="345777C5"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распознавать русские традиционные сказочные образы, эпитеты и сравнения; наблюдать особенности их употребления в произведениях устного народного творчества и произведениях детской художественной литературы; </w:t>
      </w:r>
    </w:p>
    <w:p w14:paraId="1A9A9E61"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использовать словарные статьи учебного пособия для определения лексического значения слова; </w:t>
      </w:r>
    </w:p>
    <w:p w14:paraId="38BAB299"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понимать значение русских пословиц и </w:t>
      </w:r>
      <w:proofErr w:type="gramStart"/>
      <w:r w:rsidRPr="00C41054">
        <w:rPr>
          <w:rFonts w:ascii="Times New Roman" w:eastAsia="Times New Roman" w:hAnsi="Times New Roman" w:cs="Times New Roman"/>
          <w:color w:val="000000"/>
          <w:sz w:val="24"/>
          <w:lang w:eastAsia="ru-RU"/>
        </w:rPr>
        <w:t>поговорок,  крылатых</w:t>
      </w:r>
      <w:proofErr w:type="gramEnd"/>
      <w:r w:rsidRPr="00C41054">
        <w:rPr>
          <w:rFonts w:ascii="Times New Roman" w:eastAsia="Times New Roman" w:hAnsi="Times New Roman" w:cs="Times New Roman"/>
          <w:color w:val="000000"/>
          <w:sz w:val="24"/>
          <w:lang w:eastAsia="ru-RU"/>
        </w:rPr>
        <w:t xml:space="preserve"> выражений, связанных с изученными темами; правильно употреблять их в современных ситуациях речевого общения; </w:t>
      </w:r>
    </w:p>
    <w:p w14:paraId="6D627CBC"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 </w:t>
      </w:r>
    </w:p>
    <w:p w14:paraId="76581A60" w14:textId="77777777" w:rsidR="00C41054" w:rsidRPr="00C41054" w:rsidRDefault="00C41054" w:rsidP="00C41054">
      <w:pPr>
        <w:spacing w:after="13" w:line="270" w:lineRule="auto"/>
        <w:ind w:right="2753"/>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соблюдать на письме и в устной речи нормы современного русского литературного языка (в рамках изученного); </w:t>
      </w:r>
      <w:proofErr w:type="gramStart"/>
      <w:r w:rsidRPr="00C41054">
        <w:rPr>
          <w:rFonts w:ascii="Times New Roman" w:eastAsia="Times New Roman" w:hAnsi="Times New Roman" w:cs="Times New Roman"/>
          <w:color w:val="000000"/>
          <w:sz w:val="24"/>
          <w:lang w:eastAsia="ru-RU"/>
        </w:rPr>
        <w:t>—  произносить</w:t>
      </w:r>
      <w:proofErr w:type="gramEnd"/>
      <w:r w:rsidRPr="00C41054">
        <w:rPr>
          <w:rFonts w:ascii="Times New Roman" w:eastAsia="Times New Roman" w:hAnsi="Times New Roman" w:cs="Times New Roman"/>
          <w:color w:val="000000"/>
          <w:sz w:val="24"/>
          <w:lang w:eastAsia="ru-RU"/>
        </w:rPr>
        <w:t xml:space="preserve"> слова с правильным ударением (в рамках изученного); </w:t>
      </w:r>
    </w:p>
    <w:p w14:paraId="2CF8CC3D"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использовать учебный орфоэпический словарь для определения нормативного произношения слова, вариантов произношения; </w:t>
      </w:r>
    </w:p>
    <w:p w14:paraId="5FC00145"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выбирать из нескольких возможных слов то слово, которое наиболее точно соответствует обозначаемому предмету или явлению реальной действительности; </w:t>
      </w:r>
    </w:p>
    <w:p w14:paraId="63FDAE59"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проводить синонимические замены с учётом особенностей текста; </w:t>
      </w:r>
    </w:p>
    <w:p w14:paraId="161676F5"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правильно употреблять отдельные формы множественного числа имён существительных; </w:t>
      </w:r>
    </w:p>
    <w:p w14:paraId="76DE5AAF"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выявлять и исправлять в устной речи типичные грамматические ошибки, связанные с нарушением согласования имени существительного и имени прилагательного в числе, роде, падеже; </w:t>
      </w:r>
    </w:p>
    <w:p w14:paraId="4B49E8EE"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lastRenderedPageBreak/>
        <w:t xml:space="preserve">—  пользоваться учебными толковыми словарями для определения лексического значения </w:t>
      </w:r>
      <w:proofErr w:type="gramStart"/>
      <w:r w:rsidRPr="00C41054">
        <w:rPr>
          <w:rFonts w:ascii="Times New Roman" w:eastAsia="Times New Roman" w:hAnsi="Times New Roman" w:cs="Times New Roman"/>
          <w:color w:val="000000"/>
          <w:sz w:val="24"/>
          <w:lang w:eastAsia="ru-RU"/>
        </w:rPr>
        <w:t>слова;—</w:t>
      </w:r>
      <w:proofErr w:type="gramEnd"/>
      <w:r w:rsidRPr="00C41054">
        <w:rPr>
          <w:rFonts w:ascii="Times New Roman" w:eastAsia="Times New Roman" w:hAnsi="Times New Roman" w:cs="Times New Roman"/>
          <w:color w:val="000000"/>
          <w:sz w:val="24"/>
          <w:lang w:eastAsia="ru-RU"/>
        </w:rPr>
        <w:t xml:space="preserve">  пользоваться орфографическим словарём для определения нормативного написания слов;—  различать этикетные формы обращения в официальной и неофициальной речевой ситуации;—  владеть правилами корректного речевого поведения в ходе диалога; </w:t>
      </w:r>
    </w:p>
    <w:p w14:paraId="6D79C7F4"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использовать коммуникативные приёмы устного общения: убеждение, уговаривание, похвалу, просьбу, извинение, поздравление; </w:t>
      </w:r>
      <w:proofErr w:type="gramStart"/>
      <w:r w:rsidRPr="00C41054">
        <w:rPr>
          <w:rFonts w:ascii="Times New Roman" w:eastAsia="Times New Roman" w:hAnsi="Times New Roman" w:cs="Times New Roman"/>
          <w:color w:val="000000"/>
          <w:sz w:val="24"/>
          <w:lang w:eastAsia="ru-RU"/>
        </w:rPr>
        <w:t>—  выражать</w:t>
      </w:r>
      <w:proofErr w:type="gramEnd"/>
      <w:r w:rsidRPr="00C41054">
        <w:rPr>
          <w:rFonts w:ascii="Times New Roman" w:eastAsia="Times New Roman" w:hAnsi="Times New Roman" w:cs="Times New Roman"/>
          <w:color w:val="000000"/>
          <w:sz w:val="24"/>
          <w:lang w:eastAsia="ru-RU"/>
        </w:rPr>
        <w:t xml:space="preserve"> мысли и чувства на родном языке в соответствии с ситуацией общения; </w:t>
      </w:r>
    </w:p>
    <w:p w14:paraId="73F8BF24"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владеть различными приёмами слушания научно-познавательных </w:t>
      </w:r>
      <w:proofErr w:type="gramStart"/>
      <w:r w:rsidRPr="00C41054">
        <w:rPr>
          <w:rFonts w:ascii="Times New Roman" w:eastAsia="Times New Roman" w:hAnsi="Times New Roman" w:cs="Times New Roman"/>
          <w:color w:val="000000"/>
          <w:sz w:val="24"/>
          <w:lang w:eastAsia="ru-RU"/>
        </w:rPr>
        <w:t>и  художественных</w:t>
      </w:r>
      <w:proofErr w:type="gramEnd"/>
      <w:r w:rsidRPr="00C41054">
        <w:rPr>
          <w:rFonts w:ascii="Times New Roman" w:eastAsia="Times New Roman" w:hAnsi="Times New Roman" w:cs="Times New Roman"/>
          <w:color w:val="000000"/>
          <w:sz w:val="24"/>
          <w:lang w:eastAsia="ru-RU"/>
        </w:rPr>
        <w:t xml:space="preserve"> текстов  об  истории  языка  и о культуре русского народа; </w:t>
      </w:r>
    </w:p>
    <w:p w14:paraId="28C9D0AD"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 </w:t>
      </w:r>
    </w:p>
    <w:p w14:paraId="6157356B"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проводить смысловой анализ фольклорных и художественных текстов или их фрагментов (народных и литературных сказок, рассказов, загадок, пословиц, притч и т. п.), определять языковые особенностей текстов; </w:t>
      </w:r>
    </w:p>
    <w:p w14:paraId="69A92907"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выявлять и исправлять речевые ошибки в устной речи; </w:t>
      </w:r>
    </w:p>
    <w:p w14:paraId="1997E59C" w14:textId="77777777" w:rsidR="00C41054" w:rsidRPr="00C41054" w:rsidRDefault="00C41054" w:rsidP="00C41054">
      <w:pPr>
        <w:tabs>
          <w:tab w:val="center" w:pos="655"/>
          <w:tab w:val="center" w:pos="1562"/>
          <w:tab w:val="center" w:pos="3610"/>
          <w:tab w:val="center" w:pos="5287"/>
          <w:tab w:val="center" w:pos="6231"/>
          <w:tab w:val="center" w:pos="7108"/>
          <w:tab w:val="center" w:pos="8392"/>
          <w:tab w:val="center" w:pos="10153"/>
          <w:tab w:val="center" w:pos="11157"/>
          <w:tab w:val="center" w:pos="12206"/>
          <w:tab w:val="center" w:pos="13884"/>
        </w:tabs>
        <w:spacing w:after="13" w:line="270" w:lineRule="auto"/>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w:t>
      </w:r>
      <w:r w:rsidRPr="00C41054">
        <w:rPr>
          <w:rFonts w:ascii="Times New Roman" w:eastAsia="Times New Roman" w:hAnsi="Times New Roman" w:cs="Times New Roman"/>
          <w:color w:val="000000"/>
          <w:sz w:val="24"/>
          <w:lang w:eastAsia="ru-RU"/>
        </w:rPr>
        <w:tab/>
        <w:t xml:space="preserve"> </w:t>
      </w:r>
      <w:r w:rsidRPr="00C41054">
        <w:rPr>
          <w:rFonts w:ascii="Times New Roman" w:eastAsia="Times New Roman" w:hAnsi="Times New Roman" w:cs="Times New Roman"/>
          <w:color w:val="000000"/>
          <w:sz w:val="24"/>
          <w:lang w:eastAsia="ru-RU"/>
        </w:rPr>
        <w:tab/>
        <w:t xml:space="preserve">создавать </w:t>
      </w:r>
      <w:r w:rsidRPr="00C41054">
        <w:rPr>
          <w:rFonts w:ascii="Times New Roman" w:eastAsia="Times New Roman" w:hAnsi="Times New Roman" w:cs="Times New Roman"/>
          <w:color w:val="000000"/>
          <w:sz w:val="24"/>
          <w:lang w:eastAsia="ru-RU"/>
        </w:rPr>
        <w:tab/>
        <w:t xml:space="preserve">тексты-повествования </w:t>
      </w:r>
      <w:r w:rsidRPr="00C41054">
        <w:rPr>
          <w:rFonts w:ascii="Times New Roman" w:eastAsia="Times New Roman" w:hAnsi="Times New Roman" w:cs="Times New Roman"/>
          <w:color w:val="000000"/>
          <w:sz w:val="24"/>
          <w:lang w:eastAsia="ru-RU"/>
        </w:rPr>
        <w:tab/>
        <w:t xml:space="preserve">об </w:t>
      </w:r>
      <w:r w:rsidRPr="00C41054">
        <w:rPr>
          <w:rFonts w:ascii="Times New Roman" w:eastAsia="Times New Roman" w:hAnsi="Times New Roman" w:cs="Times New Roman"/>
          <w:color w:val="000000"/>
          <w:sz w:val="24"/>
          <w:lang w:eastAsia="ru-RU"/>
        </w:rPr>
        <w:tab/>
        <w:t xml:space="preserve">участии </w:t>
      </w:r>
      <w:r w:rsidRPr="00C41054">
        <w:rPr>
          <w:rFonts w:ascii="Times New Roman" w:eastAsia="Times New Roman" w:hAnsi="Times New Roman" w:cs="Times New Roman"/>
          <w:color w:val="000000"/>
          <w:sz w:val="24"/>
          <w:lang w:eastAsia="ru-RU"/>
        </w:rPr>
        <w:tab/>
        <w:t xml:space="preserve">в </w:t>
      </w:r>
      <w:r w:rsidRPr="00C41054">
        <w:rPr>
          <w:rFonts w:ascii="Times New Roman" w:eastAsia="Times New Roman" w:hAnsi="Times New Roman" w:cs="Times New Roman"/>
          <w:color w:val="000000"/>
          <w:sz w:val="24"/>
          <w:lang w:eastAsia="ru-RU"/>
        </w:rPr>
        <w:tab/>
        <w:t xml:space="preserve">мастер-классах, </w:t>
      </w:r>
      <w:r w:rsidRPr="00C41054">
        <w:rPr>
          <w:rFonts w:ascii="Times New Roman" w:eastAsia="Times New Roman" w:hAnsi="Times New Roman" w:cs="Times New Roman"/>
          <w:color w:val="000000"/>
          <w:sz w:val="24"/>
          <w:lang w:eastAsia="ru-RU"/>
        </w:rPr>
        <w:tab/>
        <w:t xml:space="preserve">связанных </w:t>
      </w:r>
      <w:r w:rsidRPr="00C41054">
        <w:rPr>
          <w:rFonts w:ascii="Times New Roman" w:eastAsia="Times New Roman" w:hAnsi="Times New Roman" w:cs="Times New Roman"/>
          <w:color w:val="000000"/>
          <w:sz w:val="24"/>
          <w:lang w:eastAsia="ru-RU"/>
        </w:rPr>
        <w:tab/>
        <w:t xml:space="preserve">с </w:t>
      </w:r>
      <w:r w:rsidRPr="00C41054">
        <w:rPr>
          <w:rFonts w:ascii="Times New Roman" w:eastAsia="Times New Roman" w:hAnsi="Times New Roman" w:cs="Times New Roman"/>
          <w:color w:val="000000"/>
          <w:sz w:val="24"/>
          <w:lang w:eastAsia="ru-RU"/>
        </w:rPr>
        <w:tab/>
        <w:t xml:space="preserve">народными </w:t>
      </w:r>
      <w:r w:rsidRPr="00C41054">
        <w:rPr>
          <w:rFonts w:ascii="Times New Roman" w:eastAsia="Times New Roman" w:hAnsi="Times New Roman" w:cs="Times New Roman"/>
          <w:color w:val="000000"/>
          <w:sz w:val="24"/>
          <w:lang w:eastAsia="ru-RU"/>
        </w:rPr>
        <w:tab/>
        <w:t xml:space="preserve">промыслами; </w:t>
      </w:r>
    </w:p>
    <w:p w14:paraId="73505302" w14:textId="77777777" w:rsidR="00C41054" w:rsidRPr="00C41054" w:rsidRDefault="00C41054" w:rsidP="00C41054">
      <w:pPr>
        <w:spacing w:after="13"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создавать тексты-рассуждения с использованием различных способов </w:t>
      </w:r>
      <w:proofErr w:type="gramStart"/>
      <w:r w:rsidRPr="00C41054">
        <w:rPr>
          <w:rFonts w:ascii="Times New Roman" w:eastAsia="Times New Roman" w:hAnsi="Times New Roman" w:cs="Times New Roman"/>
          <w:color w:val="000000"/>
          <w:sz w:val="24"/>
          <w:lang w:eastAsia="ru-RU"/>
        </w:rPr>
        <w:t>аргументации;—</w:t>
      </w:r>
      <w:proofErr w:type="gramEnd"/>
      <w:r w:rsidRPr="00C41054">
        <w:rPr>
          <w:rFonts w:ascii="Times New Roman" w:eastAsia="Times New Roman" w:hAnsi="Times New Roman" w:cs="Times New Roman"/>
          <w:color w:val="000000"/>
          <w:sz w:val="24"/>
          <w:lang w:eastAsia="ru-RU"/>
        </w:rPr>
        <w:t xml:space="preserve">  оценивать устные и письменные речевые высказывания с точки зрения точного, уместного и выразительного словоупотребления; </w:t>
      </w:r>
    </w:p>
    <w:p w14:paraId="6B8D5C8D" w14:textId="77777777" w:rsidR="00C41054" w:rsidRPr="00C41054" w:rsidRDefault="00C41054" w:rsidP="00C41054">
      <w:pPr>
        <w:spacing w:after="76" w:line="270" w:lineRule="auto"/>
        <w:ind w:right="486"/>
        <w:jc w:val="both"/>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color w:val="000000"/>
          <w:sz w:val="24"/>
          <w:lang w:eastAsia="ru-RU"/>
        </w:rPr>
        <w:t xml:space="preserve">—  редактировать письменный текст с целью исправления речевых ошибок или с целью более точной передачи смысла. </w:t>
      </w:r>
    </w:p>
    <w:p w14:paraId="29246B8F" w14:textId="77777777" w:rsidR="00C41054" w:rsidRPr="00C41054" w:rsidRDefault="00C41054" w:rsidP="00C41054">
      <w:pPr>
        <w:spacing w:after="86"/>
        <w:rPr>
          <w:rFonts w:ascii="Times New Roman" w:eastAsia="Times New Roman" w:hAnsi="Times New Roman" w:cs="Times New Roman"/>
          <w:color w:val="000000"/>
          <w:sz w:val="24"/>
          <w:lang w:eastAsia="ru-RU"/>
        </w:rPr>
      </w:pPr>
      <w:r w:rsidRPr="00C41054">
        <w:rPr>
          <w:rFonts w:ascii="Cambria" w:eastAsia="Cambria" w:hAnsi="Cambria" w:cs="Cambria"/>
          <w:color w:val="000000"/>
          <w:lang w:eastAsia="ru-RU"/>
        </w:rPr>
        <w:t xml:space="preserve"> </w:t>
      </w:r>
    </w:p>
    <w:p w14:paraId="753F1ACC" w14:textId="77777777" w:rsidR="00C41054" w:rsidRPr="00C41054" w:rsidRDefault="00C41054" w:rsidP="00C41054">
      <w:pPr>
        <w:spacing w:after="26"/>
        <w:ind w:right="499"/>
        <w:jc w:val="center"/>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3. Тематическое планирование с учетом рабочей программы воспитания с указанием количества часов, отводимых  </w:t>
      </w:r>
    </w:p>
    <w:p w14:paraId="10F3F9C0" w14:textId="77777777" w:rsidR="00C41054" w:rsidRPr="00C41054" w:rsidRDefault="00C41054" w:rsidP="00C41054">
      <w:pPr>
        <w:spacing w:after="0"/>
        <w:ind w:right="491"/>
        <w:jc w:val="center"/>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на освоение каждой темы </w:t>
      </w:r>
    </w:p>
    <w:p w14:paraId="7AC0F51E" w14:textId="77777777" w:rsidR="00C41054" w:rsidRPr="00C41054" w:rsidRDefault="00C41054" w:rsidP="00C41054">
      <w:pPr>
        <w:spacing w:after="0"/>
        <w:ind w:right="432"/>
        <w:jc w:val="center"/>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 </w:t>
      </w:r>
    </w:p>
    <w:tbl>
      <w:tblPr>
        <w:tblStyle w:val="TableGrid"/>
        <w:tblW w:w="14741" w:type="dxa"/>
        <w:tblInd w:w="5" w:type="dxa"/>
        <w:tblCellMar>
          <w:top w:w="7" w:type="dxa"/>
          <w:left w:w="102" w:type="dxa"/>
          <w:right w:w="49" w:type="dxa"/>
        </w:tblCellMar>
        <w:tblLook w:val="04A0" w:firstRow="1" w:lastRow="0" w:firstColumn="1" w:lastColumn="0" w:noHBand="0" w:noVBand="1"/>
      </w:tblPr>
      <w:tblGrid>
        <w:gridCol w:w="684"/>
        <w:gridCol w:w="4984"/>
        <w:gridCol w:w="924"/>
        <w:gridCol w:w="1716"/>
        <w:gridCol w:w="1835"/>
        <w:gridCol w:w="4598"/>
      </w:tblGrid>
      <w:tr w:rsidR="00C41054" w:rsidRPr="00C41054" w14:paraId="66B648E6" w14:textId="77777777" w:rsidTr="00B92215">
        <w:trPr>
          <w:trHeight w:val="379"/>
        </w:trPr>
        <w:tc>
          <w:tcPr>
            <w:tcW w:w="683" w:type="dxa"/>
            <w:vMerge w:val="restart"/>
            <w:tcBorders>
              <w:top w:val="single" w:sz="4" w:space="0" w:color="000000"/>
              <w:left w:val="single" w:sz="4" w:space="0" w:color="000000"/>
              <w:bottom w:val="single" w:sz="4" w:space="0" w:color="000000"/>
              <w:right w:val="single" w:sz="4" w:space="0" w:color="000000"/>
            </w:tcBorders>
          </w:tcPr>
          <w:p w14:paraId="57886CD8" w14:textId="77777777" w:rsidR="00C41054" w:rsidRPr="00C41054" w:rsidRDefault="00C41054" w:rsidP="00C41054">
            <w:pPr>
              <w:spacing w:after="19"/>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p w14:paraId="27C47881"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п/п </w:t>
            </w:r>
          </w:p>
        </w:tc>
        <w:tc>
          <w:tcPr>
            <w:tcW w:w="4984" w:type="dxa"/>
            <w:vMerge w:val="restart"/>
            <w:tcBorders>
              <w:top w:val="single" w:sz="4" w:space="0" w:color="000000"/>
              <w:left w:val="single" w:sz="4" w:space="0" w:color="000000"/>
              <w:bottom w:val="single" w:sz="4" w:space="0" w:color="000000"/>
              <w:right w:val="single" w:sz="4" w:space="0" w:color="000000"/>
            </w:tcBorders>
          </w:tcPr>
          <w:p w14:paraId="374FC521"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Наименование разделов и тем программы </w:t>
            </w:r>
          </w:p>
        </w:tc>
        <w:tc>
          <w:tcPr>
            <w:tcW w:w="924" w:type="dxa"/>
            <w:tcBorders>
              <w:top w:val="single" w:sz="4" w:space="0" w:color="000000"/>
              <w:left w:val="single" w:sz="4" w:space="0" w:color="000000"/>
              <w:bottom w:val="single" w:sz="4" w:space="0" w:color="000000"/>
              <w:right w:val="nil"/>
            </w:tcBorders>
          </w:tcPr>
          <w:p w14:paraId="0A4A5BC8" w14:textId="77777777" w:rsidR="00C41054" w:rsidRPr="00C41054" w:rsidRDefault="00C41054" w:rsidP="00C41054">
            <w:pPr>
              <w:rPr>
                <w:rFonts w:ascii="Times New Roman" w:eastAsia="Times New Roman" w:hAnsi="Times New Roman" w:cs="Times New Roman"/>
                <w:color w:val="000000"/>
                <w:sz w:val="24"/>
              </w:rPr>
            </w:pPr>
          </w:p>
        </w:tc>
        <w:tc>
          <w:tcPr>
            <w:tcW w:w="3551" w:type="dxa"/>
            <w:gridSpan w:val="2"/>
            <w:tcBorders>
              <w:top w:val="single" w:sz="4" w:space="0" w:color="000000"/>
              <w:left w:val="nil"/>
              <w:bottom w:val="single" w:sz="4" w:space="0" w:color="000000"/>
              <w:right w:val="single" w:sz="4" w:space="0" w:color="000000"/>
            </w:tcBorders>
          </w:tcPr>
          <w:p w14:paraId="61AFC47F"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Количество часов </w:t>
            </w:r>
          </w:p>
        </w:tc>
        <w:tc>
          <w:tcPr>
            <w:tcW w:w="4598" w:type="dxa"/>
            <w:vMerge w:val="restart"/>
            <w:tcBorders>
              <w:top w:val="single" w:sz="4" w:space="0" w:color="000000"/>
              <w:left w:val="single" w:sz="4" w:space="0" w:color="000000"/>
              <w:bottom w:val="single" w:sz="4" w:space="0" w:color="000000"/>
              <w:right w:val="single" w:sz="4" w:space="0" w:color="000000"/>
            </w:tcBorders>
          </w:tcPr>
          <w:p w14:paraId="2F1228D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Электронные (цифровые) образовательные ресурсы </w:t>
            </w:r>
          </w:p>
        </w:tc>
      </w:tr>
      <w:tr w:rsidR="00C41054" w:rsidRPr="00C41054" w14:paraId="339E0BE8" w14:textId="77777777" w:rsidTr="00B92215">
        <w:trPr>
          <w:trHeight w:val="730"/>
        </w:trPr>
        <w:tc>
          <w:tcPr>
            <w:tcW w:w="0" w:type="auto"/>
            <w:vMerge/>
            <w:tcBorders>
              <w:top w:val="nil"/>
              <w:left w:val="single" w:sz="4" w:space="0" w:color="000000"/>
              <w:bottom w:val="single" w:sz="4" w:space="0" w:color="000000"/>
              <w:right w:val="single" w:sz="4" w:space="0" w:color="000000"/>
            </w:tcBorders>
          </w:tcPr>
          <w:p w14:paraId="7A179C9B" w14:textId="77777777" w:rsidR="00C41054" w:rsidRPr="00C41054" w:rsidRDefault="00C41054" w:rsidP="00C41054">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76DFEC94" w14:textId="77777777" w:rsidR="00C41054" w:rsidRPr="00C41054" w:rsidRDefault="00C41054" w:rsidP="00C41054">
            <w:pPr>
              <w:rPr>
                <w:rFonts w:ascii="Times New Roman" w:eastAsia="Times New Roman" w:hAnsi="Times New Roman" w:cs="Times New Roman"/>
                <w:color w:val="000000"/>
                <w:sz w:val="24"/>
              </w:rPr>
            </w:pPr>
          </w:p>
        </w:tc>
        <w:tc>
          <w:tcPr>
            <w:tcW w:w="924" w:type="dxa"/>
            <w:tcBorders>
              <w:top w:val="single" w:sz="4" w:space="0" w:color="000000"/>
              <w:left w:val="single" w:sz="4" w:space="0" w:color="000000"/>
              <w:bottom w:val="single" w:sz="4" w:space="0" w:color="000000"/>
              <w:right w:val="single" w:sz="4" w:space="0" w:color="000000"/>
            </w:tcBorders>
          </w:tcPr>
          <w:p w14:paraId="0783D6CA"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Всего </w:t>
            </w:r>
          </w:p>
        </w:tc>
        <w:tc>
          <w:tcPr>
            <w:tcW w:w="1716" w:type="dxa"/>
            <w:tcBorders>
              <w:top w:val="single" w:sz="4" w:space="0" w:color="000000"/>
              <w:left w:val="single" w:sz="4" w:space="0" w:color="000000"/>
              <w:bottom w:val="single" w:sz="4" w:space="0" w:color="000000"/>
              <w:right w:val="single" w:sz="4" w:space="0" w:color="000000"/>
            </w:tcBorders>
          </w:tcPr>
          <w:p w14:paraId="67D3C1F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Контрольные работы </w:t>
            </w:r>
          </w:p>
        </w:tc>
        <w:tc>
          <w:tcPr>
            <w:tcW w:w="1835" w:type="dxa"/>
            <w:tcBorders>
              <w:top w:val="single" w:sz="4" w:space="0" w:color="000000"/>
              <w:left w:val="single" w:sz="4" w:space="0" w:color="000000"/>
              <w:bottom w:val="single" w:sz="4" w:space="0" w:color="000000"/>
              <w:right w:val="single" w:sz="4" w:space="0" w:color="000000"/>
            </w:tcBorders>
          </w:tcPr>
          <w:p w14:paraId="41C45474"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Практические работы </w:t>
            </w:r>
          </w:p>
        </w:tc>
        <w:tc>
          <w:tcPr>
            <w:tcW w:w="0" w:type="auto"/>
            <w:vMerge/>
            <w:tcBorders>
              <w:top w:val="nil"/>
              <w:left w:val="single" w:sz="4" w:space="0" w:color="000000"/>
              <w:bottom w:val="single" w:sz="4" w:space="0" w:color="000000"/>
              <w:right w:val="single" w:sz="4" w:space="0" w:color="000000"/>
            </w:tcBorders>
          </w:tcPr>
          <w:p w14:paraId="23E8C36E" w14:textId="77777777" w:rsidR="00C41054" w:rsidRPr="00C41054" w:rsidRDefault="00C41054" w:rsidP="00C41054">
            <w:pPr>
              <w:rPr>
                <w:rFonts w:ascii="Times New Roman" w:eastAsia="Times New Roman" w:hAnsi="Times New Roman" w:cs="Times New Roman"/>
                <w:color w:val="000000"/>
                <w:sz w:val="24"/>
              </w:rPr>
            </w:pPr>
          </w:p>
        </w:tc>
      </w:tr>
      <w:tr w:rsidR="00C41054" w:rsidRPr="00C41054" w14:paraId="6CA7E42E" w14:textId="77777777" w:rsidTr="00B92215">
        <w:trPr>
          <w:trHeight w:val="564"/>
        </w:trPr>
        <w:tc>
          <w:tcPr>
            <w:tcW w:w="683" w:type="dxa"/>
            <w:tcBorders>
              <w:top w:val="single" w:sz="4" w:space="0" w:color="000000"/>
              <w:left w:val="single" w:sz="4" w:space="0" w:color="000000"/>
              <w:bottom w:val="single" w:sz="6" w:space="0" w:color="000000"/>
              <w:right w:val="single" w:sz="4" w:space="0" w:color="000000"/>
            </w:tcBorders>
          </w:tcPr>
          <w:p w14:paraId="513B9EEB"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4984" w:type="dxa"/>
            <w:tcBorders>
              <w:top w:val="single" w:sz="4" w:space="0" w:color="000000"/>
              <w:left w:val="single" w:sz="4" w:space="0" w:color="000000"/>
              <w:bottom w:val="single" w:sz="6" w:space="0" w:color="000000"/>
              <w:right w:val="single" w:sz="4" w:space="0" w:color="000000"/>
            </w:tcBorders>
          </w:tcPr>
          <w:p w14:paraId="774C7CD4"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Раздел 1. Русский язык: прошлое и настоящее </w:t>
            </w:r>
          </w:p>
        </w:tc>
        <w:tc>
          <w:tcPr>
            <w:tcW w:w="924" w:type="dxa"/>
            <w:tcBorders>
              <w:top w:val="single" w:sz="4" w:space="0" w:color="000000"/>
              <w:left w:val="single" w:sz="4" w:space="0" w:color="000000"/>
              <w:bottom w:val="single" w:sz="6" w:space="0" w:color="000000"/>
              <w:right w:val="single" w:sz="4" w:space="0" w:color="000000"/>
            </w:tcBorders>
          </w:tcPr>
          <w:p w14:paraId="4C5DBA97" w14:textId="77777777" w:rsidR="00C41054" w:rsidRPr="00C41054" w:rsidRDefault="00C41054" w:rsidP="00C41054">
            <w:pPr>
              <w:ind w:right="50"/>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13 </w:t>
            </w:r>
          </w:p>
        </w:tc>
        <w:tc>
          <w:tcPr>
            <w:tcW w:w="1716" w:type="dxa"/>
            <w:tcBorders>
              <w:top w:val="single" w:sz="4" w:space="0" w:color="000000"/>
              <w:left w:val="single" w:sz="4" w:space="0" w:color="000000"/>
              <w:bottom w:val="single" w:sz="4" w:space="0" w:color="000000"/>
              <w:right w:val="single" w:sz="4" w:space="0" w:color="000000"/>
            </w:tcBorders>
          </w:tcPr>
          <w:p w14:paraId="42CC0A26"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1835" w:type="dxa"/>
            <w:tcBorders>
              <w:top w:val="single" w:sz="4" w:space="0" w:color="000000"/>
              <w:left w:val="single" w:sz="4" w:space="0" w:color="000000"/>
              <w:bottom w:val="single" w:sz="4" w:space="0" w:color="000000"/>
              <w:right w:val="single" w:sz="4" w:space="0" w:color="000000"/>
            </w:tcBorders>
          </w:tcPr>
          <w:p w14:paraId="28AE1EB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4598" w:type="dxa"/>
            <w:tcBorders>
              <w:top w:val="single" w:sz="4" w:space="0" w:color="000000"/>
              <w:left w:val="single" w:sz="4" w:space="0" w:color="000000"/>
              <w:bottom w:val="single" w:sz="4" w:space="0" w:color="000000"/>
              <w:right w:val="single" w:sz="4" w:space="0" w:color="000000"/>
            </w:tcBorders>
          </w:tcPr>
          <w:p w14:paraId="3ADDDE5A"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501AE7A5" w14:textId="77777777" w:rsidTr="00B92215">
        <w:trPr>
          <w:trHeight w:val="4153"/>
        </w:trPr>
        <w:tc>
          <w:tcPr>
            <w:tcW w:w="683" w:type="dxa"/>
            <w:tcBorders>
              <w:top w:val="single" w:sz="6" w:space="0" w:color="000000"/>
              <w:left w:val="single" w:sz="4" w:space="0" w:color="000000"/>
              <w:bottom w:val="single" w:sz="4" w:space="0" w:color="000000"/>
              <w:right w:val="single" w:sz="4" w:space="0" w:color="000000"/>
            </w:tcBorders>
          </w:tcPr>
          <w:p w14:paraId="7FE9AF78"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lastRenderedPageBreak/>
              <w:t xml:space="preserve">1-2 </w:t>
            </w:r>
          </w:p>
        </w:tc>
        <w:tc>
          <w:tcPr>
            <w:tcW w:w="4984" w:type="dxa"/>
            <w:tcBorders>
              <w:top w:val="single" w:sz="6" w:space="0" w:color="000000"/>
              <w:left w:val="single" w:sz="4" w:space="0" w:color="000000"/>
              <w:bottom w:val="single" w:sz="4" w:space="0" w:color="000000"/>
              <w:right w:val="single" w:sz="4" w:space="0" w:color="000000"/>
            </w:tcBorders>
          </w:tcPr>
          <w:p w14:paraId="42FD8B0D"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слова могут рассказывать об отношениях между людьми. Лексические единицы с национально-культурной семантикой, связанные с особенностями мировосприятия и отношений между людьми, например, правда - ложь, друг -недруг, брат - </w:t>
            </w:r>
            <w:proofErr w:type="spellStart"/>
            <w:r w:rsidRPr="00C41054">
              <w:rPr>
                <w:rFonts w:ascii="Times New Roman" w:eastAsia="Times New Roman" w:hAnsi="Times New Roman" w:cs="Times New Roman"/>
                <w:color w:val="000000"/>
                <w:sz w:val="24"/>
              </w:rPr>
              <w:t>братнство</w:t>
            </w:r>
            <w:proofErr w:type="spellEnd"/>
            <w:r w:rsidRPr="00C41054">
              <w:rPr>
                <w:rFonts w:ascii="Times New Roman" w:eastAsia="Times New Roman" w:hAnsi="Times New Roman" w:cs="Times New Roman"/>
                <w:color w:val="000000"/>
                <w:sz w:val="24"/>
              </w:rPr>
              <w:t xml:space="preserve"> - побратим. Синонимы. Антонимы. Оттенки значений. Слова с суффиксами оценки. Гнезда слов с корнями -брат-, -друг-. Жизнь слова (на примере слова дружина): что обозначало в разные времена, почему сохранилось? Пословицы, поговорки, фразеологизмы, в которых отражены особенности мировосприятия и отношений между людьми. </w:t>
            </w:r>
          </w:p>
        </w:tc>
        <w:tc>
          <w:tcPr>
            <w:tcW w:w="924" w:type="dxa"/>
            <w:tcBorders>
              <w:top w:val="single" w:sz="6" w:space="0" w:color="000000"/>
              <w:left w:val="single" w:sz="4" w:space="0" w:color="000000"/>
              <w:bottom w:val="single" w:sz="4" w:space="0" w:color="000000"/>
              <w:right w:val="single" w:sz="4" w:space="0" w:color="000000"/>
            </w:tcBorders>
          </w:tcPr>
          <w:p w14:paraId="13CC4053" w14:textId="77777777" w:rsidR="00C41054" w:rsidRPr="00C41054" w:rsidRDefault="00C41054" w:rsidP="00C41054">
            <w:pPr>
              <w:ind w:right="5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1DCC7863" w14:textId="77777777" w:rsidR="00C41054" w:rsidRPr="00C41054" w:rsidRDefault="00C41054" w:rsidP="00C41054">
            <w:pPr>
              <w:ind w:right="5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35" w:type="dxa"/>
            <w:tcBorders>
              <w:top w:val="single" w:sz="4" w:space="0" w:color="000000"/>
              <w:left w:val="single" w:sz="4" w:space="0" w:color="000000"/>
              <w:bottom w:val="single" w:sz="4" w:space="0" w:color="000000"/>
              <w:right w:val="single" w:sz="4" w:space="0" w:color="000000"/>
            </w:tcBorders>
          </w:tcPr>
          <w:p w14:paraId="48332556" w14:textId="77777777" w:rsidR="00C41054" w:rsidRPr="00C41054" w:rsidRDefault="00C41054" w:rsidP="00C41054">
            <w:pPr>
              <w:ind w:right="59"/>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598" w:type="dxa"/>
            <w:tcBorders>
              <w:top w:val="single" w:sz="4" w:space="0" w:color="000000"/>
              <w:left w:val="single" w:sz="4" w:space="0" w:color="000000"/>
              <w:bottom w:val="single" w:sz="4" w:space="0" w:color="000000"/>
              <w:right w:val="single" w:sz="4" w:space="0" w:color="000000"/>
            </w:tcBorders>
          </w:tcPr>
          <w:p w14:paraId="6D2C36FF" w14:textId="77777777" w:rsidR="00C41054" w:rsidRPr="00C41054" w:rsidRDefault="00C60DC3" w:rsidP="00C41054">
            <w:pPr>
              <w:ind w:right="60"/>
              <w:jc w:val="center"/>
              <w:rPr>
                <w:rFonts w:ascii="Times New Roman" w:eastAsia="Times New Roman" w:hAnsi="Times New Roman" w:cs="Times New Roman"/>
                <w:color w:val="000000"/>
                <w:sz w:val="24"/>
              </w:rPr>
            </w:pPr>
            <w:hyperlink r:id="rId8">
              <w:r w:rsidR="00C41054" w:rsidRPr="00C41054">
                <w:rPr>
                  <w:rFonts w:ascii="Times New Roman" w:eastAsia="Times New Roman" w:hAnsi="Times New Roman" w:cs="Times New Roman"/>
                  <w:color w:val="0000FF"/>
                  <w:sz w:val="24"/>
                  <w:u w:val="single" w:color="0000FF"/>
                </w:rPr>
                <w:t>https://resh.edu.ru/class/3/</w:t>
              </w:r>
            </w:hyperlink>
            <w:hyperlink r:id="rId9">
              <w:r w:rsidR="00C41054" w:rsidRPr="00C41054">
                <w:rPr>
                  <w:rFonts w:ascii="Calibri" w:eastAsia="Calibri" w:hAnsi="Calibri" w:cs="Calibri"/>
                  <w:color w:val="0563C1"/>
                </w:rPr>
                <w:t xml:space="preserve"> </w:t>
              </w:r>
            </w:hyperlink>
          </w:p>
          <w:p w14:paraId="5446BDE9" w14:textId="77777777" w:rsidR="00C41054" w:rsidRPr="00C41054" w:rsidRDefault="00C41054" w:rsidP="00C41054">
            <w:pPr>
              <w:ind w:right="57"/>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38F0756D" w14:textId="77777777" w:rsidR="00C41054" w:rsidRPr="00C41054" w:rsidRDefault="00C60DC3" w:rsidP="00C41054">
            <w:pPr>
              <w:ind w:right="63"/>
              <w:jc w:val="center"/>
              <w:rPr>
                <w:rFonts w:ascii="Times New Roman" w:eastAsia="Times New Roman" w:hAnsi="Times New Roman" w:cs="Times New Roman"/>
                <w:color w:val="000000"/>
                <w:sz w:val="24"/>
              </w:rPr>
            </w:pPr>
            <w:hyperlink r:id="rId10">
              <w:r w:rsidR="00C41054" w:rsidRPr="00C41054">
                <w:rPr>
                  <w:rFonts w:ascii="Times New Roman" w:eastAsia="Times New Roman" w:hAnsi="Times New Roman" w:cs="Times New Roman"/>
                  <w:color w:val="000000"/>
                  <w:sz w:val="24"/>
                </w:rPr>
                <w:t xml:space="preserve"> </w:t>
              </w:r>
            </w:hyperlink>
            <w:hyperlink r:id="rId11">
              <w:r w:rsidR="00C41054" w:rsidRPr="00C41054">
                <w:rPr>
                  <w:rFonts w:ascii="Times New Roman" w:eastAsia="Times New Roman" w:hAnsi="Times New Roman" w:cs="Times New Roman"/>
                  <w:color w:val="0000FF"/>
                  <w:sz w:val="24"/>
                  <w:u w:val="single" w:color="0000FF"/>
                </w:rPr>
                <w:t>http://school</w:t>
              </w:r>
            </w:hyperlink>
            <w:hyperlink r:id="rId12">
              <w:r w:rsidR="00C41054" w:rsidRPr="00C41054">
                <w:rPr>
                  <w:rFonts w:ascii="Times New Roman" w:eastAsia="Times New Roman" w:hAnsi="Times New Roman" w:cs="Times New Roman"/>
                  <w:color w:val="0000FF"/>
                  <w:sz w:val="24"/>
                  <w:u w:val="single" w:color="0000FF"/>
                </w:rPr>
                <w:t>-</w:t>
              </w:r>
            </w:hyperlink>
            <w:hyperlink r:id="rId13">
              <w:r w:rsidR="00C41054" w:rsidRPr="00C41054">
                <w:rPr>
                  <w:rFonts w:ascii="Times New Roman" w:eastAsia="Times New Roman" w:hAnsi="Times New Roman" w:cs="Times New Roman"/>
                  <w:color w:val="0000FF"/>
                  <w:sz w:val="24"/>
                  <w:u w:val="single" w:color="0000FF"/>
                </w:rPr>
                <w:t>russia.prosv.ru/info.aspx?</w:t>
              </w:r>
            </w:hyperlink>
            <w:hyperlink r:id="rId14">
              <w:r w:rsidR="00C41054" w:rsidRPr="00C41054">
                <w:rPr>
                  <w:rFonts w:ascii="Times New Roman" w:eastAsia="Times New Roman" w:hAnsi="Times New Roman" w:cs="Times New Roman"/>
                  <w:color w:val="0000FF"/>
                  <w:sz w:val="24"/>
                </w:rPr>
                <w:t xml:space="preserve">   </w:t>
              </w:r>
            </w:hyperlink>
          </w:p>
          <w:p w14:paraId="7BD5B202" w14:textId="77777777" w:rsidR="00C41054" w:rsidRPr="00C41054" w:rsidRDefault="00C60DC3" w:rsidP="00C41054">
            <w:pPr>
              <w:ind w:right="58"/>
              <w:jc w:val="center"/>
              <w:rPr>
                <w:rFonts w:ascii="Times New Roman" w:eastAsia="Times New Roman" w:hAnsi="Times New Roman" w:cs="Times New Roman"/>
                <w:color w:val="000000"/>
                <w:sz w:val="24"/>
              </w:rPr>
            </w:pPr>
            <w:hyperlink r:id="rId15">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6">
              <w:r w:rsidR="00C41054" w:rsidRPr="00C41054">
                <w:rPr>
                  <w:rFonts w:ascii="Times New Roman" w:eastAsia="Times New Roman" w:hAnsi="Times New Roman" w:cs="Times New Roman"/>
                  <w:color w:val="000000"/>
                  <w:sz w:val="24"/>
                </w:rPr>
                <w:t xml:space="preserve"> </w:t>
              </w:r>
            </w:hyperlink>
            <w:r w:rsidR="00C41054" w:rsidRPr="00C41054">
              <w:rPr>
                <w:rFonts w:ascii="Times New Roman" w:eastAsia="Times New Roman" w:hAnsi="Times New Roman" w:cs="Times New Roman"/>
                <w:color w:val="000000"/>
                <w:sz w:val="24"/>
              </w:rPr>
              <w:t xml:space="preserve"> </w:t>
            </w:r>
          </w:p>
        </w:tc>
      </w:tr>
    </w:tbl>
    <w:p w14:paraId="33357497" w14:textId="77777777" w:rsidR="00C41054" w:rsidRPr="00C41054" w:rsidRDefault="00C41054" w:rsidP="00C41054">
      <w:pPr>
        <w:spacing w:after="0"/>
        <w:ind w:right="317"/>
        <w:rPr>
          <w:rFonts w:ascii="Times New Roman" w:eastAsia="Times New Roman" w:hAnsi="Times New Roman" w:cs="Times New Roman"/>
          <w:color w:val="000000"/>
          <w:sz w:val="24"/>
          <w:lang w:eastAsia="ru-RU"/>
        </w:rPr>
      </w:pPr>
    </w:p>
    <w:tbl>
      <w:tblPr>
        <w:tblStyle w:val="TableGrid"/>
        <w:tblW w:w="14741" w:type="dxa"/>
        <w:tblInd w:w="5" w:type="dxa"/>
        <w:tblCellMar>
          <w:top w:w="7" w:type="dxa"/>
          <w:left w:w="108" w:type="dxa"/>
          <w:right w:w="115" w:type="dxa"/>
        </w:tblCellMar>
        <w:tblLook w:val="04A0" w:firstRow="1" w:lastRow="0" w:firstColumn="1" w:lastColumn="0" w:noHBand="0" w:noVBand="1"/>
      </w:tblPr>
      <w:tblGrid>
        <w:gridCol w:w="692"/>
        <w:gridCol w:w="4976"/>
        <w:gridCol w:w="924"/>
        <w:gridCol w:w="1716"/>
        <w:gridCol w:w="1829"/>
        <w:gridCol w:w="4604"/>
      </w:tblGrid>
      <w:tr w:rsidR="00C41054" w:rsidRPr="00C41054" w14:paraId="1F783125" w14:textId="77777777" w:rsidTr="00B92215">
        <w:trPr>
          <w:trHeight w:val="3323"/>
        </w:trPr>
        <w:tc>
          <w:tcPr>
            <w:tcW w:w="692" w:type="dxa"/>
            <w:tcBorders>
              <w:top w:val="single" w:sz="4" w:space="0" w:color="000000"/>
              <w:left w:val="single" w:sz="4" w:space="0" w:color="000000"/>
              <w:bottom w:val="single" w:sz="4" w:space="0" w:color="000000"/>
              <w:right w:val="single" w:sz="4" w:space="0" w:color="000000"/>
            </w:tcBorders>
          </w:tcPr>
          <w:p w14:paraId="24C6A1EB"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3-4 </w:t>
            </w:r>
          </w:p>
        </w:tc>
        <w:tc>
          <w:tcPr>
            <w:tcW w:w="4976" w:type="dxa"/>
            <w:tcBorders>
              <w:top w:val="single" w:sz="4" w:space="0" w:color="000000"/>
              <w:left w:val="single" w:sz="4" w:space="0" w:color="000000"/>
              <w:bottom w:val="single" w:sz="4" w:space="0" w:color="000000"/>
              <w:right w:val="single" w:sz="4" w:space="0" w:color="000000"/>
            </w:tcBorders>
          </w:tcPr>
          <w:p w14:paraId="733E7EC6" w14:textId="77777777" w:rsidR="00C41054" w:rsidRPr="00C41054" w:rsidRDefault="00C41054" w:rsidP="00C41054">
            <w:pPr>
              <w:spacing w:line="243" w:lineRule="auto"/>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могут рассказать слова о природе. Лексические единицы с </w:t>
            </w:r>
            <w:proofErr w:type="spellStart"/>
            <w:r w:rsidRPr="00C41054">
              <w:rPr>
                <w:rFonts w:ascii="Times New Roman" w:eastAsia="Times New Roman" w:hAnsi="Times New Roman" w:cs="Times New Roman"/>
                <w:color w:val="000000"/>
                <w:sz w:val="24"/>
              </w:rPr>
              <w:t>национальнокультурной</w:t>
            </w:r>
            <w:proofErr w:type="spellEnd"/>
            <w:r w:rsidRPr="00C41054">
              <w:rPr>
                <w:rFonts w:ascii="Times New Roman" w:eastAsia="Times New Roman" w:hAnsi="Times New Roman" w:cs="Times New Roman"/>
                <w:color w:val="000000"/>
                <w:sz w:val="24"/>
              </w:rPr>
              <w:t xml:space="preserve"> семантикой, называющие природные явления и растения, например, образные названия ветра, дождя, снега; названия растений. "Говорящие" слова: названия дождя, снега, ветра; названия растений. Диалектные слова: почему одно явление получает разные названия? </w:t>
            </w:r>
          </w:p>
          <w:p w14:paraId="3F9259EE"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Лексическая сочетаемость слов. Пословицы, поговорки, фразеологизмы, в которых отражены природные явления. </w:t>
            </w:r>
          </w:p>
        </w:tc>
        <w:tc>
          <w:tcPr>
            <w:tcW w:w="924" w:type="dxa"/>
            <w:tcBorders>
              <w:top w:val="single" w:sz="4" w:space="0" w:color="000000"/>
              <w:left w:val="single" w:sz="4" w:space="0" w:color="000000"/>
              <w:bottom w:val="single" w:sz="4" w:space="0" w:color="000000"/>
              <w:right w:val="single" w:sz="4" w:space="0" w:color="000000"/>
            </w:tcBorders>
          </w:tcPr>
          <w:p w14:paraId="6C90DDCB"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0C99A8E3"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7DF0D4EB"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1B252E04" w14:textId="77777777" w:rsidR="00C41054" w:rsidRPr="00C41054" w:rsidRDefault="00C60DC3" w:rsidP="00C41054">
            <w:pPr>
              <w:jc w:val="center"/>
              <w:rPr>
                <w:rFonts w:ascii="Times New Roman" w:eastAsia="Times New Roman" w:hAnsi="Times New Roman" w:cs="Times New Roman"/>
                <w:color w:val="000000"/>
                <w:sz w:val="24"/>
              </w:rPr>
            </w:pPr>
            <w:hyperlink r:id="rId17">
              <w:r w:rsidR="00C41054" w:rsidRPr="00C41054">
                <w:rPr>
                  <w:rFonts w:ascii="Times New Roman" w:eastAsia="Times New Roman" w:hAnsi="Times New Roman" w:cs="Times New Roman"/>
                  <w:color w:val="0000FF"/>
                  <w:sz w:val="24"/>
                  <w:u w:val="single" w:color="0000FF"/>
                </w:rPr>
                <w:t>https://resh.edu.ru/class/3/</w:t>
              </w:r>
            </w:hyperlink>
            <w:hyperlink r:id="rId18">
              <w:r w:rsidR="00C41054" w:rsidRPr="00C41054">
                <w:rPr>
                  <w:rFonts w:ascii="Calibri" w:eastAsia="Calibri" w:hAnsi="Calibri" w:cs="Calibri"/>
                  <w:color w:val="0563C1"/>
                </w:rPr>
                <w:t xml:space="preserve"> </w:t>
              </w:r>
            </w:hyperlink>
          </w:p>
          <w:p w14:paraId="7C62FFA1"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7CF5BBD2" w14:textId="77777777" w:rsidR="00C41054" w:rsidRPr="00C41054" w:rsidRDefault="00C60DC3" w:rsidP="00C41054">
            <w:pPr>
              <w:jc w:val="center"/>
              <w:rPr>
                <w:rFonts w:ascii="Times New Roman" w:eastAsia="Times New Roman" w:hAnsi="Times New Roman" w:cs="Times New Roman"/>
                <w:color w:val="000000"/>
                <w:sz w:val="24"/>
              </w:rPr>
            </w:pPr>
            <w:hyperlink r:id="rId19">
              <w:r w:rsidR="00C41054" w:rsidRPr="00C41054">
                <w:rPr>
                  <w:rFonts w:ascii="Times New Roman" w:eastAsia="Times New Roman" w:hAnsi="Times New Roman" w:cs="Times New Roman"/>
                  <w:color w:val="000000"/>
                  <w:sz w:val="24"/>
                </w:rPr>
                <w:t xml:space="preserve"> </w:t>
              </w:r>
            </w:hyperlink>
            <w:hyperlink r:id="rId20">
              <w:r w:rsidR="00C41054" w:rsidRPr="00C41054">
                <w:rPr>
                  <w:rFonts w:ascii="Times New Roman" w:eastAsia="Times New Roman" w:hAnsi="Times New Roman" w:cs="Times New Roman"/>
                  <w:color w:val="0000FF"/>
                  <w:sz w:val="24"/>
                  <w:u w:val="single" w:color="0000FF"/>
                </w:rPr>
                <w:t>http://school</w:t>
              </w:r>
            </w:hyperlink>
            <w:hyperlink r:id="rId21">
              <w:r w:rsidR="00C41054" w:rsidRPr="00C41054">
                <w:rPr>
                  <w:rFonts w:ascii="Times New Roman" w:eastAsia="Times New Roman" w:hAnsi="Times New Roman" w:cs="Times New Roman"/>
                  <w:color w:val="0000FF"/>
                  <w:sz w:val="24"/>
                  <w:u w:val="single" w:color="0000FF"/>
                </w:rPr>
                <w:t>-</w:t>
              </w:r>
            </w:hyperlink>
            <w:hyperlink r:id="rId22">
              <w:r w:rsidR="00C41054" w:rsidRPr="00C41054">
                <w:rPr>
                  <w:rFonts w:ascii="Times New Roman" w:eastAsia="Times New Roman" w:hAnsi="Times New Roman" w:cs="Times New Roman"/>
                  <w:color w:val="0000FF"/>
                  <w:sz w:val="24"/>
                  <w:u w:val="single" w:color="0000FF"/>
                </w:rPr>
                <w:t>russia.prosv.ru/info.aspx?</w:t>
              </w:r>
            </w:hyperlink>
            <w:hyperlink r:id="rId23">
              <w:r w:rsidR="00C41054" w:rsidRPr="00C41054">
                <w:rPr>
                  <w:rFonts w:ascii="Times New Roman" w:eastAsia="Times New Roman" w:hAnsi="Times New Roman" w:cs="Times New Roman"/>
                  <w:color w:val="0000FF"/>
                  <w:sz w:val="24"/>
                </w:rPr>
                <w:t xml:space="preserve">   </w:t>
              </w:r>
            </w:hyperlink>
          </w:p>
          <w:p w14:paraId="7A335CB3" w14:textId="77777777" w:rsidR="00C41054" w:rsidRPr="00C41054" w:rsidRDefault="00C60DC3" w:rsidP="00C41054">
            <w:pPr>
              <w:jc w:val="center"/>
              <w:rPr>
                <w:rFonts w:ascii="Times New Roman" w:eastAsia="Times New Roman" w:hAnsi="Times New Roman" w:cs="Times New Roman"/>
                <w:color w:val="000000"/>
                <w:sz w:val="24"/>
              </w:rPr>
            </w:pPr>
            <w:hyperlink r:id="rId24">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25">
              <w:r w:rsidR="00C41054" w:rsidRPr="00C41054">
                <w:rPr>
                  <w:rFonts w:ascii="Times New Roman" w:eastAsia="Times New Roman" w:hAnsi="Times New Roman" w:cs="Times New Roman"/>
                  <w:color w:val="000000"/>
                  <w:sz w:val="24"/>
                </w:rPr>
                <w:t xml:space="preserve"> </w:t>
              </w:r>
            </w:hyperlink>
            <w:r w:rsidR="00C41054" w:rsidRPr="00C41054">
              <w:rPr>
                <w:rFonts w:ascii="Times New Roman" w:eastAsia="Times New Roman" w:hAnsi="Times New Roman" w:cs="Times New Roman"/>
                <w:color w:val="000000"/>
                <w:sz w:val="24"/>
              </w:rPr>
              <w:t xml:space="preserve"> </w:t>
            </w:r>
          </w:p>
        </w:tc>
      </w:tr>
      <w:tr w:rsidR="00C41054" w:rsidRPr="00C41054" w14:paraId="7B28AA5A" w14:textId="77777777" w:rsidTr="00B92215">
        <w:trPr>
          <w:trHeight w:val="2772"/>
        </w:trPr>
        <w:tc>
          <w:tcPr>
            <w:tcW w:w="692" w:type="dxa"/>
            <w:tcBorders>
              <w:top w:val="single" w:sz="4" w:space="0" w:color="000000"/>
              <w:left w:val="single" w:sz="4" w:space="0" w:color="000000"/>
              <w:bottom w:val="single" w:sz="4" w:space="0" w:color="000000"/>
              <w:right w:val="single" w:sz="4" w:space="0" w:color="000000"/>
            </w:tcBorders>
          </w:tcPr>
          <w:p w14:paraId="6102247E"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lastRenderedPageBreak/>
              <w:t xml:space="preserve">5-6 </w:t>
            </w:r>
          </w:p>
        </w:tc>
        <w:tc>
          <w:tcPr>
            <w:tcW w:w="4976" w:type="dxa"/>
            <w:tcBorders>
              <w:top w:val="single" w:sz="4" w:space="0" w:color="000000"/>
              <w:left w:val="single" w:sz="4" w:space="0" w:color="000000"/>
              <w:bottom w:val="single" w:sz="4" w:space="0" w:color="000000"/>
              <w:right w:val="single" w:sz="4" w:space="0" w:color="000000"/>
            </w:tcBorders>
          </w:tcPr>
          <w:p w14:paraId="2A3EDDA0"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могут рассказать слова о занятиях людей и профессиях. Лексические единицы с национально-культурной семантикой, называющие занятия людей, например, плотник, столяр, врач, ямщик, извозчик, коробейник. Способы толкования значения слова: с помощью родственных слов, с помощью синонимов. Устаревшие слова. Жизнь слова: отражение занятий людей в фамилиях, названиях улиц. </w:t>
            </w:r>
          </w:p>
        </w:tc>
        <w:tc>
          <w:tcPr>
            <w:tcW w:w="924" w:type="dxa"/>
            <w:tcBorders>
              <w:top w:val="single" w:sz="4" w:space="0" w:color="000000"/>
              <w:left w:val="single" w:sz="4" w:space="0" w:color="000000"/>
              <w:bottom w:val="single" w:sz="4" w:space="0" w:color="000000"/>
              <w:right w:val="single" w:sz="4" w:space="0" w:color="000000"/>
            </w:tcBorders>
          </w:tcPr>
          <w:p w14:paraId="48C91386"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64FED1B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1EBF8796"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34C14AE0" w14:textId="77777777" w:rsidR="00C41054" w:rsidRPr="00C41054" w:rsidRDefault="00C60DC3" w:rsidP="00C41054">
            <w:pPr>
              <w:jc w:val="center"/>
              <w:rPr>
                <w:rFonts w:ascii="Times New Roman" w:eastAsia="Times New Roman" w:hAnsi="Times New Roman" w:cs="Times New Roman"/>
                <w:color w:val="000000"/>
                <w:sz w:val="24"/>
              </w:rPr>
            </w:pPr>
            <w:hyperlink r:id="rId26">
              <w:r w:rsidR="00C41054" w:rsidRPr="00C41054">
                <w:rPr>
                  <w:rFonts w:ascii="Times New Roman" w:eastAsia="Times New Roman" w:hAnsi="Times New Roman" w:cs="Times New Roman"/>
                  <w:color w:val="0000FF"/>
                  <w:sz w:val="24"/>
                  <w:u w:val="single" w:color="0000FF"/>
                </w:rPr>
                <w:t>https://resh.edu.ru/class/3/</w:t>
              </w:r>
            </w:hyperlink>
            <w:hyperlink r:id="rId27">
              <w:r w:rsidR="00C41054" w:rsidRPr="00C41054">
                <w:rPr>
                  <w:rFonts w:ascii="Calibri" w:eastAsia="Calibri" w:hAnsi="Calibri" w:cs="Calibri"/>
                  <w:color w:val="0563C1"/>
                </w:rPr>
                <w:t xml:space="preserve"> </w:t>
              </w:r>
            </w:hyperlink>
          </w:p>
          <w:p w14:paraId="766254DB"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355E3B76" w14:textId="77777777" w:rsidR="00C41054" w:rsidRPr="00C41054" w:rsidRDefault="00C60DC3" w:rsidP="00C41054">
            <w:pPr>
              <w:jc w:val="center"/>
              <w:rPr>
                <w:rFonts w:ascii="Times New Roman" w:eastAsia="Times New Roman" w:hAnsi="Times New Roman" w:cs="Times New Roman"/>
                <w:color w:val="000000"/>
                <w:sz w:val="24"/>
              </w:rPr>
            </w:pPr>
            <w:hyperlink r:id="rId28">
              <w:r w:rsidR="00C41054" w:rsidRPr="00C41054">
                <w:rPr>
                  <w:rFonts w:ascii="Times New Roman" w:eastAsia="Times New Roman" w:hAnsi="Times New Roman" w:cs="Times New Roman"/>
                  <w:color w:val="000000"/>
                  <w:sz w:val="24"/>
                </w:rPr>
                <w:t xml:space="preserve"> </w:t>
              </w:r>
            </w:hyperlink>
            <w:hyperlink r:id="rId29">
              <w:r w:rsidR="00C41054" w:rsidRPr="00C41054">
                <w:rPr>
                  <w:rFonts w:ascii="Times New Roman" w:eastAsia="Times New Roman" w:hAnsi="Times New Roman" w:cs="Times New Roman"/>
                  <w:color w:val="0000FF"/>
                  <w:sz w:val="24"/>
                  <w:u w:val="single" w:color="0000FF"/>
                </w:rPr>
                <w:t>http://school</w:t>
              </w:r>
            </w:hyperlink>
            <w:hyperlink r:id="rId30">
              <w:r w:rsidR="00C41054" w:rsidRPr="00C41054">
                <w:rPr>
                  <w:rFonts w:ascii="Times New Roman" w:eastAsia="Times New Roman" w:hAnsi="Times New Roman" w:cs="Times New Roman"/>
                  <w:color w:val="0000FF"/>
                  <w:sz w:val="24"/>
                  <w:u w:val="single" w:color="0000FF"/>
                </w:rPr>
                <w:t>-</w:t>
              </w:r>
            </w:hyperlink>
            <w:hyperlink r:id="rId31">
              <w:r w:rsidR="00C41054" w:rsidRPr="00C41054">
                <w:rPr>
                  <w:rFonts w:ascii="Times New Roman" w:eastAsia="Times New Roman" w:hAnsi="Times New Roman" w:cs="Times New Roman"/>
                  <w:color w:val="0000FF"/>
                  <w:sz w:val="24"/>
                  <w:u w:val="single" w:color="0000FF"/>
                </w:rPr>
                <w:t>russia.prosv.ru/info.aspx?</w:t>
              </w:r>
            </w:hyperlink>
            <w:hyperlink r:id="rId32">
              <w:r w:rsidR="00C41054" w:rsidRPr="00C41054">
                <w:rPr>
                  <w:rFonts w:ascii="Times New Roman" w:eastAsia="Times New Roman" w:hAnsi="Times New Roman" w:cs="Times New Roman"/>
                  <w:color w:val="0000FF"/>
                  <w:sz w:val="24"/>
                </w:rPr>
                <w:t xml:space="preserve">   </w:t>
              </w:r>
            </w:hyperlink>
          </w:p>
          <w:p w14:paraId="7B1BF8E7" w14:textId="77777777" w:rsidR="00C41054" w:rsidRPr="00C41054" w:rsidRDefault="00C60DC3" w:rsidP="00C41054">
            <w:pPr>
              <w:jc w:val="center"/>
              <w:rPr>
                <w:rFonts w:ascii="Times New Roman" w:eastAsia="Times New Roman" w:hAnsi="Times New Roman" w:cs="Times New Roman"/>
                <w:color w:val="000000"/>
                <w:sz w:val="24"/>
              </w:rPr>
            </w:pPr>
            <w:hyperlink r:id="rId33">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34">
              <w:r w:rsidR="00C41054" w:rsidRPr="00C41054">
                <w:rPr>
                  <w:rFonts w:ascii="Calibri" w:eastAsia="Calibri" w:hAnsi="Calibri" w:cs="Calibri"/>
                  <w:color w:val="000000"/>
                </w:rPr>
                <w:t xml:space="preserve"> </w:t>
              </w:r>
            </w:hyperlink>
          </w:p>
        </w:tc>
      </w:tr>
      <w:tr w:rsidR="00C41054" w:rsidRPr="00C41054" w14:paraId="64C416A0" w14:textId="77777777" w:rsidTr="00B92215">
        <w:trPr>
          <w:trHeight w:val="2494"/>
        </w:trPr>
        <w:tc>
          <w:tcPr>
            <w:tcW w:w="692" w:type="dxa"/>
            <w:tcBorders>
              <w:top w:val="single" w:sz="4" w:space="0" w:color="000000"/>
              <w:left w:val="single" w:sz="4" w:space="0" w:color="000000"/>
              <w:bottom w:val="single" w:sz="4" w:space="0" w:color="000000"/>
              <w:right w:val="single" w:sz="4" w:space="0" w:color="000000"/>
            </w:tcBorders>
          </w:tcPr>
          <w:p w14:paraId="621C4963"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7 </w:t>
            </w:r>
          </w:p>
        </w:tc>
        <w:tc>
          <w:tcPr>
            <w:tcW w:w="4976" w:type="dxa"/>
            <w:tcBorders>
              <w:top w:val="single" w:sz="4" w:space="0" w:color="000000"/>
              <w:left w:val="single" w:sz="4" w:space="0" w:color="000000"/>
              <w:bottom w:val="single" w:sz="4" w:space="0" w:color="000000"/>
              <w:right w:val="single" w:sz="4" w:space="0" w:color="000000"/>
            </w:tcBorders>
          </w:tcPr>
          <w:p w14:paraId="72383D31"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могут рассказать слова о занятиях людей. Лексические единицы с </w:t>
            </w:r>
            <w:proofErr w:type="spellStart"/>
            <w:r w:rsidRPr="00C41054">
              <w:rPr>
                <w:rFonts w:ascii="Times New Roman" w:eastAsia="Times New Roman" w:hAnsi="Times New Roman" w:cs="Times New Roman"/>
                <w:color w:val="000000"/>
                <w:sz w:val="24"/>
              </w:rPr>
              <w:t>национальнокультурной</w:t>
            </w:r>
            <w:proofErr w:type="spellEnd"/>
            <w:r w:rsidRPr="00C41054">
              <w:rPr>
                <w:rFonts w:ascii="Times New Roman" w:eastAsia="Times New Roman" w:hAnsi="Times New Roman" w:cs="Times New Roman"/>
                <w:color w:val="000000"/>
                <w:sz w:val="24"/>
              </w:rPr>
              <w:t xml:space="preserve"> семантикой, называющие музыкальные инструменты, например, гудок, рожок, балалайка, гусли, гармонь. "Говорящие" слова. Прямое и переносное значение слов. Многозначные слова. Жизнь слова: изменение значения слова (на примере слов гудеть, гармошка и т.п.) </w:t>
            </w:r>
          </w:p>
        </w:tc>
        <w:tc>
          <w:tcPr>
            <w:tcW w:w="924" w:type="dxa"/>
            <w:tcBorders>
              <w:top w:val="single" w:sz="4" w:space="0" w:color="000000"/>
              <w:left w:val="single" w:sz="4" w:space="0" w:color="000000"/>
              <w:bottom w:val="single" w:sz="4" w:space="0" w:color="000000"/>
              <w:right w:val="single" w:sz="4" w:space="0" w:color="000000"/>
            </w:tcBorders>
          </w:tcPr>
          <w:p w14:paraId="72908605"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716" w:type="dxa"/>
            <w:tcBorders>
              <w:top w:val="single" w:sz="4" w:space="0" w:color="000000"/>
              <w:left w:val="single" w:sz="4" w:space="0" w:color="000000"/>
              <w:bottom w:val="single" w:sz="4" w:space="0" w:color="000000"/>
              <w:right w:val="single" w:sz="4" w:space="0" w:color="000000"/>
            </w:tcBorders>
          </w:tcPr>
          <w:p w14:paraId="2D726C86"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19BA0A27"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112439DC" w14:textId="77777777" w:rsidR="00C41054" w:rsidRPr="00C41054" w:rsidRDefault="00C60DC3" w:rsidP="00C41054">
            <w:pPr>
              <w:jc w:val="center"/>
              <w:rPr>
                <w:rFonts w:ascii="Times New Roman" w:eastAsia="Times New Roman" w:hAnsi="Times New Roman" w:cs="Times New Roman"/>
                <w:color w:val="000000"/>
                <w:sz w:val="24"/>
              </w:rPr>
            </w:pPr>
            <w:hyperlink r:id="rId35">
              <w:r w:rsidR="00C41054" w:rsidRPr="00C41054">
                <w:rPr>
                  <w:rFonts w:ascii="Times New Roman" w:eastAsia="Times New Roman" w:hAnsi="Times New Roman" w:cs="Times New Roman"/>
                  <w:color w:val="0000FF"/>
                  <w:sz w:val="24"/>
                  <w:u w:val="single" w:color="0000FF"/>
                </w:rPr>
                <w:t>https://resh.edu.ru/class/3/</w:t>
              </w:r>
            </w:hyperlink>
            <w:hyperlink r:id="rId36">
              <w:r w:rsidR="00C41054" w:rsidRPr="00C41054">
                <w:rPr>
                  <w:rFonts w:ascii="Calibri" w:eastAsia="Calibri" w:hAnsi="Calibri" w:cs="Calibri"/>
                  <w:color w:val="0563C1"/>
                </w:rPr>
                <w:t xml:space="preserve"> </w:t>
              </w:r>
            </w:hyperlink>
          </w:p>
          <w:p w14:paraId="35CC6F89"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7EDFA099" w14:textId="77777777" w:rsidR="00C41054" w:rsidRPr="00C41054" w:rsidRDefault="00C60DC3" w:rsidP="00C41054">
            <w:pPr>
              <w:jc w:val="center"/>
              <w:rPr>
                <w:rFonts w:ascii="Times New Roman" w:eastAsia="Times New Roman" w:hAnsi="Times New Roman" w:cs="Times New Roman"/>
                <w:color w:val="000000"/>
                <w:sz w:val="24"/>
              </w:rPr>
            </w:pPr>
            <w:hyperlink r:id="rId37">
              <w:r w:rsidR="00C41054" w:rsidRPr="00C41054">
                <w:rPr>
                  <w:rFonts w:ascii="Times New Roman" w:eastAsia="Times New Roman" w:hAnsi="Times New Roman" w:cs="Times New Roman"/>
                  <w:color w:val="000000"/>
                  <w:sz w:val="24"/>
                </w:rPr>
                <w:t xml:space="preserve"> </w:t>
              </w:r>
            </w:hyperlink>
            <w:hyperlink r:id="rId38">
              <w:r w:rsidR="00C41054" w:rsidRPr="00C41054">
                <w:rPr>
                  <w:rFonts w:ascii="Times New Roman" w:eastAsia="Times New Roman" w:hAnsi="Times New Roman" w:cs="Times New Roman"/>
                  <w:color w:val="0000FF"/>
                  <w:sz w:val="24"/>
                  <w:u w:val="single" w:color="0000FF"/>
                </w:rPr>
                <w:t>http://school</w:t>
              </w:r>
            </w:hyperlink>
            <w:hyperlink r:id="rId39">
              <w:r w:rsidR="00C41054" w:rsidRPr="00C41054">
                <w:rPr>
                  <w:rFonts w:ascii="Times New Roman" w:eastAsia="Times New Roman" w:hAnsi="Times New Roman" w:cs="Times New Roman"/>
                  <w:color w:val="0000FF"/>
                  <w:sz w:val="24"/>
                  <w:u w:val="single" w:color="0000FF"/>
                </w:rPr>
                <w:t>-</w:t>
              </w:r>
            </w:hyperlink>
            <w:hyperlink r:id="rId40">
              <w:r w:rsidR="00C41054" w:rsidRPr="00C41054">
                <w:rPr>
                  <w:rFonts w:ascii="Times New Roman" w:eastAsia="Times New Roman" w:hAnsi="Times New Roman" w:cs="Times New Roman"/>
                  <w:color w:val="0000FF"/>
                  <w:sz w:val="24"/>
                  <w:u w:val="single" w:color="0000FF"/>
                </w:rPr>
                <w:t>russia.prosv.ru/info.aspx?</w:t>
              </w:r>
            </w:hyperlink>
            <w:hyperlink r:id="rId41">
              <w:r w:rsidR="00C41054" w:rsidRPr="00C41054">
                <w:rPr>
                  <w:rFonts w:ascii="Times New Roman" w:eastAsia="Times New Roman" w:hAnsi="Times New Roman" w:cs="Times New Roman"/>
                  <w:color w:val="0000FF"/>
                  <w:sz w:val="24"/>
                </w:rPr>
                <w:t xml:space="preserve">   </w:t>
              </w:r>
            </w:hyperlink>
          </w:p>
          <w:p w14:paraId="642118DF" w14:textId="77777777" w:rsidR="00C41054" w:rsidRPr="00C41054" w:rsidRDefault="00C60DC3" w:rsidP="00C41054">
            <w:pPr>
              <w:jc w:val="center"/>
              <w:rPr>
                <w:rFonts w:ascii="Times New Roman" w:eastAsia="Times New Roman" w:hAnsi="Times New Roman" w:cs="Times New Roman"/>
                <w:color w:val="000000"/>
                <w:sz w:val="24"/>
              </w:rPr>
            </w:pPr>
            <w:hyperlink r:id="rId42">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43">
              <w:r w:rsidR="00C41054" w:rsidRPr="00C41054">
                <w:rPr>
                  <w:rFonts w:ascii="Calibri" w:eastAsia="Calibri" w:hAnsi="Calibri" w:cs="Calibri"/>
                  <w:color w:val="000000"/>
                </w:rPr>
                <w:t xml:space="preserve"> </w:t>
              </w:r>
            </w:hyperlink>
          </w:p>
        </w:tc>
      </w:tr>
      <w:tr w:rsidR="00C41054" w:rsidRPr="00C41054" w14:paraId="26DECB46" w14:textId="77777777" w:rsidTr="00B92215">
        <w:trPr>
          <w:trHeight w:val="1106"/>
        </w:trPr>
        <w:tc>
          <w:tcPr>
            <w:tcW w:w="692" w:type="dxa"/>
            <w:tcBorders>
              <w:top w:val="single" w:sz="4" w:space="0" w:color="000000"/>
              <w:left w:val="single" w:sz="4" w:space="0" w:color="000000"/>
              <w:bottom w:val="single" w:sz="4" w:space="0" w:color="000000"/>
              <w:right w:val="single" w:sz="4" w:space="0" w:color="000000"/>
            </w:tcBorders>
          </w:tcPr>
          <w:p w14:paraId="51A4DC61"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8 </w:t>
            </w:r>
          </w:p>
        </w:tc>
        <w:tc>
          <w:tcPr>
            <w:tcW w:w="4976" w:type="dxa"/>
            <w:tcBorders>
              <w:top w:val="single" w:sz="4" w:space="0" w:color="000000"/>
              <w:left w:val="single" w:sz="4" w:space="0" w:color="000000"/>
              <w:bottom w:val="single" w:sz="4" w:space="0" w:color="000000"/>
              <w:right w:val="single" w:sz="4" w:space="0" w:color="000000"/>
            </w:tcBorders>
          </w:tcPr>
          <w:p w14:paraId="3CA7506D"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Контрольная работа «Слова» </w:t>
            </w:r>
          </w:p>
        </w:tc>
        <w:tc>
          <w:tcPr>
            <w:tcW w:w="924" w:type="dxa"/>
            <w:tcBorders>
              <w:top w:val="single" w:sz="4" w:space="0" w:color="000000"/>
              <w:left w:val="single" w:sz="4" w:space="0" w:color="000000"/>
              <w:bottom w:val="single" w:sz="4" w:space="0" w:color="000000"/>
              <w:right w:val="single" w:sz="4" w:space="0" w:color="000000"/>
            </w:tcBorders>
          </w:tcPr>
          <w:p w14:paraId="79C5419B"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716" w:type="dxa"/>
            <w:tcBorders>
              <w:top w:val="single" w:sz="4" w:space="0" w:color="000000"/>
              <w:left w:val="single" w:sz="4" w:space="0" w:color="000000"/>
              <w:bottom w:val="single" w:sz="4" w:space="0" w:color="000000"/>
              <w:right w:val="single" w:sz="4" w:space="0" w:color="000000"/>
            </w:tcBorders>
          </w:tcPr>
          <w:p w14:paraId="1F72D99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829" w:type="dxa"/>
            <w:tcBorders>
              <w:top w:val="single" w:sz="4" w:space="0" w:color="000000"/>
              <w:left w:val="single" w:sz="4" w:space="0" w:color="000000"/>
              <w:bottom w:val="single" w:sz="4" w:space="0" w:color="000000"/>
              <w:right w:val="single" w:sz="4" w:space="0" w:color="000000"/>
            </w:tcBorders>
          </w:tcPr>
          <w:p w14:paraId="14130AB8"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4" w:space="0" w:color="000000"/>
              <w:left w:val="single" w:sz="4" w:space="0" w:color="000000"/>
              <w:bottom w:val="single" w:sz="4" w:space="0" w:color="000000"/>
              <w:right w:val="single" w:sz="4" w:space="0" w:color="000000"/>
            </w:tcBorders>
          </w:tcPr>
          <w:p w14:paraId="398EEE8A" w14:textId="77777777" w:rsidR="00C41054" w:rsidRPr="00C41054" w:rsidRDefault="00C60DC3" w:rsidP="00C41054">
            <w:pPr>
              <w:jc w:val="center"/>
              <w:rPr>
                <w:rFonts w:ascii="Times New Roman" w:eastAsia="Times New Roman" w:hAnsi="Times New Roman" w:cs="Times New Roman"/>
                <w:color w:val="000000"/>
                <w:sz w:val="24"/>
              </w:rPr>
            </w:pPr>
            <w:hyperlink r:id="rId44">
              <w:r w:rsidR="00C41054" w:rsidRPr="00C41054">
                <w:rPr>
                  <w:rFonts w:ascii="Times New Roman" w:eastAsia="Times New Roman" w:hAnsi="Times New Roman" w:cs="Times New Roman"/>
                  <w:color w:val="0000FF"/>
                  <w:sz w:val="24"/>
                  <w:u w:val="single" w:color="0000FF"/>
                </w:rPr>
                <w:t>https://resh.edu.ru/class/3/</w:t>
              </w:r>
            </w:hyperlink>
            <w:hyperlink r:id="rId45">
              <w:r w:rsidR="00C41054" w:rsidRPr="00C41054">
                <w:rPr>
                  <w:rFonts w:ascii="Calibri" w:eastAsia="Calibri" w:hAnsi="Calibri" w:cs="Calibri"/>
                  <w:color w:val="0563C1"/>
                </w:rPr>
                <w:t xml:space="preserve"> </w:t>
              </w:r>
            </w:hyperlink>
          </w:p>
          <w:p w14:paraId="3B61F8BA"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388FD42F" w14:textId="77777777" w:rsidR="00C41054" w:rsidRPr="00C41054" w:rsidRDefault="00C60DC3" w:rsidP="00C41054">
            <w:pPr>
              <w:jc w:val="center"/>
              <w:rPr>
                <w:rFonts w:ascii="Times New Roman" w:eastAsia="Times New Roman" w:hAnsi="Times New Roman" w:cs="Times New Roman"/>
                <w:color w:val="000000"/>
                <w:sz w:val="24"/>
              </w:rPr>
            </w:pPr>
            <w:hyperlink r:id="rId46">
              <w:r w:rsidR="00C41054" w:rsidRPr="00C41054">
                <w:rPr>
                  <w:rFonts w:ascii="Times New Roman" w:eastAsia="Times New Roman" w:hAnsi="Times New Roman" w:cs="Times New Roman"/>
                  <w:color w:val="000000"/>
                  <w:sz w:val="24"/>
                </w:rPr>
                <w:t xml:space="preserve"> </w:t>
              </w:r>
            </w:hyperlink>
            <w:hyperlink r:id="rId47">
              <w:r w:rsidR="00C41054" w:rsidRPr="00C41054">
                <w:rPr>
                  <w:rFonts w:ascii="Times New Roman" w:eastAsia="Times New Roman" w:hAnsi="Times New Roman" w:cs="Times New Roman"/>
                  <w:color w:val="0000FF"/>
                  <w:sz w:val="24"/>
                  <w:u w:val="single" w:color="0000FF"/>
                </w:rPr>
                <w:t>http://school</w:t>
              </w:r>
            </w:hyperlink>
            <w:hyperlink r:id="rId48">
              <w:r w:rsidR="00C41054" w:rsidRPr="00C41054">
                <w:rPr>
                  <w:rFonts w:ascii="Times New Roman" w:eastAsia="Times New Roman" w:hAnsi="Times New Roman" w:cs="Times New Roman"/>
                  <w:color w:val="0000FF"/>
                  <w:sz w:val="24"/>
                  <w:u w:val="single" w:color="0000FF"/>
                </w:rPr>
                <w:t>-</w:t>
              </w:r>
            </w:hyperlink>
            <w:hyperlink r:id="rId49">
              <w:r w:rsidR="00C41054" w:rsidRPr="00C41054">
                <w:rPr>
                  <w:rFonts w:ascii="Times New Roman" w:eastAsia="Times New Roman" w:hAnsi="Times New Roman" w:cs="Times New Roman"/>
                  <w:color w:val="0000FF"/>
                  <w:sz w:val="24"/>
                  <w:u w:val="single" w:color="0000FF"/>
                </w:rPr>
                <w:t>russia.prosv.ru/info.aspx?</w:t>
              </w:r>
            </w:hyperlink>
            <w:hyperlink r:id="rId50">
              <w:r w:rsidR="00C41054" w:rsidRPr="00C41054">
                <w:rPr>
                  <w:rFonts w:ascii="Times New Roman" w:eastAsia="Times New Roman" w:hAnsi="Times New Roman" w:cs="Times New Roman"/>
                  <w:color w:val="0000FF"/>
                  <w:sz w:val="24"/>
                </w:rPr>
                <w:t xml:space="preserve">   </w:t>
              </w:r>
            </w:hyperlink>
          </w:p>
          <w:p w14:paraId="00CBD609" w14:textId="77777777" w:rsidR="00C41054" w:rsidRPr="00C41054" w:rsidRDefault="00C60DC3" w:rsidP="00C41054">
            <w:pPr>
              <w:jc w:val="center"/>
              <w:rPr>
                <w:rFonts w:ascii="Times New Roman" w:eastAsia="Times New Roman" w:hAnsi="Times New Roman" w:cs="Times New Roman"/>
                <w:color w:val="000000"/>
                <w:sz w:val="24"/>
              </w:rPr>
            </w:pPr>
            <w:hyperlink r:id="rId51">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52">
              <w:r w:rsidR="00C41054" w:rsidRPr="00C41054">
                <w:rPr>
                  <w:rFonts w:ascii="Calibri" w:eastAsia="Calibri" w:hAnsi="Calibri" w:cs="Calibri"/>
                  <w:color w:val="000000"/>
                </w:rPr>
                <w:t xml:space="preserve"> </w:t>
              </w:r>
            </w:hyperlink>
          </w:p>
        </w:tc>
      </w:tr>
    </w:tbl>
    <w:p w14:paraId="4C28F227" w14:textId="77777777" w:rsidR="00C41054" w:rsidRPr="00C41054" w:rsidRDefault="00C41054" w:rsidP="00C41054">
      <w:pPr>
        <w:spacing w:after="0"/>
        <w:ind w:right="317"/>
        <w:rPr>
          <w:rFonts w:ascii="Times New Roman" w:eastAsia="Times New Roman" w:hAnsi="Times New Roman" w:cs="Times New Roman"/>
          <w:color w:val="000000"/>
          <w:sz w:val="24"/>
          <w:lang w:eastAsia="ru-RU"/>
        </w:rPr>
      </w:pPr>
    </w:p>
    <w:tbl>
      <w:tblPr>
        <w:tblStyle w:val="TableGrid"/>
        <w:tblW w:w="14741" w:type="dxa"/>
        <w:tblInd w:w="5" w:type="dxa"/>
        <w:tblCellMar>
          <w:top w:w="7" w:type="dxa"/>
          <w:left w:w="108" w:type="dxa"/>
          <w:right w:w="65" w:type="dxa"/>
        </w:tblCellMar>
        <w:tblLook w:val="04A0" w:firstRow="1" w:lastRow="0" w:firstColumn="1" w:lastColumn="0" w:noHBand="0" w:noVBand="1"/>
      </w:tblPr>
      <w:tblGrid>
        <w:gridCol w:w="692"/>
        <w:gridCol w:w="4976"/>
        <w:gridCol w:w="924"/>
        <w:gridCol w:w="1716"/>
        <w:gridCol w:w="1829"/>
        <w:gridCol w:w="4604"/>
      </w:tblGrid>
      <w:tr w:rsidR="00C41054" w:rsidRPr="00C41054" w14:paraId="0B07FF42" w14:textId="77777777" w:rsidTr="00B92215">
        <w:trPr>
          <w:trHeight w:val="1107"/>
        </w:trPr>
        <w:tc>
          <w:tcPr>
            <w:tcW w:w="692" w:type="dxa"/>
            <w:tcBorders>
              <w:top w:val="single" w:sz="4" w:space="0" w:color="000000"/>
              <w:left w:val="single" w:sz="4" w:space="0" w:color="000000"/>
              <w:bottom w:val="single" w:sz="4" w:space="0" w:color="000000"/>
              <w:right w:val="single" w:sz="4" w:space="0" w:color="000000"/>
            </w:tcBorders>
          </w:tcPr>
          <w:p w14:paraId="59DEB093"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9-10 </w:t>
            </w:r>
          </w:p>
        </w:tc>
        <w:tc>
          <w:tcPr>
            <w:tcW w:w="4976" w:type="dxa"/>
            <w:tcBorders>
              <w:top w:val="single" w:sz="4" w:space="0" w:color="000000"/>
              <w:left w:val="single" w:sz="4" w:space="0" w:color="000000"/>
              <w:bottom w:val="single" w:sz="4" w:space="0" w:color="000000"/>
              <w:right w:val="single" w:sz="4" w:space="0" w:color="000000"/>
            </w:tcBorders>
          </w:tcPr>
          <w:p w14:paraId="4F28D6DC"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Названия старинных русских городов, происхождение названий. История городов, сохранившаяся в названиях улиц и площадей. </w:t>
            </w:r>
          </w:p>
        </w:tc>
        <w:tc>
          <w:tcPr>
            <w:tcW w:w="924" w:type="dxa"/>
            <w:tcBorders>
              <w:top w:val="single" w:sz="4" w:space="0" w:color="000000"/>
              <w:left w:val="single" w:sz="4" w:space="0" w:color="000000"/>
              <w:bottom w:val="single" w:sz="4" w:space="0" w:color="000000"/>
              <w:right w:val="single" w:sz="4" w:space="0" w:color="000000"/>
            </w:tcBorders>
          </w:tcPr>
          <w:p w14:paraId="6CC79F7E"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413EA25A"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1AE74105"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34B62CFE" w14:textId="77777777" w:rsidR="00C41054" w:rsidRPr="00C41054" w:rsidRDefault="00C60DC3" w:rsidP="00C41054">
            <w:pPr>
              <w:ind w:right="44"/>
              <w:jc w:val="center"/>
              <w:rPr>
                <w:rFonts w:ascii="Times New Roman" w:eastAsia="Times New Roman" w:hAnsi="Times New Roman" w:cs="Times New Roman"/>
                <w:color w:val="000000"/>
                <w:sz w:val="24"/>
              </w:rPr>
            </w:pPr>
            <w:hyperlink r:id="rId53">
              <w:r w:rsidR="00C41054" w:rsidRPr="00C41054">
                <w:rPr>
                  <w:rFonts w:ascii="Times New Roman" w:eastAsia="Times New Roman" w:hAnsi="Times New Roman" w:cs="Times New Roman"/>
                  <w:color w:val="0000FF"/>
                  <w:sz w:val="24"/>
                  <w:u w:val="single" w:color="0000FF"/>
                </w:rPr>
                <w:t>https://resh.edu.ru/class/3/</w:t>
              </w:r>
            </w:hyperlink>
            <w:hyperlink r:id="rId54">
              <w:r w:rsidR="00C41054" w:rsidRPr="00C41054">
                <w:rPr>
                  <w:rFonts w:ascii="Calibri" w:eastAsia="Calibri" w:hAnsi="Calibri" w:cs="Calibri"/>
                  <w:color w:val="0563C1"/>
                </w:rPr>
                <w:t xml:space="preserve"> </w:t>
              </w:r>
            </w:hyperlink>
          </w:p>
          <w:p w14:paraId="4BE8CD63"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3D1C22E3" w14:textId="77777777" w:rsidR="00C41054" w:rsidRPr="00C41054" w:rsidRDefault="00C60DC3" w:rsidP="00C41054">
            <w:pPr>
              <w:ind w:right="48"/>
              <w:jc w:val="center"/>
              <w:rPr>
                <w:rFonts w:ascii="Times New Roman" w:eastAsia="Times New Roman" w:hAnsi="Times New Roman" w:cs="Times New Roman"/>
                <w:color w:val="000000"/>
                <w:sz w:val="24"/>
              </w:rPr>
            </w:pPr>
            <w:hyperlink r:id="rId55">
              <w:r w:rsidR="00C41054" w:rsidRPr="00C41054">
                <w:rPr>
                  <w:rFonts w:ascii="Times New Roman" w:eastAsia="Times New Roman" w:hAnsi="Times New Roman" w:cs="Times New Roman"/>
                  <w:color w:val="000000"/>
                  <w:sz w:val="24"/>
                </w:rPr>
                <w:t xml:space="preserve"> </w:t>
              </w:r>
            </w:hyperlink>
            <w:hyperlink r:id="rId56">
              <w:r w:rsidR="00C41054" w:rsidRPr="00C41054">
                <w:rPr>
                  <w:rFonts w:ascii="Times New Roman" w:eastAsia="Times New Roman" w:hAnsi="Times New Roman" w:cs="Times New Roman"/>
                  <w:color w:val="0000FF"/>
                  <w:sz w:val="24"/>
                  <w:u w:val="single" w:color="0000FF"/>
                </w:rPr>
                <w:t>http://school</w:t>
              </w:r>
            </w:hyperlink>
            <w:hyperlink r:id="rId57">
              <w:r w:rsidR="00C41054" w:rsidRPr="00C41054">
                <w:rPr>
                  <w:rFonts w:ascii="Times New Roman" w:eastAsia="Times New Roman" w:hAnsi="Times New Roman" w:cs="Times New Roman"/>
                  <w:color w:val="0000FF"/>
                  <w:sz w:val="24"/>
                  <w:u w:val="single" w:color="0000FF"/>
                </w:rPr>
                <w:t>-</w:t>
              </w:r>
            </w:hyperlink>
            <w:hyperlink r:id="rId58">
              <w:r w:rsidR="00C41054" w:rsidRPr="00C41054">
                <w:rPr>
                  <w:rFonts w:ascii="Times New Roman" w:eastAsia="Times New Roman" w:hAnsi="Times New Roman" w:cs="Times New Roman"/>
                  <w:color w:val="0000FF"/>
                  <w:sz w:val="24"/>
                  <w:u w:val="single" w:color="0000FF"/>
                </w:rPr>
                <w:t>russia.prosv.ru/info.aspx?</w:t>
              </w:r>
            </w:hyperlink>
            <w:hyperlink r:id="rId59">
              <w:r w:rsidR="00C41054" w:rsidRPr="00C41054">
                <w:rPr>
                  <w:rFonts w:ascii="Times New Roman" w:eastAsia="Times New Roman" w:hAnsi="Times New Roman" w:cs="Times New Roman"/>
                  <w:color w:val="0000FF"/>
                  <w:sz w:val="24"/>
                </w:rPr>
                <w:t xml:space="preserve">   </w:t>
              </w:r>
            </w:hyperlink>
          </w:p>
          <w:p w14:paraId="7B7322B9" w14:textId="77777777" w:rsidR="00C41054" w:rsidRPr="00C41054" w:rsidRDefault="00C60DC3" w:rsidP="00C41054">
            <w:pPr>
              <w:ind w:right="43"/>
              <w:jc w:val="center"/>
              <w:rPr>
                <w:rFonts w:ascii="Times New Roman" w:eastAsia="Times New Roman" w:hAnsi="Times New Roman" w:cs="Times New Roman"/>
                <w:color w:val="000000"/>
                <w:sz w:val="24"/>
              </w:rPr>
            </w:pPr>
            <w:hyperlink r:id="rId60">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61">
              <w:r w:rsidR="00C41054" w:rsidRPr="00C41054">
                <w:rPr>
                  <w:rFonts w:ascii="Calibri" w:eastAsia="Calibri" w:hAnsi="Calibri" w:cs="Calibri"/>
                  <w:color w:val="000000"/>
                </w:rPr>
                <w:t xml:space="preserve"> </w:t>
              </w:r>
            </w:hyperlink>
          </w:p>
        </w:tc>
      </w:tr>
      <w:tr w:rsidR="00C41054" w:rsidRPr="00C41054" w14:paraId="06DD1F1B" w14:textId="77777777" w:rsidTr="00B92215">
        <w:trPr>
          <w:trHeight w:val="1668"/>
        </w:trPr>
        <w:tc>
          <w:tcPr>
            <w:tcW w:w="692" w:type="dxa"/>
            <w:tcBorders>
              <w:top w:val="single" w:sz="4" w:space="0" w:color="000000"/>
              <w:left w:val="single" w:sz="4" w:space="0" w:color="000000"/>
              <w:bottom w:val="single" w:sz="4" w:space="0" w:color="000000"/>
              <w:right w:val="single" w:sz="4" w:space="0" w:color="000000"/>
            </w:tcBorders>
          </w:tcPr>
          <w:p w14:paraId="4CD837C1"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11-</w:t>
            </w:r>
          </w:p>
          <w:p w14:paraId="1DDFCA78" w14:textId="77777777" w:rsidR="00C41054" w:rsidRPr="00C41054" w:rsidRDefault="00C41054" w:rsidP="00C41054">
            <w:pPr>
              <w:ind w:right="44"/>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12 </w:t>
            </w:r>
          </w:p>
        </w:tc>
        <w:tc>
          <w:tcPr>
            <w:tcW w:w="4976" w:type="dxa"/>
            <w:tcBorders>
              <w:top w:val="single" w:sz="4" w:space="0" w:color="000000"/>
              <w:left w:val="single" w:sz="4" w:space="0" w:color="000000"/>
              <w:bottom w:val="single" w:sz="4" w:space="0" w:color="000000"/>
              <w:right w:val="single" w:sz="4" w:space="0" w:color="000000"/>
            </w:tcBorders>
          </w:tcPr>
          <w:p w14:paraId="2D6731E4" w14:textId="77777777" w:rsidR="00C41054" w:rsidRPr="00C41054" w:rsidRDefault="00C41054" w:rsidP="00C41054">
            <w:pPr>
              <w:ind w:right="45"/>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Русские традиционные сказочные образы, эпитеты и сравнения, например, Снегурочка, </w:t>
            </w:r>
            <w:proofErr w:type="spellStart"/>
            <w:r w:rsidRPr="00C41054">
              <w:rPr>
                <w:rFonts w:ascii="Times New Roman" w:eastAsia="Times New Roman" w:hAnsi="Times New Roman" w:cs="Times New Roman"/>
                <w:color w:val="000000"/>
                <w:sz w:val="24"/>
              </w:rPr>
              <w:t>дубравка</w:t>
            </w:r>
            <w:proofErr w:type="spellEnd"/>
            <w:r w:rsidRPr="00C41054">
              <w:rPr>
                <w:rFonts w:ascii="Times New Roman" w:eastAsia="Times New Roman" w:hAnsi="Times New Roman" w:cs="Times New Roman"/>
                <w:color w:val="000000"/>
                <w:sz w:val="24"/>
              </w:rPr>
              <w:t xml:space="preserve">, сокол, соловей, зорька, солнце и т. п.: уточнение значений, наблюдение за использованием в произведениях фольклора и художественной литературы. </w:t>
            </w:r>
          </w:p>
        </w:tc>
        <w:tc>
          <w:tcPr>
            <w:tcW w:w="924" w:type="dxa"/>
            <w:tcBorders>
              <w:top w:val="single" w:sz="4" w:space="0" w:color="000000"/>
              <w:left w:val="single" w:sz="4" w:space="0" w:color="000000"/>
              <w:bottom w:val="single" w:sz="4" w:space="0" w:color="000000"/>
              <w:right w:val="single" w:sz="4" w:space="0" w:color="000000"/>
            </w:tcBorders>
          </w:tcPr>
          <w:p w14:paraId="6AF1B890"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56426A1E"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4CEDD9D6"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4" w:space="0" w:color="000000"/>
              <w:left w:val="single" w:sz="4" w:space="0" w:color="000000"/>
              <w:bottom w:val="single" w:sz="4" w:space="0" w:color="000000"/>
              <w:right w:val="single" w:sz="4" w:space="0" w:color="000000"/>
            </w:tcBorders>
          </w:tcPr>
          <w:p w14:paraId="5BCAD7E2" w14:textId="77777777" w:rsidR="00C41054" w:rsidRPr="00C41054" w:rsidRDefault="00C60DC3" w:rsidP="00C41054">
            <w:pPr>
              <w:ind w:right="44"/>
              <w:jc w:val="center"/>
              <w:rPr>
                <w:rFonts w:ascii="Times New Roman" w:eastAsia="Times New Roman" w:hAnsi="Times New Roman" w:cs="Times New Roman"/>
                <w:color w:val="000000"/>
                <w:sz w:val="24"/>
              </w:rPr>
            </w:pPr>
            <w:hyperlink r:id="rId62">
              <w:r w:rsidR="00C41054" w:rsidRPr="00C41054">
                <w:rPr>
                  <w:rFonts w:ascii="Times New Roman" w:eastAsia="Times New Roman" w:hAnsi="Times New Roman" w:cs="Times New Roman"/>
                  <w:color w:val="0000FF"/>
                  <w:sz w:val="24"/>
                  <w:u w:val="single" w:color="0000FF"/>
                </w:rPr>
                <w:t>https://resh.edu.ru/class/3/</w:t>
              </w:r>
            </w:hyperlink>
            <w:hyperlink r:id="rId63">
              <w:r w:rsidR="00C41054" w:rsidRPr="00C41054">
                <w:rPr>
                  <w:rFonts w:ascii="Calibri" w:eastAsia="Calibri" w:hAnsi="Calibri" w:cs="Calibri"/>
                  <w:color w:val="0563C1"/>
                </w:rPr>
                <w:t xml:space="preserve"> </w:t>
              </w:r>
            </w:hyperlink>
          </w:p>
          <w:p w14:paraId="0FC8DD95"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27E966DC" w14:textId="77777777" w:rsidR="00C41054" w:rsidRPr="00C41054" w:rsidRDefault="00C60DC3" w:rsidP="00C41054">
            <w:pPr>
              <w:ind w:right="48"/>
              <w:jc w:val="center"/>
              <w:rPr>
                <w:rFonts w:ascii="Times New Roman" w:eastAsia="Times New Roman" w:hAnsi="Times New Roman" w:cs="Times New Roman"/>
                <w:color w:val="000000"/>
                <w:sz w:val="24"/>
              </w:rPr>
            </w:pPr>
            <w:hyperlink r:id="rId64">
              <w:r w:rsidR="00C41054" w:rsidRPr="00C41054">
                <w:rPr>
                  <w:rFonts w:ascii="Times New Roman" w:eastAsia="Times New Roman" w:hAnsi="Times New Roman" w:cs="Times New Roman"/>
                  <w:color w:val="000000"/>
                  <w:sz w:val="24"/>
                </w:rPr>
                <w:t xml:space="preserve"> </w:t>
              </w:r>
            </w:hyperlink>
            <w:hyperlink r:id="rId65">
              <w:r w:rsidR="00C41054" w:rsidRPr="00C41054">
                <w:rPr>
                  <w:rFonts w:ascii="Times New Roman" w:eastAsia="Times New Roman" w:hAnsi="Times New Roman" w:cs="Times New Roman"/>
                  <w:color w:val="0000FF"/>
                  <w:sz w:val="24"/>
                  <w:u w:val="single" w:color="0000FF"/>
                </w:rPr>
                <w:t>http://school</w:t>
              </w:r>
            </w:hyperlink>
            <w:hyperlink r:id="rId66">
              <w:r w:rsidR="00C41054" w:rsidRPr="00C41054">
                <w:rPr>
                  <w:rFonts w:ascii="Times New Roman" w:eastAsia="Times New Roman" w:hAnsi="Times New Roman" w:cs="Times New Roman"/>
                  <w:color w:val="0000FF"/>
                  <w:sz w:val="24"/>
                  <w:u w:val="single" w:color="0000FF"/>
                </w:rPr>
                <w:t>-</w:t>
              </w:r>
            </w:hyperlink>
            <w:hyperlink r:id="rId67">
              <w:r w:rsidR="00C41054" w:rsidRPr="00C41054">
                <w:rPr>
                  <w:rFonts w:ascii="Times New Roman" w:eastAsia="Times New Roman" w:hAnsi="Times New Roman" w:cs="Times New Roman"/>
                  <w:color w:val="0000FF"/>
                  <w:sz w:val="24"/>
                  <w:u w:val="single" w:color="0000FF"/>
                </w:rPr>
                <w:t>russia.prosv.ru/info.aspx?</w:t>
              </w:r>
            </w:hyperlink>
            <w:hyperlink r:id="rId68">
              <w:r w:rsidR="00C41054" w:rsidRPr="00C41054">
                <w:rPr>
                  <w:rFonts w:ascii="Times New Roman" w:eastAsia="Times New Roman" w:hAnsi="Times New Roman" w:cs="Times New Roman"/>
                  <w:color w:val="0000FF"/>
                  <w:sz w:val="24"/>
                </w:rPr>
                <w:t xml:space="preserve">   </w:t>
              </w:r>
            </w:hyperlink>
          </w:p>
          <w:p w14:paraId="401BD592" w14:textId="77777777" w:rsidR="00C41054" w:rsidRPr="00C41054" w:rsidRDefault="00C60DC3" w:rsidP="00C41054">
            <w:pPr>
              <w:ind w:right="43"/>
              <w:jc w:val="center"/>
              <w:rPr>
                <w:rFonts w:ascii="Times New Roman" w:eastAsia="Times New Roman" w:hAnsi="Times New Roman" w:cs="Times New Roman"/>
                <w:color w:val="000000"/>
                <w:sz w:val="24"/>
              </w:rPr>
            </w:pPr>
            <w:hyperlink r:id="rId69">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70">
              <w:r w:rsidR="00C41054" w:rsidRPr="00C41054">
                <w:rPr>
                  <w:rFonts w:ascii="Calibri" w:eastAsia="Calibri" w:hAnsi="Calibri" w:cs="Calibri"/>
                  <w:color w:val="000000"/>
                </w:rPr>
                <w:t xml:space="preserve"> </w:t>
              </w:r>
            </w:hyperlink>
          </w:p>
        </w:tc>
      </w:tr>
      <w:tr w:rsidR="00C41054" w:rsidRPr="00C41054" w14:paraId="7748AA46" w14:textId="77777777" w:rsidTr="00B92215">
        <w:trPr>
          <w:trHeight w:val="1107"/>
        </w:trPr>
        <w:tc>
          <w:tcPr>
            <w:tcW w:w="692" w:type="dxa"/>
            <w:tcBorders>
              <w:top w:val="single" w:sz="4" w:space="0" w:color="000000"/>
              <w:left w:val="single" w:sz="4" w:space="0" w:color="000000"/>
              <w:bottom w:val="single" w:sz="4" w:space="0" w:color="000000"/>
              <w:right w:val="single" w:sz="4" w:space="0" w:color="000000"/>
            </w:tcBorders>
          </w:tcPr>
          <w:p w14:paraId="6BFEF2D9" w14:textId="77777777" w:rsidR="00C41054" w:rsidRPr="00C41054" w:rsidRDefault="00C41054" w:rsidP="00C41054">
            <w:pPr>
              <w:ind w:right="44"/>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lastRenderedPageBreak/>
              <w:t xml:space="preserve">13 </w:t>
            </w:r>
          </w:p>
        </w:tc>
        <w:tc>
          <w:tcPr>
            <w:tcW w:w="4976" w:type="dxa"/>
            <w:tcBorders>
              <w:top w:val="single" w:sz="4" w:space="0" w:color="000000"/>
              <w:left w:val="single" w:sz="4" w:space="0" w:color="000000"/>
              <w:bottom w:val="single" w:sz="4" w:space="0" w:color="000000"/>
              <w:right w:val="single" w:sz="4" w:space="0" w:color="000000"/>
            </w:tcBorders>
          </w:tcPr>
          <w:p w14:paraId="2EB756D5"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Контрольная работа по разделу «Русский язык: прошлое и настоящее» </w:t>
            </w:r>
          </w:p>
        </w:tc>
        <w:tc>
          <w:tcPr>
            <w:tcW w:w="924" w:type="dxa"/>
            <w:tcBorders>
              <w:top w:val="single" w:sz="4" w:space="0" w:color="000000"/>
              <w:left w:val="single" w:sz="4" w:space="0" w:color="000000"/>
              <w:bottom w:val="single" w:sz="4" w:space="0" w:color="000000"/>
              <w:right w:val="single" w:sz="4" w:space="0" w:color="000000"/>
            </w:tcBorders>
          </w:tcPr>
          <w:p w14:paraId="4A8B07B7"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716" w:type="dxa"/>
            <w:tcBorders>
              <w:top w:val="single" w:sz="4" w:space="0" w:color="000000"/>
              <w:left w:val="single" w:sz="4" w:space="0" w:color="000000"/>
              <w:bottom w:val="single" w:sz="4" w:space="0" w:color="000000"/>
              <w:right w:val="single" w:sz="4" w:space="0" w:color="000000"/>
            </w:tcBorders>
          </w:tcPr>
          <w:p w14:paraId="52B3C541"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829" w:type="dxa"/>
            <w:tcBorders>
              <w:top w:val="single" w:sz="4" w:space="0" w:color="000000"/>
              <w:left w:val="single" w:sz="4" w:space="0" w:color="000000"/>
              <w:bottom w:val="single" w:sz="4" w:space="0" w:color="000000"/>
              <w:right w:val="single" w:sz="4" w:space="0" w:color="000000"/>
            </w:tcBorders>
          </w:tcPr>
          <w:p w14:paraId="55A33D48"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4" w:space="0" w:color="000000"/>
              <w:left w:val="single" w:sz="4" w:space="0" w:color="000000"/>
              <w:bottom w:val="single" w:sz="4" w:space="0" w:color="000000"/>
              <w:right w:val="single" w:sz="4" w:space="0" w:color="000000"/>
            </w:tcBorders>
          </w:tcPr>
          <w:p w14:paraId="7272D7DB" w14:textId="77777777" w:rsidR="00C41054" w:rsidRPr="00C41054" w:rsidRDefault="00C60DC3" w:rsidP="00C41054">
            <w:pPr>
              <w:ind w:right="44"/>
              <w:jc w:val="center"/>
              <w:rPr>
                <w:rFonts w:ascii="Times New Roman" w:eastAsia="Times New Roman" w:hAnsi="Times New Roman" w:cs="Times New Roman"/>
                <w:color w:val="000000"/>
                <w:sz w:val="24"/>
              </w:rPr>
            </w:pPr>
            <w:hyperlink r:id="rId71">
              <w:r w:rsidR="00C41054" w:rsidRPr="00C41054">
                <w:rPr>
                  <w:rFonts w:ascii="Times New Roman" w:eastAsia="Times New Roman" w:hAnsi="Times New Roman" w:cs="Times New Roman"/>
                  <w:color w:val="0000FF"/>
                  <w:sz w:val="24"/>
                  <w:u w:val="single" w:color="0000FF"/>
                </w:rPr>
                <w:t>https://resh.edu.ru/class/3/</w:t>
              </w:r>
            </w:hyperlink>
            <w:hyperlink r:id="rId72">
              <w:r w:rsidR="00C41054" w:rsidRPr="00C41054">
                <w:rPr>
                  <w:rFonts w:ascii="Calibri" w:eastAsia="Calibri" w:hAnsi="Calibri" w:cs="Calibri"/>
                  <w:color w:val="0563C1"/>
                </w:rPr>
                <w:t xml:space="preserve"> </w:t>
              </w:r>
            </w:hyperlink>
          </w:p>
          <w:p w14:paraId="3ACFF18F"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5672BE4F" w14:textId="77777777" w:rsidR="00C41054" w:rsidRPr="00C41054" w:rsidRDefault="00C60DC3" w:rsidP="00C41054">
            <w:pPr>
              <w:ind w:right="48"/>
              <w:jc w:val="center"/>
              <w:rPr>
                <w:rFonts w:ascii="Times New Roman" w:eastAsia="Times New Roman" w:hAnsi="Times New Roman" w:cs="Times New Roman"/>
                <w:color w:val="000000"/>
                <w:sz w:val="24"/>
              </w:rPr>
            </w:pPr>
            <w:hyperlink r:id="rId73">
              <w:r w:rsidR="00C41054" w:rsidRPr="00C41054">
                <w:rPr>
                  <w:rFonts w:ascii="Times New Roman" w:eastAsia="Times New Roman" w:hAnsi="Times New Roman" w:cs="Times New Roman"/>
                  <w:color w:val="000000"/>
                  <w:sz w:val="24"/>
                </w:rPr>
                <w:t xml:space="preserve"> </w:t>
              </w:r>
            </w:hyperlink>
            <w:hyperlink r:id="rId74">
              <w:r w:rsidR="00C41054" w:rsidRPr="00C41054">
                <w:rPr>
                  <w:rFonts w:ascii="Times New Roman" w:eastAsia="Times New Roman" w:hAnsi="Times New Roman" w:cs="Times New Roman"/>
                  <w:color w:val="0000FF"/>
                  <w:sz w:val="24"/>
                  <w:u w:val="single" w:color="0000FF"/>
                </w:rPr>
                <w:t>http://school</w:t>
              </w:r>
            </w:hyperlink>
            <w:hyperlink r:id="rId75">
              <w:r w:rsidR="00C41054" w:rsidRPr="00C41054">
                <w:rPr>
                  <w:rFonts w:ascii="Times New Roman" w:eastAsia="Times New Roman" w:hAnsi="Times New Roman" w:cs="Times New Roman"/>
                  <w:color w:val="0000FF"/>
                  <w:sz w:val="24"/>
                  <w:u w:val="single" w:color="0000FF"/>
                </w:rPr>
                <w:t>-</w:t>
              </w:r>
            </w:hyperlink>
            <w:hyperlink r:id="rId76">
              <w:r w:rsidR="00C41054" w:rsidRPr="00C41054">
                <w:rPr>
                  <w:rFonts w:ascii="Times New Roman" w:eastAsia="Times New Roman" w:hAnsi="Times New Roman" w:cs="Times New Roman"/>
                  <w:color w:val="0000FF"/>
                  <w:sz w:val="24"/>
                  <w:u w:val="single" w:color="0000FF"/>
                </w:rPr>
                <w:t>russia.prosv.ru/info.aspx?</w:t>
              </w:r>
            </w:hyperlink>
            <w:hyperlink r:id="rId77">
              <w:r w:rsidR="00C41054" w:rsidRPr="00C41054">
                <w:rPr>
                  <w:rFonts w:ascii="Times New Roman" w:eastAsia="Times New Roman" w:hAnsi="Times New Roman" w:cs="Times New Roman"/>
                  <w:color w:val="0000FF"/>
                  <w:sz w:val="24"/>
                </w:rPr>
                <w:t xml:space="preserve">   </w:t>
              </w:r>
            </w:hyperlink>
          </w:p>
          <w:p w14:paraId="0AFBC1DB" w14:textId="77777777" w:rsidR="00C41054" w:rsidRPr="00C41054" w:rsidRDefault="00C60DC3" w:rsidP="00C41054">
            <w:pPr>
              <w:ind w:right="43"/>
              <w:jc w:val="center"/>
              <w:rPr>
                <w:rFonts w:ascii="Times New Roman" w:eastAsia="Times New Roman" w:hAnsi="Times New Roman" w:cs="Times New Roman"/>
                <w:color w:val="000000"/>
                <w:sz w:val="24"/>
              </w:rPr>
            </w:pPr>
            <w:hyperlink r:id="rId78">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79">
              <w:r w:rsidR="00C41054" w:rsidRPr="00C41054">
                <w:rPr>
                  <w:rFonts w:ascii="Calibri" w:eastAsia="Calibri" w:hAnsi="Calibri" w:cs="Calibri"/>
                  <w:color w:val="000000"/>
                </w:rPr>
                <w:t xml:space="preserve"> </w:t>
              </w:r>
            </w:hyperlink>
          </w:p>
        </w:tc>
      </w:tr>
      <w:tr w:rsidR="00C41054" w:rsidRPr="00C41054" w14:paraId="43228CB0" w14:textId="77777777" w:rsidTr="00B92215">
        <w:trPr>
          <w:trHeight w:val="286"/>
        </w:trPr>
        <w:tc>
          <w:tcPr>
            <w:tcW w:w="692" w:type="dxa"/>
            <w:tcBorders>
              <w:top w:val="single" w:sz="4" w:space="0" w:color="000000"/>
              <w:left w:val="single" w:sz="4" w:space="0" w:color="000000"/>
              <w:bottom w:val="single" w:sz="4" w:space="0" w:color="000000"/>
              <w:right w:val="single" w:sz="4" w:space="0" w:color="000000"/>
            </w:tcBorders>
          </w:tcPr>
          <w:p w14:paraId="39B936B7"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4976" w:type="dxa"/>
            <w:tcBorders>
              <w:top w:val="single" w:sz="4" w:space="0" w:color="000000"/>
              <w:left w:val="single" w:sz="4" w:space="0" w:color="000000"/>
              <w:bottom w:val="single" w:sz="4" w:space="0" w:color="000000"/>
              <w:right w:val="single" w:sz="4" w:space="0" w:color="000000"/>
            </w:tcBorders>
          </w:tcPr>
          <w:p w14:paraId="1174EAEB"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Раздел 2. Язык в действии </w:t>
            </w:r>
          </w:p>
        </w:tc>
        <w:tc>
          <w:tcPr>
            <w:tcW w:w="924" w:type="dxa"/>
            <w:tcBorders>
              <w:top w:val="single" w:sz="4" w:space="0" w:color="000000"/>
              <w:left w:val="single" w:sz="4" w:space="0" w:color="000000"/>
              <w:bottom w:val="single" w:sz="4" w:space="0" w:color="000000"/>
              <w:right w:val="single" w:sz="4" w:space="0" w:color="000000"/>
            </w:tcBorders>
          </w:tcPr>
          <w:p w14:paraId="4D64E414"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8 </w:t>
            </w:r>
          </w:p>
        </w:tc>
        <w:tc>
          <w:tcPr>
            <w:tcW w:w="1716" w:type="dxa"/>
            <w:tcBorders>
              <w:top w:val="single" w:sz="4" w:space="0" w:color="000000"/>
              <w:left w:val="single" w:sz="4" w:space="0" w:color="000000"/>
              <w:bottom w:val="single" w:sz="4" w:space="0" w:color="000000"/>
              <w:right w:val="single" w:sz="4" w:space="0" w:color="000000"/>
            </w:tcBorders>
          </w:tcPr>
          <w:p w14:paraId="328EC1A3"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29A7530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4604" w:type="dxa"/>
            <w:tcBorders>
              <w:top w:val="single" w:sz="4" w:space="0" w:color="000000"/>
              <w:left w:val="single" w:sz="4" w:space="0" w:color="000000"/>
              <w:bottom w:val="single" w:sz="4" w:space="0" w:color="000000"/>
              <w:right w:val="single" w:sz="4" w:space="0" w:color="000000"/>
            </w:tcBorders>
          </w:tcPr>
          <w:p w14:paraId="1329BC1E"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Calibri" w:eastAsia="Calibri" w:hAnsi="Calibri" w:cs="Calibri"/>
                <w:color w:val="000000"/>
              </w:rPr>
              <w:t xml:space="preserve"> </w:t>
            </w:r>
          </w:p>
        </w:tc>
      </w:tr>
      <w:tr w:rsidR="00C41054" w:rsidRPr="00C41054" w14:paraId="4E114FBF" w14:textId="77777777" w:rsidTr="00B92215">
        <w:trPr>
          <w:trHeight w:val="1114"/>
        </w:trPr>
        <w:tc>
          <w:tcPr>
            <w:tcW w:w="692" w:type="dxa"/>
            <w:tcBorders>
              <w:top w:val="single" w:sz="4" w:space="0" w:color="000000"/>
              <w:left w:val="single" w:sz="4" w:space="0" w:color="000000"/>
              <w:bottom w:val="single" w:sz="4" w:space="0" w:color="000000"/>
              <w:right w:val="single" w:sz="4" w:space="0" w:color="000000"/>
            </w:tcBorders>
          </w:tcPr>
          <w:p w14:paraId="1F7C01D9"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14-</w:t>
            </w:r>
          </w:p>
          <w:p w14:paraId="735FA75D" w14:textId="77777777" w:rsidR="00C41054" w:rsidRPr="00C41054" w:rsidRDefault="00C41054" w:rsidP="00C41054">
            <w:pPr>
              <w:ind w:right="44"/>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15 </w:t>
            </w:r>
          </w:p>
        </w:tc>
        <w:tc>
          <w:tcPr>
            <w:tcW w:w="4976" w:type="dxa"/>
            <w:tcBorders>
              <w:top w:val="single" w:sz="4" w:space="0" w:color="000000"/>
              <w:left w:val="single" w:sz="4" w:space="0" w:color="000000"/>
              <w:bottom w:val="single" w:sz="4" w:space="0" w:color="000000"/>
              <w:right w:val="single" w:sz="4" w:space="0" w:color="000000"/>
            </w:tcBorders>
          </w:tcPr>
          <w:p w14:paraId="37A48A34"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Многообразие суффиксов, позволяющих выразить различные оттенки значения и различную оценку, как специфическая особенность русского языка. </w:t>
            </w:r>
          </w:p>
        </w:tc>
        <w:tc>
          <w:tcPr>
            <w:tcW w:w="924" w:type="dxa"/>
            <w:tcBorders>
              <w:top w:val="single" w:sz="4" w:space="0" w:color="000000"/>
              <w:left w:val="single" w:sz="4" w:space="0" w:color="000000"/>
              <w:bottom w:val="single" w:sz="4" w:space="0" w:color="000000"/>
              <w:right w:val="single" w:sz="4" w:space="0" w:color="000000"/>
            </w:tcBorders>
          </w:tcPr>
          <w:p w14:paraId="3E56CAA0"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22A83EE2"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2B812704"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4" w:space="0" w:color="000000"/>
              <w:left w:val="single" w:sz="4" w:space="0" w:color="000000"/>
              <w:bottom w:val="single" w:sz="4" w:space="0" w:color="000000"/>
              <w:right w:val="single" w:sz="4" w:space="0" w:color="000000"/>
            </w:tcBorders>
          </w:tcPr>
          <w:p w14:paraId="14C27FCD" w14:textId="77777777" w:rsidR="00C41054" w:rsidRPr="00C41054" w:rsidRDefault="00C60DC3" w:rsidP="00C41054">
            <w:pPr>
              <w:ind w:right="44"/>
              <w:jc w:val="center"/>
              <w:rPr>
                <w:rFonts w:ascii="Times New Roman" w:eastAsia="Times New Roman" w:hAnsi="Times New Roman" w:cs="Times New Roman"/>
                <w:color w:val="000000"/>
                <w:sz w:val="24"/>
              </w:rPr>
            </w:pPr>
            <w:hyperlink r:id="rId80">
              <w:r w:rsidR="00C41054" w:rsidRPr="00C41054">
                <w:rPr>
                  <w:rFonts w:ascii="Times New Roman" w:eastAsia="Times New Roman" w:hAnsi="Times New Roman" w:cs="Times New Roman"/>
                  <w:color w:val="0000FF"/>
                  <w:sz w:val="24"/>
                  <w:u w:val="single" w:color="0000FF"/>
                </w:rPr>
                <w:t>https://resh.edu.ru/class/3/</w:t>
              </w:r>
            </w:hyperlink>
            <w:hyperlink r:id="rId81">
              <w:r w:rsidR="00C41054" w:rsidRPr="00C41054">
                <w:rPr>
                  <w:rFonts w:ascii="Calibri" w:eastAsia="Calibri" w:hAnsi="Calibri" w:cs="Calibri"/>
                  <w:color w:val="0563C1"/>
                </w:rPr>
                <w:t xml:space="preserve"> </w:t>
              </w:r>
            </w:hyperlink>
          </w:p>
          <w:p w14:paraId="04AD898F"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1082DB44" w14:textId="77777777" w:rsidR="00C41054" w:rsidRPr="00C41054" w:rsidRDefault="00C60DC3" w:rsidP="00C41054">
            <w:pPr>
              <w:ind w:right="48"/>
              <w:jc w:val="center"/>
              <w:rPr>
                <w:rFonts w:ascii="Times New Roman" w:eastAsia="Times New Roman" w:hAnsi="Times New Roman" w:cs="Times New Roman"/>
                <w:color w:val="000000"/>
                <w:sz w:val="24"/>
              </w:rPr>
            </w:pPr>
            <w:hyperlink r:id="rId82">
              <w:r w:rsidR="00C41054" w:rsidRPr="00C41054">
                <w:rPr>
                  <w:rFonts w:ascii="Times New Roman" w:eastAsia="Times New Roman" w:hAnsi="Times New Roman" w:cs="Times New Roman"/>
                  <w:color w:val="000000"/>
                  <w:sz w:val="24"/>
                </w:rPr>
                <w:t xml:space="preserve"> </w:t>
              </w:r>
            </w:hyperlink>
            <w:hyperlink r:id="rId83">
              <w:r w:rsidR="00C41054" w:rsidRPr="00C41054">
                <w:rPr>
                  <w:rFonts w:ascii="Times New Roman" w:eastAsia="Times New Roman" w:hAnsi="Times New Roman" w:cs="Times New Roman"/>
                  <w:color w:val="0000FF"/>
                  <w:sz w:val="24"/>
                  <w:u w:val="single" w:color="0000FF"/>
                </w:rPr>
                <w:t>http://school</w:t>
              </w:r>
            </w:hyperlink>
            <w:hyperlink r:id="rId84">
              <w:r w:rsidR="00C41054" w:rsidRPr="00C41054">
                <w:rPr>
                  <w:rFonts w:ascii="Times New Roman" w:eastAsia="Times New Roman" w:hAnsi="Times New Roman" w:cs="Times New Roman"/>
                  <w:color w:val="0000FF"/>
                  <w:sz w:val="24"/>
                  <w:u w:val="single" w:color="0000FF"/>
                </w:rPr>
                <w:t>-</w:t>
              </w:r>
            </w:hyperlink>
            <w:hyperlink r:id="rId85">
              <w:r w:rsidR="00C41054" w:rsidRPr="00C41054">
                <w:rPr>
                  <w:rFonts w:ascii="Times New Roman" w:eastAsia="Times New Roman" w:hAnsi="Times New Roman" w:cs="Times New Roman"/>
                  <w:color w:val="0000FF"/>
                  <w:sz w:val="24"/>
                  <w:u w:val="single" w:color="0000FF"/>
                </w:rPr>
                <w:t>russia.prosv.ru/info.aspx?</w:t>
              </w:r>
            </w:hyperlink>
            <w:hyperlink r:id="rId86">
              <w:r w:rsidR="00C41054" w:rsidRPr="00C41054">
                <w:rPr>
                  <w:rFonts w:ascii="Times New Roman" w:eastAsia="Times New Roman" w:hAnsi="Times New Roman" w:cs="Times New Roman"/>
                  <w:color w:val="0000FF"/>
                  <w:sz w:val="24"/>
                </w:rPr>
                <w:t xml:space="preserve">   </w:t>
              </w:r>
            </w:hyperlink>
          </w:p>
          <w:p w14:paraId="0722688B" w14:textId="77777777" w:rsidR="00C41054" w:rsidRPr="00C41054" w:rsidRDefault="00C60DC3" w:rsidP="00C41054">
            <w:pPr>
              <w:ind w:right="43"/>
              <w:jc w:val="center"/>
              <w:rPr>
                <w:rFonts w:ascii="Times New Roman" w:eastAsia="Times New Roman" w:hAnsi="Times New Roman" w:cs="Times New Roman"/>
                <w:color w:val="000000"/>
                <w:sz w:val="24"/>
              </w:rPr>
            </w:pPr>
            <w:hyperlink r:id="rId87">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88">
              <w:r w:rsidR="00C41054" w:rsidRPr="00C41054">
                <w:rPr>
                  <w:rFonts w:ascii="Calibri" w:eastAsia="Calibri" w:hAnsi="Calibri" w:cs="Calibri"/>
                  <w:color w:val="000000"/>
                </w:rPr>
                <w:t xml:space="preserve"> </w:t>
              </w:r>
            </w:hyperlink>
          </w:p>
        </w:tc>
      </w:tr>
      <w:tr w:rsidR="00C41054" w:rsidRPr="00C41054" w14:paraId="55E467F2" w14:textId="77777777" w:rsidTr="00B92215">
        <w:trPr>
          <w:trHeight w:val="1108"/>
        </w:trPr>
        <w:tc>
          <w:tcPr>
            <w:tcW w:w="692" w:type="dxa"/>
            <w:tcBorders>
              <w:top w:val="single" w:sz="4" w:space="0" w:color="000000"/>
              <w:left w:val="single" w:sz="4" w:space="0" w:color="000000"/>
              <w:bottom w:val="single" w:sz="5" w:space="0" w:color="000000"/>
              <w:right w:val="single" w:sz="4" w:space="0" w:color="000000"/>
            </w:tcBorders>
          </w:tcPr>
          <w:p w14:paraId="092D3585" w14:textId="77777777" w:rsidR="00C41054" w:rsidRPr="00C41054" w:rsidRDefault="00C41054" w:rsidP="00C41054">
            <w:pPr>
              <w:ind w:right="44"/>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16 </w:t>
            </w:r>
          </w:p>
        </w:tc>
        <w:tc>
          <w:tcPr>
            <w:tcW w:w="4976" w:type="dxa"/>
            <w:tcBorders>
              <w:top w:val="single" w:sz="4" w:space="0" w:color="000000"/>
              <w:left w:val="single" w:sz="4" w:space="0" w:color="000000"/>
              <w:bottom w:val="single" w:sz="5" w:space="0" w:color="000000"/>
              <w:right w:val="single" w:sz="4" w:space="0" w:color="000000"/>
            </w:tcBorders>
          </w:tcPr>
          <w:p w14:paraId="266AEEB5"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Специфика грамматической категории рода имен существительных в русском языке. </w:t>
            </w:r>
          </w:p>
        </w:tc>
        <w:tc>
          <w:tcPr>
            <w:tcW w:w="924" w:type="dxa"/>
            <w:tcBorders>
              <w:top w:val="single" w:sz="4" w:space="0" w:color="000000"/>
              <w:left w:val="single" w:sz="4" w:space="0" w:color="000000"/>
              <w:bottom w:val="single" w:sz="5" w:space="0" w:color="000000"/>
              <w:right w:val="single" w:sz="4" w:space="0" w:color="000000"/>
            </w:tcBorders>
          </w:tcPr>
          <w:p w14:paraId="6F5462DA"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716" w:type="dxa"/>
            <w:tcBorders>
              <w:top w:val="single" w:sz="4" w:space="0" w:color="000000"/>
              <w:left w:val="single" w:sz="4" w:space="0" w:color="000000"/>
              <w:bottom w:val="single" w:sz="5" w:space="0" w:color="000000"/>
              <w:right w:val="single" w:sz="4" w:space="0" w:color="000000"/>
            </w:tcBorders>
          </w:tcPr>
          <w:p w14:paraId="136141E1"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5" w:space="0" w:color="000000"/>
              <w:right w:val="single" w:sz="4" w:space="0" w:color="000000"/>
            </w:tcBorders>
          </w:tcPr>
          <w:p w14:paraId="152911CF"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4" w:space="0" w:color="000000"/>
              <w:left w:val="single" w:sz="4" w:space="0" w:color="000000"/>
              <w:bottom w:val="single" w:sz="5" w:space="0" w:color="000000"/>
              <w:right w:val="single" w:sz="4" w:space="0" w:color="000000"/>
            </w:tcBorders>
          </w:tcPr>
          <w:p w14:paraId="639CE719" w14:textId="77777777" w:rsidR="00C41054" w:rsidRPr="00C41054" w:rsidRDefault="00C60DC3" w:rsidP="00C41054">
            <w:pPr>
              <w:ind w:right="44"/>
              <w:jc w:val="center"/>
              <w:rPr>
                <w:rFonts w:ascii="Times New Roman" w:eastAsia="Times New Roman" w:hAnsi="Times New Roman" w:cs="Times New Roman"/>
                <w:color w:val="000000"/>
                <w:sz w:val="24"/>
              </w:rPr>
            </w:pPr>
            <w:hyperlink r:id="rId89">
              <w:r w:rsidR="00C41054" w:rsidRPr="00C41054">
                <w:rPr>
                  <w:rFonts w:ascii="Times New Roman" w:eastAsia="Times New Roman" w:hAnsi="Times New Roman" w:cs="Times New Roman"/>
                  <w:color w:val="0000FF"/>
                  <w:sz w:val="24"/>
                  <w:u w:val="single" w:color="0000FF"/>
                </w:rPr>
                <w:t>https://resh.edu.ru/class/3/</w:t>
              </w:r>
            </w:hyperlink>
            <w:hyperlink r:id="rId90">
              <w:r w:rsidR="00C41054" w:rsidRPr="00C41054">
                <w:rPr>
                  <w:rFonts w:ascii="Calibri" w:eastAsia="Calibri" w:hAnsi="Calibri" w:cs="Calibri"/>
                  <w:color w:val="0563C1"/>
                </w:rPr>
                <w:t xml:space="preserve"> </w:t>
              </w:r>
            </w:hyperlink>
          </w:p>
          <w:p w14:paraId="155A8D11"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4DE276A1" w14:textId="77777777" w:rsidR="00C41054" w:rsidRPr="00C41054" w:rsidRDefault="00C60DC3" w:rsidP="00C41054">
            <w:pPr>
              <w:ind w:right="48"/>
              <w:jc w:val="center"/>
              <w:rPr>
                <w:rFonts w:ascii="Times New Roman" w:eastAsia="Times New Roman" w:hAnsi="Times New Roman" w:cs="Times New Roman"/>
                <w:color w:val="000000"/>
                <w:sz w:val="24"/>
              </w:rPr>
            </w:pPr>
            <w:hyperlink r:id="rId91">
              <w:r w:rsidR="00C41054" w:rsidRPr="00C41054">
                <w:rPr>
                  <w:rFonts w:ascii="Times New Roman" w:eastAsia="Times New Roman" w:hAnsi="Times New Roman" w:cs="Times New Roman"/>
                  <w:color w:val="000000"/>
                  <w:sz w:val="24"/>
                </w:rPr>
                <w:t xml:space="preserve"> </w:t>
              </w:r>
            </w:hyperlink>
            <w:hyperlink r:id="rId92">
              <w:r w:rsidR="00C41054" w:rsidRPr="00C41054">
                <w:rPr>
                  <w:rFonts w:ascii="Times New Roman" w:eastAsia="Times New Roman" w:hAnsi="Times New Roman" w:cs="Times New Roman"/>
                  <w:color w:val="0000FF"/>
                  <w:sz w:val="24"/>
                  <w:u w:val="single" w:color="0000FF"/>
                </w:rPr>
                <w:t>http://school</w:t>
              </w:r>
            </w:hyperlink>
            <w:hyperlink r:id="rId93">
              <w:r w:rsidR="00C41054" w:rsidRPr="00C41054">
                <w:rPr>
                  <w:rFonts w:ascii="Times New Roman" w:eastAsia="Times New Roman" w:hAnsi="Times New Roman" w:cs="Times New Roman"/>
                  <w:color w:val="0000FF"/>
                  <w:sz w:val="24"/>
                  <w:u w:val="single" w:color="0000FF"/>
                </w:rPr>
                <w:t>-</w:t>
              </w:r>
            </w:hyperlink>
            <w:hyperlink r:id="rId94">
              <w:r w:rsidR="00C41054" w:rsidRPr="00C41054">
                <w:rPr>
                  <w:rFonts w:ascii="Times New Roman" w:eastAsia="Times New Roman" w:hAnsi="Times New Roman" w:cs="Times New Roman"/>
                  <w:color w:val="0000FF"/>
                  <w:sz w:val="24"/>
                  <w:u w:val="single" w:color="0000FF"/>
                </w:rPr>
                <w:t>russia.prosv.ru/info.aspx?</w:t>
              </w:r>
            </w:hyperlink>
            <w:hyperlink r:id="rId95">
              <w:r w:rsidR="00C41054" w:rsidRPr="00C41054">
                <w:rPr>
                  <w:rFonts w:ascii="Times New Roman" w:eastAsia="Times New Roman" w:hAnsi="Times New Roman" w:cs="Times New Roman"/>
                  <w:color w:val="0000FF"/>
                  <w:sz w:val="24"/>
                </w:rPr>
                <w:t xml:space="preserve">   </w:t>
              </w:r>
            </w:hyperlink>
          </w:p>
          <w:p w14:paraId="03EDD3D6" w14:textId="77777777" w:rsidR="00C41054" w:rsidRPr="00C41054" w:rsidRDefault="00C60DC3" w:rsidP="00C41054">
            <w:pPr>
              <w:ind w:right="43"/>
              <w:jc w:val="center"/>
              <w:rPr>
                <w:rFonts w:ascii="Times New Roman" w:eastAsia="Times New Roman" w:hAnsi="Times New Roman" w:cs="Times New Roman"/>
                <w:color w:val="000000"/>
                <w:sz w:val="24"/>
              </w:rPr>
            </w:pPr>
            <w:hyperlink r:id="rId96">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97">
              <w:r w:rsidR="00C41054" w:rsidRPr="00C41054">
                <w:rPr>
                  <w:rFonts w:ascii="Calibri" w:eastAsia="Calibri" w:hAnsi="Calibri" w:cs="Calibri"/>
                  <w:color w:val="000000"/>
                </w:rPr>
                <w:t xml:space="preserve"> </w:t>
              </w:r>
            </w:hyperlink>
          </w:p>
        </w:tc>
      </w:tr>
      <w:tr w:rsidR="00C41054" w:rsidRPr="00C41054" w14:paraId="78DE0474" w14:textId="77777777" w:rsidTr="00B92215">
        <w:trPr>
          <w:trHeight w:val="1108"/>
        </w:trPr>
        <w:tc>
          <w:tcPr>
            <w:tcW w:w="692" w:type="dxa"/>
            <w:tcBorders>
              <w:top w:val="single" w:sz="5" w:space="0" w:color="000000"/>
              <w:left w:val="single" w:sz="4" w:space="0" w:color="000000"/>
              <w:bottom w:val="single" w:sz="4" w:space="0" w:color="000000"/>
              <w:right w:val="single" w:sz="4" w:space="0" w:color="000000"/>
            </w:tcBorders>
          </w:tcPr>
          <w:p w14:paraId="36749963" w14:textId="77777777" w:rsidR="00C41054" w:rsidRPr="00C41054" w:rsidRDefault="00C41054" w:rsidP="00C41054">
            <w:pPr>
              <w:ind w:right="44"/>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17 </w:t>
            </w:r>
          </w:p>
        </w:tc>
        <w:tc>
          <w:tcPr>
            <w:tcW w:w="4976" w:type="dxa"/>
            <w:tcBorders>
              <w:top w:val="single" w:sz="5" w:space="0" w:color="000000"/>
              <w:left w:val="single" w:sz="4" w:space="0" w:color="000000"/>
              <w:bottom w:val="single" w:sz="4" w:space="0" w:color="000000"/>
              <w:right w:val="single" w:sz="4" w:space="0" w:color="000000"/>
            </w:tcBorders>
          </w:tcPr>
          <w:p w14:paraId="322D4913"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Существительные, имеющие только форму единственного или только форму множественного числа. </w:t>
            </w:r>
          </w:p>
        </w:tc>
        <w:tc>
          <w:tcPr>
            <w:tcW w:w="924" w:type="dxa"/>
            <w:tcBorders>
              <w:top w:val="single" w:sz="5" w:space="0" w:color="000000"/>
              <w:left w:val="single" w:sz="4" w:space="0" w:color="000000"/>
              <w:bottom w:val="single" w:sz="4" w:space="0" w:color="000000"/>
              <w:right w:val="single" w:sz="4" w:space="0" w:color="000000"/>
            </w:tcBorders>
          </w:tcPr>
          <w:p w14:paraId="0E593D24"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716" w:type="dxa"/>
            <w:tcBorders>
              <w:top w:val="single" w:sz="5" w:space="0" w:color="000000"/>
              <w:left w:val="single" w:sz="4" w:space="0" w:color="000000"/>
              <w:bottom w:val="single" w:sz="4" w:space="0" w:color="000000"/>
              <w:right w:val="single" w:sz="4" w:space="0" w:color="000000"/>
            </w:tcBorders>
          </w:tcPr>
          <w:p w14:paraId="108B3C63"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5" w:space="0" w:color="000000"/>
              <w:left w:val="single" w:sz="4" w:space="0" w:color="000000"/>
              <w:bottom w:val="single" w:sz="4" w:space="0" w:color="000000"/>
              <w:right w:val="single" w:sz="4" w:space="0" w:color="000000"/>
            </w:tcBorders>
          </w:tcPr>
          <w:p w14:paraId="48985F2E"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5" w:space="0" w:color="000000"/>
              <w:left w:val="single" w:sz="4" w:space="0" w:color="000000"/>
              <w:bottom w:val="single" w:sz="4" w:space="0" w:color="000000"/>
              <w:right w:val="single" w:sz="4" w:space="0" w:color="000000"/>
            </w:tcBorders>
          </w:tcPr>
          <w:p w14:paraId="188850EA" w14:textId="77777777" w:rsidR="00C41054" w:rsidRPr="00C41054" w:rsidRDefault="00C60DC3" w:rsidP="00C41054">
            <w:pPr>
              <w:ind w:right="44"/>
              <w:jc w:val="center"/>
              <w:rPr>
                <w:rFonts w:ascii="Times New Roman" w:eastAsia="Times New Roman" w:hAnsi="Times New Roman" w:cs="Times New Roman"/>
                <w:color w:val="000000"/>
                <w:sz w:val="24"/>
              </w:rPr>
            </w:pPr>
            <w:hyperlink r:id="rId98">
              <w:r w:rsidR="00C41054" w:rsidRPr="00C41054">
                <w:rPr>
                  <w:rFonts w:ascii="Times New Roman" w:eastAsia="Times New Roman" w:hAnsi="Times New Roman" w:cs="Times New Roman"/>
                  <w:color w:val="0000FF"/>
                  <w:sz w:val="24"/>
                  <w:u w:val="single" w:color="0000FF"/>
                </w:rPr>
                <w:t>https://resh.edu.ru/class/3/</w:t>
              </w:r>
            </w:hyperlink>
            <w:hyperlink r:id="rId99">
              <w:r w:rsidR="00C41054" w:rsidRPr="00C41054">
                <w:rPr>
                  <w:rFonts w:ascii="Calibri" w:eastAsia="Calibri" w:hAnsi="Calibri" w:cs="Calibri"/>
                  <w:color w:val="0563C1"/>
                </w:rPr>
                <w:t xml:space="preserve"> </w:t>
              </w:r>
            </w:hyperlink>
          </w:p>
          <w:p w14:paraId="4094D562"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28CAE92B" w14:textId="77777777" w:rsidR="00C41054" w:rsidRPr="00C41054" w:rsidRDefault="00C60DC3" w:rsidP="00C41054">
            <w:pPr>
              <w:ind w:right="48"/>
              <w:jc w:val="center"/>
              <w:rPr>
                <w:rFonts w:ascii="Times New Roman" w:eastAsia="Times New Roman" w:hAnsi="Times New Roman" w:cs="Times New Roman"/>
                <w:color w:val="000000"/>
                <w:sz w:val="24"/>
              </w:rPr>
            </w:pPr>
            <w:hyperlink r:id="rId100">
              <w:r w:rsidR="00C41054" w:rsidRPr="00C41054">
                <w:rPr>
                  <w:rFonts w:ascii="Times New Roman" w:eastAsia="Times New Roman" w:hAnsi="Times New Roman" w:cs="Times New Roman"/>
                  <w:color w:val="000000"/>
                  <w:sz w:val="24"/>
                </w:rPr>
                <w:t xml:space="preserve"> </w:t>
              </w:r>
            </w:hyperlink>
            <w:hyperlink r:id="rId101">
              <w:r w:rsidR="00C41054" w:rsidRPr="00C41054">
                <w:rPr>
                  <w:rFonts w:ascii="Times New Roman" w:eastAsia="Times New Roman" w:hAnsi="Times New Roman" w:cs="Times New Roman"/>
                  <w:color w:val="0000FF"/>
                  <w:sz w:val="24"/>
                  <w:u w:val="single" w:color="0000FF"/>
                </w:rPr>
                <w:t>http://school</w:t>
              </w:r>
            </w:hyperlink>
            <w:hyperlink r:id="rId102">
              <w:r w:rsidR="00C41054" w:rsidRPr="00C41054">
                <w:rPr>
                  <w:rFonts w:ascii="Times New Roman" w:eastAsia="Times New Roman" w:hAnsi="Times New Roman" w:cs="Times New Roman"/>
                  <w:color w:val="0000FF"/>
                  <w:sz w:val="24"/>
                  <w:u w:val="single" w:color="0000FF"/>
                </w:rPr>
                <w:t>-</w:t>
              </w:r>
            </w:hyperlink>
            <w:hyperlink r:id="rId103">
              <w:r w:rsidR="00C41054" w:rsidRPr="00C41054">
                <w:rPr>
                  <w:rFonts w:ascii="Times New Roman" w:eastAsia="Times New Roman" w:hAnsi="Times New Roman" w:cs="Times New Roman"/>
                  <w:color w:val="0000FF"/>
                  <w:sz w:val="24"/>
                  <w:u w:val="single" w:color="0000FF"/>
                </w:rPr>
                <w:t>russia.prosv.ru/info.aspx?</w:t>
              </w:r>
            </w:hyperlink>
            <w:hyperlink r:id="rId104">
              <w:r w:rsidR="00C41054" w:rsidRPr="00C41054">
                <w:rPr>
                  <w:rFonts w:ascii="Times New Roman" w:eastAsia="Times New Roman" w:hAnsi="Times New Roman" w:cs="Times New Roman"/>
                  <w:color w:val="0000FF"/>
                  <w:sz w:val="24"/>
                </w:rPr>
                <w:t xml:space="preserve">   </w:t>
              </w:r>
            </w:hyperlink>
          </w:p>
          <w:p w14:paraId="0B5FE4ED" w14:textId="77777777" w:rsidR="00C41054" w:rsidRPr="00C41054" w:rsidRDefault="00C60DC3" w:rsidP="00C41054">
            <w:pPr>
              <w:ind w:right="43"/>
              <w:jc w:val="center"/>
              <w:rPr>
                <w:rFonts w:ascii="Times New Roman" w:eastAsia="Times New Roman" w:hAnsi="Times New Roman" w:cs="Times New Roman"/>
                <w:color w:val="000000"/>
                <w:sz w:val="24"/>
              </w:rPr>
            </w:pPr>
            <w:hyperlink r:id="rId105">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06">
              <w:r w:rsidR="00C41054" w:rsidRPr="00C41054">
                <w:rPr>
                  <w:rFonts w:ascii="Calibri" w:eastAsia="Calibri" w:hAnsi="Calibri" w:cs="Calibri"/>
                  <w:color w:val="000000"/>
                </w:rPr>
                <w:t xml:space="preserve"> </w:t>
              </w:r>
            </w:hyperlink>
          </w:p>
        </w:tc>
      </w:tr>
      <w:tr w:rsidR="00C41054" w:rsidRPr="00C41054" w14:paraId="5314BF68" w14:textId="77777777" w:rsidTr="00B92215">
        <w:trPr>
          <w:trHeight w:val="1107"/>
        </w:trPr>
        <w:tc>
          <w:tcPr>
            <w:tcW w:w="692" w:type="dxa"/>
            <w:tcBorders>
              <w:top w:val="single" w:sz="4" w:space="0" w:color="000000"/>
              <w:left w:val="single" w:sz="4" w:space="0" w:color="000000"/>
              <w:bottom w:val="single" w:sz="4" w:space="0" w:color="000000"/>
              <w:right w:val="single" w:sz="4" w:space="0" w:color="000000"/>
            </w:tcBorders>
          </w:tcPr>
          <w:p w14:paraId="785DC45B"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18-</w:t>
            </w:r>
          </w:p>
          <w:p w14:paraId="4042DEC1" w14:textId="77777777" w:rsidR="00C41054" w:rsidRPr="00C41054" w:rsidRDefault="00C41054" w:rsidP="00C41054">
            <w:pPr>
              <w:ind w:right="44"/>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19 </w:t>
            </w:r>
          </w:p>
        </w:tc>
        <w:tc>
          <w:tcPr>
            <w:tcW w:w="4976" w:type="dxa"/>
            <w:tcBorders>
              <w:top w:val="single" w:sz="4" w:space="0" w:color="000000"/>
              <w:left w:val="single" w:sz="4" w:space="0" w:color="000000"/>
              <w:bottom w:val="single" w:sz="4" w:space="0" w:color="000000"/>
              <w:right w:val="single" w:sz="4" w:space="0" w:color="000000"/>
            </w:tcBorders>
          </w:tcPr>
          <w:p w14:paraId="60686A27" w14:textId="77777777" w:rsidR="00C41054" w:rsidRPr="00C41054" w:rsidRDefault="00C41054" w:rsidP="00C41054">
            <w:pPr>
              <w:spacing w:after="47" w:line="238" w:lineRule="auto"/>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Практическое овладение нормами употребления форм имен существительных </w:t>
            </w:r>
          </w:p>
          <w:p w14:paraId="20BD446B"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(родительный падеж множественного числа). </w:t>
            </w:r>
          </w:p>
        </w:tc>
        <w:tc>
          <w:tcPr>
            <w:tcW w:w="924" w:type="dxa"/>
            <w:tcBorders>
              <w:top w:val="single" w:sz="4" w:space="0" w:color="000000"/>
              <w:left w:val="single" w:sz="4" w:space="0" w:color="000000"/>
              <w:bottom w:val="single" w:sz="4" w:space="0" w:color="000000"/>
              <w:right w:val="single" w:sz="4" w:space="0" w:color="000000"/>
            </w:tcBorders>
          </w:tcPr>
          <w:p w14:paraId="17F68614"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6782727F"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126F6C0C"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5790D024" w14:textId="77777777" w:rsidR="00C41054" w:rsidRPr="00C41054" w:rsidRDefault="00C60DC3" w:rsidP="00C41054">
            <w:pPr>
              <w:ind w:right="44"/>
              <w:jc w:val="center"/>
              <w:rPr>
                <w:rFonts w:ascii="Times New Roman" w:eastAsia="Times New Roman" w:hAnsi="Times New Roman" w:cs="Times New Roman"/>
                <w:color w:val="000000"/>
                <w:sz w:val="24"/>
              </w:rPr>
            </w:pPr>
            <w:hyperlink r:id="rId107">
              <w:r w:rsidR="00C41054" w:rsidRPr="00C41054">
                <w:rPr>
                  <w:rFonts w:ascii="Times New Roman" w:eastAsia="Times New Roman" w:hAnsi="Times New Roman" w:cs="Times New Roman"/>
                  <w:color w:val="0000FF"/>
                  <w:sz w:val="24"/>
                  <w:u w:val="single" w:color="0000FF"/>
                </w:rPr>
                <w:t>https://resh.edu.ru/class/3/</w:t>
              </w:r>
            </w:hyperlink>
            <w:hyperlink r:id="rId108">
              <w:r w:rsidR="00C41054" w:rsidRPr="00C41054">
                <w:rPr>
                  <w:rFonts w:ascii="Calibri" w:eastAsia="Calibri" w:hAnsi="Calibri" w:cs="Calibri"/>
                  <w:color w:val="0563C1"/>
                </w:rPr>
                <w:t xml:space="preserve"> </w:t>
              </w:r>
            </w:hyperlink>
          </w:p>
          <w:p w14:paraId="698DCF5D"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00591E45" w14:textId="77777777" w:rsidR="00C41054" w:rsidRPr="00C41054" w:rsidRDefault="00C60DC3" w:rsidP="00C41054">
            <w:pPr>
              <w:ind w:right="48"/>
              <w:jc w:val="center"/>
              <w:rPr>
                <w:rFonts w:ascii="Times New Roman" w:eastAsia="Times New Roman" w:hAnsi="Times New Roman" w:cs="Times New Roman"/>
                <w:color w:val="000000"/>
                <w:sz w:val="24"/>
              </w:rPr>
            </w:pPr>
            <w:hyperlink r:id="rId109">
              <w:r w:rsidR="00C41054" w:rsidRPr="00C41054">
                <w:rPr>
                  <w:rFonts w:ascii="Times New Roman" w:eastAsia="Times New Roman" w:hAnsi="Times New Roman" w:cs="Times New Roman"/>
                  <w:color w:val="000000"/>
                  <w:sz w:val="24"/>
                </w:rPr>
                <w:t xml:space="preserve"> </w:t>
              </w:r>
            </w:hyperlink>
            <w:hyperlink r:id="rId110">
              <w:r w:rsidR="00C41054" w:rsidRPr="00C41054">
                <w:rPr>
                  <w:rFonts w:ascii="Times New Roman" w:eastAsia="Times New Roman" w:hAnsi="Times New Roman" w:cs="Times New Roman"/>
                  <w:color w:val="0000FF"/>
                  <w:sz w:val="24"/>
                  <w:u w:val="single" w:color="0000FF"/>
                </w:rPr>
                <w:t>http://school</w:t>
              </w:r>
            </w:hyperlink>
            <w:hyperlink r:id="rId111">
              <w:r w:rsidR="00C41054" w:rsidRPr="00C41054">
                <w:rPr>
                  <w:rFonts w:ascii="Times New Roman" w:eastAsia="Times New Roman" w:hAnsi="Times New Roman" w:cs="Times New Roman"/>
                  <w:color w:val="0000FF"/>
                  <w:sz w:val="24"/>
                  <w:u w:val="single" w:color="0000FF"/>
                </w:rPr>
                <w:t>-</w:t>
              </w:r>
            </w:hyperlink>
            <w:hyperlink r:id="rId112">
              <w:r w:rsidR="00C41054" w:rsidRPr="00C41054">
                <w:rPr>
                  <w:rFonts w:ascii="Times New Roman" w:eastAsia="Times New Roman" w:hAnsi="Times New Roman" w:cs="Times New Roman"/>
                  <w:color w:val="0000FF"/>
                  <w:sz w:val="24"/>
                  <w:u w:val="single" w:color="0000FF"/>
                </w:rPr>
                <w:t>russia.prosv.ru/info.aspx?</w:t>
              </w:r>
            </w:hyperlink>
            <w:hyperlink r:id="rId113">
              <w:r w:rsidR="00C41054" w:rsidRPr="00C41054">
                <w:rPr>
                  <w:rFonts w:ascii="Times New Roman" w:eastAsia="Times New Roman" w:hAnsi="Times New Roman" w:cs="Times New Roman"/>
                  <w:color w:val="0000FF"/>
                  <w:sz w:val="24"/>
                </w:rPr>
                <w:t xml:space="preserve">   </w:t>
              </w:r>
            </w:hyperlink>
          </w:p>
          <w:p w14:paraId="75EAFDBA" w14:textId="77777777" w:rsidR="00C41054" w:rsidRPr="00C41054" w:rsidRDefault="00C60DC3" w:rsidP="00C41054">
            <w:pPr>
              <w:ind w:right="43"/>
              <w:jc w:val="center"/>
              <w:rPr>
                <w:rFonts w:ascii="Times New Roman" w:eastAsia="Times New Roman" w:hAnsi="Times New Roman" w:cs="Times New Roman"/>
                <w:color w:val="000000"/>
                <w:sz w:val="24"/>
              </w:rPr>
            </w:pPr>
            <w:hyperlink r:id="rId114">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15">
              <w:r w:rsidR="00C41054" w:rsidRPr="00C41054">
                <w:rPr>
                  <w:rFonts w:ascii="Calibri" w:eastAsia="Calibri" w:hAnsi="Calibri" w:cs="Calibri"/>
                  <w:color w:val="000000"/>
                </w:rPr>
                <w:t xml:space="preserve"> </w:t>
              </w:r>
            </w:hyperlink>
          </w:p>
        </w:tc>
      </w:tr>
      <w:tr w:rsidR="00C41054" w:rsidRPr="00C41054" w14:paraId="4F2146B1" w14:textId="77777777" w:rsidTr="00B92215">
        <w:trPr>
          <w:trHeight w:val="1106"/>
        </w:trPr>
        <w:tc>
          <w:tcPr>
            <w:tcW w:w="692" w:type="dxa"/>
            <w:tcBorders>
              <w:top w:val="single" w:sz="4" w:space="0" w:color="000000"/>
              <w:left w:val="single" w:sz="4" w:space="0" w:color="000000"/>
              <w:bottom w:val="single" w:sz="4" w:space="0" w:color="000000"/>
              <w:right w:val="single" w:sz="4" w:space="0" w:color="000000"/>
            </w:tcBorders>
          </w:tcPr>
          <w:p w14:paraId="5DFFE427"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20-</w:t>
            </w:r>
          </w:p>
          <w:p w14:paraId="3CE0912C" w14:textId="77777777" w:rsidR="00C41054" w:rsidRPr="00C41054" w:rsidRDefault="00C41054" w:rsidP="00C41054">
            <w:pPr>
              <w:ind w:right="44"/>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21 </w:t>
            </w:r>
          </w:p>
        </w:tc>
        <w:tc>
          <w:tcPr>
            <w:tcW w:w="4976" w:type="dxa"/>
            <w:tcBorders>
              <w:top w:val="single" w:sz="4" w:space="0" w:color="000000"/>
              <w:left w:val="single" w:sz="4" w:space="0" w:color="000000"/>
              <w:bottom w:val="single" w:sz="4" w:space="0" w:color="000000"/>
              <w:right w:val="single" w:sz="4" w:space="0" w:color="000000"/>
            </w:tcBorders>
          </w:tcPr>
          <w:p w14:paraId="0E2E1922"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Практическое овладение нормами правильного и точного употребления предлогов с пространственным значением, </w:t>
            </w:r>
          </w:p>
        </w:tc>
        <w:tc>
          <w:tcPr>
            <w:tcW w:w="924" w:type="dxa"/>
            <w:tcBorders>
              <w:top w:val="single" w:sz="4" w:space="0" w:color="000000"/>
              <w:left w:val="single" w:sz="4" w:space="0" w:color="000000"/>
              <w:bottom w:val="single" w:sz="4" w:space="0" w:color="000000"/>
              <w:right w:val="single" w:sz="4" w:space="0" w:color="000000"/>
            </w:tcBorders>
          </w:tcPr>
          <w:p w14:paraId="1986E028" w14:textId="77777777" w:rsidR="00C41054" w:rsidRPr="00C41054" w:rsidRDefault="00C41054" w:rsidP="00C41054">
            <w:pPr>
              <w:ind w:right="41"/>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665217D9" w14:textId="77777777" w:rsidR="00C41054" w:rsidRPr="00C41054" w:rsidRDefault="00C41054" w:rsidP="00C41054">
            <w:pPr>
              <w:ind w:right="40"/>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7669DE4F" w14:textId="77777777" w:rsidR="00C41054" w:rsidRPr="00C41054" w:rsidRDefault="00C41054" w:rsidP="00C41054">
            <w:pPr>
              <w:ind w:right="43"/>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56826DEA" w14:textId="77777777" w:rsidR="00C41054" w:rsidRPr="00C41054" w:rsidRDefault="00C60DC3" w:rsidP="00C41054">
            <w:pPr>
              <w:ind w:right="44"/>
              <w:jc w:val="center"/>
              <w:rPr>
                <w:rFonts w:ascii="Times New Roman" w:eastAsia="Times New Roman" w:hAnsi="Times New Roman" w:cs="Times New Roman"/>
                <w:color w:val="000000"/>
                <w:sz w:val="24"/>
              </w:rPr>
            </w:pPr>
            <w:hyperlink r:id="rId116">
              <w:r w:rsidR="00C41054" w:rsidRPr="00C41054">
                <w:rPr>
                  <w:rFonts w:ascii="Times New Roman" w:eastAsia="Times New Roman" w:hAnsi="Times New Roman" w:cs="Times New Roman"/>
                  <w:color w:val="0000FF"/>
                  <w:sz w:val="24"/>
                  <w:u w:val="single" w:color="0000FF"/>
                </w:rPr>
                <w:t>https://resh.edu.ru/class/3/</w:t>
              </w:r>
            </w:hyperlink>
            <w:hyperlink r:id="rId117">
              <w:r w:rsidR="00C41054" w:rsidRPr="00C41054">
                <w:rPr>
                  <w:rFonts w:ascii="Calibri" w:eastAsia="Calibri" w:hAnsi="Calibri" w:cs="Calibri"/>
                  <w:color w:val="0563C1"/>
                </w:rPr>
                <w:t xml:space="preserve"> </w:t>
              </w:r>
            </w:hyperlink>
          </w:p>
          <w:p w14:paraId="64BF9587" w14:textId="77777777" w:rsidR="00C41054" w:rsidRPr="00C41054" w:rsidRDefault="00C41054" w:rsidP="00C41054">
            <w:pPr>
              <w:ind w:right="41"/>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24D84EFC" w14:textId="77777777" w:rsidR="00C41054" w:rsidRPr="00C41054" w:rsidRDefault="00C60DC3" w:rsidP="00C41054">
            <w:pPr>
              <w:ind w:right="48"/>
              <w:jc w:val="center"/>
              <w:rPr>
                <w:rFonts w:ascii="Times New Roman" w:eastAsia="Times New Roman" w:hAnsi="Times New Roman" w:cs="Times New Roman"/>
                <w:color w:val="000000"/>
                <w:sz w:val="24"/>
              </w:rPr>
            </w:pPr>
            <w:hyperlink r:id="rId118">
              <w:r w:rsidR="00C41054" w:rsidRPr="00C41054">
                <w:rPr>
                  <w:rFonts w:ascii="Times New Roman" w:eastAsia="Times New Roman" w:hAnsi="Times New Roman" w:cs="Times New Roman"/>
                  <w:color w:val="000000"/>
                  <w:sz w:val="24"/>
                </w:rPr>
                <w:t xml:space="preserve"> </w:t>
              </w:r>
            </w:hyperlink>
            <w:hyperlink r:id="rId119">
              <w:r w:rsidR="00C41054" w:rsidRPr="00C41054">
                <w:rPr>
                  <w:rFonts w:ascii="Times New Roman" w:eastAsia="Times New Roman" w:hAnsi="Times New Roman" w:cs="Times New Roman"/>
                  <w:color w:val="0000FF"/>
                  <w:sz w:val="24"/>
                  <w:u w:val="single" w:color="0000FF"/>
                </w:rPr>
                <w:t>http://school</w:t>
              </w:r>
            </w:hyperlink>
            <w:hyperlink r:id="rId120">
              <w:r w:rsidR="00C41054" w:rsidRPr="00C41054">
                <w:rPr>
                  <w:rFonts w:ascii="Times New Roman" w:eastAsia="Times New Roman" w:hAnsi="Times New Roman" w:cs="Times New Roman"/>
                  <w:color w:val="0000FF"/>
                  <w:sz w:val="24"/>
                  <w:u w:val="single" w:color="0000FF"/>
                </w:rPr>
                <w:t>-</w:t>
              </w:r>
            </w:hyperlink>
            <w:hyperlink r:id="rId121">
              <w:r w:rsidR="00C41054" w:rsidRPr="00C41054">
                <w:rPr>
                  <w:rFonts w:ascii="Times New Roman" w:eastAsia="Times New Roman" w:hAnsi="Times New Roman" w:cs="Times New Roman"/>
                  <w:color w:val="0000FF"/>
                  <w:sz w:val="24"/>
                  <w:u w:val="single" w:color="0000FF"/>
                </w:rPr>
                <w:t>russia.prosv.ru/info.aspx?</w:t>
              </w:r>
            </w:hyperlink>
            <w:hyperlink r:id="rId122">
              <w:r w:rsidR="00C41054" w:rsidRPr="00C41054">
                <w:rPr>
                  <w:rFonts w:ascii="Times New Roman" w:eastAsia="Times New Roman" w:hAnsi="Times New Roman" w:cs="Times New Roman"/>
                  <w:color w:val="0000FF"/>
                  <w:sz w:val="24"/>
                </w:rPr>
                <w:t xml:space="preserve">   </w:t>
              </w:r>
            </w:hyperlink>
          </w:p>
          <w:p w14:paraId="195AE574" w14:textId="77777777" w:rsidR="00C41054" w:rsidRPr="00C41054" w:rsidRDefault="00C60DC3" w:rsidP="00C41054">
            <w:pPr>
              <w:ind w:right="43"/>
              <w:jc w:val="center"/>
              <w:rPr>
                <w:rFonts w:ascii="Times New Roman" w:eastAsia="Times New Roman" w:hAnsi="Times New Roman" w:cs="Times New Roman"/>
                <w:color w:val="000000"/>
                <w:sz w:val="24"/>
              </w:rPr>
            </w:pPr>
            <w:hyperlink r:id="rId123">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24">
              <w:r w:rsidR="00C41054" w:rsidRPr="00C41054">
                <w:rPr>
                  <w:rFonts w:ascii="Calibri" w:eastAsia="Calibri" w:hAnsi="Calibri" w:cs="Calibri"/>
                  <w:color w:val="000000"/>
                </w:rPr>
                <w:t xml:space="preserve"> </w:t>
              </w:r>
            </w:hyperlink>
          </w:p>
        </w:tc>
      </w:tr>
      <w:tr w:rsidR="00C41054" w:rsidRPr="00C41054" w14:paraId="063EA37B" w14:textId="77777777" w:rsidTr="00B92215">
        <w:trPr>
          <w:trHeight w:val="564"/>
        </w:trPr>
        <w:tc>
          <w:tcPr>
            <w:tcW w:w="692" w:type="dxa"/>
            <w:tcBorders>
              <w:top w:val="single" w:sz="4" w:space="0" w:color="000000"/>
              <w:left w:val="single" w:sz="4" w:space="0" w:color="000000"/>
              <w:bottom w:val="single" w:sz="4" w:space="0" w:color="000000"/>
              <w:right w:val="single" w:sz="4" w:space="0" w:color="000000"/>
            </w:tcBorders>
          </w:tcPr>
          <w:p w14:paraId="4AA1CCF1" w14:textId="77777777" w:rsidR="00C41054" w:rsidRPr="00C41054" w:rsidRDefault="00C41054" w:rsidP="00C41054">
            <w:pPr>
              <w:rPr>
                <w:rFonts w:ascii="Times New Roman" w:eastAsia="Times New Roman" w:hAnsi="Times New Roman" w:cs="Times New Roman"/>
                <w:color w:val="000000"/>
                <w:sz w:val="24"/>
              </w:rPr>
            </w:pPr>
          </w:p>
        </w:tc>
        <w:tc>
          <w:tcPr>
            <w:tcW w:w="4976" w:type="dxa"/>
            <w:tcBorders>
              <w:top w:val="single" w:sz="4" w:space="0" w:color="000000"/>
              <w:left w:val="single" w:sz="4" w:space="0" w:color="000000"/>
              <w:bottom w:val="single" w:sz="4" w:space="0" w:color="000000"/>
              <w:right w:val="single" w:sz="4" w:space="0" w:color="000000"/>
            </w:tcBorders>
          </w:tcPr>
          <w:p w14:paraId="3C400ED2"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образования предложно-падежных форм существительных. </w:t>
            </w:r>
          </w:p>
        </w:tc>
        <w:tc>
          <w:tcPr>
            <w:tcW w:w="924" w:type="dxa"/>
            <w:tcBorders>
              <w:top w:val="single" w:sz="4" w:space="0" w:color="000000"/>
              <w:left w:val="single" w:sz="4" w:space="0" w:color="000000"/>
              <w:bottom w:val="single" w:sz="4" w:space="0" w:color="000000"/>
              <w:right w:val="single" w:sz="4" w:space="0" w:color="000000"/>
            </w:tcBorders>
          </w:tcPr>
          <w:p w14:paraId="00855CE5" w14:textId="77777777" w:rsidR="00C41054" w:rsidRPr="00C41054" w:rsidRDefault="00C41054" w:rsidP="00C41054">
            <w:pPr>
              <w:rPr>
                <w:rFonts w:ascii="Times New Roman" w:eastAsia="Times New Roman" w:hAnsi="Times New Roman" w:cs="Times New Roman"/>
                <w:color w:val="000000"/>
                <w:sz w:val="24"/>
              </w:rPr>
            </w:pPr>
          </w:p>
        </w:tc>
        <w:tc>
          <w:tcPr>
            <w:tcW w:w="1716" w:type="dxa"/>
            <w:tcBorders>
              <w:top w:val="single" w:sz="4" w:space="0" w:color="000000"/>
              <w:left w:val="single" w:sz="4" w:space="0" w:color="000000"/>
              <w:bottom w:val="single" w:sz="4" w:space="0" w:color="000000"/>
              <w:right w:val="single" w:sz="4" w:space="0" w:color="000000"/>
            </w:tcBorders>
          </w:tcPr>
          <w:p w14:paraId="17495F10" w14:textId="77777777" w:rsidR="00C41054" w:rsidRPr="00C41054" w:rsidRDefault="00C41054" w:rsidP="00C41054">
            <w:pPr>
              <w:rPr>
                <w:rFonts w:ascii="Times New Roman" w:eastAsia="Times New Roman" w:hAnsi="Times New Roman" w:cs="Times New Roman"/>
                <w:color w:val="000000"/>
                <w:sz w:val="24"/>
              </w:rPr>
            </w:pPr>
          </w:p>
        </w:tc>
        <w:tc>
          <w:tcPr>
            <w:tcW w:w="1829" w:type="dxa"/>
            <w:tcBorders>
              <w:top w:val="single" w:sz="4" w:space="0" w:color="000000"/>
              <w:left w:val="single" w:sz="4" w:space="0" w:color="000000"/>
              <w:bottom w:val="single" w:sz="4" w:space="0" w:color="000000"/>
              <w:right w:val="single" w:sz="4" w:space="0" w:color="000000"/>
            </w:tcBorders>
          </w:tcPr>
          <w:p w14:paraId="74D0A02F" w14:textId="77777777" w:rsidR="00C41054" w:rsidRPr="00C41054" w:rsidRDefault="00C41054" w:rsidP="00C41054">
            <w:pPr>
              <w:rPr>
                <w:rFonts w:ascii="Times New Roman" w:eastAsia="Times New Roman" w:hAnsi="Times New Roman" w:cs="Times New Roman"/>
                <w:color w:val="000000"/>
                <w:sz w:val="24"/>
              </w:rPr>
            </w:pPr>
          </w:p>
        </w:tc>
        <w:tc>
          <w:tcPr>
            <w:tcW w:w="4604" w:type="dxa"/>
            <w:tcBorders>
              <w:top w:val="single" w:sz="4" w:space="0" w:color="000000"/>
              <w:left w:val="single" w:sz="4" w:space="0" w:color="000000"/>
              <w:bottom w:val="single" w:sz="4" w:space="0" w:color="000000"/>
              <w:right w:val="single" w:sz="4" w:space="0" w:color="000000"/>
            </w:tcBorders>
          </w:tcPr>
          <w:p w14:paraId="029E1956" w14:textId="77777777" w:rsidR="00C41054" w:rsidRPr="00C41054" w:rsidRDefault="00C41054" w:rsidP="00C41054">
            <w:pPr>
              <w:rPr>
                <w:rFonts w:ascii="Times New Roman" w:eastAsia="Times New Roman" w:hAnsi="Times New Roman" w:cs="Times New Roman"/>
                <w:color w:val="000000"/>
                <w:sz w:val="24"/>
              </w:rPr>
            </w:pPr>
          </w:p>
        </w:tc>
      </w:tr>
      <w:tr w:rsidR="00C41054" w:rsidRPr="00C41054" w14:paraId="101924B2" w14:textId="77777777" w:rsidTr="00B92215">
        <w:trPr>
          <w:trHeight w:val="286"/>
        </w:trPr>
        <w:tc>
          <w:tcPr>
            <w:tcW w:w="692" w:type="dxa"/>
            <w:tcBorders>
              <w:top w:val="single" w:sz="4" w:space="0" w:color="000000"/>
              <w:left w:val="single" w:sz="4" w:space="0" w:color="000000"/>
              <w:bottom w:val="single" w:sz="4" w:space="0" w:color="000000"/>
              <w:right w:val="single" w:sz="4" w:space="0" w:color="000000"/>
            </w:tcBorders>
          </w:tcPr>
          <w:p w14:paraId="2C1251BF"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4976" w:type="dxa"/>
            <w:tcBorders>
              <w:top w:val="single" w:sz="4" w:space="0" w:color="000000"/>
              <w:left w:val="single" w:sz="4" w:space="0" w:color="000000"/>
              <w:bottom w:val="single" w:sz="4" w:space="0" w:color="000000"/>
              <w:right w:val="single" w:sz="4" w:space="0" w:color="000000"/>
            </w:tcBorders>
          </w:tcPr>
          <w:p w14:paraId="55D6CF5D"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Раздел 3. Секреты речи и текста </w:t>
            </w:r>
          </w:p>
        </w:tc>
        <w:tc>
          <w:tcPr>
            <w:tcW w:w="924" w:type="dxa"/>
            <w:tcBorders>
              <w:top w:val="single" w:sz="4" w:space="0" w:color="000000"/>
              <w:left w:val="single" w:sz="4" w:space="0" w:color="000000"/>
              <w:bottom w:val="single" w:sz="4" w:space="0" w:color="000000"/>
              <w:right w:val="single" w:sz="4" w:space="0" w:color="000000"/>
            </w:tcBorders>
          </w:tcPr>
          <w:p w14:paraId="2CDDFC37"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13 </w:t>
            </w:r>
          </w:p>
        </w:tc>
        <w:tc>
          <w:tcPr>
            <w:tcW w:w="1716" w:type="dxa"/>
            <w:tcBorders>
              <w:top w:val="single" w:sz="4" w:space="0" w:color="000000"/>
              <w:left w:val="single" w:sz="4" w:space="0" w:color="000000"/>
              <w:bottom w:val="single" w:sz="4" w:space="0" w:color="000000"/>
              <w:right w:val="single" w:sz="4" w:space="0" w:color="000000"/>
            </w:tcBorders>
          </w:tcPr>
          <w:p w14:paraId="5B218878"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1829" w:type="dxa"/>
            <w:tcBorders>
              <w:top w:val="single" w:sz="4" w:space="0" w:color="000000"/>
              <w:left w:val="single" w:sz="4" w:space="0" w:color="000000"/>
              <w:bottom w:val="single" w:sz="4" w:space="0" w:color="000000"/>
              <w:right w:val="single" w:sz="4" w:space="0" w:color="000000"/>
            </w:tcBorders>
          </w:tcPr>
          <w:p w14:paraId="307D502B"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4604" w:type="dxa"/>
            <w:tcBorders>
              <w:top w:val="single" w:sz="4" w:space="0" w:color="000000"/>
              <w:left w:val="single" w:sz="4" w:space="0" w:color="000000"/>
              <w:bottom w:val="single" w:sz="4" w:space="0" w:color="000000"/>
              <w:right w:val="single" w:sz="4" w:space="0" w:color="000000"/>
            </w:tcBorders>
          </w:tcPr>
          <w:p w14:paraId="52793CAA"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Calibri" w:eastAsia="Calibri" w:hAnsi="Calibri" w:cs="Calibri"/>
                <w:color w:val="000000"/>
              </w:rPr>
              <w:t xml:space="preserve"> </w:t>
            </w:r>
          </w:p>
        </w:tc>
      </w:tr>
      <w:tr w:rsidR="00C41054" w:rsidRPr="00C41054" w14:paraId="37B7C90A" w14:textId="77777777" w:rsidTr="00B92215">
        <w:trPr>
          <w:trHeight w:val="1106"/>
        </w:trPr>
        <w:tc>
          <w:tcPr>
            <w:tcW w:w="692" w:type="dxa"/>
            <w:tcBorders>
              <w:top w:val="single" w:sz="4" w:space="0" w:color="000000"/>
              <w:left w:val="single" w:sz="4" w:space="0" w:color="000000"/>
              <w:bottom w:val="single" w:sz="4" w:space="0" w:color="000000"/>
              <w:right w:val="single" w:sz="4" w:space="0" w:color="000000"/>
            </w:tcBorders>
          </w:tcPr>
          <w:p w14:paraId="2FA17976"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22-</w:t>
            </w:r>
          </w:p>
          <w:p w14:paraId="60BD7191"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23 </w:t>
            </w:r>
          </w:p>
        </w:tc>
        <w:tc>
          <w:tcPr>
            <w:tcW w:w="4976" w:type="dxa"/>
            <w:tcBorders>
              <w:top w:val="single" w:sz="4" w:space="0" w:color="000000"/>
              <w:left w:val="single" w:sz="4" w:space="0" w:color="000000"/>
              <w:bottom w:val="single" w:sz="4" w:space="0" w:color="000000"/>
              <w:right w:val="single" w:sz="4" w:space="0" w:color="000000"/>
            </w:tcBorders>
          </w:tcPr>
          <w:p w14:paraId="5EBAAF60"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Особенности устного выступления. </w:t>
            </w:r>
          </w:p>
        </w:tc>
        <w:tc>
          <w:tcPr>
            <w:tcW w:w="924" w:type="dxa"/>
            <w:tcBorders>
              <w:top w:val="single" w:sz="4" w:space="0" w:color="000000"/>
              <w:left w:val="single" w:sz="4" w:space="0" w:color="000000"/>
              <w:bottom w:val="single" w:sz="4" w:space="0" w:color="000000"/>
              <w:right w:val="single" w:sz="4" w:space="0" w:color="000000"/>
            </w:tcBorders>
          </w:tcPr>
          <w:p w14:paraId="3AE6DEB3"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45FA5749"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2FF378B1"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2A69EABB" w14:textId="77777777" w:rsidR="00C41054" w:rsidRPr="00C41054" w:rsidRDefault="00C60DC3" w:rsidP="00C41054">
            <w:pPr>
              <w:jc w:val="center"/>
              <w:rPr>
                <w:rFonts w:ascii="Times New Roman" w:eastAsia="Times New Roman" w:hAnsi="Times New Roman" w:cs="Times New Roman"/>
                <w:color w:val="000000"/>
                <w:sz w:val="24"/>
              </w:rPr>
            </w:pPr>
            <w:hyperlink r:id="rId125">
              <w:r w:rsidR="00C41054" w:rsidRPr="00C41054">
                <w:rPr>
                  <w:rFonts w:ascii="Times New Roman" w:eastAsia="Times New Roman" w:hAnsi="Times New Roman" w:cs="Times New Roman"/>
                  <w:color w:val="0000FF"/>
                  <w:sz w:val="24"/>
                  <w:u w:val="single" w:color="0000FF"/>
                </w:rPr>
                <w:t>https://resh.edu.ru/class/3/</w:t>
              </w:r>
            </w:hyperlink>
            <w:hyperlink r:id="rId126">
              <w:r w:rsidR="00C41054" w:rsidRPr="00C41054">
                <w:rPr>
                  <w:rFonts w:ascii="Calibri" w:eastAsia="Calibri" w:hAnsi="Calibri" w:cs="Calibri"/>
                  <w:color w:val="0563C1"/>
                </w:rPr>
                <w:t xml:space="preserve"> </w:t>
              </w:r>
            </w:hyperlink>
          </w:p>
          <w:p w14:paraId="3C5EC5E6"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1ADAEAB7" w14:textId="77777777" w:rsidR="00C41054" w:rsidRPr="00C41054" w:rsidRDefault="00C60DC3" w:rsidP="00C41054">
            <w:pPr>
              <w:jc w:val="center"/>
              <w:rPr>
                <w:rFonts w:ascii="Times New Roman" w:eastAsia="Times New Roman" w:hAnsi="Times New Roman" w:cs="Times New Roman"/>
                <w:color w:val="000000"/>
                <w:sz w:val="24"/>
              </w:rPr>
            </w:pPr>
            <w:hyperlink r:id="rId127">
              <w:r w:rsidR="00C41054" w:rsidRPr="00C41054">
                <w:rPr>
                  <w:rFonts w:ascii="Times New Roman" w:eastAsia="Times New Roman" w:hAnsi="Times New Roman" w:cs="Times New Roman"/>
                  <w:color w:val="000000"/>
                  <w:sz w:val="24"/>
                </w:rPr>
                <w:t xml:space="preserve"> </w:t>
              </w:r>
            </w:hyperlink>
            <w:hyperlink r:id="rId128">
              <w:r w:rsidR="00C41054" w:rsidRPr="00C41054">
                <w:rPr>
                  <w:rFonts w:ascii="Times New Roman" w:eastAsia="Times New Roman" w:hAnsi="Times New Roman" w:cs="Times New Roman"/>
                  <w:color w:val="0000FF"/>
                  <w:sz w:val="24"/>
                  <w:u w:val="single" w:color="0000FF"/>
                </w:rPr>
                <w:t>http://school</w:t>
              </w:r>
            </w:hyperlink>
            <w:hyperlink r:id="rId129">
              <w:r w:rsidR="00C41054" w:rsidRPr="00C41054">
                <w:rPr>
                  <w:rFonts w:ascii="Times New Roman" w:eastAsia="Times New Roman" w:hAnsi="Times New Roman" w:cs="Times New Roman"/>
                  <w:color w:val="0000FF"/>
                  <w:sz w:val="24"/>
                  <w:u w:val="single" w:color="0000FF"/>
                </w:rPr>
                <w:t>-</w:t>
              </w:r>
            </w:hyperlink>
            <w:hyperlink r:id="rId130">
              <w:r w:rsidR="00C41054" w:rsidRPr="00C41054">
                <w:rPr>
                  <w:rFonts w:ascii="Times New Roman" w:eastAsia="Times New Roman" w:hAnsi="Times New Roman" w:cs="Times New Roman"/>
                  <w:color w:val="0000FF"/>
                  <w:sz w:val="24"/>
                  <w:u w:val="single" w:color="0000FF"/>
                </w:rPr>
                <w:t>russia.prosv.ru/info.aspx?</w:t>
              </w:r>
            </w:hyperlink>
            <w:hyperlink r:id="rId131">
              <w:r w:rsidR="00C41054" w:rsidRPr="00C41054">
                <w:rPr>
                  <w:rFonts w:ascii="Times New Roman" w:eastAsia="Times New Roman" w:hAnsi="Times New Roman" w:cs="Times New Roman"/>
                  <w:color w:val="0000FF"/>
                  <w:sz w:val="24"/>
                </w:rPr>
                <w:t xml:space="preserve">   </w:t>
              </w:r>
            </w:hyperlink>
          </w:p>
          <w:p w14:paraId="5B6B2002" w14:textId="77777777" w:rsidR="00C41054" w:rsidRPr="00C41054" w:rsidRDefault="00C60DC3" w:rsidP="00C41054">
            <w:pPr>
              <w:jc w:val="center"/>
              <w:rPr>
                <w:rFonts w:ascii="Times New Roman" w:eastAsia="Times New Roman" w:hAnsi="Times New Roman" w:cs="Times New Roman"/>
                <w:color w:val="000000"/>
                <w:sz w:val="24"/>
              </w:rPr>
            </w:pPr>
            <w:hyperlink r:id="rId132">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33">
              <w:r w:rsidR="00C41054" w:rsidRPr="00C41054">
                <w:rPr>
                  <w:rFonts w:ascii="Calibri" w:eastAsia="Calibri" w:hAnsi="Calibri" w:cs="Calibri"/>
                  <w:color w:val="000000"/>
                </w:rPr>
                <w:t xml:space="preserve"> </w:t>
              </w:r>
            </w:hyperlink>
          </w:p>
        </w:tc>
      </w:tr>
      <w:tr w:rsidR="00C41054" w:rsidRPr="00C41054" w14:paraId="5568421B" w14:textId="77777777" w:rsidTr="00B92215">
        <w:trPr>
          <w:trHeight w:val="1107"/>
        </w:trPr>
        <w:tc>
          <w:tcPr>
            <w:tcW w:w="692" w:type="dxa"/>
            <w:tcBorders>
              <w:top w:val="single" w:sz="4" w:space="0" w:color="000000"/>
              <w:left w:val="single" w:sz="4" w:space="0" w:color="000000"/>
              <w:bottom w:val="single" w:sz="4" w:space="0" w:color="000000"/>
              <w:right w:val="single" w:sz="4" w:space="0" w:color="000000"/>
            </w:tcBorders>
          </w:tcPr>
          <w:p w14:paraId="20A85615"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lastRenderedPageBreak/>
              <w:t>24-</w:t>
            </w:r>
          </w:p>
          <w:p w14:paraId="74FB281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25 </w:t>
            </w:r>
          </w:p>
        </w:tc>
        <w:tc>
          <w:tcPr>
            <w:tcW w:w="4976" w:type="dxa"/>
            <w:tcBorders>
              <w:top w:val="single" w:sz="4" w:space="0" w:color="000000"/>
              <w:left w:val="single" w:sz="4" w:space="0" w:color="000000"/>
              <w:bottom w:val="single" w:sz="4" w:space="0" w:color="000000"/>
              <w:right w:val="single" w:sz="4" w:space="0" w:color="000000"/>
            </w:tcBorders>
          </w:tcPr>
          <w:p w14:paraId="623EBB1F"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Создание текстов-рассуждений с использованием различных способов аргументации (в рамках изученного). </w:t>
            </w:r>
          </w:p>
        </w:tc>
        <w:tc>
          <w:tcPr>
            <w:tcW w:w="924" w:type="dxa"/>
            <w:tcBorders>
              <w:top w:val="single" w:sz="4" w:space="0" w:color="000000"/>
              <w:left w:val="single" w:sz="4" w:space="0" w:color="000000"/>
              <w:bottom w:val="single" w:sz="4" w:space="0" w:color="000000"/>
              <w:right w:val="single" w:sz="4" w:space="0" w:color="000000"/>
            </w:tcBorders>
          </w:tcPr>
          <w:p w14:paraId="1B9D8555"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 </w:t>
            </w:r>
          </w:p>
        </w:tc>
        <w:tc>
          <w:tcPr>
            <w:tcW w:w="1716" w:type="dxa"/>
            <w:tcBorders>
              <w:top w:val="single" w:sz="4" w:space="0" w:color="000000"/>
              <w:left w:val="single" w:sz="4" w:space="0" w:color="000000"/>
              <w:bottom w:val="single" w:sz="4" w:space="0" w:color="000000"/>
              <w:right w:val="single" w:sz="4" w:space="0" w:color="000000"/>
            </w:tcBorders>
          </w:tcPr>
          <w:p w14:paraId="0510C508"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6F636B64"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541BD0F7" w14:textId="77777777" w:rsidR="00C41054" w:rsidRPr="00C41054" w:rsidRDefault="00C60DC3" w:rsidP="00C41054">
            <w:pPr>
              <w:jc w:val="center"/>
              <w:rPr>
                <w:rFonts w:ascii="Times New Roman" w:eastAsia="Times New Roman" w:hAnsi="Times New Roman" w:cs="Times New Roman"/>
                <w:color w:val="000000"/>
                <w:sz w:val="24"/>
              </w:rPr>
            </w:pPr>
            <w:hyperlink r:id="rId134">
              <w:r w:rsidR="00C41054" w:rsidRPr="00C41054">
                <w:rPr>
                  <w:rFonts w:ascii="Times New Roman" w:eastAsia="Times New Roman" w:hAnsi="Times New Roman" w:cs="Times New Roman"/>
                  <w:color w:val="0000FF"/>
                  <w:sz w:val="24"/>
                  <w:u w:val="single" w:color="0000FF"/>
                </w:rPr>
                <w:t>https://resh.edu.ru/class/3/</w:t>
              </w:r>
            </w:hyperlink>
            <w:hyperlink r:id="rId135">
              <w:r w:rsidR="00C41054" w:rsidRPr="00C41054">
                <w:rPr>
                  <w:rFonts w:ascii="Calibri" w:eastAsia="Calibri" w:hAnsi="Calibri" w:cs="Calibri"/>
                  <w:color w:val="0563C1"/>
                </w:rPr>
                <w:t xml:space="preserve"> </w:t>
              </w:r>
            </w:hyperlink>
          </w:p>
          <w:p w14:paraId="4A2C7476"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267CBFD1" w14:textId="77777777" w:rsidR="00C41054" w:rsidRPr="00C41054" w:rsidRDefault="00C60DC3" w:rsidP="00C41054">
            <w:pPr>
              <w:jc w:val="center"/>
              <w:rPr>
                <w:rFonts w:ascii="Times New Roman" w:eastAsia="Times New Roman" w:hAnsi="Times New Roman" w:cs="Times New Roman"/>
                <w:color w:val="000000"/>
                <w:sz w:val="24"/>
              </w:rPr>
            </w:pPr>
            <w:hyperlink r:id="rId136">
              <w:r w:rsidR="00C41054" w:rsidRPr="00C41054">
                <w:rPr>
                  <w:rFonts w:ascii="Times New Roman" w:eastAsia="Times New Roman" w:hAnsi="Times New Roman" w:cs="Times New Roman"/>
                  <w:color w:val="000000"/>
                  <w:sz w:val="24"/>
                </w:rPr>
                <w:t xml:space="preserve"> </w:t>
              </w:r>
            </w:hyperlink>
            <w:hyperlink r:id="rId137">
              <w:r w:rsidR="00C41054" w:rsidRPr="00C41054">
                <w:rPr>
                  <w:rFonts w:ascii="Times New Roman" w:eastAsia="Times New Roman" w:hAnsi="Times New Roman" w:cs="Times New Roman"/>
                  <w:color w:val="0000FF"/>
                  <w:sz w:val="24"/>
                  <w:u w:val="single" w:color="0000FF"/>
                </w:rPr>
                <w:t>http://school</w:t>
              </w:r>
            </w:hyperlink>
            <w:hyperlink r:id="rId138">
              <w:r w:rsidR="00C41054" w:rsidRPr="00C41054">
                <w:rPr>
                  <w:rFonts w:ascii="Times New Roman" w:eastAsia="Times New Roman" w:hAnsi="Times New Roman" w:cs="Times New Roman"/>
                  <w:color w:val="0000FF"/>
                  <w:sz w:val="24"/>
                  <w:u w:val="single" w:color="0000FF"/>
                </w:rPr>
                <w:t>-</w:t>
              </w:r>
            </w:hyperlink>
            <w:hyperlink r:id="rId139">
              <w:r w:rsidR="00C41054" w:rsidRPr="00C41054">
                <w:rPr>
                  <w:rFonts w:ascii="Times New Roman" w:eastAsia="Times New Roman" w:hAnsi="Times New Roman" w:cs="Times New Roman"/>
                  <w:color w:val="0000FF"/>
                  <w:sz w:val="24"/>
                  <w:u w:val="single" w:color="0000FF"/>
                </w:rPr>
                <w:t>russia.prosv.ru/info.aspx?</w:t>
              </w:r>
            </w:hyperlink>
            <w:hyperlink r:id="rId140">
              <w:r w:rsidR="00C41054" w:rsidRPr="00C41054">
                <w:rPr>
                  <w:rFonts w:ascii="Times New Roman" w:eastAsia="Times New Roman" w:hAnsi="Times New Roman" w:cs="Times New Roman"/>
                  <w:color w:val="0000FF"/>
                  <w:sz w:val="24"/>
                </w:rPr>
                <w:t xml:space="preserve">   </w:t>
              </w:r>
            </w:hyperlink>
          </w:p>
          <w:p w14:paraId="1AD76C73" w14:textId="77777777" w:rsidR="00C41054" w:rsidRPr="00C41054" w:rsidRDefault="00C60DC3" w:rsidP="00C41054">
            <w:pPr>
              <w:jc w:val="center"/>
              <w:rPr>
                <w:rFonts w:ascii="Times New Roman" w:eastAsia="Times New Roman" w:hAnsi="Times New Roman" w:cs="Times New Roman"/>
                <w:color w:val="000000"/>
                <w:sz w:val="24"/>
              </w:rPr>
            </w:pPr>
            <w:hyperlink r:id="rId141">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42">
              <w:r w:rsidR="00C41054" w:rsidRPr="00C41054">
                <w:rPr>
                  <w:rFonts w:ascii="Calibri" w:eastAsia="Calibri" w:hAnsi="Calibri" w:cs="Calibri"/>
                  <w:color w:val="000000"/>
                </w:rPr>
                <w:t xml:space="preserve"> </w:t>
              </w:r>
            </w:hyperlink>
          </w:p>
        </w:tc>
      </w:tr>
      <w:tr w:rsidR="00C41054" w:rsidRPr="00C41054" w14:paraId="2D39D862" w14:textId="77777777" w:rsidTr="00B92215">
        <w:trPr>
          <w:trHeight w:val="1114"/>
        </w:trPr>
        <w:tc>
          <w:tcPr>
            <w:tcW w:w="692" w:type="dxa"/>
            <w:tcBorders>
              <w:top w:val="single" w:sz="4" w:space="0" w:color="000000"/>
              <w:left w:val="single" w:sz="4" w:space="0" w:color="000000"/>
              <w:bottom w:val="single" w:sz="4" w:space="0" w:color="000000"/>
              <w:right w:val="single" w:sz="4" w:space="0" w:color="000000"/>
            </w:tcBorders>
          </w:tcPr>
          <w:p w14:paraId="1BBCE6D8"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26-</w:t>
            </w:r>
          </w:p>
          <w:p w14:paraId="38F0A890"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30 </w:t>
            </w:r>
          </w:p>
        </w:tc>
        <w:tc>
          <w:tcPr>
            <w:tcW w:w="4976" w:type="dxa"/>
            <w:tcBorders>
              <w:top w:val="single" w:sz="4" w:space="0" w:color="000000"/>
              <w:left w:val="single" w:sz="4" w:space="0" w:color="000000"/>
              <w:bottom w:val="single" w:sz="4" w:space="0" w:color="000000"/>
              <w:right w:val="single" w:sz="4" w:space="0" w:color="000000"/>
            </w:tcBorders>
          </w:tcPr>
          <w:p w14:paraId="037F69B8"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Редактирование предложенных текстов с целью совершенствования их содержания и формы (в пределах изученного в основном курсе). </w:t>
            </w:r>
          </w:p>
        </w:tc>
        <w:tc>
          <w:tcPr>
            <w:tcW w:w="924" w:type="dxa"/>
            <w:tcBorders>
              <w:top w:val="single" w:sz="4" w:space="0" w:color="000000"/>
              <w:left w:val="single" w:sz="4" w:space="0" w:color="000000"/>
              <w:bottom w:val="single" w:sz="4" w:space="0" w:color="000000"/>
              <w:right w:val="single" w:sz="4" w:space="0" w:color="000000"/>
            </w:tcBorders>
          </w:tcPr>
          <w:p w14:paraId="4A075D4F"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5 </w:t>
            </w:r>
          </w:p>
        </w:tc>
        <w:tc>
          <w:tcPr>
            <w:tcW w:w="1716" w:type="dxa"/>
            <w:tcBorders>
              <w:top w:val="single" w:sz="4" w:space="0" w:color="000000"/>
              <w:left w:val="single" w:sz="4" w:space="0" w:color="000000"/>
              <w:bottom w:val="single" w:sz="4" w:space="0" w:color="000000"/>
              <w:right w:val="single" w:sz="4" w:space="0" w:color="000000"/>
            </w:tcBorders>
          </w:tcPr>
          <w:p w14:paraId="179372A6"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0EA200B5"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4" w:space="0" w:color="000000"/>
              <w:left w:val="single" w:sz="4" w:space="0" w:color="000000"/>
              <w:bottom w:val="single" w:sz="4" w:space="0" w:color="000000"/>
              <w:right w:val="single" w:sz="4" w:space="0" w:color="000000"/>
            </w:tcBorders>
          </w:tcPr>
          <w:p w14:paraId="7801CE48" w14:textId="77777777" w:rsidR="00C41054" w:rsidRPr="00C41054" w:rsidRDefault="00C60DC3" w:rsidP="00C41054">
            <w:pPr>
              <w:jc w:val="center"/>
              <w:rPr>
                <w:rFonts w:ascii="Times New Roman" w:eastAsia="Times New Roman" w:hAnsi="Times New Roman" w:cs="Times New Roman"/>
                <w:color w:val="000000"/>
                <w:sz w:val="24"/>
              </w:rPr>
            </w:pPr>
            <w:hyperlink r:id="rId143">
              <w:r w:rsidR="00C41054" w:rsidRPr="00C41054">
                <w:rPr>
                  <w:rFonts w:ascii="Times New Roman" w:eastAsia="Times New Roman" w:hAnsi="Times New Roman" w:cs="Times New Roman"/>
                  <w:color w:val="0000FF"/>
                  <w:sz w:val="24"/>
                  <w:u w:val="single" w:color="0000FF"/>
                </w:rPr>
                <w:t>https://resh.edu.ru/class/3/</w:t>
              </w:r>
            </w:hyperlink>
            <w:hyperlink r:id="rId144">
              <w:r w:rsidR="00C41054" w:rsidRPr="00C41054">
                <w:rPr>
                  <w:rFonts w:ascii="Calibri" w:eastAsia="Calibri" w:hAnsi="Calibri" w:cs="Calibri"/>
                  <w:color w:val="0563C1"/>
                </w:rPr>
                <w:t xml:space="preserve"> </w:t>
              </w:r>
            </w:hyperlink>
          </w:p>
          <w:p w14:paraId="785398A3"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3A13A86A" w14:textId="77777777" w:rsidR="00C41054" w:rsidRPr="00C41054" w:rsidRDefault="00C60DC3" w:rsidP="00C41054">
            <w:pPr>
              <w:jc w:val="center"/>
              <w:rPr>
                <w:rFonts w:ascii="Times New Roman" w:eastAsia="Times New Roman" w:hAnsi="Times New Roman" w:cs="Times New Roman"/>
                <w:color w:val="000000"/>
                <w:sz w:val="24"/>
              </w:rPr>
            </w:pPr>
            <w:hyperlink r:id="rId145">
              <w:r w:rsidR="00C41054" w:rsidRPr="00C41054">
                <w:rPr>
                  <w:rFonts w:ascii="Times New Roman" w:eastAsia="Times New Roman" w:hAnsi="Times New Roman" w:cs="Times New Roman"/>
                  <w:color w:val="000000"/>
                  <w:sz w:val="24"/>
                </w:rPr>
                <w:t xml:space="preserve"> </w:t>
              </w:r>
            </w:hyperlink>
            <w:hyperlink r:id="rId146">
              <w:r w:rsidR="00C41054" w:rsidRPr="00C41054">
                <w:rPr>
                  <w:rFonts w:ascii="Times New Roman" w:eastAsia="Times New Roman" w:hAnsi="Times New Roman" w:cs="Times New Roman"/>
                  <w:color w:val="0000FF"/>
                  <w:sz w:val="24"/>
                  <w:u w:val="single" w:color="0000FF"/>
                </w:rPr>
                <w:t>http://school</w:t>
              </w:r>
            </w:hyperlink>
            <w:hyperlink r:id="rId147">
              <w:r w:rsidR="00C41054" w:rsidRPr="00C41054">
                <w:rPr>
                  <w:rFonts w:ascii="Times New Roman" w:eastAsia="Times New Roman" w:hAnsi="Times New Roman" w:cs="Times New Roman"/>
                  <w:color w:val="0000FF"/>
                  <w:sz w:val="24"/>
                  <w:u w:val="single" w:color="0000FF"/>
                </w:rPr>
                <w:t>-</w:t>
              </w:r>
            </w:hyperlink>
            <w:hyperlink r:id="rId148">
              <w:r w:rsidR="00C41054" w:rsidRPr="00C41054">
                <w:rPr>
                  <w:rFonts w:ascii="Times New Roman" w:eastAsia="Times New Roman" w:hAnsi="Times New Roman" w:cs="Times New Roman"/>
                  <w:color w:val="0000FF"/>
                  <w:sz w:val="24"/>
                  <w:u w:val="single" w:color="0000FF"/>
                </w:rPr>
                <w:t>russia.prosv.ru/info.aspx?</w:t>
              </w:r>
            </w:hyperlink>
            <w:hyperlink r:id="rId149">
              <w:r w:rsidR="00C41054" w:rsidRPr="00C41054">
                <w:rPr>
                  <w:rFonts w:ascii="Times New Roman" w:eastAsia="Times New Roman" w:hAnsi="Times New Roman" w:cs="Times New Roman"/>
                  <w:color w:val="0000FF"/>
                  <w:sz w:val="24"/>
                </w:rPr>
                <w:t xml:space="preserve">   </w:t>
              </w:r>
            </w:hyperlink>
          </w:p>
          <w:p w14:paraId="1F30C672" w14:textId="77777777" w:rsidR="00C41054" w:rsidRPr="00C41054" w:rsidRDefault="00C60DC3" w:rsidP="00C41054">
            <w:pPr>
              <w:jc w:val="center"/>
              <w:rPr>
                <w:rFonts w:ascii="Times New Roman" w:eastAsia="Times New Roman" w:hAnsi="Times New Roman" w:cs="Times New Roman"/>
                <w:color w:val="000000"/>
                <w:sz w:val="24"/>
              </w:rPr>
            </w:pPr>
            <w:hyperlink r:id="rId150">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51">
              <w:r w:rsidR="00C41054" w:rsidRPr="00C41054">
                <w:rPr>
                  <w:rFonts w:ascii="Calibri" w:eastAsia="Calibri" w:hAnsi="Calibri" w:cs="Calibri"/>
                  <w:color w:val="000000"/>
                </w:rPr>
                <w:t xml:space="preserve"> </w:t>
              </w:r>
            </w:hyperlink>
          </w:p>
        </w:tc>
      </w:tr>
      <w:tr w:rsidR="00C41054" w:rsidRPr="00C41054" w14:paraId="48BEA9E9" w14:textId="77777777" w:rsidTr="00B92215">
        <w:trPr>
          <w:trHeight w:val="1107"/>
        </w:trPr>
        <w:tc>
          <w:tcPr>
            <w:tcW w:w="692" w:type="dxa"/>
            <w:tcBorders>
              <w:top w:val="single" w:sz="4" w:space="0" w:color="000000"/>
              <w:left w:val="single" w:sz="4" w:space="0" w:color="000000"/>
              <w:bottom w:val="single" w:sz="4" w:space="0" w:color="000000"/>
              <w:right w:val="single" w:sz="4" w:space="0" w:color="000000"/>
            </w:tcBorders>
          </w:tcPr>
          <w:p w14:paraId="1F2F00B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31 </w:t>
            </w:r>
          </w:p>
        </w:tc>
        <w:tc>
          <w:tcPr>
            <w:tcW w:w="4976" w:type="dxa"/>
            <w:tcBorders>
              <w:top w:val="single" w:sz="4" w:space="0" w:color="000000"/>
              <w:left w:val="single" w:sz="4" w:space="0" w:color="000000"/>
              <w:bottom w:val="single" w:sz="4" w:space="0" w:color="000000"/>
              <w:right w:val="single" w:sz="4" w:space="0" w:color="000000"/>
            </w:tcBorders>
          </w:tcPr>
          <w:p w14:paraId="693A5F04"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Итоговая контрольная работа по изученным разделам </w:t>
            </w:r>
          </w:p>
        </w:tc>
        <w:tc>
          <w:tcPr>
            <w:tcW w:w="924" w:type="dxa"/>
            <w:tcBorders>
              <w:top w:val="single" w:sz="4" w:space="0" w:color="000000"/>
              <w:left w:val="single" w:sz="4" w:space="0" w:color="000000"/>
              <w:bottom w:val="single" w:sz="4" w:space="0" w:color="000000"/>
              <w:right w:val="single" w:sz="4" w:space="0" w:color="000000"/>
            </w:tcBorders>
          </w:tcPr>
          <w:p w14:paraId="7F5BF8B0"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716" w:type="dxa"/>
            <w:tcBorders>
              <w:top w:val="single" w:sz="4" w:space="0" w:color="000000"/>
              <w:left w:val="single" w:sz="4" w:space="0" w:color="000000"/>
              <w:bottom w:val="single" w:sz="4" w:space="0" w:color="000000"/>
              <w:right w:val="single" w:sz="4" w:space="0" w:color="000000"/>
            </w:tcBorders>
          </w:tcPr>
          <w:p w14:paraId="066068C9"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1829" w:type="dxa"/>
            <w:tcBorders>
              <w:top w:val="single" w:sz="4" w:space="0" w:color="000000"/>
              <w:left w:val="single" w:sz="4" w:space="0" w:color="000000"/>
              <w:bottom w:val="single" w:sz="4" w:space="0" w:color="000000"/>
              <w:right w:val="single" w:sz="4" w:space="0" w:color="000000"/>
            </w:tcBorders>
          </w:tcPr>
          <w:p w14:paraId="3BA0896A"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4604" w:type="dxa"/>
            <w:tcBorders>
              <w:top w:val="single" w:sz="4" w:space="0" w:color="000000"/>
              <w:left w:val="single" w:sz="4" w:space="0" w:color="000000"/>
              <w:bottom w:val="single" w:sz="4" w:space="0" w:color="000000"/>
              <w:right w:val="single" w:sz="4" w:space="0" w:color="000000"/>
            </w:tcBorders>
          </w:tcPr>
          <w:p w14:paraId="18C4694C" w14:textId="77777777" w:rsidR="00C41054" w:rsidRPr="00C41054" w:rsidRDefault="00C60DC3" w:rsidP="00C41054">
            <w:pPr>
              <w:jc w:val="center"/>
              <w:rPr>
                <w:rFonts w:ascii="Times New Roman" w:eastAsia="Times New Roman" w:hAnsi="Times New Roman" w:cs="Times New Roman"/>
                <w:color w:val="000000"/>
                <w:sz w:val="24"/>
              </w:rPr>
            </w:pPr>
            <w:hyperlink r:id="rId152">
              <w:r w:rsidR="00C41054" w:rsidRPr="00C41054">
                <w:rPr>
                  <w:rFonts w:ascii="Times New Roman" w:eastAsia="Times New Roman" w:hAnsi="Times New Roman" w:cs="Times New Roman"/>
                  <w:color w:val="0000FF"/>
                  <w:sz w:val="24"/>
                  <w:u w:val="single" w:color="0000FF"/>
                </w:rPr>
                <w:t>https://resh.edu.ru/class/3/</w:t>
              </w:r>
            </w:hyperlink>
            <w:hyperlink r:id="rId153">
              <w:r w:rsidR="00C41054" w:rsidRPr="00C41054">
                <w:rPr>
                  <w:rFonts w:ascii="Calibri" w:eastAsia="Calibri" w:hAnsi="Calibri" w:cs="Calibri"/>
                  <w:color w:val="0563C1"/>
                </w:rPr>
                <w:t xml:space="preserve"> </w:t>
              </w:r>
            </w:hyperlink>
          </w:p>
          <w:p w14:paraId="42084E85"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53B909D9" w14:textId="77777777" w:rsidR="00C41054" w:rsidRPr="00C41054" w:rsidRDefault="00C60DC3" w:rsidP="00C41054">
            <w:pPr>
              <w:jc w:val="center"/>
              <w:rPr>
                <w:rFonts w:ascii="Times New Roman" w:eastAsia="Times New Roman" w:hAnsi="Times New Roman" w:cs="Times New Roman"/>
                <w:color w:val="000000"/>
                <w:sz w:val="24"/>
              </w:rPr>
            </w:pPr>
            <w:hyperlink r:id="rId154">
              <w:r w:rsidR="00C41054" w:rsidRPr="00C41054">
                <w:rPr>
                  <w:rFonts w:ascii="Times New Roman" w:eastAsia="Times New Roman" w:hAnsi="Times New Roman" w:cs="Times New Roman"/>
                  <w:color w:val="000000"/>
                  <w:sz w:val="24"/>
                </w:rPr>
                <w:t xml:space="preserve"> </w:t>
              </w:r>
            </w:hyperlink>
            <w:hyperlink r:id="rId155">
              <w:r w:rsidR="00C41054" w:rsidRPr="00C41054">
                <w:rPr>
                  <w:rFonts w:ascii="Times New Roman" w:eastAsia="Times New Roman" w:hAnsi="Times New Roman" w:cs="Times New Roman"/>
                  <w:color w:val="0000FF"/>
                  <w:sz w:val="24"/>
                  <w:u w:val="single" w:color="0000FF"/>
                </w:rPr>
                <w:t>http://school</w:t>
              </w:r>
            </w:hyperlink>
            <w:hyperlink r:id="rId156">
              <w:r w:rsidR="00C41054" w:rsidRPr="00C41054">
                <w:rPr>
                  <w:rFonts w:ascii="Times New Roman" w:eastAsia="Times New Roman" w:hAnsi="Times New Roman" w:cs="Times New Roman"/>
                  <w:color w:val="0000FF"/>
                  <w:sz w:val="24"/>
                  <w:u w:val="single" w:color="0000FF"/>
                </w:rPr>
                <w:t>-</w:t>
              </w:r>
            </w:hyperlink>
            <w:hyperlink r:id="rId157">
              <w:r w:rsidR="00C41054" w:rsidRPr="00C41054">
                <w:rPr>
                  <w:rFonts w:ascii="Times New Roman" w:eastAsia="Times New Roman" w:hAnsi="Times New Roman" w:cs="Times New Roman"/>
                  <w:color w:val="0000FF"/>
                  <w:sz w:val="24"/>
                  <w:u w:val="single" w:color="0000FF"/>
                </w:rPr>
                <w:t>russia.prosv.ru/info.aspx?</w:t>
              </w:r>
            </w:hyperlink>
            <w:hyperlink r:id="rId158">
              <w:r w:rsidR="00C41054" w:rsidRPr="00C41054">
                <w:rPr>
                  <w:rFonts w:ascii="Times New Roman" w:eastAsia="Times New Roman" w:hAnsi="Times New Roman" w:cs="Times New Roman"/>
                  <w:color w:val="0000FF"/>
                  <w:sz w:val="24"/>
                </w:rPr>
                <w:t xml:space="preserve">   </w:t>
              </w:r>
            </w:hyperlink>
          </w:p>
          <w:p w14:paraId="7CBBB93F" w14:textId="77777777" w:rsidR="00C41054" w:rsidRPr="00C41054" w:rsidRDefault="00C60DC3" w:rsidP="00C41054">
            <w:pPr>
              <w:jc w:val="center"/>
              <w:rPr>
                <w:rFonts w:ascii="Times New Roman" w:eastAsia="Times New Roman" w:hAnsi="Times New Roman" w:cs="Times New Roman"/>
                <w:color w:val="000000"/>
                <w:sz w:val="24"/>
              </w:rPr>
            </w:pPr>
            <w:hyperlink r:id="rId159">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60">
              <w:r w:rsidR="00C41054" w:rsidRPr="00C41054">
                <w:rPr>
                  <w:rFonts w:ascii="Calibri" w:eastAsia="Calibri" w:hAnsi="Calibri" w:cs="Calibri"/>
                  <w:color w:val="000000"/>
                </w:rPr>
                <w:t xml:space="preserve"> </w:t>
              </w:r>
            </w:hyperlink>
          </w:p>
        </w:tc>
      </w:tr>
      <w:tr w:rsidR="00C41054" w:rsidRPr="00C41054" w14:paraId="40C584AF" w14:textId="77777777" w:rsidTr="00B92215">
        <w:trPr>
          <w:trHeight w:val="1114"/>
        </w:trPr>
        <w:tc>
          <w:tcPr>
            <w:tcW w:w="692" w:type="dxa"/>
            <w:tcBorders>
              <w:top w:val="single" w:sz="4" w:space="0" w:color="000000"/>
              <w:left w:val="single" w:sz="4" w:space="0" w:color="000000"/>
              <w:bottom w:val="single" w:sz="4" w:space="0" w:color="000000"/>
              <w:right w:val="single" w:sz="4" w:space="0" w:color="000000"/>
            </w:tcBorders>
          </w:tcPr>
          <w:p w14:paraId="55892B95"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32-</w:t>
            </w:r>
          </w:p>
          <w:p w14:paraId="0A59C81A"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34 </w:t>
            </w:r>
          </w:p>
        </w:tc>
        <w:tc>
          <w:tcPr>
            <w:tcW w:w="4976" w:type="dxa"/>
            <w:tcBorders>
              <w:top w:val="single" w:sz="4" w:space="0" w:color="000000"/>
              <w:left w:val="single" w:sz="4" w:space="0" w:color="000000"/>
              <w:bottom w:val="single" w:sz="4" w:space="0" w:color="000000"/>
              <w:right w:val="single" w:sz="4" w:space="0" w:color="000000"/>
            </w:tcBorders>
          </w:tcPr>
          <w:p w14:paraId="315E402C"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Создание текстов-повествований о путешествии по городам; об участии в мастер-классах, связанных с народными промыслами. </w:t>
            </w:r>
          </w:p>
        </w:tc>
        <w:tc>
          <w:tcPr>
            <w:tcW w:w="924" w:type="dxa"/>
            <w:tcBorders>
              <w:top w:val="single" w:sz="4" w:space="0" w:color="000000"/>
              <w:left w:val="single" w:sz="4" w:space="0" w:color="000000"/>
              <w:bottom w:val="single" w:sz="4" w:space="0" w:color="000000"/>
              <w:right w:val="single" w:sz="4" w:space="0" w:color="000000"/>
            </w:tcBorders>
          </w:tcPr>
          <w:p w14:paraId="07D0B0B4"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3 </w:t>
            </w:r>
          </w:p>
        </w:tc>
        <w:tc>
          <w:tcPr>
            <w:tcW w:w="1716" w:type="dxa"/>
            <w:tcBorders>
              <w:top w:val="single" w:sz="4" w:space="0" w:color="000000"/>
              <w:left w:val="single" w:sz="4" w:space="0" w:color="000000"/>
              <w:bottom w:val="single" w:sz="4" w:space="0" w:color="000000"/>
              <w:right w:val="single" w:sz="4" w:space="0" w:color="000000"/>
            </w:tcBorders>
          </w:tcPr>
          <w:p w14:paraId="6C179F43"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 </w:t>
            </w:r>
          </w:p>
        </w:tc>
        <w:tc>
          <w:tcPr>
            <w:tcW w:w="1829" w:type="dxa"/>
            <w:tcBorders>
              <w:top w:val="single" w:sz="4" w:space="0" w:color="000000"/>
              <w:left w:val="single" w:sz="4" w:space="0" w:color="000000"/>
              <w:bottom w:val="single" w:sz="4" w:space="0" w:color="000000"/>
              <w:right w:val="single" w:sz="4" w:space="0" w:color="000000"/>
            </w:tcBorders>
          </w:tcPr>
          <w:p w14:paraId="6145BE2E"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 </w:t>
            </w:r>
          </w:p>
        </w:tc>
        <w:tc>
          <w:tcPr>
            <w:tcW w:w="4604" w:type="dxa"/>
            <w:tcBorders>
              <w:top w:val="single" w:sz="4" w:space="0" w:color="000000"/>
              <w:left w:val="single" w:sz="4" w:space="0" w:color="000000"/>
              <w:bottom w:val="single" w:sz="4" w:space="0" w:color="000000"/>
              <w:right w:val="single" w:sz="4" w:space="0" w:color="000000"/>
            </w:tcBorders>
          </w:tcPr>
          <w:p w14:paraId="4B9DD9D4" w14:textId="77777777" w:rsidR="00C41054" w:rsidRPr="00C41054" w:rsidRDefault="00C60DC3" w:rsidP="00C41054">
            <w:pPr>
              <w:jc w:val="center"/>
              <w:rPr>
                <w:rFonts w:ascii="Times New Roman" w:eastAsia="Times New Roman" w:hAnsi="Times New Roman" w:cs="Times New Roman"/>
                <w:color w:val="000000"/>
                <w:sz w:val="24"/>
              </w:rPr>
            </w:pPr>
            <w:hyperlink r:id="rId161">
              <w:r w:rsidR="00C41054" w:rsidRPr="00C41054">
                <w:rPr>
                  <w:rFonts w:ascii="Times New Roman" w:eastAsia="Times New Roman" w:hAnsi="Times New Roman" w:cs="Times New Roman"/>
                  <w:color w:val="0000FF"/>
                  <w:sz w:val="24"/>
                  <w:u w:val="single" w:color="0000FF"/>
                </w:rPr>
                <w:t>https://resh.edu.ru/class/3/</w:t>
              </w:r>
            </w:hyperlink>
            <w:hyperlink r:id="rId162">
              <w:r w:rsidR="00C41054" w:rsidRPr="00C41054">
                <w:rPr>
                  <w:rFonts w:ascii="Calibri" w:eastAsia="Calibri" w:hAnsi="Calibri" w:cs="Calibri"/>
                  <w:color w:val="0563C1"/>
                </w:rPr>
                <w:t xml:space="preserve"> </w:t>
              </w:r>
            </w:hyperlink>
          </w:p>
          <w:p w14:paraId="01BA822C" w14:textId="77777777" w:rsidR="00C41054" w:rsidRPr="00C41054" w:rsidRDefault="00C41054" w:rsidP="00C41054">
            <w:pPr>
              <w:jc w:val="center"/>
              <w:rPr>
                <w:rFonts w:ascii="Times New Roman" w:eastAsia="Times New Roman" w:hAnsi="Times New Roman" w:cs="Times New Roman"/>
                <w:color w:val="000000"/>
                <w:sz w:val="24"/>
              </w:rPr>
            </w:pPr>
            <w:proofErr w:type="spellStart"/>
            <w:r w:rsidRPr="00C41054">
              <w:rPr>
                <w:rFonts w:ascii="Calibri" w:eastAsia="Calibri" w:hAnsi="Calibri" w:cs="Calibri"/>
                <w:color w:val="0563C1"/>
                <w:u w:val="single" w:color="0563C1"/>
              </w:rPr>
              <w:t>Учи.ру</w:t>
            </w:r>
            <w:proofErr w:type="spellEnd"/>
            <w:r w:rsidRPr="00C41054">
              <w:rPr>
                <w:rFonts w:ascii="Calibri" w:eastAsia="Calibri" w:hAnsi="Calibri" w:cs="Calibri"/>
                <w:color w:val="0563C1"/>
              </w:rPr>
              <w:t xml:space="preserve"> </w:t>
            </w:r>
          </w:p>
          <w:p w14:paraId="6B207187" w14:textId="77777777" w:rsidR="00C41054" w:rsidRPr="00C41054" w:rsidRDefault="00C60DC3" w:rsidP="00C41054">
            <w:pPr>
              <w:jc w:val="center"/>
              <w:rPr>
                <w:rFonts w:ascii="Times New Roman" w:eastAsia="Times New Roman" w:hAnsi="Times New Roman" w:cs="Times New Roman"/>
                <w:color w:val="000000"/>
                <w:sz w:val="24"/>
              </w:rPr>
            </w:pPr>
            <w:hyperlink r:id="rId163">
              <w:r w:rsidR="00C41054" w:rsidRPr="00C41054">
                <w:rPr>
                  <w:rFonts w:ascii="Times New Roman" w:eastAsia="Times New Roman" w:hAnsi="Times New Roman" w:cs="Times New Roman"/>
                  <w:color w:val="000000"/>
                  <w:sz w:val="24"/>
                </w:rPr>
                <w:t xml:space="preserve"> </w:t>
              </w:r>
            </w:hyperlink>
            <w:hyperlink r:id="rId164">
              <w:r w:rsidR="00C41054" w:rsidRPr="00C41054">
                <w:rPr>
                  <w:rFonts w:ascii="Times New Roman" w:eastAsia="Times New Roman" w:hAnsi="Times New Roman" w:cs="Times New Roman"/>
                  <w:color w:val="0000FF"/>
                  <w:sz w:val="24"/>
                  <w:u w:val="single" w:color="0000FF"/>
                </w:rPr>
                <w:t>http://school</w:t>
              </w:r>
            </w:hyperlink>
            <w:hyperlink r:id="rId165">
              <w:r w:rsidR="00C41054" w:rsidRPr="00C41054">
                <w:rPr>
                  <w:rFonts w:ascii="Times New Roman" w:eastAsia="Times New Roman" w:hAnsi="Times New Roman" w:cs="Times New Roman"/>
                  <w:color w:val="0000FF"/>
                  <w:sz w:val="24"/>
                  <w:u w:val="single" w:color="0000FF"/>
                </w:rPr>
                <w:t>-</w:t>
              </w:r>
            </w:hyperlink>
            <w:hyperlink r:id="rId166">
              <w:r w:rsidR="00C41054" w:rsidRPr="00C41054">
                <w:rPr>
                  <w:rFonts w:ascii="Times New Roman" w:eastAsia="Times New Roman" w:hAnsi="Times New Roman" w:cs="Times New Roman"/>
                  <w:color w:val="0000FF"/>
                  <w:sz w:val="24"/>
                  <w:u w:val="single" w:color="0000FF"/>
                </w:rPr>
                <w:t>russia.prosv.ru/info.aspx?</w:t>
              </w:r>
            </w:hyperlink>
            <w:hyperlink r:id="rId167">
              <w:r w:rsidR="00C41054" w:rsidRPr="00C41054">
                <w:rPr>
                  <w:rFonts w:ascii="Times New Roman" w:eastAsia="Times New Roman" w:hAnsi="Times New Roman" w:cs="Times New Roman"/>
                  <w:color w:val="0000FF"/>
                  <w:sz w:val="24"/>
                </w:rPr>
                <w:t xml:space="preserve">   </w:t>
              </w:r>
            </w:hyperlink>
          </w:p>
          <w:p w14:paraId="56B033F1" w14:textId="77777777" w:rsidR="00C41054" w:rsidRPr="00C41054" w:rsidRDefault="00C60DC3" w:rsidP="00C41054">
            <w:pPr>
              <w:jc w:val="center"/>
              <w:rPr>
                <w:rFonts w:ascii="Times New Roman" w:eastAsia="Times New Roman" w:hAnsi="Times New Roman" w:cs="Times New Roman"/>
                <w:color w:val="000000"/>
                <w:sz w:val="24"/>
              </w:rPr>
            </w:pPr>
            <w:hyperlink r:id="rId168">
              <w:proofErr w:type="spellStart"/>
              <w:r w:rsidR="00C41054" w:rsidRPr="00C41054">
                <w:rPr>
                  <w:rFonts w:ascii="Times New Roman" w:eastAsia="Times New Roman" w:hAnsi="Times New Roman" w:cs="Times New Roman"/>
                  <w:color w:val="0000FF"/>
                  <w:sz w:val="24"/>
                  <w:u w:val="single" w:color="0000FF"/>
                </w:rPr>
                <w:t>ob_no</w:t>
              </w:r>
              <w:proofErr w:type="spellEnd"/>
              <w:r w:rsidR="00C41054" w:rsidRPr="00C41054">
                <w:rPr>
                  <w:rFonts w:ascii="Times New Roman" w:eastAsia="Times New Roman" w:hAnsi="Times New Roman" w:cs="Times New Roman"/>
                  <w:color w:val="0000FF"/>
                  <w:sz w:val="24"/>
                  <w:u w:val="single" w:color="0000FF"/>
                </w:rPr>
                <w:t>=18331</w:t>
              </w:r>
            </w:hyperlink>
            <w:hyperlink r:id="rId169">
              <w:r w:rsidR="00C41054" w:rsidRPr="00C41054">
                <w:rPr>
                  <w:rFonts w:ascii="Calibri" w:eastAsia="Calibri" w:hAnsi="Calibri" w:cs="Calibri"/>
                  <w:color w:val="000000"/>
                </w:rPr>
                <w:t xml:space="preserve"> </w:t>
              </w:r>
            </w:hyperlink>
          </w:p>
        </w:tc>
      </w:tr>
      <w:tr w:rsidR="00C41054" w:rsidRPr="00C41054" w14:paraId="7D3663B9" w14:textId="77777777" w:rsidTr="00B92215">
        <w:trPr>
          <w:trHeight w:val="562"/>
        </w:trPr>
        <w:tc>
          <w:tcPr>
            <w:tcW w:w="692" w:type="dxa"/>
            <w:tcBorders>
              <w:top w:val="single" w:sz="4" w:space="0" w:color="000000"/>
              <w:left w:val="single" w:sz="4" w:space="0" w:color="000000"/>
              <w:bottom w:val="single" w:sz="4" w:space="0" w:color="000000"/>
              <w:right w:val="single" w:sz="4" w:space="0" w:color="000000"/>
            </w:tcBorders>
          </w:tcPr>
          <w:p w14:paraId="7480092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4976" w:type="dxa"/>
            <w:tcBorders>
              <w:top w:val="single" w:sz="4" w:space="0" w:color="000000"/>
              <w:left w:val="single" w:sz="4" w:space="0" w:color="000000"/>
              <w:bottom w:val="single" w:sz="4" w:space="0" w:color="000000"/>
              <w:right w:val="single" w:sz="4" w:space="0" w:color="000000"/>
            </w:tcBorders>
          </w:tcPr>
          <w:p w14:paraId="6EEB5C34"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ОБЩЕЕ КОЛИЧЕСТВО ЧАСОВ ПО ПРОГРАММЕ </w:t>
            </w:r>
          </w:p>
        </w:tc>
        <w:tc>
          <w:tcPr>
            <w:tcW w:w="924" w:type="dxa"/>
            <w:tcBorders>
              <w:top w:val="single" w:sz="4" w:space="0" w:color="000000"/>
              <w:left w:val="single" w:sz="4" w:space="0" w:color="000000"/>
              <w:bottom w:val="single" w:sz="4" w:space="0" w:color="000000"/>
              <w:right w:val="single" w:sz="4" w:space="0" w:color="000000"/>
            </w:tcBorders>
          </w:tcPr>
          <w:p w14:paraId="563D24A9"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34 </w:t>
            </w:r>
          </w:p>
        </w:tc>
        <w:tc>
          <w:tcPr>
            <w:tcW w:w="1716" w:type="dxa"/>
            <w:tcBorders>
              <w:top w:val="single" w:sz="4" w:space="0" w:color="000000"/>
              <w:left w:val="single" w:sz="4" w:space="0" w:color="000000"/>
              <w:bottom w:val="single" w:sz="4" w:space="0" w:color="000000"/>
              <w:right w:val="single" w:sz="4" w:space="0" w:color="000000"/>
            </w:tcBorders>
          </w:tcPr>
          <w:p w14:paraId="02B44549"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 </w:t>
            </w:r>
          </w:p>
        </w:tc>
        <w:tc>
          <w:tcPr>
            <w:tcW w:w="1829" w:type="dxa"/>
            <w:tcBorders>
              <w:top w:val="single" w:sz="4" w:space="0" w:color="000000"/>
              <w:left w:val="single" w:sz="4" w:space="0" w:color="000000"/>
              <w:bottom w:val="single" w:sz="4" w:space="0" w:color="000000"/>
              <w:right w:val="single" w:sz="4" w:space="0" w:color="000000"/>
            </w:tcBorders>
          </w:tcPr>
          <w:p w14:paraId="58D2A57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10 </w:t>
            </w:r>
          </w:p>
        </w:tc>
        <w:tc>
          <w:tcPr>
            <w:tcW w:w="4604" w:type="dxa"/>
            <w:tcBorders>
              <w:top w:val="single" w:sz="4" w:space="0" w:color="000000"/>
              <w:left w:val="single" w:sz="4" w:space="0" w:color="000000"/>
              <w:bottom w:val="single" w:sz="4" w:space="0" w:color="000000"/>
              <w:right w:val="single" w:sz="4" w:space="0" w:color="000000"/>
            </w:tcBorders>
          </w:tcPr>
          <w:p w14:paraId="24236715"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Calibri" w:eastAsia="Calibri" w:hAnsi="Calibri" w:cs="Calibri"/>
                <w:color w:val="000000"/>
              </w:rPr>
              <w:t xml:space="preserve"> </w:t>
            </w:r>
          </w:p>
        </w:tc>
      </w:tr>
    </w:tbl>
    <w:p w14:paraId="2A9C9AE8" w14:textId="77777777" w:rsidR="00C41054" w:rsidRPr="00C41054" w:rsidRDefault="00C41054" w:rsidP="00C41054">
      <w:pPr>
        <w:spacing w:after="218"/>
        <w:jc w:val="both"/>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54EF82EF" w14:textId="77777777" w:rsidR="00C41054" w:rsidRPr="00C41054" w:rsidRDefault="00C41054" w:rsidP="00C41054">
      <w:pPr>
        <w:spacing w:after="218"/>
        <w:jc w:val="both"/>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037EDDB3" w14:textId="77777777" w:rsidR="00C41054" w:rsidRPr="00C41054" w:rsidRDefault="00C41054" w:rsidP="00C41054">
      <w:pPr>
        <w:spacing w:after="218"/>
        <w:jc w:val="both"/>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350BCB75" w14:textId="77777777" w:rsidR="00C41054" w:rsidRPr="00C41054" w:rsidRDefault="00C41054" w:rsidP="00C41054">
      <w:pPr>
        <w:spacing w:after="218"/>
        <w:jc w:val="both"/>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20892085" w14:textId="77777777" w:rsidR="00C41054" w:rsidRPr="00C41054" w:rsidRDefault="00C41054" w:rsidP="00C41054">
      <w:pPr>
        <w:spacing w:after="218"/>
        <w:jc w:val="both"/>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47B16010" w14:textId="77777777" w:rsidR="00C41054" w:rsidRPr="00C41054" w:rsidRDefault="00C41054" w:rsidP="00C41054">
      <w:pPr>
        <w:spacing w:after="0"/>
        <w:jc w:val="both"/>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7ABF262B" w14:textId="77777777" w:rsidR="00C41054" w:rsidRPr="00C41054" w:rsidRDefault="00C41054" w:rsidP="00C41054">
      <w:pPr>
        <w:spacing w:after="13" w:line="270" w:lineRule="auto"/>
        <w:jc w:val="both"/>
        <w:rPr>
          <w:rFonts w:ascii="Times New Roman" w:eastAsia="Times New Roman" w:hAnsi="Times New Roman" w:cs="Times New Roman"/>
          <w:color w:val="000000"/>
          <w:sz w:val="24"/>
          <w:lang w:eastAsia="ru-RU"/>
        </w:rPr>
        <w:sectPr w:rsidR="00C41054" w:rsidRPr="00C41054">
          <w:footerReference w:type="even" r:id="rId170"/>
          <w:footerReference w:type="default" r:id="rId171"/>
          <w:footerReference w:type="first" r:id="rId172"/>
          <w:pgSz w:w="16838" w:h="11906" w:orient="landscape"/>
          <w:pgMar w:top="708" w:right="643" w:bottom="963" w:left="1133" w:header="720" w:footer="720" w:gutter="0"/>
          <w:cols w:space="720"/>
          <w:titlePg/>
        </w:sectPr>
      </w:pPr>
    </w:p>
    <w:p w14:paraId="12283017" w14:textId="77777777" w:rsidR="00C41054" w:rsidRPr="00C41054" w:rsidRDefault="00C41054" w:rsidP="00C41054">
      <w:pPr>
        <w:spacing w:after="19"/>
        <w:ind w:right="61"/>
        <w:jc w:val="right"/>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lastRenderedPageBreak/>
        <w:t xml:space="preserve">Приложение №1 </w:t>
      </w:r>
    </w:p>
    <w:p w14:paraId="2AC9AE8F" w14:textId="77777777" w:rsidR="00C41054" w:rsidRPr="00C41054" w:rsidRDefault="00C41054" w:rsidP="00C41054">
      <w:pPr>
        <w:spacing w:after="67"/>
        <w:jc w:val="right"/>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 </w:t>
      </w:r>
    </w:p>
    <w:p w14:paraId="163A7360" w14:textId="77777777" w:rsidR="00C41054" w:rsidRPr="00C41054" w:rsidRDefault="00C41054" w:rsidP="00C41054">
      <w:pPr>
        <w:keepNext/>
        <w:keepLines/>
        <w:spacing w:after="17"/>
        <w:outlineLvl w:val="0"/>
        <w:rPr>
          <w:rFonts w:ascii="Times New Roman" w:eastAsia="Times New Roman" w:hAnsi="Times New Roman" w:cs="Times New Roman"/>
          <w:b/>
          <w:color w:val="000000"/>
          <w:sz w:val="24"/>
          <w:lang w:eastAsia="ru-RU"/>
        </w:rPr>
      </w:pPr>
      <w:r w:rsidRPr="00C41054">
        <w:rPr>
          <w:rFonts w:ascii="Times New Roman" w:eastAsia="Times New Roman" w:hAnsi="Times New Roman" w:cs="Times New Roman"/>
          <w:b/>
          <w:color w:val="000000"/>
          <w:sz w:val="24"/>
          <w:lang w:eastAsia="ru-RU"/>
        </w:rPr>
        <w:t xml:space="preserve">Календарно-тематическое планирование по учебному предмету «Родной русский язык» </w:t>
      </w:r>
    </w:p>
    <w:p w14:paraId="5B68F208"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Times New Roman" w:eastAsia="Times New Roman" w:hAnsi="Times New Roman" w:cs="Times New Roman"/>
          <w:b/>
          <w:color w:val="000000"/>
          <w:sz w:val="24"/>
          <w:lang w:eastAsia="ru-RU"/>
        </w:rPr>
        <w:t xml:space="preserve"> </w:t>
      </w:r>
    </w:p>
    <w:tbl>
      <w:tblPr>
        <w:tblStyle w:val="TableGrid"/>
        <w:tblW w:w="15158" w:type="dxa"/>
        <w:tblInd w:w="5" w:type="dxa"/>
        <w:tblCellMar>
          <w:top w:w="9" w:type="dxa"/>
          <w:right w:w="68" w:type="dxa"/>
        </w:tblCellMar>
        <w:tblLook w:val="04A0" w:firstRow="1" w:lastRow="0" w:firstColumn="1" w:lastColumn="0" w:noHBand="0" w:noVBand="1"/>
      </w:tblPr>
      <w:tblGrid>
        <w:gridCol w:w="934"/>
        <w:gridCol w:w="9836"/>
        <w:gridCol w:w="2194"/>
        <w:gridCol w:w="2194"/>
      </w:tblGrid>
      <w:tr w:rsidR="00C41054" w:rsidRPr="00C41054" w14:paraId="5B6B1B80" w14:textId="77777777" w:rsidTr="00B92215">
        <w:trPr>
          <w:trHeight w:val="456"/>
        </w:trPr>
        <w:tc>
          <w:tcPr>
            <w:tcW w:w="934" w:type="dxa"/>
            <w:vMerge w:val="restart"/>
            <w:tcBorders>
              <w:top w:val="single" w:sz="4" w:space="0" w:color="000000"/>
              <w:left w:val="single" w:sz="4" w:space="0" w:color="000000"/>
              <w:bottom w:val="single" w:sz="4" w:space="0" w:color="000000"/>
              <w:right w:val="single" w:sz="4" w:space="0" w:color="000000"/>
            </w:tcBorders>
          </w:tcPr>
          <w:p w14:paraId="6419F3AC"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п/п </w:t>
            </w:r>
          </w:p>
        </w:tc>
        <w:tc>
          <w:tcPr>
            <w:tcW w:w="9836" w:type="dxa"/>
            <w:vMerge w:val="restart"/>
            <w:tcBorders>
              <w:top w:val="single" w:sz="4" w:space="0" w:color="000000"/>
              <w:left w:val="single" w:sz="4" w:space="0" w:color="000000"/>
              <w:bottom w:val="single" w:sz="4" w:space="0" w:color="000000"/>
              <w:right w:val="single" w:sz="4" w:space="0" w:color="000000"/>
            </w:tcBorders>
          </w:tcPr>
          <w:p w14:paraId="52A5F45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Наименование разделов и тем программы </w:t>
            </w:r>
          </w:p>
        </w:tc>
        <w:tc>
          <w:tcPr>
            <w:tcW w:w="2194" w:type="dxa"/>
            <w:tcBorders>
              <w:top w:val="single" w:sz="4" w:space="0" w:color="000000"/>
              <w:left w:val="single" w:sz="4" w:space="0" w:color="000000"/>
              <w:bottom w:val="single" w:sz="4" w:space="0" w:color="000000"/>
              <w:right w:val="nil"/>
            </w:tcBorders>
          </w:tcPr>
          <w:p w14:paraId="439C5652" w14:textId="77777777" w:rsidR="00C41054" w:rsidRPr="00C41054" w:rsidRDefault="00C41054" w:rsidP="00C41054">
            <w:pPr>
              <w:ind w:right="26"/>
              <w:jc w:val="right"/>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Д</w:t>
            </w:r>
          </w:p>
        </w:tc>
        <w:tc>
          <w:tcPr>
            <w:tcW w:w="2194" w:type="dxa"/>
            <w:tcBorders>
              <w:top w:val="single" w:sz="4" w:space="0" w:color="000000"/>
              <w:left w:val="nil"/>
              <w:bottom w:val="single" w:sz="4" w:space="0" w:color="000000"/>
              <w:right w:val="single" w:sz="4" w:space="0" w:color="000000"/>
            </w:tcBorders>
          </w:tcPr>
          <w:p w14:paraId="5FA86D04" w14:textId="77777777" w:rsidR="00C41054" w:rsidRPr="00C41054" w:rsidRDefault="00C41054" w:rsidP="00C41054">
            <w:pPr>
              <w:rPr>
                <w:rFonts w:ascii="Times New Roman" w:eastAsia="Times New Roman" w:hAnsi="Times New Roman" w:cs="Times New Roman"/>
                <w:color w:val="000000"/>
                <w:sz w:val="24"/>
              </w:rPr>
            </w:pPr>
            <w:proofErr w:type="spellStart"/>
            <w:r w:rsidRPr="00C41054">
              <w:rPr>
                <w:rFonts w:ascii="Times New Roman" w:eastAsia="Times New Roman" w:hAnsi="Times New Roman" w:cs="Times New Roman"/>
                <w:b/>
                <w:color w:val="000000"/>
                <w:sz w:val="24"/>
              </w:rPr>
              <w:t>ата</w:t>
            </w:r>
            <w:proofErr w:type="spellEnd"/>
            <w:r w:rsidRPr="00C41054">
              <w:rPr>
                <w:rFonts w:ascii="Times New Roman" w:eastAsia="Times New Roman" w:hAnsi="Times New Roman" w:cs="Times New Roman"/>
                <w:b/>
                <w:color w:val="000000"/>
                <w:sz w:val="24"/>
              </w:rPr>
              <w:t xml:space="preserve"> </w:t>
            </w:r>
          </w:p>
        </w:tc>
      </w:tr>
      <w:tr w:rsidR="00C41054" w:rsidRPr="00C41054" w14:paraId="6B8E7872" w14:textId="77777777" w:rsidTr="00B92215">
        <w:trPr>
          <w:trHeight w:val="514"/>
        </w:trPr>
        <w:tc>
          <w:tcPr>
            <w:tcW w:w="0" w:type="auto"/>
            <w:vMerge/>
            <w:tcBorders>
              <w:top w:val="nil"/>
              <w:left w:val="single" w:sz="4" w:space="0" w:color="000000"/>
              <w:bottom w:val="single" w:sz="4" w:space="0" w:color="000000"/>
              <w:right w:val="single" w:sz="4" w:space="0" w:color="000000"/>
            </w:tcBorders>
          </w:tcPr>
          <w:p w14:paraId="370AF0AA" w14:textId="77777777" w:rsidR="00C41054" w:rsidRPr="00C41054" w:rsidRDefault="00C41054" w:rsidP="00C41054">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14:paraId="39BF8A91" w14:textId="77777777" w:rsidR="00C41054" w:rsidRPr="00C41054" w:rsidRDefault="00C41054" w:rsidP="00C41054">
            <w:pPr>
              <w:rPr>
                <w:rFonts w:ascii="Times New Roman" w:eastAsia="Times New Roman" w:hAnsi="Times New Roman" w:cs="Times New Roman"/>
                <w:color w:val="000000"/>
                <w:sz w:val="24"/>
              </w:rPr>
            </w:pPr>
          </w:p>
        </w:tc>
        <w:tc>
          <w:tcPr>
            <w:tcW w:w="2194" w:type="dxa"/>
            <w:tcBorders>
              <w:top w:val="single" w:sz="4" w:space="0" w:color="000000"/>
              <w:left w:val="single" w:sz="4" w:space="0" w:color="000000"/>
              <w:bottom w:val="single" w:sz="4" w:space="0" w:color="000000"/>
              <w:right w:val="single" w:sz="4" w:space="0" w:color="000000"/>
            </w:tcBorders>
          </w:tcPr>
          <w:p w14:paraId="0433AA3B"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План </w:t>
            </w:r>
          </w:p>
        </w:tc>
        <w:tc>
          <w:tcPr>
            <w:tcW w:w="2194" w:type="dxa"/>
            <w:tcBorders>
              <w:top w:val="single" w:sz="4" w:space="0" w:color="000000"/>
              <w:left w:val="single" w:sz="4" w:space="0" w:color="000000"/>
              <w:bottom w:val="single" w:sz="4" w:space="0" w:color="000000"/>
              <w:right w:val="single" w:sz="4" w:space="0" w:color="000000"/>
            </w:tcBorders>
          </w:tcPr>
          <w:p w14:paraId="4D164CD5"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Факт </w:t>
            </w:r>
          </w:p>
        </w:tc>
      </w:tr>
      <w:tr w:rsidR="00C41054" w:rsidRPr="00C41054" w14:paraId="77761AEB" w14:textId="77777777" w:rsidTr="00B92215">
        <w:trPr>
          <w:trHeight w:val="329"/>
        </w:trPr>
        <w:tc>
          <w:tcPr>
            <w:tcW w:w="934" w:type="dxa"/>
            <w:tcBorders>
              <w:top w:val="single" w:sz="4" w:space="0" w:color="000000"/>
              <w:left w:val="single" w:sz="4" w:space="0" w:color="000000"/>
              <w:bottom w:val="single" w:sz="6" w:space="0" w:color="000000"/>
              <w:right w:val="single" w:sz="4" w:space="0" w:color="000000"/>
            </w:tcBorders>
          </w:tcPr>
          <w:p w14:paraId="53AF8AEC"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9836" w:type="dxa"/>
            <w:tcBorders>
              <w:top w:val="single" w:sz="4" w:space="0" w:color="000000"/>
              <w:left w:val="single" w:sz="4" w:space="0" w:color="000000"/>
              <w:bottom w:val="single" w:sz="6" w:space="0" w:color="000000"/>
              <w:right w:val="single" w:sz="4" w:space="0" w:color="000000"/>
            </w:tcBorders>
          </w:tcPr>
          <w:p w14:paraId="107173F4"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Раздел 1. Русский язык: прошлое и настоящее </w:t>
            </w:r>
          </w:p>
        </w:tc>
        <w:tc>
          <w:tcPr>
            <w:tcW w:w="2194" w:type="dxa"/>
            <w:tcBorders>
              <w:top w:val="single" w:sz="4" w:space="0" w:color="000000"/>
              <w:left w:val="single" w:sz="4" w:space="0" w:color="000000"/>
              <w:bottom w:val="single" w:sz="5" w:space="0" w:color="000000"/>
              <w:right w:val="single" w:sz="4" w:space="0" w:color="000000"/>
            </w:tcBorders>
          </w:tcPr>
          <w:p w14:paraId="6B7A008D"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2194" w:type="dxa"/>
            <w:tcBorders>
              <w:top w:val="single" w:sz="4" w:space="0" w:color="000000"/>
              <w:left w:val="single" w:sz="4" w:space="0" w:color="000000"/>
              <w:bottom w:val="single" w:sz="5" w:space="0" w:color="000000"/>
              <w:right w:val="single" w:sz="4" w:space="0" w:color="000000"/>
            </w:tcBorders>
          </w:tcPr>
          <w:p w14:paraId="427401CE"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r>
      <w:tr w:rsidR="00C41054" w:rsidRPr="00C41054" w14:paraId="2919A037" w14:textId="77777777" w:rsidTr="00B92215">
        <w:trPr>
          <w:trHeight w:val="1945"/>
        </w:trPr>
        <w:tc>
          <w:tcPr>
            <w:tcW w:w="934" w:type="dxa"/>
            <w:tcBorders>
              <w:top w:val="single" w:sz="6" w:space="0" w:color="000000"/>
              <w:left w:val="single" w:sz="4" w:space="0" w:color="000000"/>
              <w:bottom w:val="single" w:sz="4" w:space="0" w:color="000000"/>
              <w:right w:val="single" w:sz="4" w:space="0" w:color="000000"/>
            </w:tcBorders>
          </w:tcPr>
          <w:p w14:paraId="08F39678"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1-2 </w:t>
            </w:r>
          </w:p>
        </w:tc>
        <w:tc>
          <w:tcPr>
            <w:tcW w:w="9836" w:type="dxa"/>
            <w:tcBorders>
              <w:top w:val="single" w:sz="6" w:space="0" w:color="000000"/>
              <w:left w:val="single" w:sz="4" w:space="0" w:color="000000"/>
              <w:bottom w:val="single" w:sz="4" w:space="0" w:color="000000"/>
              <w:right w:val="single" w:sz="4" w:space="0" w:color="000000"/>
            </w:tcBorders>
          </w:tcPr>
          <w:p w14:paraId="03E03F0E"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слова могут рассказывать об отношениях между людьми. Лексические единицы с национально-культурной семантикой, связанные с особенностями мировосприятия и отношений между людьми, например, правда - ложь, друг -недруг, брат - </w:t>
            </w:r>
            <w:proofErr w:type="spellStart"/>
            <w:r w:rsidRPr="00C41054">
              <w:rPr>
                <w:rFonts w:ascii="Times New Roman" w:eastAsia="Times New Roman" w:hAnsi="Times New Roman" w:cs="Times New Roman"/>
                <w:color w:val="000000"/>
                <w:sz w:val="24"/>
              </w:rPr>
              <w:t>братнство</w:t>
            </w:r>
            <w:proofErr w:type="spellEnd"/>
            <w:r w:rsidRPr="00C41054">
              <w:rPr>
                <w:rFonts w:ascii="Times New Roman" w:eastAsia="Times New Roman" w:hAnsi="Times New Roman" w:cs="Times New Roman"/>
                <w:color w:val="000000"/>
                <w:sz w:val="24"/>
              </w:rPr>
              <w:t xml:space="preserve"> - побратим. Синонимы. Антонимы. Оттенки значений. Слова с суффиксами оценки. Гнезда слов с корнями -брат-, -друг-. Жизнь слова (на примере слова дружина): что обозначало в разные времена, почему сохранилось? Пословицы, поговорки, фразеологизмы, в которых отражены особенности мировосприятия и отношений между людьми. </w:t>
            </w:r>
          </w:p>
        </w:tc>
        <w:tc>
          <w:tcPr>
            <w:tcW w:w="2194" w:type="dxa"/>
            <w:tcBorders>
              <w:top w:val="single" w:sz="5" w:space="0" w:color="000000"/>
              <w:left w:val="single" w:sz="4" w:space="0" w:color="000000"/>
              <w:bottom w:val="single" w:sz="4" w:space="0" w:color="000000"/>
              <w:right w:val="single" w:sz="4" w:space="0" w:color="000000"/>
            </w:tcBorders>
          </w:tcPr>
          <w:p w14:paraId="4CDFBE2C" w14:textId="77777777" w:rsidR="00C41054" w:rsidRPr="00C41054" w:rsidRDefault="00C41054" w:rsidP="00C41054">
            <w:pPr>
              <w:spacing w:after="19"/>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08.09.22 </w:t>
            </w:r>
          </w:p>
          <w:p w14:paraId="3E8F7FC4"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15.09.22 </w:t>
            </w:r>
          </w:p>
        </w:tc>
        <w:tc>
          <w:tcPr>
            <w:tcW w:w="2194" w:type="dxa"/>
            <w:tcBorders>
              <w:top w:val="single" w:sz="5" w:space="0" w:color="000000"/>
              <w:left w:val="single" w:sz="4" w:space="0" w:color="000000"/>
              <w:bottom w:val="single" w:sz="4" w:space="0" w:color="000000"/>
              <w:right w:val="single" w:sz="4" w:space="0" w:color="000000"/>
            </w:tcBorders>
          </w:tcPr>
          <w:p w14:paraId="22255D9E" w14:textId="77777777" w:rsidR="00C41054" w:rsidRPr="00C41054" w:rsidRDefault="00C41054" w:rsidP="00C41054">
            <w:pPr>
              <w:spacing w:after="19"/>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08.09.22 </w:t>
            </w:r>
          </w:p>
          <w:p w14:paraId="0E8540F5"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15.09.22 </w:t>
            </w:r>
          </w:p>
        </w:tc>
      </w:tr>
      <w:tr w:rsidR="00C41054" w:rsidRPr="00C41054" w14:paraId="41A4C919" w14:textId="77777777" w:rsidTr="00B92215">
        <w:trPr>
          <w:trHeight w:val="1666"/>
        </w:trPr>
        <w:tc>
          <w:tcPr>
            <w:tcW w:w="934" w:type="dxa"/>
            <w:tcBorders>
              <w:top w:val="single" w:sz="4" w:space="0" w:color="000000"/>
              <w:left w:val="single" w:sz="4" w:space="0" w:color="000000"/>
              <w:bottom w:val="single" w:sz="4" w:space="0" w:color="000000"/>
              <w:right w:val="single" w:sz="4" w:space="0" w:color="000000"/>
            </w:tcBorders>
          </w:tcPr>
          <w:p w14:paraId="5724341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3-4 </w:t>
            </w:r>
          </w:p>
        </w:tc>
        <w:tc>
          <w:tcPr>
            <w:tcW w:w="9836" w:type="dxa"/>
            <w:tcBorders>
              <w:top w:val="single" w:sz="4" w:space="0" w:color="000000"/>
              <w:left w:val="single" w:sz="4" w:space="0" w:color="000000"/>
              <w:bottom w:val="single" w:sz="4" w:space="0" w:color="000000"/>
              <w:right w:val="single" w:sz="4" w:space="0" w:color="000000"/>
            </w:tcBorders>
          </w:tcPr>
          <w:p w14:paraId="22EE8B6E" w14:textId="77777777" w:rsidR="00C41054" w:rsidRPr="00C41054" w:rsidRDefault="00C41054" w:rsidP="00C41054">
            <w:pPr>
              <w:ind w:right="10"/>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могут рассказать слова о природе. Лексические единицы с </w:t>
            </w:r>
            <w:proofErr w:type="spellStart"/>
            <w:r w:rsidRPr="00C41054">
              <w:rPr>
                <w:rFonts w:ascii="Times New Roman" w:eastAsia="Times New Roman" w:hAnsi="Times New Roman" w:cs="Times New Roman"/>
                <w:color w:val="000000"/>
                <w:sz w:val="24"/>
              </w:rPr>
              <w:t>национальнокультурной</w:t>
            </w:r>
            <w:proofErr w:type="spellEnd"/>
            <w:r w:rsidRPr="00C41054">
              <w:rPr>
                <w:rFonts w:ascii="Times New Roman" w:eastAsia="Times New Roman" w:hAnsi="Times New Roman" w:cs="Times New Roman"/>
                <w:color w:val="000000"/>
                <w:sz w:val="24"/>
              </w:rPr>
              <w:t xml:space="preserve"> семантикой, называющие природные явления и растения, например, образные названия ветра, дождя, снега; названия растений. "Говорящие" слова: названия дождя, снега, ветра; названия растений. Диалектные слова: почему одно явление получает разные названия? Лексическая сочетаемость слов. Пословицы, поговорки, фразеологизмы, в которых отражены природные явления. </w:t>
            </w:r>
          </w:p>
        </w:tc>
        <w:tc>
          <w:tcPr>
            <w:tcW w:w="2194" w:type="dxa"/>
            <w:tcBorders>
              <w:top w:val="single" w:sz="4" w:space="0" w:color="000000"/>
              <w:left w:val="single" w:sz="4" w:space="0" w:color="000000"/>
              <w:bottom w:val="single" w:sz="4" w:space="0" w:color="000000"/>
              <w:right w:val="single" w:sz="4" w:space="0" w:color="000000"/>
            </w:tcBorders>
          </w:tcPr>
          <w:p w14:paraId="3467BC39" w14:textId="77777777" w:rsidR="00C41054" w:rsidRPr="00C41054" w:rsidRDefault="00C41054" w:rsidP="00C41054">
            <w:pPr>
              <w:spacing w:after="19"/>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22.09.22 </w:t>
            </w:r>
          </w:p>
          <w:p w14:paraId="0AACB891"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29.09.22 </w:t>
            </w:r>
          </w:p>
        </w:tc>
        <w:tc>
          <w:tcPr>
            <w:tcW w:w="2194" w:type="dxa"/>
            <w:tcBorders>
              <w:top w:val="single" w:sz="4" w:space="0" w:color="000000"/>
              <w:left w:val="single" w:sz="4" w:space="0" w:color="000000"/>
              <w:bottom w:val="single" w:sz="4" w:space="0" w:color="000000"/>
              <w:right w:val="single" w:sz="4" w:space="0" w:color="000000"/>
            </w:tcBorders>
          </w:tcPr>
          <w:p w14:paraId="1F314EB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5D1BF8D6" w14:textId="77777777" w:rsidTr="00B92215">
        <w:trPr>
          <w:trHeight w:val="1393"/>
        </w:trPr>
        <w:tc>
          <w:tcPr>
            <w:tcW w:w="934" w:type="dxa"/>
            <w:tcBorders>
              <w:top w:val="single" w:sz="4" w:space="0" w:color="000000"/>
              <w:left w:val="single" w:sz="4" w:space="0" w:color="000000"/>
              <w:bottom w:val="single" w:sz="4" w:space="0" w:color="000000"/>
              <w:right w:val="single" w:sz="4" w:space="0" w:color="000000"/>
            </w:tcBorders>
          </w:tcPr>
          <w:p w14:paraId="69C39407"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5-6 </w:t>
            </w:r>
          </w:p>
        </w:tc>
        <w:tc>
          <w:tcPr>
            <w:tcW w:w="9836" w:type="dxa"/>
            <w:tcBorders>
              <w:top w:val="single" w:sz="4" w:space="0" w:color="000000"/>
              <w:left w:val="single" w:sz="4" w:space="0" w:color="000000"/>
              <w:bottom w:val="single" w:sz="4" w:space="0" w:color="000000"/>
              <w:right w:val="single" w:sz="4" w:space="0" w:color="000000"/>
            </w:tcBorders>
          </w:tcPr>
          <w:p w14:paraId="0F12C97B"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могут рассказать слова о занятиях людей и профессиях. Лексические единицы с национально-культурной семантикой, называющие занятия людей, например, плотник, столяр, врач, ямщик, извозчик, коробейник. Способы толкования значения слова: с помощью родственных слов, с помощью синонимов. Устаревшие слова. Жизнь слова: отражение занятий людей в фамилиях, названиях улиц. </w:t>
            </w:r>
          </w:p>
        </w:tc>
        <w:tc>
          <w:tcPr>
            <w:tcW w:w="2194" w:type="dxa"/>
            <w:tcBorders>
              <w:top w:val="single" w:sz="4" w:space="0" w:color="000000"/>
              <w:left w:val="single" w:sz="4" w:space="0" w:color="000000"/>
              <w:bottom w:val="single" w:sz="4" w:space="0" w:color="000000"/>
              <w:right w:val="single" w:sz="4" w:space="0" w:color="000000"/>
            </w:tcBorders>
          </w:tcPr>
          <w:p w14:paraId="5EC82D9A" w14:textId="77777777" w:rsidR="00C41054" w:rsidRPr="00C41054" w:rsidRDefault="00C41054" w:rsidP="00C41054">
            <w:pPr>
              <w:spacing w:after="16"/>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06.10.22 </w:t>
            </w:r>
          </w:p>
          <w:p w14:paraId="408A567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13.10.22 </w:t>
            </w:r>
          </w:p>
        </w:tc>
        <w:tc>
          <w:tcPr>
            <w:tcW w:w="2194" w:type="dxa"/>
            <w:tcBorders>
              <w:top w:val="single" w:sz="4" w:space="0" w:color="000000"/>
              <w:left w:val="single" w:sz="4" w:space="0" w:color="000000"/>
              <w:bottom w:val="single" w:sz="4" w:space="0" w:color="000000"/>
              <w:right w:val="single" w:sz="4" w:space="0" w:color="000000"/>
            </w:tcBorders>
          </w:tcPr>
          <w:p w14:paraId="162323AA"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2E6F0FB2" w14:textId="77777777" w:rsidTr="00B92215">
        <w:trPr>
          <w:trHeight w:val="1390"/>
        </w:trPr>
        <w:tc>
          <w:tcPr>
            <w:tcW w:w="934" w:type="dxa"/>
            <w:tcBorders>
              <w:top w:val="single" w:sz="4" w:space="0" w:color="000000"/>
              <w:left w:val="single" w:sz="4" w:space="0" w:color="000000"/>
              <w:bottom w:val="single" w:sz="4" w:space="0" w:color="000000"/>
              <w:right w:val="single" w:sz="4" w:space="0" w:color="000000"/>
            </w:tcBorders>
          </w:tcPr>
          <w:p w14:paraId="15261FE8"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lastRenderedPageBreak/>
              <w:t xml:space="preserve">7 </w:t>
            </w:r>
          </w:p>
        </w:tc>
        <w:tc>
          <w:tcPr>
            <w:tcW w:w="9836" w:type="dxa"/>
            <w:tcBorders>
              <w:top w:val="single" w:sz="4" w:space="0" w:color="000000"/>
              <w:left w:val="single" w:sz="4" w:space="0" w:color="000000"/>
              <w:bottom w:val="single" w:sz="4" w:space="0" w:color="000000"/>
              <w:right w:val="single" w:sz="4" w:space="0" w:color="000000"/>
            </w:tcBorders>
          </w:tcPr>
          <w:p w14:paraId="72A2CBEA"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Что и как могут рассказать слова о занятиях людей. Лексические единицы с </w:t>
            </w:r>
            <w:proofErr w:type="spellStart"/>
            <w:r w:rsidRPr="00C41054">
              <w:rPr>
                <w:rFonts w:ascii="Times New Roman" w:eastAsia="Times New Roman" w:hAnsi="Times New Roman" w:cs="Times New Roman"/>
                <w:color w:val="000000"/>
                <w:sz w:val="24"/>
              </w:rPr>
              <w:t>национальнокультурной</w:t>
            </w:r>
            <w:proofErr w:type="spellEnd"/>
            <w:r w:rsidRPr="00C41054">
              <w:rPr>
                <w:rFonts w:ascii="Times New Roman" w:eastAsia="Times New Roman" w:hAnsi="Times New Roman" w:cs="Times New Roman"/>
                <w:color w:val="000000"/>
                <w:sz w:val="24"/>
              </w:rPr>
              <w:t xml:space="preserve"> семантикой, называющие музыкальные инструменты, например, гудок, рожок, балалайка, гусли, гармонь. "Говорящие" слова. Прямое и переносное значение слов. Многозначные слова. Жизнь слова: изменение значения слова (на примере слов гудеть, гармошка и т.п.) </w:t>
            </w:r>
          </w:p>
        </w:tc>
        <w:tc>
          <w:tcPr>
            <w:tcW w:w="2194" w:type="dxa"/>
            <w:tcBorders>
              <w:top w:val="single" w:sz="4" w:space="0" w:color="000000"/>
              <w:left w:val="single" w:sz="4" w:space="0" w:color="000000"/>
              <w:bottom w:val="single" w:sz="4" w:space="0" w:color="000000"/>
              <w:right w:val="single" w:sz="4" w:space="0" w:color="000000"/>
            </w:tcBorders>
          </w:tcPr>
          <w:p w14:paraId="6A75B888"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20.10.22 </w:t>
            </w:r>
          </w:p>
        </w:tc>
        <w:tc>
          <w:tcPr>
            <w:tcW w:w="2194" w:type="dxa"/>
            <w:tcBorders>
              <w:top w:val="single" w:sz="4" w:space="0" w:color="000000"/>
              <w:left w:val="single" w:sz="4" w:space="0" w:color="000000"/>
              <w:bottom w:val="single" w:sz="4" w:space="0" w:color="000000"/>
              <w:right w:val="single" w:sz="4" w:space="0" w:color="000000"/>
            </w:tcBorders>
          </w:tcPr>
          <w:p w14:paraId="4135223B"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5D40B515" w14:textId="77777777" w:rsidTr="00B92215">
        <w:trPr>
          <w:trHeight w:val="643"/>
        </w:trPr>
        <w:tc>
          <w:tcPr>
            <w:tcW w:w="934" w:type="dxa"/>
            <w:tcBorders>
              <w:top w:val="single" w:sz="4" w:space="0" w:color="000000"/>
              <w:left w:val="single" w:sz="4" w:space="0" w:color="000000"/>
              <w:bottom w:val="single" w:sz="4" w:space="0" w:color="000000"/>
              <w:right w:val="single" w:sz="4" w:space="0" w:color="000000"/>
            </w:tcBorders>
          </w:tcPr>
          <w:p w14:paraId="75B9E678"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8 </w:t>
            </w:r>
          </w:p>
        </w:tc>
        <w:tc>
          <w:tcPr>
            <w:tcW w:w="9836" w:type="dxa"/>
            <w:tcBorders>
              <w:top w:val="single" w:sz="4" w:space="0" w:color="000000"/>
              <w:left w:val="single" w:sz="4" w:space="0" w:color="000000"/>
              <w:bottom w:val="single" w:sz="4" w:space="0" w:color="000000"/>
              <w:right w:val="single" w:sz="4" w:space="0" w:color="000000"/>
            </w:tcBorders>
          </w:tcPr>
          <w:p w14:paraId="77CB7C61"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Контрольная работа «Слова» </w:t>
            </w:r>
          </w:p>
        </w:tc>
        <w:tc>
          <w:tcPr>
            <w:tcW w:w="2194" w:type="dxa"/>
            <w:tcBorders>
              <w:top w:val="single" w:sz="4" w:space="0" w:color="000000"/>
              <w:left w:val="single" w:sz="4" w:space="0" w:color="000000"/>
              <w:bottom w:val="single" w:sz="4" w:space="0" w:color="000000"/>
              <w:right w:val="single" w:sz="4" w:space="0" w:color="000000"/>
            </w:tcBorders>
          </w:tcPr>
          <w:p w14:paraId="546F9FEE" w14:textId="77777777" w:rsidR="00C41054" w:rsidRPr="00C41054" w:rsidRDefault="00C41054" w:rsidP="00C41054">
            <w:pPr>
              <w:spacing w:after="16"/>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27.10.22 </w:t>
            </w:r>
          </w:p>
          <w:p w14:paraId="59574FB1"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0599182A"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6F75711B" w14:textId="77777777" w:rsidTr="00B92215">
        <w:trPr>
          <w:trHeight w:val="646"/>
        </w:trPr>
        <w:tc>
          <w:tcPr>
            <w:tcW w:w="934" w:type="dxa"/>
            <w:tcBorders>
              <w:top w:val="single" w:sz="4" w:space="0" w:color="000000"/>
              <w:left w:val="single" w:sz="4" w:space="0" w:color="000000"/>
              <w:bottom w:val="single" w:sz="4" w:space="0" w:color="000000"/>
              <w:right w:val="single" w:sz="4" w:space="0" w:color="000000"/>
            </w:tcBorders>
          </w:tcPr>
          <w:p w14:paraId="166FDED1"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9-10 </w:t>
            </w:r>
          </w:p>
        </w:tc>
        <w:tc>
          <w:tcPr>
            <w:tcW w:w="9836" w:type="dxa"/>
            <w:tcBorders>
              <w:top w:val="single" w:sz="4" w:space="0" w:color="000000"/>
              <w:left w:val="single" w:sz="4" w:space="0" w:color="000000"/>
              <w:bottom w:val="single" w:sz="4" w:space="0" w:color="000000"/>
              <w:right w:val="single" w:sz="4" w:space="0" w:color="000000"/>
            </w:tcBorders>
          </w:tcPr>
          <w:p w14:paraId="5CC3B8E3"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Названия старинных русских городов, происхождение названий. История городов, сохранившаяся в названиях улиц и площадей. </w:t>
            </w:r>
          </w:p>
        </w:tc>
        <w:tc>
          <w:tcPr>
            <w:tcW w:w="2194" w:type="dxa"/>
            <w:tcBorders>
              <w:top w:val="single" w:sz="4" w:space="0" w:color="000000"/>
              <w:left w:val="single" w:sz="4" w:space="0" w:color="000000"/>
              <w:bottom w:val="single" w:sz="4" w:space="0" w:color="000000"/>
              <w:right w:val="single" w:sz="4" w:space="0" w:color="000000"/>
            </w:tcBorders>
          </w:tcPr>
          <w:p w14:paraId="5B98C8CF" w14:textId="77777777" w:rsidR="00C41054" w:rsidRPr="00C41054" w:rsidRDefault="00C41054" w:rsidP="00C41054">
            <w:pPr>
              <w:ind w:right="136"/>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10.11.22 17.11.22 </w:t>
            </w:r>
          </w:p>
        </w:tc>
        <w:tc>
          <w:tcPr>
            <w:tcW w:w="2194" w:type="dxa"/>
            <w:tcBorders>
              <w:top w:val="single" w:sz="4" w:space="0" w:color="000000"/>
              <w:left w:val="single" w:sz="4" w:space="0" w:color="000000"/>
              <w:bottom w:val="single" w:sz="4" w:space="0" w:color="000000"/>
              <w:right w:val="single" w:sz="4" w:space="0" w:color="000000"/>
            </w:tcBorders>
          </w:tcPr>
          <w:p w14:paraId="0F5CA011"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1AD49EB2" w14:textId="77777777" w:rsidTr="00B92215">
        <w:trPr>
          <w:trHeight w:val="840"/>
        </w:trPr>
        <w:tc>
          <w:tcPr>
            <w:tcW w:w="934" w:type="dxa"/>
            <w:tcBorders>
              <w:top w:val="single" w:sz="4" w:space="0" w:color="000000"/>
              <w:left w:val="single" w:sz="4" w:space="0" w:color="000000"/>
              <w:bottom w:val="single" w:sz="4" w:space="0" w:color="000000"/>
              <w:right w:val="single" w:sz="4" w:space="0" w:color="000000"/>
            </w:tcBorders>
          </w:tcPr>
          <w:p w14:paraId="07811D36" w14:textId="77777777" w:rsidR="00C41054" w:rsidRPr="00C41054" w:rsidRDefault="00C41054" w:rsidP="00C41054">
            <w:pPr>
              <w:ind w:right="3"/>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11 </w:t>
            </w:r>
          </w:p>
        </w:tc>
        <w:tc>
          <w:tcPr>
            <w:tcW w:w="9836" w:type="dxa"/>
            <w:tcBorders>
              <w:top w:val="single" w:sz="4" w:space="0" w:color="000000"/>
              <w:left w:val="single" w:sz="4" w:space="0" w:color="000000"/>
              <w:bottom w:val="single" w:sz="4" w:space="0" w:color="000000"/>
              <w:right w:val="single" w:sz="4" w:space="0" w:color="000000"/>
            </w:tcBorders>
          </w:tcPr>
          <w:p w14:paraId="7F4A5297"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Русские традиционные сказочные образы, эпитеты и сравнения, например, Снегурочка, </w:t>
            </w:r>
            <w:proofErr w:type="spellStart"/>
            <w:r w:rsidRPr="00C41054">
              <w:rPr>
                <w:rFonts w:ascii="Times New Roman" w:eastAsia="Times New Roman" w:hAnsi="Times New Roman" w:cs="Times New Roman"/>
                <w:color w:val="000000"/>
                <w:sz w:val="24"/>
              </w:rPr>
              <w:t>дубравка</w:t>
            </w:r>
            <w:proofErr w:type="spellEnd"/>
            <w:r w:rsidRPr="00C41054">
              <w:rPr>
                <w:rFonts w:ascii="Times New Roman" w:eastAsia="Times New Roman" w:hAnsi="Times New Roman" w:cs="Times New Roman"/>
                <w:color w:val="000000"/>
                <w:sz w:val="24"/>
              </w:rPr>
              <w:t xml:space="preserve">, сокол, соловей, зорька, солнце и т. п.: уточнение значений, наблюдение за использованием в произведениях фольклора и художественной литературы. </w:t>
            </w:r>
          </w:p>
        </w:tc>
        <w:tc>
          <w:tcPr>
            <w:tcW w:w="2194" w:type="dxa"/>
            <w:tcBorders>
              <w:top w:val="single" w:sz="4" w:space="0" w:color="000000"/>
              <w:left w:val="single" w:sz="4" w:space="0" w:color="000000"/>
              <w:bottom w:val="single" w:sz="4" w:space="0" w:color="000000"/>
              <w:right w:val="single" w:sz="4" w:space="0" w:color="000000"/>
            </w:tcBorders>
          </w:tcPr>
          <w:p w14:paraId="614F70FA" w14:textId="77777777" w:rsidR="00C41054" w:rsidRPr="00C41054" w:rsidRDefault="00C41054" w:rsidP="00C41054">
            <w:pPr>
              <w:spacing w:after="17"/>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24.11.22 </w:t>
            </w:r>
          </w:p>
          <w:p w14:paraId="3FAE060E"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122B1BC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475304BC" w14:textId="77777777" w:rsidTr="00B92215">
        <w:trPr>
          <w:trHeight w:val="326"/>
        </w:trPr>
        <w:tc>
          <w:tcPr>
            <w:tcW w:w="934" w:type="dxa"/>
            <w:tcBorders>
              <w:top w:val="single" w:sz="4" w:space="0" w:color="000000"/>
              <w:left w:val="single" w:sz="4" w:space="0" w:color="000000"/>
              <w:bottom w:val="single" w:sz="4" w:space="0" w:color="000000"/>
              <w:right w:val="single" w:sz="4" w:space="0" w:color="000000"/>
            </w:tcBorders>
          </w:tcPr>
          <w:p w14:paraId="69D8D57F" w14:textId="77777777" w:rsidR="00C41054" w:rsidRPr="00C41054" w:rsidRDefault="00C41054" w:rsidP="00C41054">
            <w:pPr>
              <w:ind w:right="3"/>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12 </w:t>
            </w:r>
          </w:p>
        </w:tc>
        <w:tc>
          <w:tcPr>
            <w:tcW w:w="9836" w:type="dxa"/>
            <w:tcBorders>
              <w:top w:val="single" w:sz="4" w:space="0" w:color="000000"/>
              <w:left w:val="single" w:sz="4" w:space="0" w:color="000000"/>
              <w:bottom w:val="single" w:sz="4" w:space="0" w:color="000000"/>
              <w:right w:val="single" w:sz="4" w:space="0" w:color="000000"/>
            </w:tcBorders>
          </w:tcPr>
          <w:p w14:paraId="3E836A3D"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Контрольная работа по разделу «Русский язык: прошлое и настоящее» </w:t>
            </w:r>
          </w:p>
        </w:tc>
        <w:tc>
          <w:tcPr>
            <w:tcW w:w="2194" w:type="dxa"/>
            <w:tcBorders>
              <w:top w:val="single" w:sz="4" w:space="0" w:color="000000"/>
              <w:left w:val="single" w:sz="4" w:space="0" w:color="000000"/>
              <w:bottom w:val="single" w:sz="4" w:space="0" w:color="000000"/>
              <w:right w:val="single" w:sz="4" w:space="0" w:color="000000"/>
            </w:tcBorders>
          </w:tcPr>
          <w:p w14:paraId="528F7EB9"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01.12.22 </w:t>
            </w:r>
          </w:p>
        </w:tc>
        <w:tc>
          <w:tcPr>
            <w:tcW w:w="2194" w:type="dxa"/>
            <w:tcBorders>
              <w:top w:val="single" w:sz="4" w:space="0" w:color="000000"/>
              <w:left w:val="single" w:sz="4" w:space="0" w:color="000000"/>
              <w:bottom w:val="single" w:sz="4" w:space="0" w:color="000000"/>
              <w:right w:val="single" w:sz="4" w:space="0" w:color="000000"/>
            </w:tcBorders>
          </w:tcPr>
          <w:p w14:paraId="65FD73DE"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6C2B31B6" w14:textId="77777777" w:rsidTr="00B92215">
        <w:trPr>
          <w:trHeight w:val="838"/>
        </w:trPr>
        <w:tc>
          <w:tcPr>
            <w:tcW w:w="934" w:type="dxa"/>
            <w:tcBorders>
              <w:top w:val="single" w:sz="4" w:space="0" w:color="000000"/>
              <w:left w:val="single" w:sz="4" w:space="0" w:color="000000"/>
              <w:bottom w:val="single" w:sz="4" w:space="0" w:color="000000"/>
              <w:right w:val="single" w:sz="4" w:space="0" w:color="000000"/>
            </w:tcBorders>
          </w:tcPr>
          <w:p w14:paraId="56E96827" w14:textId="77777777" w:rsidR="00C41054" w:rsidRPr="00C41054" w:rsidRDefault="00C41054" w:rsidP="00C41054">
            <w:pPr>
              <w:ind w:right="3"/>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13 </w:t>
            </w:r>
          </w:p>
        </w:tc>
        <w:tc>
          <w:tcPr>
            <w:tcW w:w="9836" w:type="dxa"/>
            <w:tcBorders>
              <w:top w:val="single" w:sz="4" w:space="0" w:color="000000"/>
              <w:left w:val="single" w:sz="4" w:space="0" w:color="000000"/>
              <w:bottom w:val="single" w:sz="4" w:space="0" w:color="000000"/>
              <w:right w:val="single" w:sz="4" w:space="0" w:color="000000"/>
            </w:tcBorders>
          </w:tcPr>
          <w:p w14:paraId="534D816D"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Русские традиционные сказочные образы, эпитеты и сравнения, например, Снегурочка, </w:t>
            </w:r>
            <w:proofErr w:type="spellStart"/>
            <w:r w:rsidRPr="00C41054">
              <w:rPr>
                <w:rFonts w:ascii="Times New Roman" w:eastAsia="Times New Roman" w:hAnsi="Times New Roman" w:cs="Times New Roman"/>
                <w:color w:val="000000"/>
                <w:sz w:val="24"/>
              </w:rPr>
              <w:t>дубравка</w:t>
            </w:r>
            <w:proofErr w:type="spellEnd"/>
            <w:r w:rsidRPr="00C41054">
              <w:rPr>
                <w:rFonts w:ascii="Times New Roman" w:eastAsia="Times New Roman" w:hAnsi="Times New Roman" w:cs="Times New Roman"/>
                <w:color w:val="000000"/>
                <w:sz w:val="24"/>
              </w:rPr>
              <w:t xml:space="preserve">, сокол, соловей, зорька, солнце и т. п.: уточнение значений, наблюдение за использованием в произведениях фольклора и художественной литературы. </w:t>
            </w:r>
          </w:p>
        </w:tc>
        <w:tc>
          <w:tcPr>
            <w:tcW w:w="2194" w:type="dxa"/>
            <w:tcBorders>
              <w:top w:val="single" w:sz="4" w:space="0" w:color="000000"/>
              <w:left w:val="single" w:sz="4" w:space="0" w:color="000000"/>
              <w:bottom w:val="single" w:sz="4" w:space="0" w:color="000000"/>
              <w:right w:val="single" w:sz="4" w:space="0" w:color="000000"/>
            </w:tcBorders>
          </w:tcPr>
          <w:p w14:paraId="5F6B0398"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08.12.22 </w:t>
            </w:r>
          </w:p>
        </w:tc>
        <w:tc>
          <w:tcPr>
            <w:tcW w:w="2194" w:type="dxa"/>
            <w:tcBorders>
              <w:top w:val="single" w:sz="4" w:space="0" w:color="000000"/>
              <w:left w:val="single" w:sz="4" w:space="0" w:color="000000"/>
              <w:bottom w:val="single" w:sz="4" w:space="0" w:color="000000"/>
              <w:right w:val="single" w:sz="4" w:space="0" w:color="000000"/>
            </w:tcBorders>
          </w:tcPr>
          <w:p w14:paraId="2775C59F"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4BEDAE13" w14:textId="77777777" w:rsidTr="00B92215">
        <w:trPr>
          <w:trHeight w:val="329"/>
        </w:trPr>
        <w:tc>
          <w:tcPr>
            <w:tcW w:w="934" w:type="dxa"/>
            <w:tcBorders>
              <w:top w:val="single" w:sz="4" w:space="0" w:color="000000"/>
              <w:left w:val="single" w:sz="4" w:space="0" w:color="000000"/>
              <w:bottom w:val="single" w:sz="4" w:space="0" w:color="000000"/>
              <w:right w:val="single" w:sz="4" w:space="0" w:color="000000"/>
            </w:tcBorders>
          </w:tcPr>
          <w:p w14:paraId="501F01D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9836" w:type="dxa"/>
            <w:tcBorders>
              <w:top w:val="single" w:sz="4" w:space="0" w:color="000000"/>
              <w:left w:val="single" w:sz="4" w:space="0" w:color="000000"/>
              <w:bottom w:val="single" w:sz="4" w:space="0" w:color="000000"/>
              <w:right w:val="single" w:sz="4" w:space="0" w:color="000000"/>
            </w:tcBorders>
          </w:tcPr>
          <w:p w14:paraId="509740BE"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Раздел 2. Язык в действии </w:t>
            </w:r>
          </w:p>
        </w:tc>
        <w:tc>
          <w:tcPr>
            <w:tcW w:w="2194" w:type="dxa"/>
            <w:tcBorders>
              <w:top w:val="single" w:sz="4" w:space="0" w:color="000000"/>
              <w:left w:val="single" w:sz="4" w:space="0" w:color="000000"/>
              <w:bottom w:val="single" w:sz="4" w:space="0" w:color="000000"/>
              <w:right w:val="single" w:sz="4" w:space="0" w:color="000000"/>
            </w:tcBorders>
          </w:tcPr>
          <w:p w14:paraId="559BA179"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4E8E80BD"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70030422" w14:textId="77777777" w:rsidTr="00B92215">
        <w:trPr>
          <w:trHeight w:val="644"/>
        </w:trPr>
        <w:tc>
          <w:tcPr>
            <w:tcW w:w="934" w:type="dxa"/>
            <w:tcBorders>
              <w:top w:val="single" w:sz="4" w:space="0" w:color="000000"/>
              <w:left w:val="single" w:sz="4" w:space="0" w:color="000000"/>
              <w:bottom w:val="single" w:sz="4" w:space="0" w:color="000000"/>
              <w:right w:val="single" w:sz="4" w:space="0" w:color="000000"/>
            </w:tcBorders>
          </w:tcPr>
          <w:p w14:paraId="783BD974"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14-15 </w:t>
            </w:r>
          </w:p>
        </w:tc>
        <w:tc>
          <w:tcPr>
            <w:tcW w:w="9836" w:type="dxa"/>
            <w:tcBorders>
              <w:top w:val="single" w:sz="4" w:space="0" w:color="000000"/>
              <w:left w:val="single" w:sz="4" w:space="0" w:color="000000"/>
              <w:bottom w:val="single" w:sz="4" w:space="0" w:color="000000"/>
              <w:right w:val="single" w:sz="4" w:space="0" w:color="000000"/>
            </w:tcBorders>
          </w:tcPr>
          <w:p w14:paraId="2B122D14"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Многообразие суффиксов, позволяющих выразить различные оттенки значения и различную оценку, как специфическая особенность русского языка. </w:t>
            </w:r>
          </w:p>
        </w:tc>
        <w:tc>
          <w:tcPr>
            <w:tcW w:w="2194" w:type="dxa"/>
            <w:tcBorders>
              <w:top w:val="single" w:sz="4" w:space="0" w:color="000000"/>
              <w:left w:val="single" w:sz="4" w:space="0" w:color="000000"/>
              <w:bottom w:val="single" w:sz="4" w:space="0" w:color="000000"/>
              <w:right w:val="single" w:sz="4" w:space="0" w:color="000000"/>
            </w:tcBorders>
          </w:tcPr>
          <w:p w14:paraId="73582E81" w14:textId="77777777" w:rsidR="00C41054" w:rsidRPr="00C41054" w:rsidRDefault="00C41054" w:rsidP="00C41054">
            <w:pPr>
              <w:spacing w:after="17"/>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15.12.22 </w:t>
            </w:r>
          </w:p>
          <w:p w14:paraId="18FD0DB1"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22.12.22 </w:t>
            </w:r>
          </w:p>
        </w:tc>
        <w:tc>
          <w:tcPr>
            <w:tcW w:w="2194" w:type="dxa"/>
            <w:tcBorders>
              <w:top w:val="single" w:sz="4" w:space="0" w:color="000000"/>
              <w:left w:val="single" w:sz="4" w:space="0" w:color="000000"/>
              <w:bottom w:val="single" w:sz="4" w:space="0" w:color="000000"/>
              <w:right w:val="single" w:sz="4" w:space="0" w:color="000000"/>
            </w:tcBorders>
          </w:tcPr>
          <w:p w14:paraId="3F02F879"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7B36C99E" w14:textId="77777777" w:rsidTr="00B92215">
        <w:trPr>
          <w:trHeight w:val="330"/>
        </w:trPr>
        <w:tc>
          <w:tcPr>
            <w:tcW w:w="934" w:type="dxa"/>
            <w:tcBorders>
              <w:top w:val="single" w:sz="4" w:space="0" w:color="000000"/>
              <w:left w:val="single" w:sz="4" w:space="0" w:color="000000"/>
              <w:bottom w:val="single" w:sz="5" w:space="0" w:color="000000"/>
              <w:right w:val="single" w:sz="4" w:space="0" w:color="000000"/>
            </w:tcBorders>
          </w:tcPr>
          <w:p w14:paraId="3EC285D0" w14:textId="77777777" w:rsidR="00C41054" w:rsidRPr="00C41054" w:rsidRDefault="00C41054" w:rsidP="00C41054">
            <w:pPr>
              <w:ind w:right="3"/>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16 </w:t>
            </w:r>
          </w:p>
        </w:tc>
        <w:tc>
          <w:tcPr>
            <w:tcW w:w="9836" w:type="dxa"/>
            <w:tcBorders>
              <w:top w:val="single" w:sz="4" w:space="0" w:color="000000"/>
              <w:left w:val="single" w:sz="4" w:space="0" w:color="000000"/>
              <w:bottom w:val="single" w:sz="5" w:space="0" w:color="000000"/>
              <w:right w:val="single" w:sz="4" w:space="0" w:color="000000"/>
            </w:tcBorders>
          </w:tcPr>
          <w:p w14:paraId="479440F9"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Специфика грамматической категории рода имен существительных в русском языке. </w:t>
            </w:r>
          </w:p>
        </w:tc>
        <w:tc>
          <w:tcPr>
            <w:tcW w:w="2194" w:type="dxa"/>
            <w:tcBorders>
              <w:top w:val="single" w:sz="4" w:space="0" w:color="000000"/>
              <w:left w:val="single" w:sz="4" w:space="0" w:color="000000"/>
              <w:bottom w:val="single" w:sz="5" w:space="0" w:color="000000"/>
              <w:right w:val="single" w:sz="4" w:space="0" w:color="000000"/>
            </w:tcBorders>
          </w:tcPr>
          <w:p w14:paraId="1D8D6414"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29.12.22 </w:t>
            </w:r>
          </w:p>
        </w:tc>
        <w:tc>
          <w:tcPr>
            <w:tcW w:w="2194" w:type="dxa"/>
            <w:tcBorders>
              <w:top w:val="single" w:sz="4" w:space="0" w:color="000000"/>
              <w:left w:val="single" w:sz="4" w:space="0" w:color="000000"/>
              <w:bottom w:val="single" w:sz="5" w:space="0" w:color="000000"/>
              <w:right w:val="single" w:sz="4" w:space="0" w:color="000000"/>
            </w:tcBorders>
          </w:tcPr>
          <w:p w14:paraId="54452204"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57D5031D" w14:textId="77777777" w:rsidTr="00B92215">
        <w:trPr>
          <w:trHeight w:val="563"/>
        </w:trPr>
        <w:tc>
          <w:tcPr>
            <w:tcW w:w="934" w:type="dxa"/>
            <w:tcBorders>
              <w:top w:val="single" w:sz="5" w:space="0" w:color="000000"/>
              <w:left w:val="single" w:sz="4" w:space="0" w:color="000000"/>
              <w:bottom w:val="single" w:sz="4" w:space="0" w:color="000000"/>
              <w:right w:val="single" w:sz="4" w:space="0" w:color="000000"/>
            </w:tcBorders>
          </w:tcPr>
          <w:p w14:paraId="7FE1AE40" w14:textId="77777777" w:rsidR="00C41054" w:rsidRPr="00C41054" w:rsidRDefault="00C41054" w:rsidP="00C41054">
            <w:pPr>
              <w:ind w:right="3"/>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17 </w:t>
            </w:r>
          </w:p>
        </w:tc>
        <w:tc>
          <w:tcPr>
            <w:tcW w:w="9836" w:type="dxa"/>
            <w:tcBorders>
              <w:top w:val="single" w:sz="5" w:space="0" w:color="000000"/>
              <w:left w:val="single" w:sz="4" w:space="0" w:color="000000"/>
              <w:bottom w:val="single" w:sz="4" w:space="0" w:color="000000"/>
              <w:right w:val="single" w:sz="4" w:space="0" w:color="000000"/>
            </w:tcBorders>
          </w:tcPr>
          <w:p w14:paraId="0FE6D732"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Существительные, имеющие только форму единственного или только форму множественного числа. </w:t>
            </w:r>
          </w:p>
        </w:tc>
        <w:tc>
          <w:tcPr>
            <w:tcW w:w="2194" w:type="dxa"/>
            <w:tcBorders>
              <w:top w:val="single" w:sz="5" w:space="0" w:color="000000"/>
              <w:left w:val="single" w:sz="4" w:space="0" w:color="000000"/>
              <w:bottom w:val="single" w:sz="4" w:space="0" w:color="000000"/>
              <w:right w:val="single" w:sz="4" w:space="0" w:color="000000"/>
            </w:tcBorders>
          </w:tcPr>
          <w:p w14:paraId="25DA5C14"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19.01.23 </w:t>
            </w:r>
          </w:p>
        </w:tc>
        <w:tc>
          <w:tcPr>
            <w:tcW w:w="2194" w:type="dxa"/>
            <w:tcBorders>
              <w:top w:val="single" w:sz="5" w:space="0" w:color="000000"/>
              <w:left w:val="single" w:sz="4" w:space="0" w:color="000000"/>
              <w:bottom w:val="single" w:sz="4" w:space="0" w:color="000000"/>
              <w:right w:val="single" w:sz="4" w:space="0" w:color="000000"/>
            </w:tcBorders>
          </w:tcPr>
          <w:p w14:paraId="450B269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08C441EC" w14:textId="77777777" w:rsidTr="00B92215">
        <w:trPr>
          <w:trHeight w:val="643"/>
        </w:trPr>
        <w:tc>
          <w:tcPr>
            <w:tcW w:w="934" w:type="dxa"/>
            <w:tcBorders>
              <w:top w:val="single" w:sz="4" w:space="0" w:color="000000"/>
              <w:left w:val="single" w:sz="4" w:space="0" w:color="000000"/>
              <w:bottom w:val="single" w:sz="4" w:space="0" w:color="000000"/>
              <w:right w:val="single" w:sz="4" w:space="0" w:color="000000"/>
            </w:tcBorders>
          </w:tcPr>
          <w:p w14:paraId="21E56493"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18-19 </w:t>
            </w:r>
          </w:p>
        </w:tc>
        <w:tc>
          <w:tcPr>
            <w:tcW w:w="9836" w:type="dxa"/>
            <w:tcBorders>
              <w:top w:val="single" w:sz="4" w:space="0" w:color="000000"/>
              <w:left w:val="single" w:sz="4" w:space="0" w:color="000000"/>
              <w:bottom w:val="single" w:sz="4" w:space="0" w:color="000000"/>
              <w:right w:val="single" w:sz="4" w:space="0" w:color="000000"/>
            </w:tcBorders>
          </w:tcPr>
          <w:p w14:paraId="78502A99"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Практическое овладение нормами употребления форм имен существительных (родительный падеж множественного числа). </w:t>
            </w:r>
          </w:p>
        </w:tc>
        <w:tc>
          <w:tcPr>
            <w:tcW w:w="2194" w:type="dxa"/>
            <w:tcBorders>
              <w:top w:val="single" w:sz="4" w:space="0" w:color="000000"/>
              <w:left w:val="single" w:sz="4" w:space="0" w:color="000000"/>
              <w:bottom w:val="single" w:sz="4" w:space="0" w:color="000000"/>
              <w:right w:val="single" w:sz="4" w:space="0" w:color="000000"/>
            </w:tcBorders>
          </w:tcPr>
          <w:p w14:paraId="367F2F8F" w14:textId="77777777" w:rsidR="00C41054" w:rsidRPr="00C41054" w:rsidRDefault="00C41054" w:rsidP="00C41054">
            <w:pPr>
              <w:spacing w:after="16"/>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26.01.23 </w:t>
            </w:r>
          </w:p>
          <w:p w14:paraId="48506414"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02.02.23 </w:t>
            </w:r>
          </w:p>
        </w:tc>
        <w:tc>
          <w:tcPr>
            <w:tcW w:w="2194" w:type="dxa"/>
            <w:tcBorders>
              <w:top w:val="single" w:sz="4" w:space="0" w:color="000000"/>
              <w:left w:val="single" w:sz="4" w:space="0" w:color="000000"/>
              <w:bottom w:val="single" w:sz="4" w:space="0" w:color="000000"/>
              <w:right w:val="single" w:sz="4" w:space="0" w:color="000000"/>
            </w:tcBorders>
          </w:tcPr>
          <w:p w14:paraId="4F1C3905"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0BB3EC9A" w14:textId="77777777" w:rsidTr="00B92215">
        <w:trPr>
          <w:trHeight w:val="646"/>
        </w:trPr>
        <w:tc>
          <w:tcPr>
            <w:tcW w:w="934" w:type="dxa"/>
            <w:tcBorders>
              <w:top w:val="single" w:sz="4" w:space="0" w:color="000000"/>
              <w:left w:val="single" w:sz="4" w:space="0" w:color="000000"/>
              <w:bottom w:val="single" w:sz="4" w:space="0" w:color="000000"/>
              <w:right w:val="single" w:sz="4" w:space="0" w:color="000000"/>
            </w:tcBorders>
          </w:tcPr>
          <w:p w14:paraId="6C21AAB0"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20-21 </w:t>
            </w:r>
          </w:p>
        </w:tc>
        <w:tc>
          <w:tcPr>
            <w:tcW w:w="9836" w:type="dxa"/>
            <w:tcBorders>
              <w:top w:val="single" w:sz="4" w:space="0" w:color="000000"/>
              <w:left w:val="single" w:sz="4" w:space="0" w:color="000000"/>
              <w:bottom w:val="single" w:sz="4" w:space="0" w:color="000000"/>
              <w:right w:val="single" w:sz="4" w:space="0" w:color="000000"/>
            </w:tcBorders>
          </w:tcPr>
          <w:p w14:paraId="629E055E"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Практическое овладение нормами правильного и точного употребления предлогов с пространственным значением, образования предложно-падежных форм существительных. </w:t>
            </w:r>
          </w:p>
        </w:tc>
        <w:tc>
          <w:tcPr>
            <w:tcW w:w="2194" w:type="dxa"/>
            <w:tcBorders>
              <w:top w:val="single" w:sz="4" w:space="0" w:color="000000"/>
              <w:left w:val="single" w:sz="4" w:space="0" w:color="000000"/>
              <w:bottom w:val="single" w:sz="4" w:space="0" w:color="000000"/>
              <w:right w:val="single" w:sz="4" w:space="0" w:color="000000"/>
            </w:tcBorders>
          </w:tcPr>
          <w:p w14:paraId="6340C27C" w14:textId="77777777" w:rsidR="00C41054" w:rsidRPr="00C41054" w:rsidRDefault="00C41054" w:rsidP="00C41054">
            <w:pPr>
              <w:spacing w:after="19"/>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09.02.23 </w:t>
            </w:r>
          </w:p>
          <w:p w14:paraId="4671F8FF"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16.02.23 </w:t>
            </w:r>
          </w:p>
        </w:tc>
        <w:tc>
          <w:tcPr>
            <w:tcW w:w="2194" w:type="dxa"/>
            <w:tcBorders>
              <w:top w:val="single" w:sz="4" w:space="0" w:color="000000"/>
              <w:left w:val="single" w:sz="4" w:space="0" w:color="000000"/>
              <w:bottom w:val="single" w:sz="4" w:space="0" w:color="000000"/>
              <w:right w:val="single" w:sz="4" w:space="0" w:color="000000"/>
            </w:tcBorders>
          </w:tcPr>
          <w:p w14:paraId="1D6A2256"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1ED08F7F" w14:textId="77777777" w:rsidTr="00B92215">
        <w:trPr>
          <w:trHeight w:val="326"/>
        </w:trPr>
        <w:tc>
          <w:tcPr>
            <w:tcW w:w="934" w:type="dxa"/>
            <w:tcBorders>
              <w:top w:val="single" w:sz="4" w:space="0" w:color="000000"/>
              <w:left w:val="single" w:sz="4" w:space="0" w:color="000000"/>
              <w:bottom w:val="single" w:sz="4" w:space="0" w:color="000000"/>
              <w:right w:val="single" w:sz="4" w:space="0" w:color="000000"/>
            </w:tcBorders>
          </w:tcPr>
          <w:p w14:paraId="10887BA2"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 </w:t>
            </w:r>
          </w:p>
        </w:tc>
        <w:tc>
          <w:tcPr>
            <w:tcW w:w="9836" w:type="dxa"/>
            <w:tcBorders>
              <w:top w:val="single" w:sz="4" w:space="0" w:color="000000"/>
              <w:left w:val="single" w:sz="4" w:space="0" w:color="000000"/>
              <w:bottom w:val="single" w:sz="4" w:space="0" w:color="000000"/>
              <w:right w:val="single" w:sz="4" w:space="0" w:color="000000"/>
            </w:tcBorders>
          </w:tcPr>
          <w:p w14:paraId="5EFBA55B"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Раздел 3. Секреты речи и текста </w:t>
            </w:r>
          </w:p>
        </w:tc>
        <w:tc>
          <w:tcPr>
            <w:tcW w:w="2194" w:type="dxa"/>
            <w:tcBorders>
              <w:top w:val="single" w:sz="4" w:space="0" w:color="000000"/>
              <w:left w:val="single" w:sz="4" w:space="0" w:color="000000"/>
              <w:bottom w:val="single" w:sz="4" w:space="0" w:color="000000"/>
              <w:right w:val="single" w:sz="4" w:space="0" w:color="000000"/>
            </w:tcBorders>
          </w:tcPr>
          <w:p w14:paraId="7703740A"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c>
          <w:tcPr>
            <w:tcW w:w="2194" w:type="dxa"/>
            <w:tcBorders>
              <w:top w:val="single" w:sz="4" w:space="0" w:color="000000"/>
              <w:left w:val="single" w:sz="4" w:space="0" w:color="000000"/>
              <w:bottom w:val="single" w:sz="4" w:space="0" w:color="000000"/>
              <w:right w:val="single" w:sz="4" w:space="0" w:color="000000"/>
            </w:tcBorders>
          </w:tcPr>
          <w:p w14:paraId="5A87979F"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08A48D80" w14:textId="77777777" w:rsidTr="00B92215">
        <w:trPr>
          <w:trHeight w:val="646"/>
        </w:trPr>
        <w:tc>
          <w:tcPr>
            <w:tcW w:w="934" w:type="dxa"/>
            <w:tcBorders>
              <w:top w:val="single" w:sz="4" w:space="0" w:color="000000"/>
              <w:left w:val="single" w:sz="4" w:space="0" w:color="000000"/>
              <w:bottom w:val="single" w:sz="4" w:space="0" w:color="000000"/>
              <w:right w:val="single" w:sz="4" w:space="0" w:color="000000"/>
            </w:tcBorders>
          </w:tcPr>
          <w:p w14:paraId="421DC1B8"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lastRenderedPageBreak/>
              <w:t xml:space="preserve">22-23 </w:t>
            </w:r>
          </w:p>
        </w:tc>
        <w:tc>
          <w:tcPr>
            <w:tcW w:w="9836" w:type="dxa"/>
            <w:tcBorders>
              <w:top w:val="single" w:sz="4" w:space="0" w:color="000000"/>
              <w:left w:val="single" w:sz="4" w:space="0" w:color="000000"/>
              <w:bottom w:val="single" w:sz="4" w:space="0" w:color="000000"/>
              <w:right w:val="single" w:sz="4" w:space="0" w:color="000000"/>
            </w:tcBorders>
          </w:tcPr>
          <w:p w14:paraId="0A9D8DBC"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Особенности устного выступления. </w:t>
            </w:r>
          </w:p>
        </w:tc>
        <w:tc>
          <w:tcPr>
            <w:tcW w:w="2194" w:type="dxa"/>
            <w:tcBorders>
              <w:top w:val="single" w:sz="4" w:space="0" w:color="000000"/>
              <w:left w:val="single" w:sz="4" w:space="0" w:color="000000"/>
              <w:bottom w:val="single" w:sz="4" w:space="0" w:color="000000"/>
              <w:right w:val="single" w:sz="4" w:space="0" w:color="000000"/>
            </w:tcBorders>
          </w:tcPr>
          <w:p w14:paraId="59530943" w14:textId="77777777" w:rsidR="00C41054" w:rsidRPr="00C41054" w:rsidRDefault="00C41054" w:rsidP="00C41054">
            <w:pPr>
              <w:spacing w:after="19"/>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23.02.23 </w:t>
            </w:r>
          </w:p>
          <w:p w14:paraId="6197305F"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02.03.23 </w:t>
            </w:r>
          </w:p>
        </w:tc>
        <w:tc>
          <w:tcPr>
            <w:tcW w:w="2194" w:type="dxa"/>
            <w:tcBorders>
              <w:top w:val="single" w:sz="4" w:space="0" w:color="000000"/>
              <w:left w:val="single" w:sz="4" w:space="0" w:color="000000"/>
              <w:bottom w:val="single" w:sz="4" w:space="0" w:color="000000"/>
              <w:right w:val="single" w:sz="4" w:space="0" w:color="000000"/>
            </w:tcBorders>
          </w:tcPr>
          <w:p w14:paraId="00278EF9"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46E59CEF" w14:textId="77777777" w:rsidTr="00B92215">
        <w:trPr>
          <w:trHeight w:val="646"/>
        </w:trPr>
        <w:tc>
          <w:tcPr>
            <w:tcW w:w="934" w:type="dxa"/>
            <w:tcBorders>
              <w:top w:val="single" w:sz="4" w:space="0" w:color="000000"/>
              <w:left w:val="single" w:sz="4" w:space="0" w:color="000000"/>
              <w:bottom w:val="single" w:sz="4" w:space="0" w:color="000000"/>
              <w:right w:val="single" w:sz="4" w:space="0" w:color="000000"/>
            </w:tcBorders>
          </w:tcPr>
          <w:p w14:paraId="2BD50CF8"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24-25 </w:t>
            </w:r>
          </w:p>
        </w:tc>
        <w:tc>
          <w:tcPr>
            <w:tcW w:w="9836" w:type="dxa"/>
            <w:tcBorders>
              <w:top w:val="single" w:sz="4" w:space="0" w:color="000000"/>
              <w:left w:val="single" w:sz="4" w:space="0" w:color="000000"/>
              <w:bottom w:val="single" w:sz="4" w:space="0" w:color="000000"/>
              <w:right w:val="single" w:sz="4" w:space="0" w:color="000000"/>
            </w:tcBorders>
          </w:tcPr>
          <w:p w14:paraId="275F410E" w14:textId="77777777" w:rsidR="00C41054" w:rsidRPr="00C41054" w:rsidRDefault="00C41054" w:rsidP="00C41054">
            <w:pPr>
              <w:jc w:val="both"/>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Создание текстов-рассуждений с использованием различных способов аргументации (в рамках изученного). </w:t>
            </w:r>
          </w:p>
        </w:tc>
        <w:tc>
          <w:tcPr>
            <w:tcW w:w="2194" w:type="dxa"/>
            <w:tcBorders>
              <w:top w:val="single" w:sz="4" w:space="0" w:color="000000"/>
              <w:left w:val="single" w:sz="4" w:space="0" w:color="000000"/>
              <w:bottom w:val="single" w:sz="4" w:space="0" w:color="000000"/>
              <w:right w:val="single" w:sz="4" w:space="0" w:color="000000"/>
            </w:tcBorders>
          </w:tcPr>
          <w:p w14:paraId="0C4F7ECF" w14:textId="77777777" w:rsidR="00C41054" w:rsidRPr="00C41054" w:rsidRDefault="00C41054" w:rsidP="00C41054">
            <w:pPr>
              <w:spacing w:after="16"/>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09.03.23 </w:t>
            </w:r>
          </w:p>
          <w:p w14:paraId="60C07652"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16.03.23 </w:t>
            </w:r>
          </w:p>
        </w:tc>
        <w:tc>
          <w:tcPr>
            <w:tcW w:w="2194" w:type="dxa"/>
            <w:tcBorders>
              <w:top w:val="single" w:sz="4" w:space="0" w:color="000000"/>
              <w:left w:val="single" w:sz="4" w:space="0" w:color="000000"/>
              <w:bottom w:val="single" w:sz="4" w:space="0" w:color="000000"/>
              <w:right w:val="single" w:sz="4" w:space="0" w:color="000000"/>
            </w:tcBorders>
          </w:tcPr>
          <w:p w14:paraId="528802F0"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5035B0D8" w14:textId="77777777" w:rsidTr="00B92215">
        <w:trPr>
          <w:trHeight w:val="1597"/>
        </w:trPr>
        <w:tc>
          <w:tcPr>
            <w:tcW w:w="934" w:type="dxa"/>
            <w:tcBorders>
              <w:top w:val="single" w:sz="4" w:space="0" w:color="000000"/>
              <w:left w:val="single" w:sz="4" w:space="0" w:color="000000"/>
              <w:bottom w:val="single" w:sz="4" w:space="0" w:color="000000"/>
              <w:right w:val="single" w:sz="4" w:space="0" w:color="000000"/>
            </w:tcBorders>
          </w:tcPr>
          <w:p w14:paraId="71C25E4E"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26-30 </w:t>
            </w:r>
          </w:p>
        </w:tc>
        <w:tc>
          <w:tcPr>
            <w:tcW w:w="9836" w:type="dxa"/>
            <w:tcBorders>
              <w:top w:val="single" w:sz="4" w:space="0" w:color="000000"/>
              <w:left w:val="single" w:sz="4" w:space="0" w:color="000000"/>
              <w:bottom w:val="single" w:sz="4" w:space="0" w:color="000000"/>
              <w:right w:val="single" w:sz="4" w:space="0" w:color="000000"/>
            </w:tcBorders>
          </w:tcPr>
          <w:p w14:paraId="48A8BC3D"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Редактирование предложенных текстов с целью совершенствования их содержания и формы (в пределах изученного в основном курсе). </w:t>
            </w:r>
          </w:p>
        </w:tc>
        <w:tc>
          <w:tcPr>
            <w:tcW w:w="2194" w:type="dxa"/>
            <w:tcBorders>
              <w:top w:val="single" w:sz="4" w:space="0" w:color="000000"/>
              <w:left w:val="single" w:sz="4" w:space="0" w:color="000000"/>
              <w:bottom w:val="single" w:sz="4" w:space="0" w:color="000000"/>
              <w:right w:val="single" w:sz="4" w:space="0" w:color="000000"/>
            </w:tcBorders>
          </w:tcPr>
          <w:p w14:paraId="0C4A4B34" w14:textId="77777777" w:rsidR="00C41054" w:rsidRPr="00C41054" w:rsidRDefault="00C41054" w:rsidP="00C41054">
            <w:pPr>
              <w:spacing w:after="2" w:line="274" w:lineRule="auto"/>
              <w:ind w:right="98"/>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23.03.23 06.04.23 13.04.23 20.04.23 </w:t>
            </w:r>
          </w:p>
          <w:p w14:paraId="1933B19B"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27.04.23 </w:t>
            </w:r>
          </w:p>
        </w:tc>
        <w:tc>
          <w:tcPr>
            <w:tcW w:w="2194" w:type="dxa"/>
            <w:tcBorders>
              <w:top w:val="single" w:sz="4" w:space="0" w:color="000000"/>
              <w:left w:val="single" w:sz="4" w:space="0" w:color="000000"/>
              <w:bottom w:val="single" w:sz="4" w:space="0" w:color="000000"/>
              <w:right w:val="single" w:sz="4" w:space="0" w:color="000000"/>
            </w:tcBorders>
          </w:tcPr>
          <w:p w14:paraId="6F31451F"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1701AB31" w14:textId="77777777" w:rsidTr="00B92215">
        <w:trPr>
          <w:trHeight w:val="326"/>
        </w:trPr>
        <w:tc>
          <w:tcPr>
            <w:tcW w:w="934" w:type="dxa"/>
            <w:tcBorders>
              <w:top w:val="single" w:sz="4" w:space="0" w:color="000000"/>
              <w:left w:val="single" w:sz="4" w:space="0" w:color="000000"/>
              <w:bottom w:val="single" w:sz="4" w:space="0" w:color="000000"/>
              <w:right w:val="single" w:sz="4" w:space="0" w:color="000000"/>
            </w:tcBorders>
          </w:tcPr>
          <w:p w14:paraId="36CE2E9A" w14:textId="77777777" w:rsidR="00C41054" w:rsidRPr="00C41054" w:rsidRDefault="00C41054" w:rsidP="00C41054">
            <w:pPr>
              <w:ind w:right="3"/>
              <w:jc w:val="cente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31 </w:t>
            </w:r>
          </w:p>
        </w:tc>
        <w:tc>
          <w:tcPr>
            <w:tcW w:w="9836" w:type="dxa"/>
            <w:tcBorders>
              <w:top w:val="single" w:sz="4" w:space="0" w:color="000000"/>
              <w:left w:val="single" w:sz="4" w:space="0" w:color="000000"/>
              <w:bottom w:val="single" w:sz="4" w:space="0" w:color="000000"/>
              <w:right w:val="single" w:sz="4" w:space="0" w:color="000000"/>
            </w:tcBorders>
          </w:tcPr>
          <w:p w14:paraId="1EDEA583"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Итоговая контрольная работа по изученным разделам </w:t>
            </w:r>
          </w:p>
        </w:tc>
        <w:tc>
          <w:tcPr>
            <w:tcW w:w="2194" w:type="dxa"/>
            <w:tcBorders>
              <w:top w:val="single" w:sz="4" w:space="0" w:color="000000"/>
              <w:left w:val="single" w:sz="4" w:space="0" w:color="000000"/>
              <w:bottom w:val="single" w:sz="4" w:space="0" w:color="000000"/>
              <w:right w:val="single" w:sz="4" w:space="0" w:color="000000"/>
            </w:tcBorders>
          </w:tcPr>
          <w:p w14:paraId="5E8044B7"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04.05.23 </w:t>
            </w:r>
          </w:p>
        </w:tc>
        <w:tc>
          <w:tcPr>
            <w:tcW w:w="2194" w:type="dxa"/>
            <w:tcBorders>
              <w:top w:val="single" w:sz="4" w:space="0" w:color="000000"/>
              <w:left w:val="single" w:sz="4" w:space="0" w:color="000000"/>
              <w:bottom w:val="single" w:sz="4" w:space="0" w:color="000000"/>
              <w:right w:val="single" w:sz="4" w:space="0" w:color="000000"/>
            </w:tcBorders>
          </w:tcPr>
          <w:p w14:paraId="79D90E2C"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r w:rsidR="00C41054" w:rsidRPr="00C41054" w14:paraId="149C47BD" w14:textId="77777777" w:rsidTr="00B92215">
        <w:trPr>
          <w:trHeight w:val="962"/>
        </w:trPr>
        <w:tc>
          <w:tcPr>
            <w:tcW w:w="934" w:type="dxa"/>
            <w:tcBorders>
              <w:top w:val="single" w:sz="4" w:space="0" w:color="000000"/>
              <w:left w:val="single" w:sz="4" w:space="0" w:color="000000"/>
              <w:bottom w:val="single" w:sz="4" w:space="0" w:color="000000"/>
              <w:right w:val="single" w:sz="4" w:space="0" w:color="000000"/>
            </w:tcBorders>
          </w:tcPr>
          <w:p w14:paraId="36113E5C"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b/>
                <w:color w:val="000000"/>
                <w:sz w:val="24"/>
              </w:rPr>
              <w:t xml:space="preserve">32-34 </w:t>
            </w:r>
          </w:p>
        </w:tc>
        <w:tc>
          <w:tcPr>
            <w:tcW w:w="9836" w:type="dxa"/>
            <w:tcBorders>
              <w:top w:val="single" w:sz="4" w:space="0" w:color="000000"/>
              <w:left w:val="single" w:sz="4" w:space="0" w:color="000000"/>
              <w:bottom w:val="single" w:sz="4" w:space="0" w:color="000000"/>
              <w:right w:val="single" w:sz="4" w:space="0" w:color="000000"/>
            </w:tcBorders>
          </w:tcPr>
          <w:p w14:paraId="4E9214CE" w14:textId="77777777" w:rsidR="00C41054" w:rsidRPr="00C41054" w:rsidRDefault="00C41054" w:rsidP="00C41054">
            <w:pP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Создание текстов-повествований о путешествии по городам; об участии в мастер-классах, связанных с народными промыслами. </w:t>
            </w:r>
          </w:p>
        </w:tc>
        <w:tc>
          <w:tcPr>
            <w:tcW w:w="2194" w:type="dxa"/>
            <w:tcBorders>
              <w:top w:val="single" w:sz="4" w:space="0" w:color="000000"/>
              <w:left w:val="single" w:sz="4" w:space="0" w:color="000000"/>
              <w:bottom w:val="single" w:sz="4" w:space="0" w:color="000000"/>
              <w:right w:val="single" w:sz="4" w:space="0" w:color="000000"/>
            </w:tcBorders>
          </w:tcPr>
          <w:p w14:paraId="55350451" w14:textId="77777777" w:rsidR="00C41054" w:rsidRPr="00C41054" w:rsidRDefault="00C41054" w:rsidP="00C41054">
            <w:pPr>
              <w:spacing w:line="275" w:lineRule="auto"/>
              <w:ind w:right="98"/>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11.05.23 18.05.23 </w:t>
            </w:r>
          </w:p>
          <w:p w14:paraId="6DF37D53" w14:textId="77777777" w:rsidR="00C41054" w:rsidRPr="00C41054" w:rsidRDefault="00C41054" w:rsidP="00C41054">
            <w:pPr>
              <w:ind w:right="4"/>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25.05.23 </w:t>
            </w:r>
          </w:p>
        </w:tc>
        <w:tc>
          <w:tcPr>
            <w:tcW w:w="2194" w:type="dxa"/>
            <w:tcBorders>
              <w:top w:val="single" w:sz="4" w:space="0" w:color="000000"/>
              <w:left w:val="single" w:sz="4" w:space="0" w:color="000000"/>
              <w:bottom w:val="single" w:sz="4" w:space="0" w:color="000000"/>
              <w:right w:val="single" w:sz="4" w:space="0" w:color="000000"/>
            </w:tcBorders>
          </w:tcPr>
          <w:p w14:paraId="311BDA8E" w14:textId="77777777" w:rsidR="00C41054" w:rsidRPr="00C41054" w:rsidRDefault="00C41054" w:rsidP="00C41054">
            <w:pPr>
              <w:jc w:val="center"/>
              <w:rPr>
                <w:rFonts w:ascii="Times New Roman" w:eastAsia="Times New Roman" w:hAnsi="Times New Roman" w:cs="Times New Roman"/>
                <w:color w:val="000000"/>
                <w:sz w:val="24"/>
              </w:rPr>
            </w:pPr>
            <w:r w:rsidRPr="00C41054">
              <w:rPr>
                <w:rFonts w:ascii="Times New Roman" w:eastAsia="Times New Roman" w:hAnsi="Times New Roman" w:cs="Times New Roman"/>
                <w:color w:val="000000"/>
                <w:sz w:val="24"/>
              </w:rPr>
              <w:t xml:space="preserve"> </w:t>
            </w:r>
          </w:p>
        </w:tc>
      </w:tr>
    </w:tbl>
    <w:p w14:paraId="4A78E272"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1A93FF84" w14:textId="77777777" w:rsidR="00C41054" w:rsidRPr="00C41054" w:rsidRDefault="00C41054" w:rsidP="00C41054">
      <w:pPr>
        <w:spacing w:after="0"/>
        <w:ind w:right="7236"/>
        <w:jc w:val="right"/>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12 </w:t>
      </w:r>
    </w:p>
    <w:p w14:paraId="3ABE2519" w14:textId="77777777" w:rsidR="00C41054" w:rsidRPr="00C41054" w:rsidRDefault="00C41054" w:rsidP="00C41054">
      <w:pPr>
        <w:spacing w:after="0"/>
        <w:rPr>
          <w:rFonts w:ascii="Times New Roman" w:eastAsia="Times New Roman" w:hAnsi="Times New Roman" w:cs="Times New Roman"/>
          <w:color w:val="000000"/>
          <w:sz w:val="24"/>
          <w:lang w:eastAsia="ru-RU"/>
        </w:rPr>
      </w:pPr>
      <w:r w:rsidRPr="00C41054">
        <w:rPr>
          <w:rFonts w:ascii="Calibri" w:eastAsia="Calibri" w:hAnsi="Calibri" w:cs="Calibri"/>
          <w:color w:val="000000"/>
          <w:lang w:eastAsia="ru-RU"/>
        </w:rPr>
        <w:t xml:space="preserve"> </w:t>
      </w:r>
    </w:p>
    <w:p w14:paraId="3029A443" w14:textId="488F59E8" w:rsidR="00C41054" w:rsidRDefault="00C41054"/>
    <w:p w14:paraId="3E7902A1" w14:textId="77777777" w:rsidR="00C41054" w:rsidRDefault="00C41054"/>
    <w:sectPr w:rsidR="00C41054" w:rsidSect="00C41054">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30A24" w14:textId="77777777" w:rsidR="00C60DC3" w:rsidRDefault="00C60DC3">
      <w:pPr>
        <w:spacing w:after="0" w:line="240" w:lineRule="auto"/>
      </w:pPr>
      <w:r>
        <w:separator/>
      </w:r>
    </w:p>
  </w:endnote>
  <w:endnote w:type="continuationSeparator" w:id="0">
    <w:p w14:paraId="51E5545A" w14:textId="77777777" w:rsidR="00C60DC3" w:rsidRDefault="00C6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20820" w14:textId="77777777" w:rsidR="00303718" w:rsidRDefault="00C41054">
    <w:pPr>
      <w:spacing w:after="0"/>
      <w:ind w:right="491"/>
      <w:jc w:val="center"/>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14:paraId="021E7784" w14:textId="77777777" w:rsidR="00303718" w:rsidRDefault="00C41054">
    <w:pPr>
      <w:spacing w:after="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44859" w14:textId="77777777" w:rsidR="00303718" w:rsidRDefault="00C41054">
    <w:pPr>
      <w:spacing w:after="0"/>
      <w:ind w:right="491"/>
      <w:jc w:val="center"/>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14:paraId="26084285" w14:textId="77777777" w:rsidR="00303718" w:rsidRDefault="00C41054">
    <w:pPr>
      <w:spacing w:after="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0B906" w14:textId="77777777" w:rsidR="00303718" w:rsidRDefault="00C60D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25DD7" w14:textId="77777777" w:rsidR="00C60DC3" w:rsidRDefault="00C60DC3">
      <w:pPr>
        <w:spacing w:after="0" w:line="240" w:lineRule="auto"/>
      </w:pPr>
      <w:r>
        <w:separator/>
      </w:r>
    </w:p>
  </w:footnote>
  <w:footnote w:type="continuationSeparator" w:id="0">
    <w:p w14:paraId="452AF5A0" w14:textId="77777777" w:rsidR="00C60DC3" w:rsidRDefault="00C60D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4915E4"/>
    <w:multiLevelType w:val="hybridMultilevel"/>
    <w:tmpl w:val="ED9C17FE"/>
    <w:lvl w:ilvl="0" w:tplc="D21E7ACC">
      <w:start w:val="1"/>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140E792">
      <w:start w:val="1"/>
      <w:numFmt w:val="lowerLetter"/>
      <w:lvlText w:val="%2"/>
      <w:lvlJc w:val="left"/>
      <w:pPr>
        <w:ind w:left="35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ECA586A">
      <w:start w:val="1"/>
      <w:numFmt w:val="lowerRoman"/>
      <w:lvlText w:val="%3"/>
      <w:lvlJc w:val="left"/>
      <w:pPr>
        <w:ind w:left="42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120FA70">
      <w:start w:val="1"/>
      <w:numFmt w:val="decimal"/>
      <w:lvlText w:val="%4"/>
      <w:lvlJc w:val="left"/>
      <w:pPr>
        <w:ind w:left="49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04A873E">
      <w:start w:val="1"/>
      <w:numFmt w:val="lowerLetter"/>
      <w:lvlText w:val="%5"/>
      <w:lvlJc w:val="left"/>
      <w:pPr>
        <w:ind w:left="5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882995A">
      <w:start w:val="1"/>
      <w:numFmt w:val="lowerRoman"/>
      <w:lvlText w:val="%6"/>
      <w:lvlJc w:val="left"/>
      <w:pPr>
        <w:ind w:left="6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70EEB76">
      <w:start w:val="1"/>
      <w:numFmt w:val="decimal"/>
      <w:lvlText w:val="%7"/>
      <w:lvlJc w:val="left"/>
      <w:pPr>
        <w:ind w:left="71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A84BD86">
      <w:start w:val="1"/>
      <w:numFmt w:val="lowerLetter"/>
      <w:lvlText w:val="%8"/>
      <w:lvlJc w:val="left"/>
      <w:pPr>
        <w:ind w:left="78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3E877EC">
      <w:start w:val="1"/>
      <w:numFmt w:val="lowerRoman"/>
      <w:lvlText w:val="%9"/>
      <w:lvlJc w:val="left"/>
      <w:pPr>
        <w:ind w:left="8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FD2"/>
    <w:rsid w:val="00181381"/>
    <w:rsid w:val="008C0B57"/>
    <w:rsid w:val="00C41054"/>
    <w:rsid w:val="00C60DC3"/>
    <w:rsid w:val="00C94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2E77"/>
  <w15:chartTrackingRefBased/>
  <w15:docId w15:val="{E005A8BD-F1AF-486C-9DBA-AD24FF18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C41054"/>
    <w:pPr>
      <w:keepNext/>
      <w:keepLines/>
      <w:numPr>
        <w:numId w:val="1"/>
      </w:numPr>
      <w:spacing w:after="17"/>
      <w:ind w:left="2869" w:hanging="10"/>
      <w:outlineLvl w:val="0"/>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1054"/>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C41054"/>
  </w:style>
  <w:style w:type="table" w:customStyle="1" w:styleId="TableGrid">
    <w:name w:val="TableGrid"/>
    <w:rsid w:val="00C41054"/>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class/3/" TargetMode="External"/><Relationship Id="rId21" Type="http://schemas.openxmlformats.org/officeDocument/2006/relationships/hyperlink" Target="http://school-russia.prosv.ru/info.aspx?%20%20%20ob_no=18331" TargetMode="External"/><Relationship Id="rId42" Type="http://schemas.openxmlformats.org/officeDocument/2006/relationships/hyperlink" Target="http://school-russia.prosv.ru/info.aspx?%20%20%20ob_no=18331" TargetMode="External"/><Relationship Id="rId63" Type="http://schemas.openxmlformats.org/officeDocument/2006/relationships/hyperlink" Target="https://resh.edu.ru/class/3/" TargetMode="External"/><Relationship Id="rId84" Type="http://schemas.openxmlformats.org/officeDocument/2006/relationships/hyperlink" Target="http://school-russia.prosv.ru/info.aspx?%20%20%20ob_no=18331" TargetMode="External"/><Relationship Id="rId138" Type="http://schemas.openxmlformats.org/officeDocument/2006/relationships/hyperlink" Target="http://school-russia.prosv.ru/info.aspx?%20%20%20ob_no=18331" TargetMode="External"/><Relationship Id="rId159" Type="http://schemas.openxmlformats.org/officeDocument/2006/relationships/hyperlink" Target="http://school-russia.prosv.ru/info.aspx?%20%20%20ob_no=18331" TargetMode="External"/><Relationship Id="rId170" Type="http://schemas.openxmlformats.org/officeDocument/2006/relationships/footer" Target="footer1.xml"/><Relationship Id="rId107" Type="http://schemas.openxmlformats.org/officeDocument/2006/relationships/hyperlink" Target="https://resh.edu.ru/class/3/" TargetMode="External"/><Relationship Id="rId11" Type="http://schemas.openxmlformats.org/officeDocument/2006/relationships/hyperlink" Target="http://school-russia.prosv.ru/info.aspx?%20%20%20ob_no=18331" TargetMode="External"/><Relationship Id="rId32" Type="http://schemas.openxmlformats.org/officeDocument/2006/relationships/hyperlink" Target="http://school-russia.prosv.ru/info.aspx?%20%20%20ob_no=18331" TargetMode="External"/><Relationship Id="rId53" Type="http://schemas.openxmlformats.org/officeDocument/2006/relationships/hyperlink" Target="https://resh.edu.ru/class/3/" TargetMode="External"/><Relationship Id="rId74" Type="http://schemas.openxmlformats.org/officeDocument/2006/relationships/hyperlink" Target="http://school-russia.prosv.ru/info.aspx?%20%20%20ob_no=18331" TargetMode="External"/><Relationship Id="rId128" Type="http://schemas.openxmlformats.org/officeDocument/2006/relationships/hyperlink" Target="http://school-russia.prosv.ru/info.aspx?%20%20%20ob_no=18331" TargetMode="External"/><Relationship Id="rId149" Type="http://schemas.openxmlformats.org/officeDocument/2006/relationships/hyperlink" Target="http://school-russia.prosv.ru/info.aspx?%20%20%20ob_no=18331" TargetMode="External"/><Relationship Id="rId5" Type="http://schemas.openxmlformats.org/officeDocument/2006/relationships/footnotes" Target="footnotes.xml"/><Relationship Id="rId95" Type="http://schemas.openxmlformats.org/officeDocument/2006/relationships/hyperlink" Target="http://school-russia.prosv.ru/info.aspx?%20%20%20ob_no=18331" TargetMode="External"/><Relationship Id="rId160" Type="http://schemas.openxmlformats.org/officeDocument/2006/relationships/hyperlink" Target="http://school-russia.prosv.ru/info.aspx?%20%20%20ob_no=18331" TargetMode="External"/><Relationship Id="rId22" Type="http://schemas.openxmlformats.org/officeDocument/2006/relationships/hyperlink" Target="http://school-russia.prosv.ru/info.aspx?%20%20%20ob_no=18331" TargetMode="External"/><Relationship Id="rId43" Type="http://schemas.openxmlformats.org/officeDocument/2006/relationships/hyperlink" Target="http://school-russia.prosv.ru/info.aspx?%20%20%20ob_no=18331" TargetMode="External"/><Relationship Id="rId64" Type="http://schemas.openxmlformats.org/officeDocument/2006/relationships/hyperlink" Target="http://school-russia.prosv.ru/info.aspx?%20%20%20ob_no=18331" TargetMode="External"/><Relationship Id="rId118" Type="http://schemas.openxmlformats.org/officeDocument/2006/relationships/hyperlink" Target="http://school-russia.prosv.ru/info.aspx?%20%20%20ob_no=18331" TargetMode="External"/><Relationship Id="rId139" Type="http://schemas.openxmlformats.org/officeDocument/2006/relationships/hyperlink" Target="http://school-russia.prosv.ru/info.aspx?%20%20%20ob_no=18331" TargetMode="External"/><Relationship Id="rId85" Type="http://schemas.openxmlformats.org/officeDocument/2006/relationships/hyperlink" Target="http://school-russia.prosv.ru/info.aspx?%20%20%20ob_no=18331" TargetMode="External"/><Relationship Id="rId150" Type="http://schemas.openxmlformats.org/officeDocument/2006/relationships/hyperlink" Target="http://school-russia.prosv.ru/info.aspx?%20%20%20ob_no=18331" TargetMode="External"/><Relationship Id="rId171" Type="http://schemas.openxmlformats.org/officeDocument/2006/relationships/footer" Target="footer2.xml"/><Relationship Id="rId12" Type="http://schemas.openxmlformats.org/officeDocument/2006/relationships/hyperlink" Target="http://school-russia.prosv.ru/info.aspx?%20%20%20ob_no=18331" TargetMode="External"/><Relationship Id="rId33" Type="http://schemas.openxmlformats.org/officeDocument/2006/relationships/hyperlink" Target="http://school-russia.prosv.ru/info.aspx?%20%20%20ob_no=18331" TargetMode="External"/><Relationship Id="rId108" Type="http://schemas.openxmlformats.org/officeDocument/2006/relationships/hyperlink" Target="https://resh.edu.ru/class/3/" TargetMode="External"/><Relationship Id="rId129" Type="http://schemas.openxmlformats.org/officeDocument/2006/relationships/hyperlink" Target="http://school-russia.prosv.ru/info.aspx?%20%20%20ob_no=18331" TargetMode="External"/><Relationship Id="rId54" Type="http://schemas.openxmlformats.org/officeDocument/2006/relationships/hyperlink" Target="https://resh.edu.ru/class/3/" TargetMode="External"/><Relationship Id="rId75" Type="http://schemas.openxmlformats.org/officeDocument/2006/relationships/hyperlink" Target="http://school-russia.prosv.ru/info.aspx?%20%20%20ob_no=18331" TargetMode="External"/><Relationship Id="rId96" Type="http://schemas.openxmlformats.org/officeDocument/2006/relationships/hyperlink" Target="http://school-russia.prosv.ru/info.aspx?%20%20%20ob_no=18331" TargetMode="External"/><Relationship Id="rId140" Type="http://schemas.openxmlformats.org/officeDocument/2006/relationships/hyperlink" Target="http://school-russia.prosv.ru/info.aspx?%20%20%20ob_no=18331" TargetMode="External"/><Relationship Id="rId161" Type="http://schemas.openxmlformats.org/officeDocument/2006/relationships/hyperlink" Target="https://resh.edu.ru/class/3/"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chool-russia.prosv.ru/info.aspx?%20%20%20ob_no=18331" TargetMode="External"/><Relationship Id="rId28" Type="http://schemas.openxmlformats.org/officeDocument/2006/relationships/hyperlink" Target="http://school-russia.prosv.ru/info.aspx?%20%20%20ob_no=18331" TargetMode="External"/><Relationship Id="rId49" Type="http://schemas.openxmlformats.org/officeDocument/2006/relationships/hyperlink" Target="http://school-russia.prosv.ru/info.aspx?%20%20%20ob_no=18331" TargetMode="External"/><Relationship Id="rId114" Type="http://schemas.openxmlformats.org/officeDocument/2006/relationships/hyperlink" Target="http://school-russia.prosv.ru/info.aspx?%20%20%20ob_no=18331" TargetMode="External"/><Relationship Id="rId119" Type="http://schemas.openxmlformats.org/officeDocument/2006/relationships/hyperlink" Target="http://school-russia.prosv.ru/info.aspx?%20%20%20ob_no=18331" TargetMode="External"/><Relationship Id="rId44" Type="http://schemas.openxmlformats.org/officeDocument/2006/relationships/hyperlink" Target="https://resh.edu.ru/class/3/" TargetMode="External"/><Relationship Id="rId60" Type="http://schemas.openxmlformats.org/officeDocument/2006/relationships/hyperlink" Target="http://school-russia.prosv.ru/info.aspx?%20%20%20ob_no=18331" TargetMode="External"/><Relationship Id="rId65" Type="http://schemas.openxmlformats.org/officeDocument/2006/relationships/hyperlink" Target="http://school-russia.prosv.ru/info.aspx?%20%20%20ob_no=18331" TargetMode="External"/><Relationship Id="rId81" Type="http://schemas.openxmlformats.org/officeDocument/2006/relationships/hyperlink" Target="https://resh.edu.ru/class/3/" TargetMode="External"/><Relationship Id="rId86" Type="http://schemas.openxmlformats.org/officeDocument/2006/relationships/hyperlink" Target="http://school-russia.prosv.ru/info.aspx?%20%20%20ob_no=18331" TargetMode="External"/><Relationship Id="rId130" Type="http://schemas.openxmlformats.org/officeDocument/2006/relationships/hyperlink" Target="http://school-russia.prosv.ru/info.aspx?%20%20%20ob_no=18331" TargetMode="External"/><Relationship Id="rId135" Type="http://schemas.openxmlformats.org/officeDocument/2006/relationships/hyperlink" Target="https://resh.edu.ru/class/3/" TargetMode="External"/><Relationship Id="rId151" Type="http://schemas.openxmlformats.org/officeDocument/2006/relationships/hyperlink" Target="http://school-russia.prosv.ru/info.aspx?%20%20%20ob_no=18331" TargetMode="External"/><Relationship Id="rId156" Type="http://schemas.openxmlformats.org/officeDocument/2006/relationships/hyperlink" Target="http://school-russia.prosv.ru/info.aspx?%20%20%20ob_no=18331" TargetMode="External"/><Relationship Id="rId172" Type="http://schemas.openxmlformats.org/officeDocument/2006/relationships/footer" Target="footer3.xml"/><Relationship Id="rId13" Type="http://schemas.openxmlformats.org/officeDocument/2006/relationships/hyperlink" Target="http://school-russia.prosv.ru/info.aspx?%20%20%20ob_no=18331" TargetMode="External"/><Relationship Id="rId18" Type="http://schemas.openxmlformats.org/officeDocument/2006/relationships/hyperlink" Target="https://resh.edu.ru/class/3/" TargetMode="External"/><Relationship Id="rId39" Type="http://schemas.openxmlformats.org/officeDocument/2006/relationships/hyperlink" Target="http://school-russia.prosv.ru/info.aspx?%20%20%20ob_no=18331" TargetMode="External"/><Relationship Id="rId109" Type="http://schemas.openxmlformats.org/officeDocument/2006/relationships/hyperlink" Target="http://school-russia.prosv.ru/info.aspx?%20%20%20ob_no=18331" TargetMode="External"/><Relationship Id="rId34" Type="http://schemas.openxmlformats.org/officeDocument/2006/relationships/hyperlink" Target="http://school-russia.prosv.ru/info.aspx?%20%20%20ob_no=18331" TargetMode="External"/><Relationship Id="rId50" Type="http://schemas.openxmlformats.org/officeDocument/2006/relationships/hyperlink" Target="http://school-russia.prosv.ru/info.aspx?%20%20%20ob_no=18331" TargetMode="External"/><Relationship Id="rId55" Type="http://schemas.openxmlformats.org/officeDocument/2006/relationships/hyperlink" Target="http://school-russia.prosv.ru/info.aspx?%20%20%20ob_no=18331" TargetMode="External"/><Relationship Id="rId76" Type="http://schemas.openxmlformats.org/officeDocument/2006/relationships/hyperlink" Target="http://school-russia.prosv.ru/info.aspx?%20%20%20ob_no=18331" TargetMode="External"/><Relationship Id="rId97" Type="http://schemas.openxmlformats.org/officeDocument/2006/relationships/hyperlink" Target="http://school-russia.prosv.ru/info.aspx?%20%20%20ob_no=18331" TargetMode="External"/><Relationship Id="rId104" Type="http://schemas.openxmlformats.org/officeDocument/2006/relationships/hyperlink" Target="http://school-russia.prosv.ru/info.aspx?%20%20%20ob_no=18331" TargetMode="External"/><Relationship Id="rId120" Type="http://schemas.openxmlformats.org/officeDocument/2006/relationships/hyperlink" Target="http://school-russia.prosv.ru/info.aspx?%20%20%20ob_no=18331" TargetMode="External"/><Relationship Id="rId125" Type="http://schemas.openxmlformats.org/officeDocument/2006/relationships/hyperlink" Target="https://resh.edu.ru/class/3/" TargetMode="External"/><Relationship Id="rId141" Type="http://schemas.openxmlformats.org/officeDocument/2006/relationships/hyperlink" Target="http://school-russia.prosv.ru/info.aspx?%20%20%20ob_no=18331" TargetMode="External"/><Relationship Id="rId146" Type="http://schemas.openxmlformats.org/officeDocument/2006/relationships/hyperlink" Target="http://school-russia.prosv.ru/info.aspx?%20%20%20ob_no=18331" TargetMode="External"/><Relationship Id="rId167" Type="http://schemas.openxmlformats.org/officeDocument/2006/relationships/hyperlink" Target="http://school-russia.prosv.ru/info.aspx?%20%20%20ob_no=18331" TargetMode="External"/><Relationship Id="rId7" Type="http://schemas.openxmlformats.org/officeDocument/2006/relationships/image" Target="media/image1.jpeg"/><Relationship Id="rId71" Type="http://schemas.openxmlformats.org/officeDocument/2006/relationships/hyperlink" Target="https://resh.edu.ru/class/3/" TargetMode="External"/><Relationship Id="rId92" Type="http://schemas.openxmlformats.org/officeDocument/2006/relationships/hyperlink" Target="http://school-russia.prosv.ru/info.aspx?%20%20%20ob_no=18331" TargetMode="External"/><Relationship Id="rId162" Type="http://schemas.openxmlformats.org/officeDocument/2006/relationships/hyperlink" Target="https://resh.edu.ru/class/3/" TargetMode="External"/><Relationship Id="rId2" Type="http://schemas.openxmlformats.org/officeDocument/2006/relationships/styles" Target="styles.xml"/><Relationship Id="rId29" Type="http://schemas.openxmlformats.org/officeDocument/2006/relationships/hyperlink" Target="http://school-russia.prosv.ru/info.aspx?%20%20%20ob_no=18331" TargetMode="External"/><Relationship Id="rId24" Type="http://schemas.openxmlformats.org/officeDocument/2006/relationships/hyperlink" Target="http://school-russia.prosv.ru/info.aspx?%20%20%20ob_no=18331" TargetMode="External"/><Relationship Id="rId40" Type="http://schemas.openxmlformats.org/officeDocument/2006/relationships/hyperlink" Target="http://school-russia.prosv.ru/info.aspx?%20%20%20ob_no=18331" TargetMode="External"/><Relationship Id="rId45" Type="http://schemas.openxmlformats.org/officeDocument/2006/relationships/hyperlink" Target="https://resh.edu.ru/class/3/" TargetMode="External"/><Relationship Id="rId66" Type="http://schemas.openxmlformats.org/officeDocument/2006/relationships/hyperlink" Target="http://school-russia.prosv.ru/info.aspx?%20%20%20ob_no=18331" TargetMode="External"/><Relationship Id="rId87" Type="http://schemas.openxmlformats.org/officeDocument/2006/relationships/hyperlink" Target="http://school-russia.prosv.ru/info.aspx?%20%20%20ob_no=18331" TargetMode="External"/><Relationship Id="rId110" Type="http://schemas.openxmlformats.org/officeDocument/2006/relationships/hyperlink" Target="http://school-russia.prosv.ru/info.aspx?%20%20%20ob_no=18331" TargetMode="External"/><Relationship Id="rId115" Type="http://schemas.openxmlformats.org/officeDocument/2006/relationships/hyperlink" Target="http://school-russia.prosv.ru/info.aspx?%20%20%20ob_no=18331" TargetMode="External"/><Relationship Id="rId131" Type="http://schemas.openxmlformats.org/officeDocument/2006/relationships/hyperlink" Target="http://school-russia.prosv.ru/info.aspx?%20%20%20ob_no=18331" TargetMode="External"/><Relationship Id="rId136" Type="http://schemas.openxmlformats.org/officeDocument/2006/relationships/hyperlink" Target="http://school-russia.prosv.ru/info.aspx?%20%20%20ob_no=18331" TargetMode="External"/><Relationship Id="rId157" Type="http://schemas.openxmlformats.org/officeDocument/2006/relationships/hyperlink" Target="http://school-russia.prosv.ru/info.aspx?%20%20%20ob_no=18331" TargetMode="External"/><Relationship Id="rId61" Type="http://schemas.openxmlformats.org/officeDocument/2006/relationships/hyperlink" Target="http://school-russia.prosv.ru/info.aspx?%20%20%20ob_no=18331" TargetMode="External"/><Relationship Id="rId82" Type="http://schemas.openxmlformats.org/officeDocument/2006/relationships/hyperlink" Target="http://school-russia.prosv.ru/info.aspx?%20%20%20ob_no=18331" TargetMode="External"/><Relationship Id="rId152" Type="http://schemas.openxmlformats.org/officeDocument/2006/relationships/hyperlink" Target="https://resh.edu.ru/class/3/" TargetMode="External"/><Relationship Id="rId173" Type="http://schemas.openxmlformats.org/officeDocument/2006/relationships/fontTable" Target="fontTable.xml"/><Relationship Id="rId19" Type="http://schemas.openxmlformats.org/officeDocument/2006/relationships/hyperlink" Target="http://school-russia.prosv.ru/info.aspx?%20%20%20ob_no=18331" TargetMode="External"/><Relationship Id="rId14" Type="http://schemas.openxmlformats.org/officeDocument/2006/relationships/hyperlink" Target="http://school-russia.prosv.ru/info.aspx?%20%20%20ob_no=18331" TargetMode="External"/><Relationship Id="rId30" Type="http://schemas.openxmlformats.org/officeDocument/2006/relationships/hyperlink" Target="http://school-russia.prosv.ru/info.aspx?%20%20%20ob_no=18331" TargetMode="External"/><Relationship Id="rId35" Type="http://schemas.openxmlformats.org/officeDocument/2006/relationships/hyperlink" Target="https://resh.edu.ru/class/3/" TargetMode="External"/><Relationship Id="rId56" Type="http://schemas.openxmlformats.org/officeDocument/2006/relationships/hyperlink" Target="http://school-russia.prosv.ru/info.aspx?%20%20%20ob_no=18331" TargetMode="External"/><Relationship Id="rId77" Type="http://schemas.openxmlformats.org/officeDocument/2006/relationships/hyperlink" Target="http://school-russia.prosv.ru/info.aspx?%20%20%20ob_no=18331" TargetMode="External"/><Relationship Id="rId100" Type="http://schemas.openxmlformats.org/officeDocument/2006/relationships/hyperlink" Target="http://school-russia.prosv.ru/info.aspx?%20%20%20ob_no=18331" TargetMode="External"/><Relationship Id="rId105" Type="http://schemas.openxmlformats.org/officeDocument/2006/relationships/hyperlink" Target="http://school-russia.prosv.ru/info.aspx?%20%20%20ob_no=18331" TargetMode="External"/><Relationship Id="rId126" Type="http://schemas.openxmlformats.org/officeDocument/2006/relationships/hyperlink" Target="https://resh.edu.ru/class/3/" TargetMode="External"/><Relationship Id="rId147" Type="http://schemas.openxmlformats.org/officeDocument/2006/relationships/hyperlink" Target="http://school-russia.prosv.ru/info.aspx?%20%20%20ob_no=18331" TargetMode="External"/><Relationship Id="rId168" Type="http://schemas.openxmlformats.org/officeDocument/2006/relationships/hyperlink" Target="http://school-russia.prosv.ru/info.aspx?%20%20%20ob_no=18331" TargetMode="External"/><Relationship Id="rId8" Type="http://schemas.openxmlformats.org/officeDocument/2006/relationships/hyperlink" Target="https://resh.edu.ru/class/3/" TargetMode="External"/><Relationship Id="rId51" Type="http://schemas.openxmlformats.org/officeDocument/2006/relationships/hyperlink" Target="http://school-russia.prosv.ru/info.aspx?%20%20%20ob_no=18331" TargetMode="External"/><Relationship Id="rId72" Type="http://schemas.openxmlformats.org/officeDocument/2006/relationships/hyperlink" Target="https://resh.edu.ru/class/3/" TargetMode="External"/><Relationship Id="rId93" Type="http://schemas.openxmlformats.org/officeDocument/2006/relationships/hyperlink" Target="http://school-russia.prosv.ru/info.aspx?%20%20%20ob_no=18331" TargetMode="External"/><Relationship Id="rId98" Type="http://schemas.openxmlformats.org/officeDocument/2006/relationships/hyperlink" Target="https://resh.edu.ru/class/3/" TargetMode="External"/><Relationship Id="rId121" Type="http://schemas.openxmlformats.org/officeDocument/2006/relationships/hyperlink" Target="http://school-russia.prosv.ru/info.aspx?%20%20%20ob_no=18331" TargetMode="External"/><Relationship Id="rId142" Type="http://schemas.openxmlformats.org/officeDocument/2006/relationships/hyperlink" Target="http://school-russia.prosv.ru/info.aspx?%20%20%20ob_no=18331" TargetMode="External"/><Relationship Id="rId163" Type="http://schemas.openxmlformats.org/officeDocument/2006/relationships/hyperlink" Target="http://school-russia.prosv.ru/info.aspx?%20%20%20ob_no=18331" TargetMode="External"/><Relationship Id="rId3" Type="http://schemas.openxmlformats.org/officeDocument/2006/relationships/settings" Target="settings.xml"/><Relationship Id="rId25" Type="http://schemas.openxmlformats.org/officeDocument/2006/relationships/hyperlink" Target="http://school-russia.prosv.ru/info.aspx?%20%20%20ob_no=18331" TargetMode="External"/><Relationship Id="rId46" Type="http://schemas.openxmlformats.org/officeDocument/2006/relationships/hyperlink" Target="http://school-russia.prosv.ru/info.aspx?%20%20%20ob_no=18331" TargetMode="External"/><Relationship Id="rId67" Type="http://schemas.openxmlformats.org/officeDocument/2006/relationships/hyperlink" Target="http://school-russia.prosv.ru/info.aspx?%20%20%20ob_no=18331" TargetMode="External"/><Relationship Id="rId116" Type="http://schemas.openxmlformats.org/officeDocument/2006/relationships/hyperlink" Target="https://resh.edu.ru/class/3/" TargetMode="External"/><Relationship Id="rId137" Type="http://schemas.openxmlformats.org/officeDocument/2006/relationships/hyperlink" Target="http://school-russia.prosv.ru/info.aspx?%20%20%20ob_no=18331" TargetMode="External"/><Relationship Id="rId158" Type="http://schemas.openxmlformats.org/officeDocument/2006/relationships/hyperlink" Target="http://school-russia.prosv.ru/info.aspx?%20%20%20ob_no=18331" TargetMode="External"/><Relationship Id="rId20" Type="http://schemas.openxmlformats.org/officeDocument/2006/relationships/hyperlink" Target="http://school-russia.prosv.ru/info.aspx?%20%20%20ob_no=18331" TargetMode="External"/><Relationship Id="rId41" Type="http://schemas.openxmlformats.org/officeDocument/2006/relationships/hyperlink" Target="http://school-russia.prosv.ru/info.aspx?%20%20%20ob_no=18331" TargetMode="External"/><Relationship Id="rId62" Type="http://schemas.openxmlformats.org/officeDocument/2006/relationships/hyperlink" Target="https://resh.edu.ru/class/3/" TargetMode="External"/><Relationship Id="rId83" Type="http://schemas.openxmlformats.org/officeDocument/2006/relationships/hyperlink" Target="http://school-russia.prosv.ru/info.aspx?%20%20%20ob_no=18331" TargetMode="External"/><Relationship Id="rId88" Type="http://schemas.openxmlformats.org/officeDocument/2006/relationships/hyperlink" Target="http://school-russia.prosv.ru/info.aspx?%20%20%20ob_no=18331" TargetMode="External"/><Relationship Id="rId111" Type="http://schemas.openxmlformats.org/officeDocument/2006/relationships/hyperlink" Target="http://school-russia.prosv.ru/info.aspx?%20%20%20ob_no=18331" TargetMode="External"/><Relationship Id="rId132" Type="http://schemas.openxmlformats.org/officeDocument/2006/relationships/hyperlink" Target="http://school-russia.prosv.ru/info.aspx?%20%20%20ob_no=18331" TargetMode="External"/><Relationship Id="rId153" Type="http://schemas.openxmlformats.org/officeDocument/2006/relationships/hyperlink" Target="https://resh.edu.ru/class/3/" TargetMode="External"/><Relationship Id="rId174" Type="http://schemas.openxmlformats.org/officeDocument/2006/relationships/theme" Target="theme/theme1.xml"/><Relationship Id="rId15" Type="http://schemas.openxmlformats.org/officeDocument/2006/relationships/hyperlink" Target="http://school-russia.prosv.ru/info.aspx?%20%20%20ob_no=18331" TargetMode="External"/><Relationship Id="rId36" Type="http://schemas.openxmlformats.org/officeDocument/2006/relationships/hyperlink" Target="https://resh.edu.ru/class/3/" TargetMode="External"/><Relationship Id="rId57" Type="http://schemas.openxmlformats.org/officeDocument/2006/relationships/hyperlink" Target="http://school-russia.prosv.ru/info.aspx?%20%20%20ob_no=18331" TargetMode="External"/><Relationship Id="rId106" Type="http://schemas.openxmlformats.org/officeDocument/2006/relationships/hyperlink" Target="http://school-russia.prosv.ru/info.aspx?%20%20%20ob_no=18331" TargetMode="External"/><Relationship Id="rId127" Type="http://schemas.openxmlformats.org/officeDocument/2006/relationships/hyperlink" Target="http://school-russia.prosv.ru/info.aspx?%20%20%20ob_no=18331" TargetMode="External"/><Relationship Id="rId10" Type="http://schemas.openxmlformats.org/officeDocument/2006/relationships/hyperlink" Target="http://school-russia.prosv.ru/info.aspx?%20%20%20ob_no=18331" TargetMode="External"/><Relationship Id="rId31" Type="http://schemas.openxmlformats.org/officeDocument/2006/relationships/hyperlink" Target="http://school-russia.prosv.ru/info.aspx?%20%20%20ob_no=18331" TargetMode="External"/><Relationship Id="rId52" Type="http://schemas.openxmlformats.org/officeDocument/2006/relationships/hyperlink" Target="http://school-russia.prosv.ru/info.aspx?%20%20%20ob_no=18331" TargetMode="External"/><Relationship Id="rId73" Type="http://schemas.openxmlformats.org/officeDocument/2006/relationships/hyperlink" Target="http://school-russia.prosv.ru/info.aspx?%20%20%20ob_no=18331" TargetMode="External"/><Relationship Id="rId78" Type="http://schemas.openxmlformats.org/officeDocument/2006/relationships/hyperlink" Target="http://school-russia.prosv.ru/info.aspx?%20%20%20ob_no=18331" TargetMode="External"/><Relationship Id="rId94" Type="http://schemas.openxmlformats.org/officeDocument/2006/relationships/hyperlink" Target="http://school-russia.prosv.ru/info.aspx?%20%20%20ob_no=18331" TargetMode="External"/><Relationship Id="rId99" Type="http://schemas.openxmlformats.org/officeDocument/2006/relationships/hyperlink" Target="https://resh.edu.ru/class/3/" TargetMode="External"/><Relationship Id="rId101" Type="http://schemas.openxmlformats.org/officeDocument/2006/relationships/hyperlink" Target="http://school-russia.prosv.ru/info.aspx?%20%20%20ob_no=18331" TargetMode="External"/><Relationship Id="rId122" Type="http://schemas.openxmlformats.org/officeDocument/2006/relationships/hyperlink" Target="http://school-russia.prosv.ru/info.aspx?%20%20%20ob_no=18331" TargetMode="External"/><Relationship Id="rId143" Type="http://schemas.openxmlformats.org/officeDocument/2006/relationships/hyperlink" Target="https://resh.edu.ru/class/3/" TargetMode="External"/><Relationship Id="rId148" Type="http://schemas.openxmlformats.org/officeDocument/2006/relationships/hyperlink" Target="http://school-russia.prosv.ru/info.aspx?%20%20%20ob_no=18331" TargetMode="External"/><Relationship Id="rId164" Type="http://schemas.openxmlformats.org/officeDocument/2006/relationships/hyperlink" Target="http://school-russia.prosv.ru/info.aspx?%20%20%20ob_no=18331" TargetMode="External"/><Relationship Id="rId169" Type="http://schemas.openxmlformats.org/officeDocument/2006/relationships/hyperlink" Target="http://school-russia.prosv.ru/info.aspx?%20%20%20ob_no=18331" TargetMode="External"/><Relationship Id="rId4" Type="http://schemas.openxmlformats.org/officeDocument/2006/relationships/webSettings" Target="webSettings.xml"/><Relationship Id="rId9" Type="http://schemas.openxmlformats.org/officeDocument/2006/relationships/hyperlink" Target="https://resh.edu.ru/class/3/" TargetMode="External"/><Relationship Id="rId26" Type="http://schemas.openxmlformats.org/officeDocument/2006/relationships/hyperlink" Target="https://resh.edu.ru/class/3/" TargetMode="External"/><Relationship Id="rId47" Type="http://schemas.openxmlformats.org/officeDocument/2006/relationships/hyperlink" Target="http://school-russia.prosv.ru/info.aspx?%20%20%20ob_no=18331" TargetMode="External"/><Relationship Id="rId68" Type="http://schemas.openxmlformats.org/officeDocument/2006/relationships/hyperlink" Target="http://school-russia.prosv.ru/info.aspx?%20%20%20ob_no=18331" TargetMode="External"/><Relationship Id="rId89" Type="http://schemas.openxmlformats.org/officeDocument/2006/relationships/hyperlink" Target="https://resh.edu.ru/class/3/" TargetMode="External"/><Relationship Id="rId112" Type="http://schemas.openxmlformats.org/officeDocument/2006/relationships/hyperlink" Target="http://school-russia.prosv.ru/info.aspx?%20%20%20ob_no=18331" TargetMode="External"/><Relationship Id="rId133" Type="http://schemas.openxmlformats.org/officeDocument/2006/relationships/hyperlink" Target="http://school-russia.prosv.ru/info.aspx?%20%20%20ob_no=18331" TargetMode="External"/><Relationship Id="rId154" Type="http://schemas.openxmlformats.org/officeDocument/2006/relationships/hyperlink" Target="http://school-russia.prosv.ru/info.aspx?%20%20%20ob_no=18331" TargetMode="External"/><Relationship Id="rId16" Type="http://schemas.openxmlformats.org/officeDocument/2006/relationships/hyperlink" Target="http://school-russia.prosv.ru/info.aspx?%20%20%20ob_no=18331" TargetMode="External"/><Relationship Id="rId37" Type="http://schemas.openxmlformats.org/officeDocument/2006/relationships/hyperlink" Target="http://school-russia.prosv.ru/info.aspx?%20%20%20ob_no=18331" TargetMode="External"/><Relationship Id="rId58" Type="http://schemas.openxmlformats.org/officeDocument/2006/relationships/hyperlink" Target="http://school-russia.prosv.ru/info.aspx?%20%20%20ob_no=18331" TargetMode="External"/><Relationship Id="rId79" Type="http://schemas.openxmlformats.org/officeDocument/2006/relationships/hyperlink" Target="http://school-russia.prosv.ru/info.aspx?%20%20%20ob_no=18331" TargetMode="External"/><Relationship Id="rId102" Type="http://schemas.openxmlformats.org/officeDocument/2006/relationships/hyperlink" Target="http://school-russia.prosv.ru/info.aspx?%20%20%20ob_no=18331" TargetMode="External"/><Relationship Id="rId123" Type="http://schemas.openxmlformats.org/officeDocument/2006/relationships/hyperlink" Target="http://school-russia.prosv.ru/info.aspx?%20%20%20ob_no=18331" TargetMode="External"/><Relationship Id="rId144" Type="http://schemas.openxmlformats.org/officeDocument/2006/relationships/hyperlink" Target="https://resh.edu.ru/class/3/" TargetMode="External"/><Relationship Id="rId90" Type="http://schemas.openxmlformats.org/officeDocument/2006/relationships/hyperlink" Target="https://resh.edu.ru/class/3/" TargetMode="External"/><Relationship Id="rId165" Type="http://schemas.openxmlformats.org/officeDocument/2006/relationships/hyperlink" Target="http://school-russia.prosv.ru/info.aspx?%20%20%20ob_no=18331" TargetMode="External"/><Relationship Id="rId27" Type="http://schemas.openxmlformats.org/officeDocument/2006/relationships/hyperlink" Target="https://resh.edu.ru/class/3/" TargetMode="External"/><Relationship Id="rId48" Type="http://schemas.openxmlformats.org/officeDocument/2006/relationships/hyperlink" Target="http://school-russia.prosv.ru/info.aspx?%20%20%20ob_no=18331" TargetMode="External"/><Relationship Id="rId69" Type="http://schemas.openxmlformats.org/officeDocument/2006/relationships/hyperlink" Target="http://school-russia.prosv.ru/info.aspx?%20%20%20ob_no=18331" TargetMode="External"/><Relationship Id="rId113" Type="http://schemas.openxmlformats.org/officeDocument/2006/relationships/hyperlink" Target="http://school-russia.prosv.ru/info.aspx?%20%20%20ob_no=18331" TargetMode="External"/><Relationship Id="rId134" Type="http://schemas.openxmlformats.org/officeDocument/2006/relationships/hyperlink" Target="https://resh.edu.ru/class/3/" TargetMode="External"/><Relationship Id="rId80" Type="http://schemas.openxmlformats.org/officeDocument/2006/relationships/hyperlink" Target="https://resh.edu.ru/class/3/" TargetMode="External"/><Relationship Id="rId155" Type="http://schemas.openxmlformats.org/officeDocument/2006/relationships/hyperlink" Target="http://school-russia.prosv.ru/info.aspx?%20%20%20ob_no=18331" TargetMode="External"/><Relationship Id="rId17" Type="http://schemas.openxmlformats.org/officeDocument/2006/relationships/hyperlink" Target="https://resh.edu.ru/class/3/" TargetMode="External"/><Relationship Id="rId38" Type="http://schemas.openxmlformats.org/officeDocument/2006/relationships/hyperlink" Target="http://school-russia.prosv.ru/info.aspx?%20%20%20ob_no=18331" TargetMode="External"/><Relationship Id="rId59" Type="http://schemas.openxmlformats.org/officeDocument/2006/relationships/hyperlink" Target="http://school-russia.prosv.ru/info.aspx?%20%20%20ob_no=18331" TargetMode="External"/><Relationship Id="rId103" Type="http://schemas.openxmlformats.org/officeDocument/2006/relationships/hyperlink" Target="http://school-russia.prosv.ru/info.aspx?%20%20%20ob_no=18331" TargetMode="External"/><Relationship Id="rId124" Type="http://schemas.openxmlformats.org/officeDocument/2006/relationships/hyperlink" Target="http://school-russia.prosv.ru/info.aspx?%20%20%20ob_no=18331" TargetMode="External"/><Relationship Id="rId70" Type="http://schemas.openxmlformats.org/officeDocument/2006/relationships/hyperlink" Target="http://school-russia.prosv.ru/info.aspx?%20%20%20ob_no=18331" TargetMode="External"/><Relationship Id="rId91" Type="http://schemas.openxmlformats.org/officeDocument/2006/relationships/hyperlink" Target="http://school-russia.prosv.ru/info.aspx?%20%20%20ob_no=18331" TargetMode="External"/><Relationship Id="rId145" Type="http://schemas.openxmlformats.org/officeDocument/2006/relationships/hyperlink" Target="http://school-russia.prosv.ru/info.aspx?%20%20%20ob_no=18331" TargetMode="External"/><Relationship Id="rId166" Type="http://schemas.openxmlformats.org/officeDocument/2006/relationships/hyperlink" Target="http://school-russia.prosv.ru/info.aspx?%20%20%20ob_no=183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5636</Words>
  <Characters>32130</Characters>
  <Application>Microsoft Office Word</Application>
  <DocSecurity>0</DocSecurity>
  <Lines>267</Lines>
  <Paragraphs>75</Paragraphs>
  <ScaleCrop>false</ScaleCrop>
  <Company/>
  <LinksUpToDate>false</LinksUpToDate>
  <CharactersWithSpaces>37691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dcterms:created xsi:type="dcterms:W3CDTF">2023-09-07T10:29:00Z</dcterms:created>
  <dcterms:modified xsi:type="dcterms:W3CDTF">2023-10-13T11:37:00Z</dcterms:modified>
</cp:coreProperties>
</file>