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4F" w:rsidRPr="00B91E4F" w:rsidRDefault="00B91E4F" w:rsidP="00B91E4F">
      <w:pPr>
        <w:spacing w:after="0" w:line="264" w:lineRule="auto"/>
        <w:jc w:val="center"/>
        <w:rPr>
          <w:rFonts w:ascii="Times New Roman" w:hAnsi="Times New Roman" w:cs="Times New Roman"/>
          <w:b/>
          <w:color w:val="000000"/>
          <w:sz w:val="24"/>
          <w:szCs w:val="24"/>
        </w:rPr>
      </w:pPr>
      <w:bookmarkStart w:id="0" w:name="block-16336270"/>
      <w:r w:rsidRPr="00B91E4F">
        <w:rPr>
          <w:noProof/>
          <w:lang w:eastAsia="ru-RU"/>
        </w:rPr>
        <w:drawing>
          <wp:inline distT="0" distB="0" distL="0" distR="0" wp14:anchorId="3E66EC7A" wp14:editId="0D8ACC54">
            <wp:extent cx="8933283" cy="64008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944044" cy="6408510"/>
                    </a:xfrm>
                    <a:prstGeom prst="rect">
                      <a:avLst/>
                    </a:prstGeom>
                  </pic:spPr>
                </pic:pic>
              </a:graphicData>
            </a:graphic>
          </wp:inline>
        </w:drawing>
      </w:r>
    </w:p>
    <w:p w:rsidR="00B91E4F" w:rsidRPr="00B91E4F" w:rsidRDefault="00B91E4F" w:rsidP="00325028">
      <w:pPr>
        <w:spacing w:after="0" w:line="264" w:lineRule="auto"/>
        <w:jc w:val="both"/>
        <w:rPr>
          <w:rFonts w:ascii="Times New Roman" w:hAnsi="Times New Roman" w:cs="Times New Roman"/>
          <w:sz w:val="24"/>
          <w:szCs w:val="24"/>
        </w:rPr>
        <w:sectPr w:rsidR="00B91E4F" w:rsidRPr="00B91E4F" w:rsidSect="00B351F9">
          <w:pgSz w:w="16383" w:h="11906" w:orient="landscape"/>
          <w:pgMar w:top="851" w:right="851" w:bottom="851" w:left="1134" w:header="720" w:footer="720" w:gutter="0"/>
          <w:cols w:space="720"/>
        </w:sectPr>
      </w:pPr>
    </w:p>
    <w:p w:rsidR="00B91E4F" w:rsidRPr="00B91E4F" w:rsidRDefault="00B91E4F" w:rsidP="00B91E4F">
      <w:pPr>
        <w:spacing w:after="0" w:line="264" w:lineRule="auto"/>
        <w:jc w:val="both"/>
        <w:rPr>
          <w:rFonts w:ascii="Times New Roman" w:hAnsi="Times New Roman" w:cs="Times New Roman"/>
          <w:sz w:val="24"/>
          <w:szCs w:val="24"/>
        </w:rPr>
      </w:pPr>
      <w:bookmarkStart w:id="1" w:name="block-16336269"/>
      <w:bookmarkEnd w:id="0"/>
      <w:r w:rsidRPr="00B91E4F">
        <w:rPr>
          <w:rFonts w:ascii="Times New Roman" w:hAnsi="Times New Roman" w:cs="Times New Roman"/>
          <w:b/>
          <w:color w:val="000000"/>
          <w:sz w:val="24"/>
          <w:szCs w:val="24"/>
        </w:rPr>
        <w:lastRenderedPageBreak/>
        <w:t>СОДЕРЖАНИЕ УЧЕБНОГО ПРЕДМЕТА «ЛИТЕРАТУРА»</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 xml:space="preserve">Литература второй половины </w:t>
      </w:r>
      <w:r w:rsidRPr="00B91E4F">
        <w:rPr>
          <w:rFonts w:ascii="Times New Roman" w:hAnsi="Times New Roman" w:cs="Times New Roman"/>
          <w:b/>
          <w:color w:val="000000"/>
          <w:sz w:val="24"/>
          <w:szCs w:val="24"/>
          <w:lang w:val="en-US"/>
        </w:rPr>
        <w:t>XIX</w:t>
      </w:r>
      <w:r w:rsidRPr="00B91E4F">
        <w:rPr>
          <w:rFonts w:ascii="Times New Roman" w:hAnsi="Times New Roman" w:cs="Times New Roman"/>
          <w:b/>
          <w:color w:val="000000"/>
          <w:sz w:val="24"/>
          <w:szCs w:val="24"/>
        </w:rPr>
        <w:t xml:space="preserve"> века</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 xml:space="preserve">А. Н. Островский. </w:t>
      </w:r>
      <w:r w:rsidRPr="00B91E4F">
        <w:rPr>
          <w:rFonts w:ascii="Times New Roman" w:hAnsi="Times New Roman" w:cs="Times New Roman"/>
          <w:color w:val="000000"/>
          <w:sz w:val="24"/>
          <w:szCs w:val="24"/>
        </w:rPr>
        <w:t xml:space="preserve">Драма «Гроза». Пьесы </w:t>
      </w:r>
      <w:proofErr w:type="gramStart"/>
      <w:r w:rsidRPr="00B91E4F">
        <w:rPr>
          <w:rFonts w:ascii="Times New Roman" w:hAnsi="Times New Roman" w:cs="Times New Roman"/>
          <w:color w:val="000000"/>
          <w:sz w:val="24"/>
          <w:szCs w:val="24"/>
        </w:rPr>
        <w:t>‌</w:t>
      </w:r>
      <w:bookmarkStart w:id="2" w:name="04056e20-cfd5-4a1f-b35a-1896b07955fe"/>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Бесприданница», «Свои люди – сочтёмся» и др. (одно произведение по выбору).</w:t>
      </w:r>
      <w:bookmarkEnd w:id="2"/>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 xml:space="preserve">И. А. Гончаров. </w:t>
      </w:r>
      <w:r w:rsidRPr="00B91E4F">
        <w:rPr>
          <w:rFonts w:ascii="Times New Roman" w:hAnsi="Times New Roman" w:cs="Times New Roman"/>
          <w:color w:val="000000"/>
          <w:sz w:val="24"/>
          <w:szCs w:val="24"/>
        </w:rPr>
        <w:t xml:space="preserve">Роман «Обломов». Романы и очерки </w:t>
      </w:r>
      <w:proofErr w:type="gramStart"/>
      <w:r w:rsidRPr="00B91E4F">
        <w:rPr>
          <w:rFonts w:ascii="Times New Roman" w:hAnsi="Times New Roman" w:cs="Times New Roman"/>
          <w:color w:val="000000"/>
          <w:sz w:val="24"/>
          <w:szCs w:val="24"/>
        </w:rPr>
        <w:t>‌</w:t>
      </w:r>
      <w:bookmarkStart w:id="3" w:name="17702136-ae41-41a5-8256-db7a8b18e79b"/>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одно произведение по выбору). Например, «Обыкновенная история», очерки из книги «Фрегат «Паллада» и др.</w:t>
      </w:r>
      <w:bookmarkEnd w:id="3"/>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 xml:space="preserve">И. С. Тургенев. </w:t>
      </w:r>
      <w:r w:rsidRPr="00B91E4F">
        <w:rPr>
          <w:rFonts w:ascii="Times New Roman" w:hAnsi="Times New Roman" w:cs="Times New Roman"/>
          <w:color w:val="000000"/>
          <w:sz w:val="24"/>
          <w:szCs w:val="24"/>
        </w:rPr>
        <w:t>Роман «Отцы и дети». ‌</w:t>
      </w:r>
      <w:bookmarkStart w:id="4" w:name="aa1a84d3-79b8-43c2-9af6-8627970f8a52"/>
      <w:r w:rsidRPr="00B91E4F">
        <w:rPr>
          <w:rFonts w:ascii="Times New Roman" w:hAnsi="Times New Roman" w:cs="Times New Roman"/>
          <w:color w:val="000000"/>
          <w:sz w:val="24"/>
          <w:szCs w:val="24"/>
        </w:rPr>
        <w:t>Повести и романы (одно произведение по выбору). Например, «Первая любовь», «Вешние воды», «Рудин», «Дворянское гнездо» и др.</w:t>
      </w:r>
      <w:bookmarkEnd w:id="4"/>
      <w:r w:rsidRPr="00B91E4F">
        <w:rPr>
          <w:rFonts w:ascii="Times New Roman" w:hAnsi="Times New Roman" w:cs="Times New Roman"/>
          <w:color w:val="000000"/>
          <w:sz w:val="24"/>
          <w:szCs w:val="24"/>
        </w:rPr>
        <w:t>‌‌ Статья «Гамлет и Дон Кихот».</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Ф. И. Тютчев.</w:t>
      </w:r>
      <w:r w:rsidRPr="00B91E4F">
        <w:rPr>
          <w:rFonts w:ascii="Times New Roman" w:hAnsi="Times New Roman" w:cs="Times New Roman"/>
          <w:color w:val="000000"/>
          <w:sz w:val="24"/>
          <w:szCs w:val="24"/>
        </w:rPr>
        <w:t xml:space="preserve"> Стихотворения </w:t>
      </w:r>
      <w:proofErr w:type="gramStart"/>
      <w:r w:rsidRPr="00B91E4F">
        <w:rPr>
          <w:rFonts w:ascii="Times New Roman" w:hAnsi="Times New Roman" w:cs="Times New Roman"/>
          <w:color w:val="000000"/>
          <w:sz w:val="24"/>
          <w:szCs w:val="24"/>
        </w:rPr>
        <w:t>‌</w:t>
      </w:r>
      <w:bookmarkStart w:id="5" w:name="cf0ca056-0be1-4849-a295-6fc382c49d94"/>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не менее пяти по выбору). Например, «</w:t>
      </w:r>
      <w:proofErr w:type="spellStart"/>
      <w:r w:rsidRPr="00B91E4F">
        <w:rPr>
          <w:rFonts w:ascii="Times New Roman" w:hAnsi="Times New Roman" w:cs="Times New Roman"/>
          <w:color w:val="000000"/>
          <w:sz w:val="24"/>
          <w:szCs w:val="24"/>
          <w:lang w:val="en-US"/>
        </w:rPr>
        <w:t>Silentium</w:t>
      </w:r>
      <w:proofErr w:type="spellEnd"/>
      <w:r w:rsidRPr="00B91E4F">
        <w:rPr>
          <w:rFonts w:ascii="Times New Roman" w:hAnsi="Times New Roman" w:cs="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5"/>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Н. А. Некрасов.</w:t>
      </w:r>
      <w:r w:rsidRPr="00B91E4F">
        <w:rPr>
          <w:rFonts w:ascii="Times New Roman" w:hAnsi="Times New Roman" w:cs="Times New Roman"/>
          <w:color w:val="000000"/>
          <w:sz w:val="24"/>
          <w:szCs w:val="24"/>
        </w:rPr>
        <w:t xml:space="preserve"> Стихотворения </w:t>
      </w:r>
      <w:proofErr w:type="gramStart"/>
      <w:r w:rsidRPr="00B91E4F">
        <w:rPr>
          <w:rFonts w:ascii="Times New Roman" w:hAnsi="Times New Roman" w:cs="Times New Roman"/>
          <w:color w:val="000000"/>
          <w:sz w:val="24"/>
          <w:szCs w:val="24"/>
        </w:rPr>
        <w:t>‌</w:t>
      </w:r>
      <w:bookmarkStart w:id="6" w:name="d3183ee0-e6cd-4560-8589-21544b0f61cd"/>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6"/>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Поэма «Кому на Руси жить хорошо».</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 xml:space="preserve">А. А. Фет. </w:t>
      </w:r>
      <w:r w:rsidRPr="00B91E4F">
        <w:rPr>
          <w:rFonts w:ascii="Times New Roman" w:hAnsi="Times New Roman" w:cs="Times New Roman"/>
          <w:color w:val="000000"/>
          <w:sz w:val="24"/>
          <w:szCs w:val="24"/>
        </w:rPr>
        <w:t>Стихотворения ‌</w:t>
      </w:r>
      <w:bookmarkStart w:id="7" w:name="bd46cecf-11ab-4f28-8b86-c336bb0449ea"/>
      <w:r w:rsidRPr="00B91E4F">
        <w:rPr>
          <w:rFonts w:ascii="Times New Roman" w:hAnsi="Times New Roman" w:cs="Times New Roman"/>
          <w:color w:val="000000"/>
          <w:sz w:val="24"/>
          <w:szCs w:val="24"/>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7"/>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 xml:space="preserve">А. К. Толстой. </w:t>
      </w:r>
      <w:r w:rsidRPr="00B91E4F">
        <w:rPr>
          <w:rFonts w:ascii="Times New Roman" w:hAnsi="Times New Roman" w:cs="Times New Roman"/>
          <w:color w:val="000000"/>
          <w:sz w:val="24"/>
          <w:szCs w:val="24"/>
        </w:rPr>
        <w:t xml:space="preserve">Стихотворения </w:t>
      </w:r>
      <w:proofErr w:type="gramStart"/>
      <w:r w:rsidRPr="00B91E4F">
        <w:rPr>
          <w:rFonts w:ascii="Times New Roman" w:hAnsi="Times New Roman" w:cs="Times New Roman"/>
          <w:color w:val="000000"/>
          <w:sz w:val="24"/>
          <w:szCs w:val="24"/>
        </w:rPr>
        <w:t>‌</w:t>
      </w:r>
      <w:bookmarkStart w:id="8" w:name="320131da-17e4-419b-a00b-0d1b246f1a11"/>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8"/>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 xml:space="preserve">Н. Г. Чернышевский. </w:t>
      </w:r>
      <w:r w:rsidRPr="00B91E4F">
        <w:rPr>
          <w:rFonts w:ascii="Times New Roman" w:hAnsi="Times New Roman" w:cs="Times New Roman"/>
          <w:color w:val="000000"/>
          <w:sz w:val="24"/>
          <w:szCs w:val="24"/>
        </w:rPr>
        <w:t xml:space="preserve">Роман «Что делать?» </w:t>
      </w:r>
      <w:proofErr w:type="gramStart"/>
      <w:r w:rsidRPr="00B91E4F">
        <w:rPr>
          <w:rFonts w:ascii="Times New Roman" w:hAnsi="Times New Roman" w:cs="Times New Roman"/>
          <w:color w:val="000000"/>
          <w:sz w:val="24"/>
          <w:szCs w:val="24"/>
        </w:rPr>
        <w:t>‌</w:t>
      </w:r>
      <w:bookmarkStart w:id="9" w:name="332fa7a7-aaa9-454e-ad9a-cbc8b3079548"/>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главы по выбору).</w:t>
      </w:r>
      <w:bookmarkEnd w:id="9"/>
      <w:r w:rsidRPr="00B91E4F">
        <w:rPr>
          <w:rFonts w:ascii="Times New Roman" w:hAnsi="Times New Roman" w:cs="Times New Roman"/>
          <w:color w:val="000000"/>
          <w:sz w:val="24"/>
          <w:szCs w:val="24"/>
        </w:rPr>
        <w:t xml:space="preserve">‌‌ Статьи «Детство и отрочество. Сочинение графа Л. Н. Толстого. Военные рассказы графа Л. Н. Толстого», «Русский человек на </w:t>
      </w:r>
      <w:proofErr w:type="spellStart"/>
      <w:r w:rsidRPr="00B91E4F">
        <w:rPr>
          <w:rFonts w:ascii="Times New Roman" w:hAnsi="Times New Roman" w:cs="Times New Roman"/>
          <w:color w:val="000000"/>
          <w:sz w:val="24"/>
          <w:szCs w:val="24"/>
          <w:lang w:val="en-US"/>
        </w:rPr>
        <w:t>rendez</w:t>
      </w:r>
      <w:proofErr w:type="spellEnd"/>
      <w:r w:rsidRPr="00B91E4F">
        <w:rPr>
          <w:rFonts w:ascii="Times New Roman" w:hAnsi="Times New Roman" w:cs="Times New Roman"/>
          <w:color w:val="000000"/>
          <w:sz w:val="24"/>
          <w:szCs w:val="24"/>
        </w:rPr>
        <w:t>-</w:t>
      </w:r>
      <w:proofErr w:type="spellStart"/>
      <w:r w:rsidRPr="00B91E4F">
        <w:rPr>
          <w:rFonts w:ascii="Times New Roman" w:hAnsi="Times New Roman" w:cs="Times New Roman"/>
          <w:color w:val="000000"/>
          <w:sz w:val="24"/>
          <w:szCs w:val="24"/>
          <w:lang w:val="en-US"/>
        </w:rPr>
        <w:t>vous</w:t>
      </w:r>
      <w:proofErr w:type="spellEnd"/>
      <w:r w:rsidRPr="00B91E4F">
        <w:rPr>
          <w:rFonts w:ascii="Times New Roman" w:hAnsi="Times New Roman" w:cs="Times New Roman"/>
          <w:color w:val="000000"/>
          <w:sz w:val="24"/>
          <w:szCs w:val="24"/>
        </w:rPr>
        <w:t>. Размышления по прочтении повести г. Тургенева «Ася».</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Ф. М. Достоевский.</w:t>
      </w:r>
      <w:r w:rsidRPr="00B91E4F">
        <w:rPr>
          <w:rFonts w:ascii="Times New Roman" w:hAnsi="Times New Roman" w:cs="Times New Roman"/>
          <w:color w:val="000000"/>
          <w:sz w:val="24"/>
          <w:szCs w:val="24"/>
        </w:rPr>
        <w:t xml:space="preserve"> Роман «Преступление и наказание». Повести и романы </w:t>
      </w:r>
      <w:proofErr w:type="gramStart"/>
      <w:r w:rsidRPr="00B91E4F">
        <w:rPr>
          <w:rFonts w:ascii="Times New Roman" w:hAnsi="Times New Roman" w:cs="Times New Roman"/>
          <w:color w:val="000000"/>
          <w:sz w:val="24"/>
          <w:szCs w:val="24"/>
        </w:rPr>
        <w:t>‌</w:t>
      </w:r>
      <w:bookmarkStart w:id="10" w:name="e63e6a5c-4a99-4341-98be-28d50efb8e48"/>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одно произведение по выбору). Например, «</w:t>
      </w:r>
      <w:proofErr w:type="spellStart"/>
      <w:r w:rsidRPr="00B91E4F">
        <w:rPr>
          <w:rFonts w:ascii="Times New Roman" w:hAnsi="Times New Roman" w:cs="Times New Roman"/>
          <w:color w:val="000000"/>
          <w:sz w:val="24"/>
          <w:szCs w:val="24"/>
        </w:rPr>
        <w:t>Неточка</w:t>
      </w:r>
      <w:proofErr w:type="spellEnd"/>
      <w:r w:rsidRPr="00B91E4F">
        <w:rPr>
          <w:rFonts w:ascii="Times New Roman" w:hAnsi="Times New Roman" w:cs="Times New Roman"/>
          <w:color w:val="000000"/>
          <w:sz w:val="24"/>
          <w:szCs w:val="24"/>
        </w:rPr>
        <w:t xml:space="preserve"> </w:t>
      </w:r>
      <w:proofErr w:type="spellStart"/>
      <w:r w:rsidRPr="00B91E4F">
        <w:rPr>
          <w:rFonts w:ascii="Times New Roman" w:hAnsi="Times New Roman" w:cs="Times New Roman"/>
          <w:color w:val="000000"/>
          <w:sz w:val="24"/>
          <w:szCs w:val="24"/>
        </w:rPr>
        <w:t>Незванова</w:t>
      </w:r>
      <w:proofErr w:type="spellEnd"/>
      <w:r w:rsidRPr="00B91E4F">
        <w:rPr>
          <w:rFonts w:ascii="Times New Roman" w:hAnsi="Times New Roman" w:cs="Times New Roman"/>
          <w:color w:val="000000"/>
          <w:sz w:val="24"/>
          <w:szCs w:val="24"/>
        </w:rPr>
        <w:t>», «Сон смешного человека», «Идиот», «Подросток» и др.</w:t>
      </w:r>
      <w:bookmarkEnd w:id="10"/>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 xml:space="preserve">Л. Н. Толстой. </w:t>
      </w:r>
      <w:r w:rsidRPr="00B91E4F">
        <w:rPr>
          <w:rFonts w:ascii="Times New Roman" w:hAnsi="Times New Roman" w:cs="Times New Roman"/>
          <w:color w:val="000000"/>
          <w:sz w:val="24"/>
          <w:szCs w:val="24"/>
        </w:rPr>
        <w:t xml:space="preserve">Роман-эпопея «Война и мир». Рассказы, повести и романы </w:t>
      </w:r>
      <w:proofErr w:type="gramStart"/>
      <w:r w:rsidRPr="00B91E4F">
        <w:rPr>
          <w:rFonts w:ascii="Times New Roman" w:hAnsi="Times New Roman" w:cs="Times New Roman"/>
          <w:color w:val="000000"/>
          <w:sz w:val="24"/>
          <w:szCs w:val="24"/>
        </w:rPr>
        <w:t>‌</w:t>
      </w:r>
      <w:bookmarkStart w:id="11" w:name="fe235a46-f8b6-4d5d-8f44-dd9a2bda1b9e"/>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одно произведение по выбору). Например, рассказы из цикла "Севастопольские рассказы", Смерть Ивана Ильича", "Анна Каренина" и другие</w:t>
      </w:r>
      <w:bookmarkEnd w:id="11"/>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 xml:space="preserve">М. Е. Салтыков-Щедрин. </w:t>
      </w:r>
      <w:r w:rsidRPr="00B91E4F">
        <w:rPr>
          <w:rFonts w:ascii="Times New Roman" w:hAnsi="Times New Roman" w:cs="Times New Roman"/>
          <w:color w:val="000000"/>
          <w:sz w:val="24"/>
          <w:szCs w:val="24"/>
        </w:rPr>
        <w:t>Роман-хроника «История одного города» ‌</w:t>
      </w:r>
      <w:bookmarkStart w:id="12" w:name="628b2c52-0a7c-4595-8010-cb181a16d2e6"/>
      <w:r w:rsidRPr="00B91E4F">
        <w:rPr>
          <w:rFonts w:ascii="Times New Roman" w:hAnsi="Times New Roman" w:cs="Times New Roman"/>
          <w:color w:val="000000"/>
          <w:sz w:val="24"/>
          <w:szCs w:val="24"/>
        </w:rPr>
        <w:t xml:space="preserve"> (не менее четырёх глав по выбору). Например, главы «О </w:t>
      </w:r>
      <w:proofErr w:type="spellStart"/>
      <w:r w:rsidRPr="00B91E4F">
        <w:rPr>
          <w:rFonts w:ascii="Times New Roman" w:hAnsi="Times New Roman" w:cs="Times New Roman"/>
          <w:color w:val="000000"/>
          <w:sz w:val="24"/>
          <w:szCs w:val="24"/>
        </w:rPr>
        <w:t>корени</w:t>
      </w:r>
      <w:proofErr w:type="spellEnd"/>
      <w:r w:rsidRPr="00B91E4F">
        <w:rPr>
          <w:rFonts w:ascii="Times New Roman" w:hAnsi="Times New Roman" w:cs="Times New Roman"/>
          <w:color w:val="000000"/>
          <w:sz w:val="24"/>
          <w:szCs w:val="24"/>
        </w:rPr>
        <w:t xml:space="preserve"> происхождения </w:t>
      </w:r>
      <w:proofErr w:type="spellStart"/>
      <w:r w:rsidRPr="00B91E4F">
        <w:rPr>
          <w:rFonts w:ascii="Times New Roman" w:hAnsi="Times New Roman" w:cs="Times New Roman"/>
          <w:color w:val="000000"/>
          <w:sz w:val="24"/>
          <w:szCs w:val="24"/>
        </w:rPr>
        <w:t>глуповцев</w:t>
      </w:r>
      <w:proofErr w:type="spellEnd"/>
      <w:r w:rsidRPr="00B91E4F">
        <w:rPr>
          <w:rFonts w:ascii="Times New Roman" w:hAnsi="Times New Roman" w:cs="Times New Roman"/>
          <w:color w:val="000000"/>
          <w:sz w:val="24"/>
          <w:szCs w:val="24"/>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2"/>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Н. С. Лесков.</w:t>
      </w:r>
      <w:r w:rsidRPr="00B91E4F">
        <w:rPr>
          <w:rFonts w:ascii="Times New Roman" w:hAnsi="Times New Roman" w:cs="Times New Roman"/>
          <w:color w:val="000000"/>
          <w:sz w:val="24"/>
          <w:szCs w:val="24"/>
        </w:rPr>
        <w:t xml:space="preserve"> Рассказы и повести </w:t>
      </w:r>
      <w:proofErr w:type="gramStart"/>
      <w:r w:rsidRPr="00B91E4F">
        <w:rPr>
          <w:rFonts w:ascii="Times New Roman" w:hAnsi="Times New Roman" w:cs="Times New Roman"/>
          <w:color w:val="000000"/>
          <w:sz w:val="24"/>
          <w:szCs w:val="24"/>
        </w:rPr>
        <w:t>‌</w:t>
      </w:r>
      <w:bookmarkStart w:id="13" w:name="11d1de43-c9b2-4bce-8bf5-3da2bc6d8355"/>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 xml:space="preserve">не менее двух произведений по выбору). Например, «Очарованный странник», «Однодум», «Тупейный художник», «Леди Макбет </w:t>
      </w:r>
      <w:proofErr w:type="spellStart"/>
      <w:r w:rsidRPr="00B91E4F">
        <w:rPr>
          <w:rFonts w:ascii="Times New Roman" w:hAnsi="Times New Roman" w:cs="Times New Roman"/>
          <w:color w:val="000000"/>
          <w:sz w:val="24"/>
          <w:szCs w:val="24"/>
        </w:rPr>
        <w:t>Мценского</w:t>
      </w:r>
      <w:proofErr w:type="spellEnd"/>
      <w:r w:rsidRPr="00B91E4F">
        <w:rPr>
          <w:rFonts w:ascii="Times New Roman" w:hAnsi="Times New Roman" w:cs="Times New Roman"/>
          <w:color w:val="000000"/>
          <w:sz w:val="24"/>
          <w:szCs w:val="24"/>
        </w:rPr>
        <w:t xml:space="preserve"> уезда» и др.</w:t>
      </w:r>
      <w:bookmarkEnd w:id="13"/>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А. П. Чехов.</w:t>
      </w:r>
      <w:r w:rsidRPr="00B91E4F">
        <w:rPr>
          <w:rFonts w:ascii="Times New Roman" w:hAnsi="Times New Roman" w:cs="Times New Roman"/>
          <w:color w:val="000000"/>
          <w:sz w:val="24"/>
          <w:szCs w:val="24"/>
        </w:rPr>
        <w:t xml:space="preserve"> Рассказы </w:t>
      </w:r>
      <w:proofErr w:type="gramStart"/>
      <w:r w:rsidRPr="00B91E4F">
        <w:rPr>
          <w:rFonts w:ascii="Times New Roman" w:hAnsi="Times New Roman" w:cs="Times New Roman"/>
          <w:color w:val="000000"/>
          <w:sz w:val="24"/>
          <w:szCs w:val="24"/>
        </w:rPr>
        <w:t>‌</w:t>
      </w:r>
      <w:bookmarkStart w:id="14" w:name="7667e3dd-5b31-40bd-8fd9-a8175048ed65"/>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не менее пяти по выбору). Например, «Студент», «</w:t>
      </w:r>
      <w:proofErr w:type="spellStart"/>
      <w:r w:rsidRPr="00B91E4F">
        <w:rPr>
          <w:rFonts w:ascii="Times New Roman" w:hAnsi="Times New Roman" w:cs="Times New Roman"/>
          <w:color w:val="000000"/>
          <w:sz w:val="24"/>
          <w:szCs w:val="24"/>
        </w:rPr>
        <w:t>Ионыч</w:t>
      </w:r>
      <w:proofErr w:type="spellEnd"/>
      <w:r w:rsidRPr="00B91E4F">
        <w:rPr>
          <w:rFonts w:ascii="Times New Roman" w:hAnsi="Times New Roman" w:cs="Times New Roman"/>
          <w:color w:val="000000"/>
          <w:sz w:val="24"/>
          <w:szCs w:val="24"/>
        </w:rPr>
        <w:t>», «Дама с собачкой», «Человек в футляре», «Крыжовник», «О любви», «Попрыгунья», «Душечка», «Дом с мезонином» и др.</w:t>
      </w:r>
      <w:bookmarkEnd w:id="14"/>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Комедия «Вишнёвый сад». Пьесы </w:t>
      </w:r>
      <w:proofErr w:type="gramStart"/>
      <w:r w:rsidRPr="00B91E4F">
        <w:rPr>
          <w:rFonts w:ascii="Times New Roman" w:hAnsi="Times New Roman" w:cs="Times New Roman"/>
          <w:color w:val="000000"/>
          <w:sz w:val="24"/>
          <w:szCs w:val="24"/>
        </w:rPr>
        <w:t>‌</w:t>
      </w:r>
      <w:bookmarkStart w:id="15" w:name="49929a7a-91b4-4909-8d26-adbcf003e49e"/>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Чайка», «Дядя Ваня», «Три сестры» (одно произведение по выбору).</w:t>
      </w:r>
      <w:bookmarkEnd w:id="15"/>
      <w:r w:rsidRPr="00B91E4F">
        <w:rPr>
          <w:rFonts w:ascii="Times New Roman" w:hAnsi="Times New Roman" w:cs="Times New Roman"/>
          <w:color w:val="000000"/>
          <w:sz w:val="24"/>
          <w:szCs w:val="24"/>
        </w:rPr>
        <w:t>‌‌</w:t>
      </w:r>
    </w:p>
    <w:p w:rsidR="0082033B" w:rsidRDefault="0082033B" w:rsidP="00B91E4F">
      <w:pPr>
        <w:spacing w:after="0" w:line="264" w:lineRule="auto"/>
        <w:ind w:firstLine="600"/>
        <w:jc w:val="both"/>
        <w:rPr>
          <w:rFonts w:ascii="Times New Roman" w:hAnsi="Times New Roman" w:cs="Times New Roman"/>
          <w:b/>
          <w:color w:val="000000"/>
          <w:sz w:val="24"/>
          <w:szCs w:val="24"/>
        </w:rPr>
      </w:pPr>
    </w:p>
    <w:p w:rsidR="0082033B" w:rsidRDefault="0082033B" w:rsidP="00B91E4F">
      <w:pPr>
        <w:spacing w:after="0" w:line="264" w:lineRule="auto"/>
        <w:ind w:firstLine="600"/>
        <w:jc w:val="both"/>
        <w:rPr>
          <w:rFonts w:ascii="Times New Roman" w:hAnsi="Times New Roman" w:cs="Times New Roman"/>
          <w:b/>
          <w:color w:val="000000"/>
          <w:sz w:val="24"/>
          <w:szCs w:val="24"/>
        </w:rPr>
      </w:pP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lastRenderedPageBreak/>
        <w:t xml:space="preserve">Литературная критика второй половины </w:t>
      </w:r>
      <w:r w:rsidRPr="00B91E4F">
        <w:rPr>
          <w:rFonts w:ascii="Times New Roman" w:hAnsi="Times New Roman" w:cs="Times New Roman"/>
          <w:b/>
          <w:color w:val="000000"/>
          <w:sz w:val="24"/>
          <w:szCs w:val="24"/>
          <w:lang w:val="en-US"/>
        </w:rPr>
        <w:t>XIX</w:t>
      </w:r>
      <w:r w:rsidRPr="00B91E4F">
        <w:rPr>
          <w:rFonts w:ascii="Times New Roman" w:hAnsi="Times New Roman" w:cs="Times New Roman"/>
          <w:b/>
          <w:color w:val="000000"/>
          <w:sz w:val="24"/>
          <w:szCs w:val="24"/>
        </w:rPr>
        <w:t xml:space="preserve"> века</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Статьи ‌</w:t>
      </w:r>
      <w:bookmarkStart w:id="16" w:name="dbf15ff5-b422-4c88-a221-2564e3b826e5"/>
      <w:r w:rsidRPr="00B91E4F">
        <w:rPr>
          <w:rFonts w:ascii="Times New Roman" w:hAnsi="Times New Roman" w:cs="Times New Roman"/>
          <w:color w:val="000000"/>
          <w:sz w:val="24"/>
          <w:szCs w:val="24"/>
          <w:lang w:val="en-US"/>
        </w:rPr>
        <w:t>H</w:t>
      </w:r>
      <w:r w:rsidRPr="00B91E4F">
        <w:rPr>
          <w:rFonts w:ascii="Times New Roman" w:hAnsi="Times New Roman" w:cs="Times New Roman"/>
          <w:color w:val="000000"/>
          <w:sz w:val="24"/>
          <w:szCs w:val="24"/>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proofErr w:type="gramStart"/>
      <w:r w:rsidRPr="00B91E4F">
        <w:rPr>
          <w:rFonts w:ascii="Times New Roman" w:hAnsi="Times New Roman" w:cs="Times New Roman"/>
          <w:color w:val="000000"/>
          <w:sz w:val="24"/>
          <w:szCs w:val="24"/>
        </w:rPr>
        <w:t>).</w:t>
      </w:r>
      <w:bookmarkEnd w:id="16"/>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Литература народов России</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Стихотворения и поэмы </w:t>
      </w:r>
      <w:proofErr w:type="gramStart"/>
      <w:r w:rsidRPr="00B91E4F">
        <w:rPr>
          <w:rFonts w:ascii="Times New Roman" w:hAnsi="Times New Roman" w:cs="Times New Roman"/>
          <w:color w:val="000000"/>
          <w:sz w:val="24"/>
          <w:szCs w:val="24"/>
        </w:rPr>
        <w:t>‌</w:t>
      </w:r>
      <w:bookmarkStart w:id="17" w:name="f1d0b150-9285-46ae-90cf-107aa680ddc7"/>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не менее одного произведения по выбору). Например, стихотворения Г. Тукая, стихотворения и поэма «Фатима» К. Хетагурова и др.</w:t>
      </w:r>
      <w:proofErr w:type="gramStart"/>
      <w:r w:rsidRPr="00B91E4F">
        <w:rPr>
          <w:rFonts w:ascii="Times New Roman" w:hAnsi="Times New Roman" w:cs="Times New Roman"/>
          <w:color w:val="000000"/>
          <w:sz w:val="24"/>
          <w:szCs w:val="24"/>
        </w:rPr>
        <w:t>).</w:t>
      </w:r>
      <w:bookmarkEnd w:id="17"/>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Зарубежная литература</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 xml:space="preserve">Зарубежная проза второй половины </w:t>
      </w:r>
      <w:r w:rsidRPr="00B91E4F">
        <w:rPr>
          <w:rFonts w:ascii="Times New Roman" w:hAnsi="Times New Roman" w:cs="Times New Roman"/>
          <w:b/>
          <w:color w:val="000000"/>
          <w:sz w:val="24"/>
          <w:szCs w:val="24"/>
          <w:lang w:val="en-US"/>
        </w:rPr>
        <w:t>XIX</w:t>
      </w:r>
      <w:r w:rsidRPr="00B91E4F">
        <w:rPr>
          <w:rFonts w:ascii="Times New Roman" w:hAnsi="Times New Roman" w:cs="Times New Roman"/>
          <w:b/>
          <w:color w:val="000000"/>
          <w:sz w:val="24"/>
          <w:szCs w:val="24"/>
        </w:rPr>
        <w:t xml:space="preserve"> века</w:t>
      </w:r>
      <w:r w:rsidRPr="00B91E4F">
        <w:rPr>
          <w:rFonts w:ascii="Times New Roman" w:hAnsi="Times New Roman" w:cs="Times New Roman"/>
          <w:color w:val="000000"/>
          <w:sz w:val="24"/>
          <w:szCs w:val="24"/>
        </w:rPr>
        <w:t xml:space="preserve"> </w:t>
      </w:r>
      <w:proofErr w:type="gramStart"/>
      <w:r w:rsidRPr="00B91E4F">
        <w:rPr>
          <w:rFonts w:ascii="Times New Roman" w:hAnsi="Times New Roman" w:cs="Times New Roman"/>
          <w:color w:val="000000"/>
          <w:sz w:val="24"/>
          <w:szCs w:val="24"/>
        </w:rPr>
        <w:t>‌</w:t>
      </w:r>
      <w:bookmarkStart w:id="18" w:name="30c717c3-eb46-4248-81c1-a9afc462a115"/>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 xml:space="preserve">не менее одного произведения по выбору). Например, произведения Ч. Диккенса «Дэвид </w:t>
      </w:r>
      <w:proofErr w:type="spellStart"/>
      <w:r w:rsidRPr="00B91E4F">
        <w:rPr>
          <w:rFonts w:ascii="Times New Roman" w:hAnsi="Times New Roman" w:cs="Times New Roman"/>
          <w:color w:val="000000"/>
          <w:sz w:val="24"/>
          <w:szCs w:val="24"/>
        </w:rPr>
        <w:t>Копперфилд</w:t>
      </w:r>
      <w:proofErr w:type="spellEnd"/>
      <w:r w:rsidRPr="00B91E4F">
        <w:rPr>
          <w:rFonts w:ascii="Times New Roman" w:hAnsi="Times New Roman" w:cs="Times New Roman"/>
          <w:color w:val="000000"/>
          <w:sz w:val="24"/>
          <w:szCs w:val="24"/>
        </w:rPr>
        <w:t xml:space="preserve">», «Большие надежды», Г. Флобера «Мадам </w:t>
      </w:r>
      <w:proofErr w:type="spellStart"/>
      <w:r w:rsidRPr="00B91E4F">
        <w:rPr>
          <w:rFonts w:ascii="Times New Roman" w:hAnsi="Times New Roman" w:cs="Times New Roman"/>
          <w:color w:val="000000"/>
          <w:sz w:val="24"/>
          <w:szCs w:val="24"/>
        </w:rPr>
        <w:t>Бовари</w:t>
      </w:r>
      <w:proofErr w:type="spellEnd"/>
      <w:r w:rsidRPr="00B91E4F">
        <w:rPr>
          <w:rFonts w:ascii="Times New Roman" w:hAnsi="Times New Roman" w:cs="Times New Roman"/>
          <w:color w:val="000000"/>
          <w:sz w:val="24"/>
          <w:szCs w:val="24"/>
        </w:rPr>
        <w:t>», Э. Золя «Творчество», Г. де Мопассана «Милый друг» и др.</w:t>
      </w:r>
      <w:bookmarkEnd w:id="18"/>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 xml:space="preserve">Зарубежная поэзия второй половины </w:t>
      </w:r>
      <w:r w:rsidRPr="00B91E4F">
        <w:rPr>
          <w:rFonts w:ascii="Times New Roman" w:hAnsi="Times New Roman" w:cs="Times New Roman"/>
          <w:b/>
          <w:color w:val="000000"/>
          <w:sz w:val="24"/>
          <w:szCs w:val="24"/>
          <w:lang w:val="en-US"/>
        </w:rPr>
        <w:t>XIX</w:t>
      </w:r>
      <w:r w:rsidRPr="00B91E4F">
        <w:rPr>
          <w:rFonts w:ascii="Times New Roman" w:hAnsi="Times New Roman" w:cs="Times New Roman"/>
          <w:b/>
          <w:color w:val="000000"/>
          <w:sz w:val="24"/>
          <w:szCs w:val="24"/>
        </w:rPr>
        <w:t xml:space="preserve"> века</w:t>
      </w:r>
      <w:r w:rsidRPr="00B91E4F">
        <w:rPr>
          <w:rFonts w:ascii="Times New Roman" w:hAnsi="Times New Roman" w:cs="Times New Roman"/>
          <w:color w:val="000000"/>
          <w:sz w:val="24"/>
          <w:szCs w:val="24"/>
        </w:rPr>
        <w:t xml:space="preserve"> </w:t>
      </w:r>
      <w:proofErr w:type="gramStart"/>
      <w:r w:rsidRPr="00B91E4F">
        <w:rPr>
          <w:rFonts w:ascii="Times New Roman" w:hAnsi="Times New Roman" w:cs="Times New Roman"/>
          <w:color w:val="000000"/>
          <w:sz w:val="24"/>
          <w:szCs w:val="24"/>
        </w:rPr>
        <w:t>‌</w:t>
      </w:r>
      <w:bookmarkStart w:id="19" w:name="2122dc7b-aab3-43f4-aaab-97910333859e"/>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 xml:space="preserve">не менее двух стихотворений одного из поэтов по выбору). Например, стихотворения А. Рембо, Ш. </w:t>
      </w:r>
      <w:proofErr w:type="spellStart"/>
      <w:r w:rsidRPr="00B91E4F">
        <w:rPr>
          <w:rFonts w:ascii="Times New Roman" w:hAnsi="Times New Roman" w:cs="Times New Roman"/>
          <w:color w:val="000000"/>
          <w:sz w:val="24"/>
          <w:szCs w:val="24"/>
        </w:rPr>
        <w:t>Бодлера</w:t>
      </w:r>
      <w:proofErr w:type="spellEnd"/>
      <w:r w:rsidRPr="00B91E4F">
        <w:rPr>
          <w:rFonts w:ascii="Times New Roman" w:hAnsi="Times New Roman" w:cs="Times New Roman"/>
          <w:color w:val="000000"/>
          <w:sz w:val="24"/>
          <w:szCs w:val="24"/>
        </w:rPr>
        <w:t>, П. Верлена, Э. Верхарна и др.</w:t>
      </w:r>
      <w:bookmarkEnd w:id="19"/>
      <w:r w:rsidRPr="00B91E4F">
        <w:rPr>
          <w:rFonts w:ascii="Times New Roman" w:hAnsi="Times New Roman" w:cs="Times New Roman"/>
          <w:color w:val="000000"/>
          <w:sz w:val="24"/>
          <w:szCs w:val="24"/>
        </w:rPr>
        <w:t>‌‌</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 xml:space="preserve">Зарубежная драматургия второй половины </w:t>
      </w:r>
      <w:r w:rsidRPr="00B91E4F">
        <w:rPr>
          <w:rFonts w:ascii="Times New Roman" w:hAnsi="Times New Roman" w:cs="Times New Roman"/>
          <w:b/>
          <w:color w:val="000000"/>
          <w:sz w:val="24"/>
          <w:szCs w:val="24"/>
          <w:lang w:val="en-US"/>
        </w:rPr>
        <w:t>XIX</w:t>
      </w:r>
      <w:r w:rsidRPr="00B91E4F">
        <w:rPr>
          <w:rFonts w:ascii="Times New Roman" w:hAnsi="Times New Roman" w:cs="Times New Roman"/>
          <w:b/>
          <w:color w:val="000000"/>
          <w:sz w:val="24"/>
          <w:szCs w:val="24"/>
        </w:rPr>
        <w:t xml:space="preserve"> века </w:t>
      </w:r>
      <w:proofErr w:type="gramStart"/>
      <w:r w:rsidRPr="00B91E4F">
        <w:rPr>
          <w:rFonts w:ascii="Times New Roman" w:hAnsi="Times New Roman" w:cs="Times New Roman"/>
          <w:color w:val="000000"/>
          <w:sz w:val="24"/>
          <w:szCs w:val="24"/>
        </w:rPr>
        <w:t>‌</w:t>
      </w:r>
      <w:bookmarkStart w:id="20" w:name="257f881e-1352-4f76-abc0-f3ea4a13d3e4"/>
      <w:r w:rsidRPr="00B91E4F">
        <w:rPr>
          <w:rFonts w:ascii="Times New Roman" w:hAnsi="Times New Roman" w:cs="Times New Roman"/>
          <w:color w:val="000000"/>
          <w:sz w:val="24"/>
          <w:szCs w:val="24"/>
        </w:rPr>
        <w:t>(</w:t>
      </w:r>
      <w:proofErr w:type="gramEnd"/>
      <w:r w:rsidRPr="00B91E4F">
        <w:rPr>
          <w:rFonts w:ascii="Times New Roman" w:hAnsi="Times New Roman" w:cs="Times New Roman"/>
          <w:color w:val="000000"/>
          <w:sz w:val="24"/>
          <w:szCs w:val="24"/>
        </w:rPr>
        <w:t xml:space="preserve">не менее одного произведения по выбору). Например, пьесы Г. </w:t>
      </w:r>
      <w:proofErr w:type="spellStart"/>
      <w:r w:rsidRPr="00B91E4F">
        <w:rPr>
          <w:rFonts w:ascii="Times New Roman" w:hAnsi="Times New Roman" w:cs="Times New Roman"/>
          <w:color w:val="000000"/>
          <w:sz w:val="24"/>
          <w:szCs w:val="24"/>
        </w:rPr>
        <w:t>Гауптмана</w:t>
      </w:r>
      <w:proofErr w:type="spellEnd"/>
      <w:r w:rsidRPr="00B91E4F">
        <w:rPr>
          <w:rFonts w:ascii="Times New Roman" w:hAnsi="Times New Roman" w:cs="Times New Roman"/>
          <w:color w:val="000000"/>
          <w:sz w:val="24"/>
          <w:szCs w:val="24"/>
        </w:rPr>
        <w:t xml:space="preserve"> «Перед восходом солнца», «Одинокие», Г. Ибсена «Кукольный дом», «Пер </w:t>
      </w:r>
      <w:proofErr w:type="spellStart"/>
      <w:r w:rsidRPr="00B91E4F">
        <w:rPr>
          <w:rFonts w:ascii="Times New Roman" w:hAnsi="Times New Roman" w:cs="Times New Roman"/>
          <w:color w:val="000000"/>
          <w:sz w:val="24"/>
          <w:szCs w:val="24"/>
        </w:rPr>
        <w:t>Гюнт</w:t>
      </w:r>
      <w:proofErr w:type="spellEnd"/>
      <w:r w:rsidRPr="00B91E4F">
        <w:rPr>
          <w:rFonts w:ascii="Times New Roman" w:hAnsi="Times New Roman" w:cs="Times New Roman"/>
          <w:color w:val="000000"/>
          <w:sz w:val="24"/>
          <w:szCs w:val="24"/>
        </w:rPr>
        <w:t>» и др.</w:t>
      </w:r>
      <w:bookmarkEnd w:id="20"/>
      <w:r w:rsidRPr="00B91E4F">
        <w:rPr>
          <w:rFonts w:ascii="Times New Roman" w:hAnsi="Times New Roman" w:cs="Times New Roman"/>
          <w:color w:val="000000"/>
          <w:sz w:val="24"/>
          <w:szCs w:val="24"/>
        </w:rPr>
        <w:t>‌‌</w:t>
      </w:r>
    </w:p>
    <w:p w:rsidR="00B91E4F" w:rsidRPr="00B91E4F" w:rsidRDefault="00B91E4F" w:rsidP="00B91E4F">
      <w:pPr>
        <w:spacing w:after="0" w:line="264" w:lineRule="auto"/>
        <w:jc w:val="both"/>
        <w:rPr>
          <w:rFonts w:ascii="Times New Roman" w:hAnsi="Times New Roman" w:cs="Times New Roman"/>
          <w:sz w:val="24"/>
          <w:szCs w:val="24"/>
        </w:rPr>
        <w:sectPr w:rsidR="00B91E4F" w:rsidRPr="00B91E4F" w:rsidSect="00C553F2">
          <w:pgSz w:w="11906" w:h="16383"/>
          <w:pgMar w:top="567" w:right="567" w:bottom="567" w:left="1134" w:header="720" w:footer="720" w:gutter="0"/>
          <w:cols w:space="720"/>
        </w:sectPr>
      </w:pPr>
    </w:p>
    <w:bookmarkEnd w:id="1"/>
    <w:p w:rsidR="00B91E4F" w:rsidRPr="00B91E4F" w:rsidRDefault="00B91E4F" w:rsidP="00B91E4F">
      <w:pPr>
        <w:spacing w:after="0" w:line="264" w:lineRule="auto"/>
        <w:jc w:val="both"/>
        <w:rPr>
          <w:rFonts w:ascii="Times New Roman" w:hAnsi="Times New Roman" w:cs="Times New Roman"/>
          <w:sz w:val="24"/>
          <w:szCs w:val="24"/>
        </w:rPr>
      </w:pPr>
      <w:r w:rsidRPr="00B91E4F">
        <w:rPr>
          <w:rFonts w:ascii="Times New Roman" w:hAnsi="Times New Roman" w:cs="Times New Roman"/>
          <w:b/>
          <w:color w:val="000000"/>
          <w:sz w:val="24"/>
          <w:szCs w:val="24"/>
        </w:rPr>
        <w:lastRenderedPageBreak/>
        <w:t xml:space="preserve">ПЛАНИРУЕМЫЕ РЕЗУЛЬТАТЫ ОСВОЕНИЯ УЧЕБНОГО ПРЕДМЕТА «ЛИТЕРАТУРА» </w:t>
      </w:r>
    </w:p>
    <w:p w:rsidR="00B91E4F" w:rsidRPr="00B91E4F" w:rsidRDefault="00B91E4F" w:rsidP="00B91E4F">
      <w:pPr>
        <w:spacing w:after="0" w:line="264" w:lineRule="auto"/>
        <w:ind w:left="120"/>
        <w:jc w:val="both"/>
        <w:rPr>
          <w:rFonts w:ascii="Times New Roman" w:hAnsi="Times New Roman" w:cs="Times New Roman"/>
          <w:sz w:val="24"/>
          <w:szCs w:val="24"/>
        </w:rPr>
      </w:pP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pacing w:val="-3"/>
          <w:sz w:val="24"/>
          <w:szCs w:val="24"/>
        </w:rPr>
        <w:t xml:space="preserve">Изучение литературы в средней школе направлено на достижение обучающимися следующих личностных, </w:t>
      </w:r>
      <w:proofErr w:type="spellStart"/>
      <w:r w:rsidRPr="00B91E4F">
        <w:rPr>
          <w:rFonts w:ascii="Times New Roman" w:hAnsi="Times New Roman" w:cs="Times New Roman"/>
          <w:color w:val="000000"/>
          <w:spacing w:val="-3"/>
          <w:sz w:val="24"/>
          <w:szCs w:val="24"/>
        </w:rPr>
        <w:t>метапредметных</w:t>
      </w:r>
      <w:proofErr w:type="spellEnd"/>
      <w:r w:rsidRPr="00B91E4F">
        <w:rPr>
          <w:rFonts w:ascii="Times New Roman" w:hAnsi="Times New Roman" w:cs="Times New Roman"/>
          <w:color w:val="000000"/>
          <w:spacing w:val="-3"/>
          <w:sz w:val="24"/>
          <w:szCs w:val="24"/>
        </w:rPr>
        <w:t xml:space="preserve"> и предметных результатов освоения учебного предмета.</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Личностные результаты</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Личностные результаты освоения Программы среднего общего образования по литературе</w:t>
      </w:r>
      <w:r w:rsidRPr="00B91E4F">
        <w:rPr>
          <w:rFonts w:ascii="Times New Roman" w:hAnsi="Times New Roman" w:cs="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1) </w:t>
      </w:r>
      <w:proofErr w:type="spellStart"/>
      <w:r w:rsidRPr="00B91E4F">
        <w:rPr>
          <w:rFonts w:ascii="Times New Roman" w:hAnsi="Times New Roman" w:cs="Times New Roman"/>
          <w:b/>
          <w:color w:val="000000"/>
          <w:sz w:val="24"/>
          <w:szCs w:val="24"/>
          <w:lang w:val="en-US"/>
        </w:rPr>
        <w:t>гражданского</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воспитания</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1"/>
        </w:numPr>
        <w:spacing w:after="0" w:line="264" w:lineRule="auto"/>
        <w:jc w:val="both"/>
        <w:rPr>
          <w:rFonts w:ascii="Times New Roman" w:hAnsi="Times New Roman" w:cs="Times New Roman"/>
          <w:sz w:val="24"/>
          <w:szCs w:val="24"/>
        </w:rPr>
      </w:pP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w:t>
      </w:r>
    </w:p>
    <w:p w:rsidR="00B91E4F" w:rsidRPr="00B91E4F" w:rsidRDefault="00B91E4F" w:rsidP="00B91E4F">
      <w:pPr>
        <w:numPr>
          <w:ilvl w:val="0"/>
          <w:numId w:val="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B91E4F" w:rsidRPr="00B91E4F" w:rsidRDefault="00B91E4F" w:rsidP="00B91E4F">
      <w:pPr>
        <w:numPr>
          <w:ilvl w:val="0"/>
          <w:numId w:val="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B91E4F" w:rsidRPr="00B91E4F" w:rsidRDefault="00B91E4F" w:rsidP="00B91E4F">
      <w:pPr>
        <w:numPr>
          <w:ilvl w:val="0"/>
          <w:numId w:val="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91E4F" w:rsidRPr="00B91E4F" w:rsidRDefault="00B91E4F" w:rsidP="00B91E4F">
      <w:pPr>
        <w:numPr>
          <w:ilvl w:val="0"/>
          <w:numId w:val="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91E4F" w:rsidRPr="00B91E4F" w:rsidRDefault="00B91E4F" w:rsidP="00B91E4F">
      <w:pPr>
        <w:numPr>
          <w:ilvl w:val="0"/>
          <w:numId w:val="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B91E4F" w:rsidRPr="00B91E4F" w:rsidRDefault="00B91E4F" w:rsidP="00B91E4F">
      <w:pPr>
        <w:numPr>
          <w:ilvl w:val="0"/>
          <w:numId w:val="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готовность к гуманитарной и волонтёрской деятельности;</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2) </w:t>
      </w:r>
      <w:proofErr w:type="spellStart"/>
      <w:r w:rsidRPr="00B91E4F">
        <w:rPr>
          <w:rFonts w:ascii="Times New Roman" w:hAnsi="Times New Roman" w:cs="Times New Roman"/>
          <w:b/>
          <w:color w:val="000000"/>
          <w:sz w:val="24"/>
          <w:szCs w:val="24"/>
          <w:lang w:val="en-US"/>
        </w:rPr>
        <w:t>патриотического</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воспитания</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2"/>
        </w:numPr>
        <w:spacing w:after="0" w:line="264" w:lineRule="auto"/>
        <w:jc w:val="both"/>
        <w:rPr>
          <w:rFonts w:ascii="Times New Roman" w:hAnsi="Times New Roman" w:cs="Times New Roman"/>
          <w:sz w:val="24"/>
          <w:szCs w:val="24"/>
        </w:rPr>
      </w:pP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B91E4F" w:rsidRPr="00B91E4F" w:rsidRDefault="00B91E4F" w:rsidP="00B91E4F">
      <w:pPr>
        <w:numPr>
          <w:ilvl w:val="0"/>
          <w:numId w:val="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B91E4F" w:rsidRPr="00B91E4F" w:rsidRDefault="00B91E4F" w:rsidP="00B91E4F">
      <w:pPr>
        <w:numPr>
          <w:ilvl w:val="0"/>
          <w:numId w:val="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lastRenderedPageBreak/>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3) </w:t>
      </w:r>
      <w:proofErr w:type="spellStart"/>
      <w:r w:rsidRPr="00B91E4F">
        <w:rPr>
          <w:rFonts w:ascii="Times New Roman" w:hAnsi="Times New Roman" w:cs="Times New Roman"/>
          <w:b/>
          <w:color w:val="000000"/>
          <w:sz w:val="24"/>
          <w:szCs w:val="24"/>
          <w:lang w:val="en-US"/>
        </w:rPr>
        <w:t>духовно-нравственного</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воспитания</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3"/>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осознание духовных ценностей российского народа;</w:t>
      </w:r>
    </w:p>
    <w:p w:rsidR="00B91E4F" w:rsidRPr="00B91E4F" w:rsidRDefault="00B91E4F" w:rsidP="00B91E4F">
      <w:pPr>
        <w:numPr>
          <w:ilvl w:val="0"/>
          <w:numId w:val="3"/>
        </w:numPr>
        <w:spacing w:after="0" w:line="264" w:lineRule="auto"/>
        <w:jc w:val="both"/>
        <w:rPr>
          <w:rFonts w:ascii="Times New Roman" w:hAnsi="Times New Roman" w:cs="Times New Roman"/>
          <w:sz w:val="24"/>
          <w:szCs w:val="24"/>
        </w:rPr>
      </w:pP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нравственного сознания, этического поведения;</w:t>
      </w:r>
    </w:p>
    <w:p w:rsidR="00B91E4F" w:rsidRPr="00B91E4F" w:rsidRDefault="00B91E4F" w:rsidP="00B91E4F">
      <w:pPr>
        <w:numPr>
          <w:ilvl w:val="0"/>
          <w:numId w:val="3"/>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91E4F" w:rsidRPr="00B91E4F" w:rsidRDefault="00B91E4F" w:rsidP="00B91E4F">
      <w:pPr>
        <w:numPr>
          <w:ilvl w:val="0"/>
          <w:numId w:val="3"/>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осознание личного вклада в построение устойчивого будущего;</w:t>
      </w:r>
    </w:p>
    <w:p w:rsidR="00B91E4F" w:rsidRPr="00B91E4F" w:rsidRDefault="00B91E4F" w:rsidP="00B91E4F">
      <w:pPr>
        <w:numPr>
          <w:ilvl w:val="0"/>
          <w:numId w:val="3"/>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4) </w:t>
      </w:r>
      <w:proofErr w:type="spellStart"/>
      <w:r w:rsidRPr="00B91E4F">
        <w:rPr>
          <w:rFonts w:ascii="Times New Roman" w:hAnsi="Times New Roman" w:cs="Times New Roman"/>
          <w:b/>
          <w:color w:val="000000"/>
          <w:sz w:val="24"/>
          <w:szCs w:val="24"/>
          <w:lang w:val="en-US"/>
        </w:rPr>
        <w:t>эстетического</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воспитания</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4"/>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B91E4F" w:rsidRPr="00B91E4F" w:rsidRDefault="00B91E4F" w:rsidP="00B91E4F">
      <w:pPr>
        <w:numPr>
          <w:ilvl w:val="0"/>
          <w:numId w:val="4"/>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B91E4F" w:rsidRPr="00B91E4F" w:rsidRDefault="00B91E4F" w:rsidP="00B91E4F">
      <w:pPr>
        <w:numPr>
          <w:ilvl w:val="0"/>
          <w:numId w:val="4"/>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91E4F" w:rsidRPr="00B91E4F" w:rsidRDefault="00B91E4F" w:rsidP="00B91E4F">
      <w:pPr>
        <w:numPr>
          <w:ilvl w:val="0"/>
          <w:numId w:val="4"/>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5) </w:t>
      </w:r>
      <w:proofErr w:type="spellStart"/>
      <w:r w:rsidRPr="00B91E4F">
        <w:rPr>
          <w:rFonts w:ascii="Times New Roman" w:hAnsi="Times New Roman" w:cs="Times New Roman"/>
          <w:b/>
          <w:color w:val="000000"/>
          <w:sz w:val="24"/>
          <w:szCs w:val="24"/>
          <w:lang w:val="en-US"/>
        </w:rPr>
        <w:t>физического</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воспитания</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5"/>
        </w:numPr>
        <w:spacing w:after="0" w:line="264" w:lineRule="auto"/>
        <w:jc w:val="both"/>
        <w:rPr>
          <w:rFonts w:ascii="Times New Roman" w:hAnsi="Times New Roman" w:cs="Times New Roman"/>
          <w:sz w:val="24"/>
          <w:szCs w:val="24"/>
        </w:rPr>
      </w:pP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здорового и безопасного образа жизни, ответственного отношения к своему здоровью;</w:t>
      </w:r>
    </w:p>
    <w:p w:rsidR="00B91E4F" w:rsidRPr="00B91E4F" w:rsidRDefault="00B91E4F" w:rsidP="00B91E4F">
      <w:pPr>
        <w:numPr>
          <w:ilvl w:val="0"/>
          <w:numId w:val="5"/>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B91E4F" w:rsidRPr="00B91E4F" w:rsidRDefault="00B91E4F" w:rsidP="00B91E4F">
      <w:pPr>
        <w:numPr>
          <w:ilvl w:val="0"/>
          <w:numId w:val="6"/>
        </w:numPr>
        <w:spacing w:after="0" w:line="276" w:lineRule="auto"/>
        <w:rPr>
          <w:rFonts w:ascii="Times New Roman" w:hAnsi="Times New Roman" w:cs="Times New Roman"/>
          <w:sz w:val="24"/>
          <w:szCs w:val="24"/>
        </w:rPr>
      </w:pPr>
      <w:r w:rsidRPr="00B91E4F">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91E4F" w:rsidRPr="00B91E4F" w:rsidRDefault="00B91E4F" w:rsidP="00B91E4F">
      <w:pPr>
        <w:spacing w:after="0" w:line="276" w:lineRule="auto"/>
        <w:ind w:left="120"/>
        <w:rPr>
          <w:rFonts w:ascii="Times New Roman" w:hAnsi="Times New Roman" w:cs="Times New Roman"/>
          <w:sz w:val="24"/>
          <w:szCs w:val="24"/>
          <w:lang w:val="en-US"/>
        </w:rPr>
      </w:pPr>
      <w:r w:rsidRPr="00B91E4F">
        <w:rPr>
          <w:rFonts w:ascii="Times New Roman" w:hAnsi="Times New Roman" w:cs="Times New Roman"/>
          <w:color w:val="000000"/>
          <w:sz w:val="24"/>
          <w:szCs w:val="24"/>
        </w:rPr>
        <w:t xml:space="preserve"> </w:t>
      </w:r>
      <w:r w:rsidRPr="00B91E4F">
        <w:rPr>
          <w:rFonts w:ascii="Times New Roman" w:hAnsi="Times New Roman" w:cs="Times New Roman"/>
          <w:b/>
          <w:color w:val="000000"/>
          <w:sz w:val="24"/>
          <w:szCs w:val="24"/>
          <w:lang w:val="en-US"/>
        </w:rPr>
        <w:t xml:space="preserve">6) </w:t>
      </w:r>
      <w:proofErr w:type="spellStart"/>
      <w:r w:rsidRPr="00B91E4F">
        <w:rPr>
          <w:rFonts w:ascii="Times New Roman" w:hAnsi="Times New Roman" w:cs="Times New Roman"/>
          <w:b/>
          <w:color w:val="000000"/>
          <w:sz w:val="24"/>
          <w:szCs w:val="24"/>
          <w:lang w:val="en-US"/>
        </w:rPr>
        <w:t>трудового</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воспитания</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7"/>
        </w:numPr>
        <w:spacing w:after="0" w:line="276" w:lineRule="auto"/>
        <w:rPr>
          <w:rFonts w:ascii="Times New Roman" w:hAnsi="Times New Roman" w:cs="Times New Roman"/>
          <w:sz w:val="24"/>
          <w:szCs w:val="24"/>
        </w:rPr>
      </w:pPr>
      <w:r w:rsidRPr="00B91E4F">
        <w:rPr>
          <w:rFonts w:ascii="Times New Roman" w:hAnsi="Times New Roman" w:cs="Times New Roman"/>
          <w:color w:val="000000"/>
          <w:sz w:val="24"/>
          <w:szCs w:val="24"/>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91E4F" w:rsidRPr="00B91E4F" w:rsidRDefault="00B91E4F" w:rsidP="00B91E4F">
      <w:pPr>
        <w:numPr>
          <w:ilvl w:val="0"/>
          <w:numId w:val="7"/>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B91E4F" w:rsidRPr="00B91E4F" w:rsidRDefault="00B91E4F" w:rsidP="00B91E4F">
      <w:pPr>
        <w:numPr>
          <w:ilvl w:val="0"/>
          <w:numId w:val="7"/>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B91E4F" w:rsidRPr="00B91E4F" w:rsidRDefault="00B91E4F" w:rsidP="00B91E4F">
      <w:pPr>
        <w:numPr>
          <w:ilvl w:val="0"/>
          <w:numId w:val="7"/>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7) </w:t>
      </w:r>
      <w:proofErr w:type="spellStart"/>
      <w:r w:rsidRPr="00B91E4F">
        <w:rPr>
          <w:rFonts w:ascii="Times New Roman" w:hAnsi="Times New Roman" w:cs="Times New Roman"/>
          <w:b/>
          <w:color w:val="000000"/>
          <w:sz w:val="24"/>
          <w:szCs w:val="24"/>
          <w:lang w:val="en-US"/>
        </w:rPr>
        <w:t>экологического</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воспитания</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8"/>
        </w:numPr>
        <w:spacing w:after="0" w:line="264" w:lineRule="auto"/>
        <w:jc w:val="both"/>
        <w:rPr>
          <w:rFonts w:ascii="Times New Roman" w:hAnsi="Times New Roman" w:cs="Times New Roman"/>
          <w:sz w:val="24"/>
          <w:szCs w:val="24"/>
        </w:rPr>
      </w:pPr>
      <w:proofErr w:type="spellStart"/>
      <w:r w:rsidRPr="00B91E4F">
        <w:rPr>
          <w:rFonts w:ascii="Times New Roman" w:hAnsi="Times New Roman" w:cs="Times New Roman"/>
          <w:color w:val="000000"/>
          <w:sz w:val="24"/>
          <w:szCs w:val="24"/>
        </w:rPr>
        <w:lastRenderedPageBreak/>
        <w:t>сформированность</w:t>
      </w:r>
      <w:proofErr w:type="spellEnd"/>
      <w:r w:rsidRPr="00B91E4F">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B91E4F" w:rsidRPr="00B91E4F" w:rsidRDefault="00B91E4F" w:rsidP="00B91E4F">
      <w:pPr>
        <w:numPr>
          <w:ilvl w:val="0"/>
          <w:numId w:val="8"/>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B91E4F" w:rsidRPr="00B91E4F" w:rsidRDefault="00B91E4F" w:rsidP="00B91E4F">
      <w:pPr>
        <w:numPr>
          <w:ilvl w:val="0"/>
          <w:numId w:val="8"/>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91E4F" w:rsidRPr="00B91E4F" w:rsidRDefault="00B91E4F" w:rsidP="00B91E4F">
      <w:pPr>
        <w:numPr>
          <w:ilvl w:val="0"/>
          <w:numId w:val="8"/>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8) </w:t>
      </w:r>
      <w:proofErr w:type="spellStart"/>
      <w:r w:rsidRPr="00B91E4F">
        <w:rPr>
          <w:rFonts w:ascii="Times New Roman" w:hAnsi="Times New Roman" w:cs="Times New Roman"/>
          <w:b/>
          <w:color w:val="000000"/>
          <w:sz w:val="24"/>
          <w:szCs w:val="24"/>
          <w:lang w:val="en-US"/>
        </w:rPr>
        <w:t>ценности</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научного</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познания</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9"/>
        </w:numPr>
        <w:spacing w:after="0" w:line="264" w:lineRule="auto"/>
        <w:jc w:val="both"/>
        <w:rPr>
          <w:rFonts w:ascii="Times New Roman" w:hAnsi="Times New Roman" w:cs="Times New Roman"/>
          <w:sz w:val="24"/>
          <w:szCs w:val="24"/>
        </w:rPr>
      </w:pP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91E4F" w:rsidRPr="00B91E4F" w:rsidRDefault="00B91E4F" w:rsidP="00B91E4F">
      <w:pPr>
        <w:numPr>
          <w:ilvl w:val="0"/>
          <w:numId w:val="9"/>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91E4F" w:rsidRPr="00B91E4F" w:rsidRDefault="00B91E4F" w:rsidP="00B91E4F">
      <w:pPr>
        <w:numPr>
          <w:ilvl w:val="0"/>
          <w:numId w:val="9"/>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w:t>
      </w:r>
    </w:p>
    <w:p w:rsidR="00B91E4F" w:rsidRPr="00B91E4F" w:rsidRDefault="00B91E4F" w:rsidP="00B91E4F">
      <w:pPr>
        <w:numPr>
          <w:ilvl w:val="0"/>
          <w:numId w:val="10"/>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91E4F" w:rsidRPr="00B91E4F" w:rsidRDefault="00B91E4F" w:rsidP="00B91E4F">
      <w:pPr>
        <w:numPr>
          <w:ilvl w:val="0"/>
          <w:numId w:val="10"/>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91E4F" w:rsidRPr="00B91E4F" w:rsidRDefault="00B91E4F" w:rsidP="00B91E4F">
      <w:pPr>
        <w:numPr>
          <w:ilvl w:val="0"/>
          <w:numId w:val="10"/>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91E4F" w:rsidRPr="00B91E4F" w:rsidRDefault="00B91E4F" w:rsidP="00B91E4F">
      <w:pPr>
        <w:numPr>
          <w:ilvl w:val="0"/>
          <w:numId w:val="10"/>
        </w:numPr>
        <w:spacing w:after="0" w:line="264" w:lineRule="auto"/>
        <w:jc w:val="both"/>
        <w:rPr>
          <w:rFonts w:ascii="Times New Roman" w:hAnsi="Times New Roman" w:cs="Times New Roman"/>
          <w:sz w:val="24"/>
          <w:szCs w:val="24"/>
        </w:rPr>
      </w:pPr>
      <w:proofErr w:type="spellStart"/>
      <w:r w:rsidRPr="00B91E4F">
        <w:rPr>
          <w:rFonts w:ascii="Times New Roman" w:hAnsi="Times New Roman" w:cs="Times New Roman"/>
          <w:color w:val="000000"/>
          <w:sz w:val="24"/>
          <w:szCs w:val="24"/>
        </w:rPr>
        <w:t>эмпатии</w:t>
      </w:r>
      <w:proofErr w:type="spellEnd"/>
      <w:r w:rsidRPr="00B91E4F">
        <w:rPr>
          <w:rFonts w:ascii="Times New Roman" w:hAnsi="Times New Roman" w:cs="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91E4F" w:rsidRPr="00B91E4F" w:rsidRDefault="00B91E4F" w:rsidP="00B91E4F">
      <w:pPr>
        <w:numPr>
          <w:ilvl w:val="0"/>
          <w:numId w:val="10"/>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91E4F" w:rsidRPr="00B91E4F" w:rsidRDefault="00B91E4F" w:rsidP="00B91E4F">
      <w:pPr>
        <w:spacing w:after="0" w:line="264" w:lineRule="auto"/>
        <w:ind w:firstLine="600"/>
        <w:jc w:val="both"/>
        <w:rPr>
          <w:rFonts w:ascii="Times New Roman" w:hAnsi="Times New Roman" w:cs="Times New Roman"/>
          <w:sz w:val="24"/>
          <w:szCs w:val="24"/>
        </w:rPr>
      </w:pPr>
      <w:proofErr w:type="spellStart"/>
      <w:r w:rsidRPr="00B91E4F">
        <w:rPr>
          <w:rFonts w:ascii="Times New Roman" w:hAnsi="Times New Roman" w:cs="Times New Roman"/>
          <w:b/>
          <w:color w:val="000000"/>
          <w:sz w:val="24"/>
          <w:szCs w:val="24"/>
        </w:rPr>
        <w:t>Метапредметные</w:t>
      </w:r>
      <w:proofErr w:type="spellEnd"/>
      <w:r w:rsidRPr="00B91E4F">
        <w:rPr>
          <w:rFonts w:ascii="Times New Roman" w:hAnsi="Times New Roman" w:cs="Times New Roman"/>
          <w:b/>
          <w:color w:val="000000"/>
          <w:sz w:val="24"/>
          <w:szCs w:val="24"/>
        </w:rPr>
        <w:t xml:space="preserve"> результаты</w:t>
      </w:r>
    </w:p>
    <w:p w:rsidR="00B91E4F" w:rsidRPr="00B91E4F" w:rsidRDefault="00B91E4F" w:rsidP="00B91E4F">
      <w:pPr>
        <w:spacing w:after="0" w:line="264" w:lineRule="auto"/>
        <w:ind w:firstLine="600"/>
        <w:jc w:val="both"/>
        <w:rPr>
          <w:rFonts w:ascii="Times New Roman" w:hAnsi="Times New Roman" w:cs="Times New Roman"/>
          <w:sz w:val="24"/>
          <w:szCs w:val="24"/>
        </w:rPr>
      </w:pPr>
      <w:proofErr w:type="spellStart"/>
      <w:r w:rsidRPr="00B91E4F">
        <w:rPr>
          <w:rFonts w:ascii="Times New Roman" w:hAnsi="Times New Roman" w:cs="Times New Roman"/>
          <w:color w:val="000000"/>
          <w:sz w:val="24"/>
          <w:szCs w:val="24"/>
        </w:rPr>
        <w:t>Метапредметные</w:t>
      </w:r>
      <w:proofErr w:type="spellEnd"/>
      <w:r w:rsidRPr="00B91E4F">
        <w:rPr>
          <w:rFonts w:ascii="Times New Roman" w:hAnsi="Times New Roman" w:cs="Times New Roman"/>
          <w:color w:val="000000"/>
          <w:sz w:val="24"/>
          <w:szCs w:val="24"/>
        </w:rPr>
        <w:t xml:space="preserve"> результаты освоения рабочей программы по литературе для среднего общего образования должны отражать:</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Овладение универсальными учебными познавательными действиями:</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1) </w:t>
      </w:r>
      <w:proofErr w:type="spellStart"/>
      <w:r w:rsidRPr="00B91E4F">
        <w:rPr>
          <w:rFonts w:ascii="Times New Roman" w:hAnsi="Times New Roman" w:cs="Times New Roman"/>
          <w:b/>
          <w:color w:val="000000"/>
          <w:sz w:val="24"/>
          <w:szCs w:val="24"/>
          <w:lang w:val="en-US"/>
        </w:rPr>
        <w:t>базовые</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логические</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действия</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1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самостоятельно формулировать и актуализировать проблему, заложенную в художественном произведении, рассматривать её всесторонне;</w:t>
      </w:r>
    </w:p>
    <w:p w:rsidR="00B91E4F" w:rsidRPr="00B91E4F" w:rsidRDefault="00B91E4F" w:rsidP="00B91E4F">
      <w:pPr>
        <w:numPr>
          <w:ilvl w:val="0"/>
          <w:numId w:val="1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lastRenderedPageBreak/>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91E4F" w:rsidRPr="00B91E4F" w:rsidRDefault="00B91E4F" w:rsidP="00B91E4F">
      <w:pPr>
        <w:numPr>
          <w:ilvl w:val="0"/>
          <w:numId w:val="1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B91E4F" w:rsidRPr="00B91E4F" w:rsidRDefault="00B91E4F" w:rsidP="00B91E4F">
      <w:pPr>
        <w:numPr>
          <w:ilvl w:val="0"/>
          <w:numId w:val="1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91E4F" w:rsidRPr="00B91E4F" w:rsidRDefault="00B91E4F" w:rsidP="00B91E4F">
      <w:pPr>
        <w:numPr>
          <w:ilvl w:val="0"/>
          <w:numId w:val="1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B91E4F" w:rsidRPr="00B91E4F" w:rsidRDefault="00B91E4F" w:rsidP="00B91E4F">
      <w:pPr>
        <w:numPr>
          <w:ilvl w:val="0"/>
          <w:numId w:val="1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B91E4F" w:rsidRPr="00B91E4F" w:rsidRDefault="00B91E4F" w:rsidP="00B91E4F">
      <w:pPr>
        <w:numPr>
          <w:ilvl w:val="0"/>
          <w:numId w:val="1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91E4F" w:rsidRPr="00B91E4F" w:rsidRDefault="00B91E4F" w:rsidP="00B91E4F">
      <w:pPr>
        <w:numPr>
          <w:ilvl w:val="0"/>
          <w:numId w:val="11"/>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развивать креативное мышление при решении жизненных проблем с опорой на собственный читательский опыт;</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2) </w:t>
      </w:r>
      <w:proofErr w:type="spellStart"/>
      <w:r w:rsidRPr="00B91E4F">
        <w:rPr>
          <w:rFonts w:ascii="Times New Roman" w:hAnsi="Times New Roman" w:cs="Times New Roman"/>
          <w:b/>
          <w:color w:val="000000"/>
          <w:sz w:val="24"/>
          <w:szCs w:val="24"/>
          <w:lang w:val="en-US"/>
        </w:rPr>
        <w:t>базовые</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исследовательские</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действия</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1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B91E4F" w:rsidRPr="00B91E4F" w:rsidRDefault="00B91E4F" w:rsidP="00B91E4F">
      <w:pPr>
        <w:numPr>
          <w:ilvl w:val="0"/>
          <w:numId w:val="1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B91E4F" w:rsidRPr="00B91E4F" w:rsidRDefault="00B91E4F" w:rsidP="00B91E4F">
      <w:pPr>
        <w:numPr>
          <w:ilvl w:val="0"/>
          <w:numId w:val="1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формировать научный тип мышления, владеть научной терминологией, ключевыми понятиями и методами современного литературоведения;</w:t>
      </w:r>
    </w:p>
    <w:p w:rsidR="00B91E4F" w:rsidRPr="00B91E4F" w:rsidRDefault="00B91E4F" w:rsidP="00B91E4F">
      <w:pPr>
        <w:numPr>
          <w:ilvl w:val="0"/>
          <w:numId w:val="1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91E4F" w:rsidRPr="00B91E4F" w:rsidRDefault="00B91E4F" w:rsidP="00B91E4F">
      <w:pPr>
        <w:numPr>
          <w:ilvl w:val="0"/>
          <w:numId w:val="1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91E4F" w:rsidRPr="00B91E4F" w:rsidRDefault="00B91E4F" w:rsidP="00B91E4F">
      <w:pPr>
        <w:numPr>
          <w:ilvl w:val="0"/>
          <w:numId w:val="1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91E4F" w:rsidRPr="00B91E4F" w:rsidRDefault="00B91E4F" w:rsidP="00B91E4F">
      <w:pPr>
        <w:numPr>
          <w:ilvl w:val="0"/>
          <w:numId w:val="1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давать оценку новым ситуациям, оценивать приобретённый опыт, в том числе читательский;</w:t>
      </w:r>
    </w:p>
    <w:p w:rsidR="00B91E4F" w:rsidRPr="00B91E4F" w:rsidRDefault="00B91E4F" w:rsidP="00B91E4F">
      <w:pPr>
        <w:numPr>
          <w:ilvl w:val="0"/>
          <w:numId w:val="1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B91E4F" w:rsidRPr="00B91E4F" w:rsidRDefault="00B91E4F" w:rsidP="00B91E4F">
      <w:pPr>
        <w:numPr>
          <w:ilvl w:val="0"/>
          <w:numId w:val="1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91E4F" w:rsidRPr="00B91E4F" w:rsidRDefault="00B91E4F" w:rsidP="00B91E4F">
      <w:pPr>
        <w:numPr>
          <w:ilvl w:val="0"/>
          <w:numId w:val="1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уметь интегрировать знания из разных предметных областей;</w:t>
      </w:r>
    </w:p>
    <w:p w:rsidR="00B91E4F" w:rsidRPr="00B91E4F" w:rsidRDefault="00B91E4F" w:rsidP="00B91E4F">
      <w:pPr>
        <w:numPr>
          <w:ilvl w:val="0"/>
          <w:numId w:val="12"/>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3) </w:t>
      </w:r>
      <w:proofErr w:type="spellStart"/>
      <w:r w:rsidRPr="00B91E4F">
        <w:rPr>
          <w:rFonts w:ascii="Times New Roman" w:hAnsi="Times New Roman" w:cs="Times New Roman"/>
          <w:b/>
          <w:color w:val="000000"/>
          <w:sz w:val="24"/>
          <w:szCs w:val="24"/>
          <w:lang w:val="en-US"/>
        </w:rPr>
        <w:t>работа</w:t>
      </w:r>
      <w:proofErr w:type="spellEnd"/>
      <w:r w:rsidRPr="00B91E4F">
        <w:rPr>
          <w:rFonts w:ascii="Times New Roman" w:hAnsi="Times New Roman" w:cs="Times New Roman"/>
          <w:b/>
          <w:color w:val="000000"/>
          <w:sz w:val="24"/>
          <w:szCs w:val="24"/>
          <w:lang w:val="en-US"/>
        </w:rPr>
        <w:t xml:space="preserve"> с </w:t>
      </w:r>
      <w:proofErr w:type="spellStart"/>
      <w:r w:rsidRPr="00B91E4F">
        <w:rPr>
          <w:rFonts w:ascii="Times New Roman" w:hAnsi="Times New Roman" w:cs="Times New Roman"/>
          <w:b/>
          <w:color w:val="000000"/>
          <w:sz w:val="24"/>
          <w:szCs w:val="24"/>
          <w:lang w:val="en-US"/>
        </w:rPr>
        <w:t>информацией</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13"/>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lastRenderedPageBreak/>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91E4F" w:rsidRPr="00B91E4F" w:rsidRDefault="00B91E4F" w:rsidP="00B91E4F">
      <w:pPr>
        <w:numPr>
          <w:ilvl w:val="0"/>
          <w:numId w:val="13"/>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B91E4F" w:rsidRPr="00B91E4F" w:rsidRDefault="00B91E4F" w:rsidP="00B91E4F">
      <w:pPr>
        <w:numPr>
          <w:ilvl w:val="0"/>
          <w:numId w:val="13"/>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B91E4F" w:rsidRPr="00B91E4F" w:rsidRDefault="00B91E4F" w:rsidP="00B91E4F">
      <w:pPr>
        <w:numPr>
          <w:ilvl w:val="0"/>
          <w:numId w:val="13"/>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1E4F" w:rsidRPr="00B91E4F" w:rsidRDefault="00B91E4F" w:rsidP="00B91E4F">
      <w:pPr>
        <w:numPr>
          <w:ilvl w:val="0"/>
          <w:numId w:val="13"/>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владеть навыками распознавания и защиты литературной и другой информации, информационной безопасности личности.</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Овладение универсальными коммуникативными действиями:</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1) общение:</w:t>
      </w:r>
    </w:p>
    <w:p w:rsidR="00B91E4F" w:rsidRPr="00B91E4F" w:rsidRDefault="00B91E4F" w:rsidP="00B91E4F">
      <w:pPr>
        <w:numPr>
          <w:ilvl w:val="0"/>
          <w:numId w:val="14"/>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B91E4F" w:rsidRPr="00B91E4F" w:rsidRDefault="00B91E4F" w:rsidP="00B91E4F">
      <w:pPr>
        <w:numPr>
          <w:ilvl w:val="0"/>
          <w:numId w:val="14"/>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91E4F" w:rsidRPr="00B91E4F" w:rsidRDefault="00B91E4F" w:rsidP="00B91E4F">
      <w:pPr>
        <w:numPr>
          <w:ilvl w:val="0"/>
          <w:numId w:val="14"/>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91E4F" w:rsidRPr="00B91E4F" w:rsidRDefault="00B91E4F" w:rsidP="00B91E4F">
      <w:pPr>
        <w:numPr>
          <w:ilvl w:val="0"/>
          <w:numId w:val="14"/>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2) </w:t>
      </w:r>
      <w:proofErr w:type="spellStart"/>
      <w:r w:rsidRPr="00B91E4F">
        <w:rPr>
          <w:rFonts w:ascii="Times New Roman" w:hAnsi="Times New Roman" w:cs="Times New Roman"/>
          <w:b/>
          <w:color w:val="000000"/>
          <w:sz w:val="24"/>
          <w:szCs w:val="24"/>
          <w:lang w:val="en-US"/>
        </w:rPr>
        <w:t>совместная</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деятельность</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15"/>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B91E4F" w:rsidRPr="00B91E4F" w:rsidRDefault="00B91E4F" w:rsidP="00B91E4F">
      <w:pPr>
        <w:numPr>
          <w:ilvl w:val="0"/>
          <w:numId w:val="15"/>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выбирать тематику и </w:t>
      </w:r>
      <w:proofErr w:type="gramStart"/>
      <w:r w:rsidRPr="00B91E4F">
        <w:rPr>
          <w:rFonts w:ascii="Times New Roman" w:hAnsi="Times New Roman" w:cs="Times New Roman"/>
          <w:color w:val="000000"/>
          <w:sz w:val="24"/>
          <w:szCs w:val="24"/>
        </w:rPr>
        <w:t>методы совместных действий с учётом общих интересов</w:t>
      </w:r>
      <w:proofErr w:type="gramEnd"/>
      <w:r w:rsidRPr="00B91E4F">
        <w:rPr>
          <w:rFonts w:ascii="Times New Roman" w:hAnsi="Times New Roman" w:cs="Times New Roman"/>
          <w:color w:val="000000"/>
          <w:sz w:val="24"/>
          <w:szCs w:val="24"/>
        </w:rPr>
        <w:t xml:space="preserve"> и возможностей каждого члена коллектива;</w:t>
      </w:r>
    </w:p>
    <w:p w:rsidR="00B91E4F" w:rsidRPr="00B91E4F" w:rsidRDefault="00B91E4F" w:rsidP="00B91E4F">
      <w:pPr>
        <w:numPr>
          <w:ilvl w:val="0"/>
          <w:numId w:val="15"/>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B91E4F" w:rsidRPr="00B91E4F" w:rsidRDefault="00B91E4F" w:rsidP="00B91E4F">
      <w:pPr>
        <w:numPr>
          <w:ilvl w:val="0"/>
          <w:numId w:val="15"/>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B91E4F" w:rsidRPr="00B91E4F" w:rsidRDefault="00B91E4F" w:rsidP="00B91E4F">
      <w:pPr>
        <w:numPr>
          <w:ilvl w:val="0"/>
          <w:numId w:val="15"/>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B91E4F" w:rsidRPr="00B91E4F" w:rsidRDefault="00B91E4F" w:rsidP="00B91E4F">
      <w:pPr>
        <w:numPr>
          <w:ilvl w:val="0"/>
          <w:numId w:val="15"/>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Овладение универсальными регулятивными действиями:</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b/>
          <w:color w:val="000000"/>
          <w:sz w:val="24"/>
          <w:szCs w:val="24"/>
        </w:rPr>
        <w:t>1) самоорганизация:</w:t>
      </w:r>
    </w:p>
    <w:p w:rsidR="00B91E4F" w:rsidRPr="00B91E4F" w:rsidRDefault="00B91E4F" w:rsidP="00B91E4F">
      <w:pPr>
        <w:numPr>
          <w:ilvl w:val="0"/>
          <w:numId w:val="16"/>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B91E4F" w:rsidRPr="00B91E4F" w:rsidRDefault="00B91E4F" w:rsidP="00B91E4F">
      <w:pPr>
        <w:numPr>
          <w:ilvl w:val="0"/>
          <w:numId w:val="16"/>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91E4F" w:rsidRPr="00B91E4F" w:rsidRDefault="00B91E4F" w:rsidP="00B91E4F">
      <w:pPr>
        <w:numPr>
          <w:ilvl w:val="0"/>
          <w:numId w:val="16"/>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давать оценку новым ситуациям, в том числе изображённым в художественной литературе;</w:t>
      </w:r>
    </w:p>
    <w:p w:rsidR="00B91E4F" w:rsidRPr="00B91E4F" w:rsidRDefault="00B91E4F" w:rsidP="00B91E4F">
      <w:pPr>
        <w:numPr>
          <w:ilvl w:val="0"/>
          <w:numId w:val="16"/>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расширять рамки учебного предмета на основе личных предпочтений с опорой на читательский опыт;</w:t>
      </w:r>
    </w:p>
    <w:p w:rsidR="00B91E4F" w:rsidRPr="00B91E4F" w:rsidRDefault="00B91E4F" w:rsidP="00B91E4F">
      <w:pPr>
        <w:numPr>
          <w:ilvl w:val="0"/>
          <w:numId w:val="16"/>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B91E4F" w:rsidRPr="00B91E4F" w:rsidRDefault="00B91E4F" w:rsidP="00B91E4F">
      <w:pPr>
        <w:numPr>
          <w:ilvl w:val="0"/>
          <w:numId w:val="16"/>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оценивать приобретённый опыт с учётом литературных знаний;</w:t>
      </w:r>
    </w:p>
    <w:p w:rsidR="00B91E4F" w:rsidRPr="00B91E4F" w:rsidRDefault="00B91E4F" w:rsidP="00B91E4F">
      <w:pPr>
        <w:numPr>
          <w:ilvl w:val="0"/>
          <w:numId w:val="16"/>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2) </w:t>
      </w:r>
      <w:proofErr w:type="spellStart"/>
      <w:r w:rsidRPr="00B91E4F">
        <w:rPr>
          <w:rFonts w:ascii="Times New Roman" w:hAnsi="Times New Roman" w:cs="Times New Roman"/>
          <w:b/>
          <w:color w:val="000000"/>
          <w:sz w:val="24"/>
          <w:szCs w:val="24"/>
          <w:lang w:val="en-US"/>
        </w:rPr>
        <w:t>самоконтроль</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17"/>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B91E4F" w:rsidRPr="00B91E4F" w:rsidRDefault="00B91E4F" w:rsidP="00B91E4F">
      <w:pPr>
        <w:numPr>
          <w:ilvl w:val="0"/>
          <w:numId w:val="17"/>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91E4F" w:rsidRPr="00B91E4F" w:rsidRDefault="00B91E4F" w:rsidP="00B91E4F">
      <w:pPr>
        <w:numPr>
          <w:ilvl w:val="0"/>
          <w:numId w:val="17"/>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уметь оценивать риски и своевременно принимать решения по их снижению;</w:t>
      </w:r>
    </w:p>
    <w:p w:rsidR="00B91E4F" w:rsidRPr="00B91E4F" w:rsidRDefault="00B91E4F" w:rsidP="00B91E4F">
      <w:pPr>
        <w:spacing w:after="0" w:line="264" w:lineRule="auto"/>
        <w:ind w:firstLine="600"/>
        <w:jc w:val="both"/>
        <w:rPr>
          <w:rFonts w:ascii="Times New Roman" w:hAnsi="Times New Roman" w:cs="Times New Roman"/>
          <w:sz w:val="24"/>
          <w:szCs w:val="24"/>
          <w:lang w:val="en-US"/>
        </w:rPr>
      </w:pPr>
      <w:r w:rsidRPr="00B91E4F">
        <w:rPr>
          <w:rFonts w:ascii="Times New Roman" w:hAnsi="Times New Roman" w:cs="Times New Roman"/>
          <w:b/>
          <w:color w:val="000000"/>
          <w:sz w:val="24"/>
          <w:szCs w:val="24"/>
          <w:lang w:val="en-US"/>
        </w:rPr>
        <w:t xml:space="preserve">3) </w:t>
      </w:r>
      <w:proofErr w:type="spellStart"/>
      <w:r w:rsidRPr="00B91E4F">
        <w:rPr>
          <w:rFonts w:ascii="Times New Roman" w:hAnsi="Times New Roman" w:cs="Times New Roman"/>
          <w:b/>
          <w:color w:val="000000"/>
          <w:sz w:val="24"/>
          <w:szCs w:val="24"/>
          <w:lang w:val="en-US"/>
        </w:rPr>
        <w:t>принятие</w:t>
      </w:r>
      <w:proofErr w:type="spellEnd"/>
      <w:r w:rsidRPr="00B91E4F">
        <w:rPr>
          <w:rFonts w:ascii="Times New Roman" w:hAnsi="Times New Roman" w:cs="Times New Roman"/>
          <w:b/>
          <w:color w:val="000000"/>
          <w:sz w:val="24"/>
          <w:szCs w:val="24"/>
          <w:lang w:val="en-US"/>
        </w:rPr>
        <w:t xml:space="preserve"> </w:t>
      </w:r>
      <w:proofErr w:type="spellStart"/>
      <w:r w:rsidRPr="00B91E4F">
        <w:rPr>
          <w:rFonts w:ascii="Times New Roman" w:hAnsi="Times New Roman" w:cs="Times New Roman"/>
          <w:b/>
          <w:color w:val="000000"/>
          <w:sz w:val="24"/>
          <w:szCs w:val="24"/>
          <w:lang w:val="en-US"/>
        </w:rPr>
        <w:t>себя</w:t>
      </w:r>
      <w:proofErr w:type="spellEnd"/>
      <w:r w:rsidRPr="00B91E4F">
        <w:rPr>
          <w:rFonts w:ascii="Times New Roman" w:hAnsi="Times New Roman" w:cs="Times New Roman"/>
          <w:b/>
          <w:color w:val="000000"/>
          <w:sz w:val="24"/>
          <w:szCs w:val="24"/>
          <w:lang w:val="en-US"/>
        </w:rPr>
        <w:t xml:space="preserve"> и </w:t>
      </w:r>
      <w:proofErr w:type="spellStart"/>
      <w:r w:rsidRPr="00B91E4F">
        <w:rPr>
          <w:rFonts w:ascii="Times New Roman" w:hAnsi="Times New Roman" w:cs="Times New Roman"/>
          <w:b/>
          <w:color w:val="000000"/>
          <w:sz w:val="24"/>
          <w:szCs w:val="24"/>
          <w:lang w:val="en-US"/>
        </w:rPr>
        <w:t>других</w:t>
      </w:r>
      <w:proofErr w:type="spellEnd"/>
      <w:r w:rsidRPr="00B91E4F">
        <w:rPr>
          <w:rFonts w:ascii="Times New Roman" w:hAnsi="Times New Roman" w:cs="Times New Roman"/>
          <w:b/>
          <w:color w:val="000000"/>
          <w:sz w:val="24"/>
          <w:szCs w:val="24"/>
          <w:lang w:val="en-US"/>
        </w:rPr>
        <w:t>:</w:t>
      </w:r>
    </w:p>
    <w:p w:rsidR="00B91E4F" w:rsidRPr="00B91E4F" w:rsidRDefault="00B91E4F" w:rsidP="00B91E4F">
      <w:pPr>
        <w:numPr>
          <w:ilvl w:val="0"/>
          <w:numId w:val="18"/>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принимать себя, понимая свои недостатки и достоинства;</w:t>
      </w:r>
    </w:p>
    <w:p w:rsidR="00B91E4F" w:rsidRPr="00B91E4F" w:rsidRDefault="00B91E4F" w:rsidP="00B91E4F">
      <w:pPr>
        <w:numPr>
          <w:ilvl w:val="0"/>
          <w:numId w:val="18"/>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91E4F" w:rsidRPr="00B91E4F" w:rsidRDefault="00B91E4F" w:rsidP="00B91E4F">
      <w:pPr>
        <w:numPr>
          <w:ilvl w:val="0"/>
          <w:numId w:val="18"/>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признавать своё право и право других на ошибки в дискуссиях на литературные темы;</w:t>
      </w:r>
    </w:p>
    <w:p w:rsidR="00B91E4F" w:rsidRPr="00B91E4F" w:rsidRDefault="00B91E4F" w:rsidP="00B91E4F">
      <w:pPr>
        <w:numPr>
          <w:ilvl w:val="0"/>
          <w:numId w:val="18"/>
        </w:numPr>
        <w:spacing w:after="0" w:line="264" w:lineRule="auto"/>
        <w:jc w:val="both"/>
        <w:rPr>
          <w:rFonts w:ascii="Times New Roman" w:hAnsi="Times New Roman" w:cs="Times New Roman"/>
          <w:sz w:val="24"/>
          <w:szCs w:val="24"/>
        </w:rPr>
      </w:pPr>
      <w:r w:rsidRPr="00B91E4F">
        <w:rPr>
          <w:rFonts w:ascii="Times New Roman" w:hAnsi="Times New Roman" w:cs="Times New Roman"/>
          <w:color w:val="000000"/>
          <w:sz w:val="24"/>
          <w:szCs w:val="24"/>
        </w:rPr>
        <w:t>развивать способность понимать мир с позиции другого человека, используя знания по литературе.</w:t>
      </w:r>
    </w:p>
    <w:p w:rsidR="00B91E4F" w:rsidRPr="00B91E4F" w:rsidRDefault="00B91E4F" w:rsidP="00B91E4F">
      <w:pPr>
        <w:spacing w:after="0" w:line="264" w:lineRule="auto"/>
        <w:ind w:left="120"/>
        <w:jc w:val="both"/>
        <w:rPr>
          <w:rFonts w:ascii="Times New Roman" w:hAnsi="Times New Roman" w:cs="Times New Roman"/>
          <w:sz w:val="24"/>
          <w:szCs w:val="24"/>
        </w:rPr>
      </w:pPr>
    </w:p>
    <w:p w:rsidR="00B91E4F" w:rsidRPr="00B91E4F" w:rsidRDefault="00B91E4F" w:rsidP="00B91E4F">
      <w:pPr>
        <w:spacing w:after="0" w:line="264" w:lineRule="auto"/>
        <w:ind w:left="120"/>
        <w:jc w:val="both"/>
        <w:rPr>
          <w:rFonts w:ascii="Times New Roman" w:hAnsi="Times New Roman" w:cs="Times New Roman"/>
          <w:sz w:val="24"/>
          <w:szCs w:val="24"/>
        </w:rPr>
      </w:pPr>
      <w:r w:rsidRPr="00B91E4F">
        <w:rPr>
          <w:rFonts w:ascii="Times New Roman" w:hAnsi="Times New Roman" w:cs="Times New Roman"/>
          <w:b/>
          <w:color w:val="000000"/>
          <w:sz w:val="24"/>
          <w:szCs w:val="24"/>
        </w:rPr>
        <w:t>Предметные результаты</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Предметные результаты по литературе в средней школе должны обеспечивать:</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ценностного отношения к литературе как неотъемлемой части культуры;</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2) осознание взаимосвязи между языковым, литературным, интеллектуальным, духовно-нравственным развитием личности;</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3)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w:t>
      </w:r>
      <w:r w:rsidRPr="00B91E4F">
        <w:rPr>
          <w:rFonts w:ascii="Times New Roman" w:hAnsi="Times New Roman" w:cs="Times New Roman"/>
          <w:color w:val="000000"/>
          <w:sz w:val="24"/>
          <w:szCs w:val="24"/>
        </w:rPr>
        <w:lastRenderedPageBreak/>
        <w:t xml:space="preserve">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sidRPr="00B91E4F">
        <w:rPr>
          <w:rFonts w:ascii="Times New Roman" w:hAnsi="Times New Roman" w:cs="Times New Roman"/>
          <w:color w:val="000000"/>
          <w:sz w:val="24"/>
          <w:szCs w:val="24"/>
          <w:lang w:val="en-US"/>
        </w:rPr>
        <w:t>H</w:t>
      </w:r>
      <w:r w:rsidRPr="00B91E4F">
        <w:rPr>
          <w:rFonts w:ascii="Times New Roman" w:hAnsi="Times New Roman" w:cs="Times New Roman"/>
          <w:color w:val="000000"/>
          <w:sz w:val="24"/>
          <w:szCs w:val="24"/>
        </w:rPr>
        <w:t>. А. Добролюбова, Д. И. Писарева, А. В. Дружинина, А. А. Григорьева и др. (не менее трёх статей по выбору); рассказ</w:t>
      </w:r>
      <w:r w:rsidR="00923970">
        <w:rPr>
          <w:rFonts w:ascii="Times New Roman" w:hAnsi="Times New Roman" w:cs="Times New Roman"/>
          <w:color w:val="000000"/>
          <w:sz w:val="24"/>
          <w:szCs w:val="24"/>
        </w:rPr>
        <w:t>ы и пьеса «На дне» М. Горького.</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5)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8)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pacing w:val="-2"/>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B91E4F">
        <w:rPr>
          <w:rFonts w:ascii="Times New Roman" w:hAnsi="Times New Roman" w:cs="Times New Roman"/>
          <w:color w:val="000000"/>
          <w:spacing w:val="-2"/>
          <w:sz w:val="24"/>
          <w:szCs w:val="24"/>
        </w:rPr>
        <w:t>интертекст</w:t>
      </w:r>
      <w:proofErr w:type="spellEnd"/>
      <w:r w:rsidRPr="00B91E4F">
        <w:rPr>
          <w:rFonts w:ascii="Times New Roman" w:hAnsi="Times New Roman" w:cs="Times New Roman"/>
          <w:color w:val="000000"/>
          <w:spacing w:val="-2"/>
          <w:sz w:val="24"/>
          <w:szCs w:val="24"/>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13)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14)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15) владение современными читательскими практиками, культурой восприятия и понимания литературных текстов, умениями </w:t>
      </w:r>
      <w:proofErr w:type="gramStart"/>
      <w:r w:rsidRPr="00B91E4F">
        <w:rPr>
          <w:rFonts w:ascii="Times New Roman" w:hAnsi="Times New Roman" w:cs="Times New Roman"/>
          <w:color w:val="000000"/>
          <w:sz w:val="24"/>
          <w:szCs w:val="24"/>
        </w:rPr>
        <w:t>самостоятельного истолкования</w:t>
      </w:r>
      <w:proofErr w:type="gramEnd"/>
      <w:r w:rsidRPr="00B91E4F">
        <w:rPr>
          <w:rFonts w:ascii="Times New Roman" w:hAnsi="Times New Roman" w:cs="Times New Roman"/>
          <w:color w:val="000000"/>
          <w:sz w:val="24"/>
          <w:szCs w:val="24"/>
        </w:rPr>
        <w:t xml:space="preserve"> прочитанного в устной и письменной форме, информационной переработки текстов в виде аннотаций, отзывов, </w:t>
      </w:r>
      <w:r w:rsidRPr="00B91E4F">
        <w:rPr>
          <w:rFonts w:ascii="Times New Roman" w:hAnsi="Times New Roman" w:cs="Times New Roman"/>
          <w:color w:val="000000"/>
          <w:sz w:val="24"/>
          <w:szCs w:val="24"/>
        </w:rPr>
        <w:lastRenderedPageBreak/>
        <w:t>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sidRPr="00B91E4F">
        <w:rPr>
          <w:rFonts w:ascii="Times New Roman" w:hAnsi="Times New Roman" w:cs="Times New Roman"/>
          <w:color w:val="000000"/>
          <w:sz w:val="24"/>
          <w:szCs w:val="24"/>
        </w:rPr>
        <w:t>медиапроектов</w:t>
      </w:r>
      <w:proofErr w:type="spellEnd"/>
      <w:r w:rsidRPr="00B91E4F">
        <w:rPr>
          <w:rFonts w:ascii="Times New Roman" w:hAnsi="Times New Roman" w:cs="Times New Roman"/>
          <w:color w:val="000000"/>
          <w:sz w:val="24"/>
          <w:szCs w:val="24"/>
        </w:rPr>
        <w:t>; различными приёмами цитирования и редактирования текстов;</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17)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pacing w:val="-3"/>
          <w:sz w:val="24"/>
          <w:szCs w:val="24"/>
        </w:rPr>
        <w:t xml:space="preserve">18) умение работать с разными информационными источниками, в том числе в </w:t>
      </w:r>
      <w:proofErr w:type="spellStart"/>
      <w:r w:rsidRPr="00B91E4F">
        <w:rPr>
          <w:rFonts w:ascii="Times New Roman" w:hAnsi="Times New Roman" w:cs="Times New Roman"/>
          <w:color w:val="000000"/>
          <w:spacing w:val="-3"/>
          <w:sz w:val="24"/>
          <w:szCs w:val="24"/>
        </w:rPr>
        <w:t>медиапространстве</w:t>
      </w:r>
      <w:proofErr w:type="spellEnd"/>
      <w:r w:rsidRPr="00B91E4F">
        <w:rPr>
          <w:rFonts w:ascii="Times New Roman" w:hAnsi="Times New Roman" w:cs="Times New Roman"/>
          <w:color w:val="000000"/>
          <w:spacing w:val="-3"/>
          <w:sz w:val="24"/>
          <w:szCs w:val="24"/>
        </w:rPr>
        <w:t>, использовать ресурсы традиционных библиотек и электронных библиотечных систем.</w:t>
      </w:r>
    </w:p>
    <w:p w:rsidR="00B91E4F" w:rsidRPr="00B91E4F" w:rsidRDefault="00B91E4F" w:rsidP="00B91E4F">
      <w:pPr>
        <w:spacing w:after="0" w:line="264" w:lineRule="auto"/>
        <w:ind w:left="120"/>
        <w:jc w:val="both"/>
        <w:rPr>
          <w:rFonts w:ascii="Times New Roman" w:hAnsi="Times New Roman" w:cs="Times New Roman"/>
          <w:sz w:val="24"/>
          <w:szCs w:val="24"/>
        </w:rPr>
      </w:pPr>
    </w:p>
    <w:p w:rsidR="00B91E4F" w:rsidRPr="00B91E4F" w:rsidRDefault="00B91E4F" w:rsidP="00325028">
      <w:pPr>
        <w:spacing w:after="0" w:line="264" w:lineRule="auto"/>
        <w:ind w:left="120"/>
        <w:jc w:val="both"/>
        <w:rPr>
          <w:rFonts w:ascii="Times New Roman" w:hAnsi="Times New Roman" w:cs="Times New Roman"/>
          <w:sz w:val="24"/>
          <w:szCs w:val="24"/>
        </w:rPr>
      </w:pPr>
      <w:r w:rsidRPr="00B91E4F">
        <w:rPr>
          <w:rFonts w:ascii="Times New Roman" w:hAnsi="Times New Roman" w:cs="Times New Roman"/>
          <w:b/>
          <w:color w:val="000000"/>
          <w:sz w:val="24"/>
          <w:szCs w:val="24"/>
        </w:rPr>
        <w:t>Предметные результаты по классам:</w:t>
      </w:r>
      <w:bookmarkStart w:id="21" w:name="_GoBack"/>
      <w:bookmarkEnd w:id="21"/>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B91E4F">
        <w:rPr>
          <w:rFonts w:ascii="Times New Roman" w:hAnsi="Times New Roman" w:cs="Times New Roman"/>
          <w:color w:val="000000"/>
          <w:sz w:val="24"/>
          <w:szCs w:val="24"/>
          <w:lang w:val="en-US"/>
        </w:rPr>
        <w:t>XIX</w:t>
      </w:r>
      <w:r w:rsidRPr="00B91E4F">
        <w:rPr>
          <w:rFonts w:ascii="Times New Roman" w:hAnsi="Times New Roman" w:cs="Times New Roman"/>
          <w:color w:val="000000"/>
          <w:sz w:val="24"/>
          <w:szCs w:val="24"/>
        </w:rPr>
        <w:t xml:space="preserve"> века);</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w:t>
      </w:r>
      <w:proofErr w:type="gramStart"/>
      <w:r w:rsidRPr="00B91E4F">
        <w:rPr>
          <w:rFonts w:ascii="Times New Roman" w:hAnsi="Times New Roman" w:cs="Times New Roman"/>
          <w:color w:val="000000"/>
          <w:sz w:val="24"/>
          <w:szCs w:val="24"/>
        </w:rPr>
        <w:t>зарубежной литературной классики</w:t>
      </w:r>
      <w:proofErr w:type="gramEnd"/>
      <w:r w:rsidRPr="00B91E4F">
        <w:rPr>
          <w:rFonts w:ascii="Times New Roman" w:hAnsi="Times New Roman" w:cs="Times New Roman"/>
          <w:color w:val="000000"/>
          <w:sz w:val="24"/>
          <w:szCs w:val="24"/>
        </w:rPr>
        <w:t xml:space="preserve"> и собственного интеллектуально-нравственного роста;</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pacing w:val="-2"/>
          <w:sz w:val="24"/>
          <w:szCs w:val="24"/>
        </w:rPr>
        <w:t xml:space="preserve">3) </w:t>
      </w:r>
      <w:proofErr w:type="spellStart"/>
      <w:r w:rsidRPr="00B91E4F">
        <w:rPr>
          <w:rFonts w:ascii="Times New Roman" w:hAnsi="Times New Roman" w:cs="Times New Roman"/>
          <w:color w:val="000000"/>
          <w:spacing w:val="-2"/>
          <w:sz w:val="24"/>
          <w:szCs w:val="24"/>
        </w:rPr>
        <w:t>сформированность</w:t>
      </w:r>
      <w:proofErr w:type="spellEnd"/>
      <w:r w:rsidRPr="00B91E4F">
        <w:rPr>
          <w:rFonts w:ascii="Times New Roman" w:hAnsi="Times New Roman" w:cs="Times New Roman"/>
          <w:color w:val="000000"/>
          <w:spacing w:val="-2"/>
          <w:sz w:val="24"/>
          <w:szCs w:val="24"/>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pacing w:val="-1"/>
          <w:sz w:val="24"/>
          <w:szCs w:val="24"/>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sidRPr="00B91E4F">
        <w:rPr>
          <w:rFonts w:ascii="Times New Roman" w:hAnsi="Times New Roman" w:cs="Times New Roman"/>
          <w:color w:val="000000"/>
          <w:spacing w:val="-1"/>
          <w:sz w:val="24"/>
          <w:szCs w:val="24"/>
          <w:lang w:val="en-US"/>
        </w:rPr>
        <w:t>XIX</w:t>
      </w:r>
      <w:r w:rsidRPr="00B91E4F">
        <w:rPr>
          <w:rFonts w:ascii="Times New Roman" w:hAnsi="Times New Roman" w:cs="Times New Roman"/>
          <w:color w:val="000000"/>
          <w:spacing w:val="-1"/>
          <w:sz w:val="24"/>
          <w:szCs w:val="24"/>
        </w:rPr>
        <w:t xml:space="preserve"> века), их историко-культурного и нравственно-ценностного влияния на формирование национальной и мировой литературы;</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5)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B91E4F">
        <w:rPr>
          <w:rFonts w:ascii="Times New Roman" w:hAnsi="Times New Roman" w:cs="Times New Roman"/>
          <w:color w:val="000000"/>
          <w:sz w:val="24"/>
          <w:szCs w:val="24"/>
          <w:lang w:val="en-US"/>
        </w:rPr>
        <w:t>XIX</w:t>
      </w:r>
      <w:r w:rsidRPr="00B91E4F">
        <w:rPr>
          <w:rFonts w:ascii="Times New Roman" w:hAnsi="Times New Roman" w:cs="Times New Roman"/>
          <w:color w:val="000000"/>
          <w:sz w:val="24"/>
          <w:szCs w:val="24"/>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6) способность выявлять в произведениях художественной литературы второй половины </w:t>
      </w:r>
      <w:r w:rsidRPr="00B91E4F">
        <w:rPr>
          <w:rFonts w:ascii="Times New Roman" w:hAnsi="Times New Roman" w:cs="Times New Roman"/>
          <w:color w:val="000000"/>
          <w:sz w:val="24"/>
          <w:szCs w:val="24"/>
          <w:lang w:val="en-US"/>
        </w:rPr>
        <w:t>XIX</w:t>
      </w:r>
      <w:r w:rsidRPr="00B91E4F">
        <w:rPr>
          <w:rFonts w:ascii="Times New Roman" w:hAnsi="Times New Roman" w:cs="Times New Roman"/>
          <w:color w:val="000000"/>
          <w:sz w:val="24"/>
          <w:szCs w:val="24"/>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8)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lastRenderedPageBreak/>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B91E4F">
        <w:rPr>
          <w:rFonts w:ascii="Times New Roman" w:hAnsi="Times New Roman" w:cs="Times New Roman"/>
          <w:color w:val="000000"/>
          <w:sz w:val="24"/>
          <w:szCs w:val="24"/>
        </w:rPr>
        <w:t>интертекст</w:t>
      </w:r>
      <w:proofErr w:type="spellEnd"/>
      <w:r w:rsidRPr="00B91E4F">
        <w:rPr>
          <w:rFonts w:ascii="Times New Roman" w:hAnsi="Times New Roman" w:cs="Times New Roman"/>
          <w:color w:val="000000"/>
          <w:sz w:val="24"/>
          <w:szCs w:val="24"/>
        </w:rPr>
        <w:t xml:space="preserve">, гипертекст; системы стихосложения (тоническая, силлабическая, </w:t>
      </w:r>
      <w:proofErr w:type="spellStart"/>
      <w:r w:rsidRPr="00B91E4F">
        <w:rPr>
          <w:rFonts w:ascii="Times New Roman" w:hAnsi="Times New Roman" w:cs="Times New Roman"/>
          <w:color w:val="000000"/>
          <w:sz w:val="24"/>
          <w:szCs w:val="24"/>
        </w:rPr>
        <w:t>силлаботоническая</w:t>
      </w:r>
      <w:proofErr w:type="spellEnd"/>
      <w:r w:rsidRPr="00B91E4F">
        <w:rPr>
          <w:rFonts w:ascii="Times New Roman" w:hAnsi="Times New Roman" w:cs="Times New Roman"/>
          <w:color w:val="000000"/>
          <w:sz w:val="24"/>
          <w:szCs w:val="24"/>
        </w:rPr>
        <w:t>); «вечные темы» и «вечные образы» в литературе; взаимосвязь и взаимовлияние национальных литератур; художественный перевод; литературная критика;</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13)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14)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представлений о стилях художественной литературы разных эпох, об индивидуальном авторском стиле;</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pacing w:val="-6"/>
          <w:sz w:val="24"/>
          <w:szCs w:val="24"/>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sidRPr="00B91E4F">
        <w:rPr>
          <w:rFonts w:ascii="Times New Roman" w:hAnsi="Times New Roman" w:cs="Times New Roman"/>
          <w:color w:val="000000"/>
          <w:sz w:val="24"/>
          <w:szCs w:val="24"/>
        </w:rPr>
        <w:t>медиапроектов</w:t>
      </w:r>
      <w:proofErr w:type="spellEnd"/>
      <w:r w:rsidRPr="00B91E4F">
        <w:rPr>
          <w:rFonts w:ascii="Times New Roman" w:hAnsi="Times New Roman" w:cs="Times New Roman"/>
          <w:color w:val="000000"/>
          <w:sz w:val="24"/>
          <w:szCs w:val="24"/>
        </w:rPr>
        <w:t>; различными приёмами цитирования и редактирования текстов;</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17) </w:t>
      </w:r>
      <w:proofErr w:type="spellStart"/>
      <w:r w:rsidRPr="00B91E4F">
        <w:rPr>
          <w:rFonts w:ascii="Times New Roman" w:hAnsi="Times New Roman" w:cs="Times New Roman"/>
          <w:color w:val="000000"/>
          <w:sz w:val="24"/>
          <w:szCs w:val="24"/>
        </w:rPr>
        <w:t>сформированность</w:t>
      </w:r>
      <w:proofErr w:type="spellEnd"/>
      <w:r w:rsidRPr="00B91E4F">
        <w:rPr>
          <w:rFonts w:ascii="Times New Roman" w:hAnsi="Times New Roman" w:cs="Times New Roman"/>
          <w:color w:val="000000"/>
          <w:sz w:val="24"/>
          <w:szCs w:val="24"/>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B91E4F" w:rsidRPr="00B91E4F" w:rsidRDefault="00B91E4F" w:rsidP="00B91E4F">
      <w:pPr>
        <w:spacing w:after="0" w:line="264" w:lineRule="auto"/>
        <w:ind w:firstLine="600"/>
        <w:jc w:val="both"/>
        <w:rPr>
          <w:rFonts w:ascii="Times New Roman" w:hAnsi="Times New Roman" w:cs="Times New Roman"/>
          <w:sz w:val="24"/>
          <w:szCs w:val="24"/>
        </w:rPr>
      </w:pPr>
      <w:r w:rsidRPr="00B91E4F">
        <w:rPr>
          <w:rFonts w:ascii="Times New Roman" w:hAnsi="Times New Roman" w:cs="Times New Roman"/>
          <w:color w:val="000000"/>
          <w:sz w:val="24"/>
          <w:szCs w:val="24"/>
        </w:rPr>
        <w:t xml:space="preserve">18) умение работать с разными информационными источниками, в том числе в </w:t>
      </w:r>
      <w:proofErr w:type="spellStart"/>
      <w:r w:rsidRPr="00B91E4F">
        <w:rPr>
          <w:rFonts w:ascii="Times New Roman" w:hAnsi="Times New Roman" w:cs="Times New Roman"/>
          <w:color w:val="000000"/>
          <w:sz w:val="24"/>
          <w:szCs w:val="24"/>
        </w:rPr>
        <w:t>медиапространстве</w:t>
      </w:r>
      <w:proofErr w:type="spellEnd"/>
      <w:r w:rsidRPr="00B91E4F">
        <w:rPr>
          <w:rFonts w:ascii="Times New Roman" w:hAnsi="Times New Roman" w:cs="Times New Roman"/>
          <w:color w:val="000000"/>
          <w:sz w:val="24"/>
          <w:szCs w:val="24"/>
        </w:rPr>
        <w:t>, использовать ресурсы традиционных библиотек и электронных библиотечных систем.</w:t>
      </w:r>
    </w:p>
    <w:p w:rsidR="00B91E4F" w:rsidRDefault="00B91E4F" w:rsidP="00B91E4F">
      <w:pPr>
        <w:spacing w:after="0" w:line="264" w:lineRule="auto"/>
        <w:jc w:val="both"/>
        <w:rPr>
          <w:rFonts w:ascii="Times New Roman" w:hAnsi="Times New Roman" w:cs="Times New Roman"/>
          <w:sz w:val="24"/>
          <w:szCs w:val="24"/>
        </w:rPr>
      </w:pPr>
    </w:p>
    <w:p w:rsidR="00923970" w:rsidRPr="00B91E4F" w:rsidRDefault="00923970" w:rsidP="00B91E4F">
      <w:pPr>
        <w:spacing w:after="0" w:line="264" w:lineRule="auto"/>
        <w:jc w:val="both"/>
        <w:rPr>
          <w:rFonts w:ascii="Times New Roman" w:hAnsi="Times New Roman" w:cs="Times New Roman"/>
          <w:sz w:val="24"/>
          <w:szCs w:val="24"/>
        </w:rPr>
      </w:pPr>
    </w:p>
    <w:p w:rsidR="00B91E4F" w:rsidRPr="00B91E4F" w:rsidRDefault="00B91E4F" w:rsidP="00B91E4F">
      <w:pPr>
        <w:spacing w:after="0" w:line="264" w:lineRule="auto"/>
        <w:ind w:left="120"/>
        <w:jc w:val="both"/>
        <w:rPr>
          <w:rFonts w:ascii="Times New Roman" w:hAnsi="Times New Roman" w:cs="Times New Roman"/>
          <w:sz w:val="24"/>
          <w:szCs w:val="24"/>
        </w:rPr>
      </w:pPr>
    </w:p>
    <w:p w:rsidR="00B91E4F" w:rsidRPr="00B91E4F" w:rsidRDefault="00B91E4F" w:rsidP="00B91E4F">
      <w:pPr>
        <w:spacing w:after="0" w:line="276" w:lineRule="auto"/>
        <w:ind w:left="120"/>
        <w:rPr>
          <w:lang w:val="en-US"/>
        </w:rPr>
      </w:pPr>
      <w:bookmarkStart w:id="22" w:name="block-16336266"/>
      <w:r w:rsidRPr="00B91E4F">
        <w:rPr>
          <w:rFonts w:ascii="Times New Roman" w:hAnsi="Times New Roman"/>
          <w:b/>
          <w:color w:val="000000"/>
          <w:sz w:val="28"/>
          <w:lang w:val="en-US"/>
        </w:rPr>
        <w:lastRenderedPageBreak/>
        <w:t xml:space="preserve">ТЕМАТИЧЕСКОЕ ПЛАНИРОВАНИЕ </w:t>
      </w:r>
    </w:p>
    <w:tbl>
      <w:tblPr>
        <w:tblW w:w="144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9842"/>
        <w:gridCol w:w="990"/>
        <w:gridCol w:w="1420"/>
        <w:gridCol w:w="1276"/>
      </w:tblGrid>
      <w:tr w:rsidR="00B91E4F" w:rsidRPr="00B91E4F" w:rsidTr="00923970">
        <w:trPr>
          <w:trHeight w:val="144"/>
          <w:tblCellSpacing w:w="20" w:type="nil"/>
        </w:trPr>
        <w:tc>
          <w:tcPr>
            <w:tcW w:w="931" w:type="dxa"/>
            <w:vMerge w:val="restart"/>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b/>
                <w:color w:val="000000"/>
                <w:sz w:val="24"/>
                <w:lang w:val="en-US"/>
              </w:rPr>
              <w:t xml:space="preserve">№ п/п </w:t>
            </w:r>
          </w:p>
          <w:p w:rsidR="00B91E4F" w:rsidRPr="00B91E4F" w:rsidRDefault="00B91E4F" w:rsidP="00B91E4F">
            <w:pPr>
              <w:spacing w:after="0" w:line="240" w:lineRule="auto"/>
              <w:ind w:left="135"/>
              <w:rPr>
                <w:lang w:val="en-US"/>
              </w:rPr>
            </w:pPr>
          </w:p>
        </w:tc>
        <w:tc>
          <w:tcPr>
            <w:tcW w:w="9842" w:type="dxa"/>
            <w:vMerge w:val="restart"/>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b/>
                <w:color w:val="000000"/>
                <w:sz w:val="24"/>
                <w:lang w:val="en-US"/>
              </w:rPr>
              <w:t>Наименование</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разделов</w:t>
            </w:r>
            <w:proofErr w:type="spellEnd"/>
            <w:r w:rsidRPr="00B91E4F">
              <w:rPr>
                <w:rFonts w:ascii="Times New Roman" w:hAnsi="Times New Roman"/>
                <w:b/>
                <w:color w:val="000000"/>
                <w:sz w:val="24"/>
                <w:lang w:val="en-US"/>
              </w:rPr>
              <w:t xml:space="preserve"> и </w:t>
            </w:r>
            <w:proofErr w:type="spellStart"/>
            <w:r w:rsidRPr="00B91E4F">
              <w:rPr>
                <w:rFonts w:ascii="Times New Roman" w:hAnsi="Times New Roman"/>
                <w:b/>
                <w:color w:val="000000"/>
                <w:sz w:val="24"/>
                <w:lang w:val="en-US"/>
              </w:rPr>
              <w:t>тем</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программы</w:t>
            </w:r>
            <w:proofErr w:type="spellEnd"/>
            <w:r w:rsidRPr="00B91E4F">
              <w:rPr>
                <w:rFonts w:ascii="Times New Roman" w:hAnsi="Times New Roman"/>
                <w:b/>
                <w:color w:val="000000"/>
                <w:sz w:val="24"/>
                <w:lang w:val="en-US"/>
              </w:rPr>
              <w:t xml:space="preserve"> </w:t>
            </w:r>
          </w:p>
          <w:p w:rsidR="00B91E4F" w:rsidRPr="00B91E4F" w:rsidRDefault="00B91E4F" w:rsidP="00B91E4F">
            <w:pPr>
              <w:spacing w:after="0" w:line="240" w:lineRule="auto"/>
              <w:ind w:left="135"/>
              <w:rPr>
                <w:lang w:val="en-US"/>
              </w:rPr>
            </w:pPr>
          </w:p>
        </w:tc>
        <w:tc>
          <w:tcPr>
            <w:tcW w:w="3686" w:type="dxa"/>
            <w:gridSpan w:val="3"/>
            <w:tcMar>
              <w:top w:w="50" w:type="dxa"/>
              <w:left w:w="100" w:type="dxa"/>
            </w:tcMar>
            <w:vAlign w:val="center"/>
          </w:tcPr>
          <w:p w:rsidR="00B91E4F" w:rsidRPr="00B91E4F" w:rsidRDefault="00B91E4F" w:rsidP="00B91E4F">
            <w:pPr>
              <w:spacing w:after="0" w:line="240" w:lineRule="auto"/>
              <w:rPr>
                <w:lang w:val="en-US"/>
              </w:rPr>
            </w:pPr>
            <w:proofErr w:type="spellStart"/>
            <w:r w:rsidRPr="00B91E4F">
              <w:rPr>
                <w:rFonts w:ascii="Times New Roman" w:hAnsi="Times New Roman"/>
                <w:b/>
                <w:color w:val="000000"/>
                <w:sz w:val="24"/>
                <w:lang w:val="en-US"/>
              </w:rPr>
              <w:t>Количество</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часов</w:t>
            </w:r>
            <w:proofErr w:type="spellEnd"/>
          </w:p>
        </w:tc>
      </w:tr>
      <w:tr w:rsidR="00B91E4F" w:rsidRPr="00B91E4F" w:rsidTr="00923970">
        <w:trPr>
          <w:trHeight w:val="144"/>
          <w:tblCellSpacing w:w="20" w:type="nil"/>
        </w:trPr>
        <w:tc>
          <w:tcPr>
            <w:tcW w:w="0" w:type="auto"/>
            <w:vMerge/>
            <w:tcBorders>
              <w:top w:val="nil"/>
            </w:tcBorders>
            <w:tcMar>
              <w:top w:w="50" w:type="dxa"/>
              <w:left w:w="100" w:type="dxa"/>
            </w:tcMar>
          </w:tcPr>
          <w:p w:rsidR="00B91E4F" w:rsidRPr="00B91E4F" w:rsidRDefault="00B91E4F" w:rsidP="00B91E4F">
            <w:pPr>
              <w:spacing w:after="200" w:line="240" w:lineRule="auto"/>
              <w:rPr>
                <w:lang w:val="en-US"/>
              </w:rPr>
            </w:pPr>
          </w:p>
        </w:tc>
        <w:tc>
          <w:tcPr>
            <w:tcW w:w="9842" w:type="dxa"/>
            <w:vMerge/>
            <w:tcBorders>
              <w:top w:val="nil"/>
            </w:tcBorders>
            <w:tcMar>
              <w:top w:w="50" w:type="dxa"/>
              <w:left w:w="100" w:type="dxa"/>
            </w:tcMar>
          </w:tcPr>
          <w:p w:rsidR="00B91E4F" w:rsidRPr="00B91E4F" w:rsidRDefault="00B91E4F" w:rsidP="00B91E4F">
            <w:pPr>
              <w:spacing w:after="200" w:line="240" w:lineRule="auto"/>
              <w:rPr>
                <w:lang w:val="en-US"/>
              </w:rPr>
            </w:pPr>
          </w:p>
        </w:tc>
        <w:tc>
          <w:tcPr>
            <w:tcW w:w="990" w:type="dxa"/>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b/>
                <w:color w:val="000000"/>
                <w:sz w:val="24"/>
                <w:lang w:val="en-US"/>
              </w:rPr>
              <w:t>Всего</w:t>
            </w:r>
            <w:proofErr w:type="spellEnd"/>
            <w:r w:rsidRPr="00B91E4F">
              <w:rPr>
                <w:rFonts w:ascii="Times New Roman" w:hAnsi="Times New Roman"/>
                <w:b/>
                <w:color w:val="000000"/>
                <w:sz w:val="24"/>
                <w:lang w:val="en-US"/>
              </w:rPr>
              <w:t xml:space="preserve"> </w:t>
            </w:r>
          </w:p>
          <w:p w:rsidR="00B91E4F" w:rsidRPr="00B91E4F" w:rsidRDefault="00B91E4F" w:rsidP="00B91E4F">
            <w:pPr>
              <w:spacing w:after="0" w:line="240" w:lineRule="auto"/>
              <w:ind w:left="135"/>
              <w:rPr>
                <w:lang w:val="en-US"/>
              </w:rPr>
            </w:pPr>
          </w:p>
        </w:tc>
        <w:tc>
          <w:tcPr>
            <w:tcW w:w="1420" w:type="dxa"/>
            <w:tcMar>
              <w:top w:w="50" w:type="dxa"/>
              <w:left w:w="100" w:type="dxa"/>
            </w:tcMar>
            <w:vAlign w:val="center"/>
          </w:tcPr>
          <w:p w:rsidR="00B91E4F" w:rsidRPr="00B91E4F" w:rsidRDefault="00B91E4F" w:rsidP="00B91E4F">
            <w:pPr>
              <w:spacing w:after="0" w:line="240" w:lineRule="auto"/>
              <w:ind w:left="135"/>
              <w:rPr>
                <w:rFonts w:ascii="Times New Roman" w:hAnsi="Times New Roman"/>
                <w:b/>
                <w:color w:val="000000"/>
                <w:sz w:val="24"/>
                <w:lang w:val="en-US"/>
              </w:rPr>
            </w:pPr>
            <w:proofErr w:type="spellStart"/>
            <w:r w:rsidRPr="00B91E4F">
              <w:rPr>
                <w:rFonts w:ascii="Times New Roman" w:hAnsi="Times New Roman"/>
                <w:b/>
                <w:color w:val="000000"/>
                <w:sz w:val="24"/>
                <w:lang w:val="en-US"/>
              </w:rPr>
              <w:t>Контроль</w:t>
            </w:r>
            <w:proofErr w:type="spellEnd"/>
          </w:p>
          <w:p w:rsidR="00B91E4F" w:rsidRPr="00B91E4F" w:rsidRDefault="00B91E4F" w:rsidP="00B91E4F">
            <w:pPr>
              <w:spacing w:after="0" w:line="240" w:lineRule="auto"/>
              <w:ind w:left="135"/>
              <w:rPr>
                <w:lang w:val="en-US"/>
              </w:rPr>
            </w:pPr>
            <w:proofErr w:type="spellStart"/>
            <w:r w:rsidRPr="00B91E4F">
              <w:rPr>
                <w:rFonts w:ascii="Times New Roman" w:hAnsi="Times New Roman"/>
                <w:b/>
                <w:color w:val="000000"/>
                <w:sz w:val="24"/>
                <w:lang w:val="en-US"/>
              </w:rPr>
              <w:t>ные</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работы</w:t>
            </w:r>
            <w:proofErr w:type="spellEnd"/>
            <w:r w:rsidRPr="00B91E4F">
              <w:rPr>
                <w:rFonts w:ascii="Times New Roman" w:hAnsi="Times New Roman"/>
                <w:b/>
                <w:color w:val="000000"/>
                <w:sz w:val="24"/>
                <w:lang w:val="en-US"/>
              </w:rPr>
              <w:t xml:space="preserve"> </w:t>
            </w:r>
          </w:p>
          <w:p w:rsidR="00B91E4F" w:rsidRPr="00B91E4F" w:rsidRDefault="00B91E4F" w:rsidP="00B91E4F">
            <w:pPr>
              <w:spacing w:after="0" w:line="240" w:lineRule="auto"/>
              <w:ind w:left="135"/>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rPr>
                <w:rFonts w:ascii="Times New Roman" w:hAnsi="Times New Roman"/>
                <w:b/>
                <w:color w:val="000000"/>
                <w:sz w:val="24"/>
                <w:lang w:val="en-US"/>
              </w:rPr>
            </w:pPr>
            <w:proofErr w:type="spellStart"/>
            <w:r w:rsidRPr="00B91E4F">
              <w:rPr>
                <w:rFonts w:ascii="Times New Roman" w:hAnsi="Times New Roman"/>
                <w:b/>
                <w:color w:val="000000"/>
                <w:sz w:val="24"/>
                <w:lang w:val="en-US"/>
              </w:rPr>
              <w:t>Практи</w:t>
            </w:r>
            <w:proofErr w:type="spellEnd"/>
          </w:p>
          <w:p w:rsidR="00B91E4F" w:rsidRPr="00B91E4F" w:rsidRDefault="00B91E4F" w:rsidP="00B91E4F">
            <w:pPr>
              <w:spacing w:after="0" w:line="240" w:lineRule="auto"/>
              <w:ind w:left="135"/>
              <w:rPr>
                <w:lang w:val="en-US"/>
              </w:rPr>
            </w:pPr>
            <w:proofErr w:type="spellStart"/>
            <w:r w:rsidRPr="00B91E4F">
              <w:rPr>
                <w:rFonts w:ascii="Times New Roman" w:hAnsi="Times New Roman"/>
                <w:b/>
                <w:color w:val="000000"/>
                <w:sz w:val="24"/>
                <w:lang w:val="en-US"/>
              </w:rPr>
              <w:t>ческие</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работы</w:t>
            </w:r>
            <w:proofErr w:type="spellEnd"/>
            <w:r w:rsidRPr="00B91E4F">
              <w:rPr>
                <w:rFonts w:ascii="Times New Roman" w:hAnsi="Times New Roman"/>
                <w:b/>
                <w:color w:val="000000"/>
                <w:sz w:val="24"/>
                <w:lang w:val="en-US"/>
              </w:rPr>
              <w:t xml:space="preserve"> </w:t>
            </w:r>
          </w:p>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0" w:type="auto"/>
            <w:tcBorders>
              <w:top w:val="nil"/>
            </w:tcBorders>
            <w:tcMar>
              <w:top w:w="50" w:type="dxa"/>
              <w:left w:w="100" w:type="dxa"/>
            </w:tcMar>
          </w:tcPr>
          <w:p w:rsidR="00B91E4F" w:rsidRPr="00B91E4F" w:rsidRDefault="00B91E4F" w:rsidP="00B91E4F">
            <w:pPr>
              <w:spacing w:after="200" w:line="240" w:lineRule="auto"/>
              <w:rPr>
                <w:lang w:val="en-US"/>
              </w:rPr>
            </w:pPr>
          </w:p>
        </w:tc>
        <w:tc>
          <w:tcPr>
            <w:tcW w:w="9842" w:type="dxa"/>
            <w:tcBorders>
              <w:top w:val="nil"/>
            </w:tcBorders>
            <w:tcMar>
              <w:top w:w="50" w:type="dxa"/>
              <w:left w:w="100" w:type="dxa"/>
            </w:tcMar>
          </w:tcPr>
          <w:p w:rsidR="00B91E4F" w:rsidRPr="00B91E4F" w:rsidRDefault="00B91E4F" w:rsidP="00B91E4F">
            <w:pPr>
              <w:spacing w:after="200" w:line="240" w:lineRule="auto"/>
            </w:pPr>
            <w:r w:rsidRPr="00B91E4F">
              <w:rPr>
                <w:rFonts w:ascii="Times New Roman" w:hAnsi="Times New Roman"/>
                <w:b/>
                <w:color w:val="000000"/>
                <w:sz w:val="24"/>
              </w:rPr>
              <w:t>Раздел 1.</w:t>
            </w:r>
            <w:r w:rsidRPr="00B91E4F">
              <w:rPr>
                <w:rFonts w:ascii="Times New Roman" w:hAnsi="Times New Roman"/>
                <w:color w:val="000000"/>
                <w:sz w:val="24"/>
              </w:rPr>
              <w:t xml:space="preserve"> </w:t>
            </w:r>
            <w:r w:rsidRPr="00B91E4F">
              <w:rPr>
                <w:rFonts w:ascii="Times New Roman" w:hAnsi="Times New Roman"/>
                <w:b/>
                <w:color w:val="000000"/>
                <w:sz w:val="24"/>
              </w:rPr>
              <w:t xml:space="preserve">Литература второй половины </w:t>
            </w:r>
            <w:r w:rsidRPr="00B91E4F">
              <w:rPr>
                <w:rFonts w:ascii="Times New Roman" w:hAnsi="Times New Roman"/>
                <w:b/>
                <w:color w:val="000000"/>
                <w:sz w:val="24"/>
                <w:lang w:val="en-US"/>
              </w:rPr>
              <w:t>XIX</w:t>
            </w:r>
            <w:r w:rsidRPr="00B91E4F">
              <w:rPr>
                <w:rFonts w:ascii="Times New Roman" w:hAnsi="Times New Roman"/>
                <w:b/>
                <w:color w:val="000000"/>
                <w:sz w:val="24"/>
              </w:rPr>
              <w:t xml:space="preserve"> века</w:t>
            </w:r>
          </w:p>
        </w:tc>
        <w:tc>
          <w:tcPr>
            <w:tcW w:w="990" w:type="dxa"/>
            <w:tcMar>
              <w:top w:w="50" w:type="dxa"/>
              <w:left w:w="100" w:type="dxa"/>
            </w:tcMar>
            <w:vAlign w:val="center"/>
          </w:tcPr>
          <w:p w:rsidR="00B91E4F" w:rsidRPr="00B91E4F" w:rsidRDefault="00B91E4F" w:rsidP="00B91E4F">
            <w:pPr>
              <w:spacing w:after="0" w:line="240" w:lineRule="auto"/>
              <w:ind w:left="135"/>
              <w:rPr>
                <w:rFonts w:ascii="Times New Roman" w:hAnsi="Times New Roman"/>
                <w:b/>
                <w:color w:val="000000"/>
                <w:sz w:val="24"/>
              </w:rPr>
            </w:pPr>
          </w:p>
        </w:tc>
        <w:tc>
          <w:tcPr>
            <w:tcW w:w="1420" w:type="dxa"/>
            <w:tcMar>
              <w:top w:w="50" w:type="dxa"/>
              <w:left w:w="100" w:type="dxa"/>
            </w:tcMar>
            <w:vAlign w:val="center"/>
          </w:tcPr>
          <w:p w:rsidR="00B91E4F" w:rsidRPr="00B91E4F" w:rsidRDefault="00B91E4F" w:rsidP="00B91E4F">
            <w:pPr>
              <w:spacing w:after="0" w:line="240" w:lineRule="auto"/>
              <w:ind w:left="135"/>
              <w:rPr>
                <w:rFonts w:ascii="Times New Roman" w:hAnsi="Times New Roman"/>
                <w:b/>
                <w:color w:val="000000"/>
                <w:sz w:val="24"/>
              </w:rPr>
            </w:pPr>
          </w:p>
        </w:tc>
        <w:tc>
          <w:tcPr>
            <w:tcW w:w="1276" w:type="dxa"/>
            <w:tcMar>
              <w:top w:w="50" w:type="dxa"/>
              <w:left w:w="100" w:type="dxa"/>
            </w:tcMar>
            <w:vAlign w:val="center"/>
          </w:tcPr>
          <w:p w:rsidR="00B91E4F" w:rsidRPr="00B91E4F" w:rsidRDefault="00B91E4F" w:rsidP="00B91E4F">
            <w:pPr>
              <w:spacing w:after="0" w:line="240" w:lineRule="auto"/>
              <w:ind w:left="135"/>
              <w:rPr>
                <w:rFonts w:ascii="Times New Roman" w:hAnsi="Times New Roman"/>
                <w:b/>
                <w:color w:val="000000"/>
                <w:sz w:val="24"/>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А. Н. Островский. Драма «Гроза». Пьесы «Бесприданница», «Свои люди — сочтёмся» и др. (одно произведение по выбору) Статьи </w:t>
            </w:r>
            <w:r w:rsidRPr="00B91E4F">
              <w:rPr>
                <w:rFonts w:ascii="Times New Roman" w:hAnsi="Times New Roman"/>
                <w:color w:val="000000"/>
                <w:sz w:val="24"/>
                <w:lang w:val="en-US"/>
              </w:rPr>
              <w:t>H</w:t>
            </w:r>
            <w:r w:rsidRPr="00B91E4F">
              <w:rPr>
                <w:rFonts w:ascii="Times New Roman" w:hAnsi="Times New Roman"/>
                <w:color w:val="000000"/>
                <w:sz w:val="24"/>
              </w:rPr>
              <w:t>. А. Добролюбова «Луч света в тёмном царстве», Д. И. Писарева «Мотивы русской драмы», А. А. Григорьева «После «Грозы» Островского»</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9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1.2</w:t>
            </w:r>
          </w:p>
        </w:tc>
        <w:tc>
          <w:tcPr>
            <w:tcW w:w="9842" w:type="dxa"/>
            <w:tcMar>
              <w:top w:w="50" w:type="dxa"/>
              <w:left w:w="100" w:type="dxa"/>
            </w:tcMar>
            <w:vAlign w:val="center"/>
          </w:tcPr>
          <w:p w:rsidR="00B91E4F" w:rsidRPr="00923970" w:rsidRDefault="00B91E4F" w:rsidP="00B91E4F">
            <w:pPr>
              <w:spacing w:after="0" w:line="240" w:lineRule="auto"/>
              <w:ind w:left="135"/>
            </w:pPr>
            <w:r w:rsidRPr="00B91E4F">
              <w:rPr>
                <w:rFonts w:ascii="Times New Roman" w:hAnsi="Times New Roman"/>
                <w:color w:val="000000"/>
                <w:sz w:val="24"/>
              </w:rPr>
              <w:t>И. А. Гончаров. Роман «Обломов». Романы и очерки (одно произведение по выбору). Например, «Обыкновенная история», очерки из книги «</w:t>
            </w:r>
            <w:proofErr w:type="gramStart"/>
            <w:r w:rsidRPr="00B91E4F">
              <w:rPr>
                <w:rFonts w:ascii="Times New Roman" w:hAnsi="Times New Roman"/>
                <w:color w:val="000000"/>
                <w:sz w:val="24"/>
              </w:rPr>
              <w:t>Фрегат ”Паллада</w:t>
            </w:r>
            <w:proofErr w:type="gramEnd"/>
            <w:r w:rsidRPr="00B91E4F">
              <w:rPr>
                <w:rFonts w:ascii="Times New Roman" w:hAnsi="Times New Roman"/>
                <w:color w:val="000000"/>
                <w:sz w:val="24"/>
              </w:rPr>
              <w:t xml:space="preserve">“» и др. Статьи </w:t>
            </w:r>
            <w:r w:rsidRPr="00B91E4F">
              <w:rPr>
                <w:rFonts w:ascii="Times New Roman" w:hAnsi="Times New Roman"/>
                <w:color w:val="000000"/>
                <w:sz w:val="24"/>
                <w:lang w:val="en-US"/>
              </w:rPr>
              <w:t>H</w:t>
            </w:r>
            <w:r w:rsidRPr="00B91E4F">
              <w:rPr>
                <w:rFonts w:ascii="Times New Roman" w:hAnsi="Times New Roman"/>
                <w:color w:val="000000"/>
                <w:sz w:val="24"/>
              </w:rPr>
              <w:t xml:space="preserve">. А. Добролюбова «Что такое обломовщина?», </w:t>
            </w:r>
            <w:proofErr w:type="spellStart"/>
            <w:r w:rsidRPr="00B91E4F">
              <w:rPr>
                <w:rFonts w:ascii="Times New Roman" w:hAnsi="Times New Roman"/>
                <w:color w:val="000000"/>
                <w:sz w:val="24"/>
              </w:rPr>
              <w:t>А.В.Дружинина</w:t>
            </w:r>
            <w:proofErr w:type="spellEnd"/>
            <w:r w:rsidRPr="00B91E4F">
              <w:rPr>
                <w:rFonts w:ascii="Times New Roman" w:hAnsi="Times New Roman"/>
                <w:color w:val="000000"/>
                <w:sz w:val="24"/>
              </w:rPr>
              <w:t xml:space="preserve"> "«Обломов». </w:t>
            </w:r>
            <w:r w:rsidRPr="00923970">
              <w:rPr>
                <w:rFonts w:ascii="Times New Roman" w:hAnsi="Times New Roman"/>
                <w:color w:val="000000"/>
                <w:sz w:val="24"/>
              </w:rPr>
              <w:t>Роман И. А. Гончарова"</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923970">
              <w:rPr>
                <w:rFonts w:ascii="Times New Roman" w:hAnsi="Times New Roman"/>
                <w:color w:val="000000"/>
                <w:sz w:val="24"/>
              </w:rPr>
              <w:t xml:space="preserve"> </w:t>
            </w:r>
            <w:r w:rsidRPr="00B91E4F">
              <w:rPr>
                <w:rFonts w:ascii="Times New Roman" w:hAnsi="Times New Roman"/>
                <w:color w:val="000000"/>
                <w:sz w:val="24"/>
                <w:lang w:val="en-US"/>
              </w:rPr>
              <w:t xml:space="preserve">10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1.3</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Статьи Д. И. Писарева «Базаров» и др.</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14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1.4</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Ф. И. Тютчев. Стихотворения (не менее пяти по выбору). Например, «</w:t>
            </w:r>
            <w:proofErr w:type="spellStart"/>
            <w:r w:rsidRPr="00B91E4F">
              <w:rPr>
                <w:rFonts w:ascii="Times New Roman" w:hAnsi="Times New Roman"/>
                <w:color w:val="000000"/>
                <w:sz w:val="24"/>
                <w:lang w:val="en-US"/>
              </w:rPr>
              <w:t>Silentium</w:t>
            </w:r>
            <w:proofErr w:type="spellEnd"/>
            <w:r w:rsidRPr="00B91E4F">
              <w:rPr>
                <w:rFonts w:ascii="Times New Roman" w:hAnsi="Times New Roman"/>
                <w:color w:val="000000"/>
                <w:sz w:val="24"/>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7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1.5</w:t>
            </w:r>
          </w:p>
        </w:tc>
        <w:tc>
          <w:tcPr>
            <w:tcW w:w="9842"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proofErr w:type="spellStart"/>
            <w:r w:rsidRPr="00B91E4F">
              <w:rPr>
                <w:rFonts w:ascii="Times New Roman" w:hAnsi="Times New Roman"/>
                <w:color w:val="000000"/>
                <w:sz w:val="24"/>
                <w:lang w:val="en-US"/>
              </w:rPr>
              <w:t>Поэма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Кому</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на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Руси</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жить</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хорошо</w:t>
            </w:r>
            <w:proofErr w:type="spellEnd"/>
            <w:r w:rsidRPr="00B91E4F">
              <w:rPr>
                <w:rFonts w:ascii="Times New Roman" w:hAnsi="Times New Roman"/>
                <w:color w:val="000000"/>
                <w:sz w:val="24"/>
                <w:lang w:val="en-US"/>
              </w:rPr>
              <w:t>»</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8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1.6</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7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1.7</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2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lastRenderedPageBreak/>
              <w:t>1.8</w:t>
            </w:r>
          </w:p>
        </w:tc>
        <w:tc>
          <w:tcPr>
            <w:tcW w:w="9842"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sidRPr="00B91E4F">
              <w:rPr>
                <w:rFonts w:ascii="Times New Roman" w:hAnsi="Times New Roman"/>
                <w:color w:val="000000"/>
                <w:sz w:val="24"/>
                <w:lang w:val="en-US"/>
              </w:rPr>
              <w:t>rendez</w:t>
            </w:r>
            <w:proofErr w:type="spellEnd"/>
            <w:r w:rsidRPr="00B91E4F">
              <w:rPr>
                <w:rFonts w:ascii="Times New Roman" w:hAnsi="Times New Roman"/>
                <w:color w:val="000000"/>
                <w:sz w:val="24"/>
              </w:rPr>
              <w:t>-</w:t>
            </w:r>
            <w:proofErr w:type="spellStart"/>
            <w:r w:rsidRPr="00B91E4F">
              <w:rPr>
                <w:rFonts w:ascii="Times New Roman" w:hAnsi="Times New Roman"/>
                <w:color w:val="000000"/>
                <w:sz w:val="24"/>
                <w:lang w:val="en-US"/>
              </w:rPr>
              <w:t>vous</w:t>
            </w:r>
            <w:proofErr w:type="spellEnd"/>
            <w:r w:rsidRPr="00B91E4F">
              <w:rPr>
                <w:rFonts w:ascii="Times New Roman" w:hAnsi="Times New Roman"/>
                <w:color w:val="000000"/>
                <w:sz w:val="24"/>
              </w:rPr>
              <w:t xml:space="preserve">. </w:t>
            </w:r>
            <w:proofErr w:type="spellStart"/>
            <w:r w:rsidRPr="00B91E4F">
              <w:rPr>
                <w:rFonts w:ascii="Times New Roman" w:hAnsi="Times New Roman"/>
                <w:color w:val="000000"/>
                <w:sz w:val="24"/>
                <w:lang w:val="en-US"/>
              </w:rPr>
              <w:t>Размышления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по</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прочтении</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повести</w:t>
            </w:r>
            <w:proofErr w:type="spellEnd"/>
            <w:r w:rsidRPr="00B91E4F">
              <w:rPr>
                <w:rFonts w:ascii="Times New Roman" w:hAnsi="Times New Roman"/>
                <w:color w:val="000000"/>
                <w:sz w:val="24"/>
                <w:lang w:val="en-US"/>
              </w:rPr>
              <w:t xml:space="preserve"> г. </w:t>
            </w:r>
            <w:proofErr w:type="spellStart"/>
            <w:r w:rsidRPr="00B91E4F">
              <w:rPr>
                <w:rFonts w:ascii="Times New Roman" w:hAnsi="Times New Roman"/>
                <w:color w:val="000000"/>
                <w:sz w:val="24"/>
                <w:lang w:val="en-US"/>
              </w:rPr>
              <w:t>Тургенева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Ася</w:t>
            </w:r>
            <w:proofErr w:type="spellEnd"/>
            <w:r w:rsidRPr="00B91E4F">
              <w:rPr>
                <w:rFonts w:ascii="Times New Roman" w:hAnsi="Times New Roman"/>
                <w:color w:val="000000"/>
                <w:sz w:val="24"/>
                <w:lang w:val="en-US"/>
              </w:rPr>
              <w:t>“»</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3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1.9</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М. Е. Салтыков-Щедрин. Роман-хроника «История одного города» (не менее четырёх глав по выбору). Например, главы «О </w:t>
            </w:r>
            <w:proofErr w:type="spellStart"/>
            <w:r w:rsidRPr="00B91E4F">
              <w:rPr>
                <w:rFonts w:ascii="Times New Roman" w:hAnsi="Times New Roman"/>
                <w:color w:val="000000"/>
                <w:sz w:val="24"/>
              </w:rPr>
              <w:t>корени</w:t>
            </w:r>
            <w:proofErr w:type="spellEnd"/>
            <w:r w:rsidRPr="00B91E4F">
              <w:rPr>
                <w:rFonts w:ascii="Times New Roman" w:hAnsi="Times New Roman"/>
                <w:color w:val="000000"/>
                <w:sz w:val="24"/>
              </w:rPr>
              <w:t xml:space="preserve"> происхождения </w:t>
            </w:r>
            <w:proofErr w:type="spellStart"/>
            <w:r w:rsidRPr="00B91E4F">
              <w:rPr>
                <w:rFonts w:ascii="Times New Roman" w:hAnsi="Times New Roman"/>
                <w:color w:val="000000"/>
                <w:sz w:val="24"/>
              </w:rPr>
              <w:t>глуповцев</w:t>
            </w:r>
            <w:proofErr w:type="spellEnd"/>
            <w:r w:rsidRPr="00B91E4F">
              <w:rPr>
                <w:rFonts w:ascii="Times New Roman" w:hAnsi="Times New Roman"/>
                <w:color w:val="000000"/>
                <w:sz w:val="24"/>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7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1.10</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Ф. М. Достоевский. Роман «Преступление и наказание». Повести и романы (одно произведение по выбору). Например, «</w:t>
            </w:r>
            <w:proofErr w:type="spellStart"/>
            <w:r w:rsidRPr="00B91E4F">
              <w:rPr>
                <w:rFonts w:ascii="Times New Roman" w:hAnsi="Times New Roman"/>
                <w:color w:val="000000"/>
                <w:sz w:val="24"/>
              </w:rPr>
              <w:t>Неточка</w:t>
            </w:r>
            <w:proofErr w:type="spellEnd"/>
            <w:r w:rsidRPr="00B91E4F">
              <w:rPr>
                <w:rFonts w:ascii="Times New Roman" w:hAnsi="Times New Roman"/>
                <w:color w:val="000000"/>
                <w:sz w:val="24"/>
              </w:rPr>
              <w:t xml:space="preserve"> </w:t>
            </w:r>
            <w:proofErr w:type="spellStart"/>
            <w:r w:rsidRPr="00B91E4F">
              <w:rPr>
                <w:rFonts w:ascii="Times New Roman" w:hAnsi="Times New Roman"/>
                <w:color w:val="000000"/>
                <w:sz w:val="24"/>
              </w:rPr>
              <w:t>Незванова</w:t>
            </w:r>
            <w:proofErr w:type="spellEnd"/>
            <w:r w:rsidRPr="00B91E4F">
              <w:rPr>
                <w:rFonts w:ascii="Times New Roman" w:hAnsi="Times New Roman"/>
                <w:color w:val="000000"/>
                <w:sz w:val="24"/>
              </w:rPr>
              <w:t>», «Сон смешного человека», «Идиот», «Подросток» и др.</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18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1.11</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20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1.12</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Н. С. Лесков. Рассказы и повести (не менее двух произведений по выбору). Например, «Очарованный странник», «Однодум», «Тупейный художник», «Леди Макбет </w:t>
            </w:r>
            <w:proofErr w:type="spellStart"/>
            <w:r w:rsidRPr="00B91E4F">
              <w:rPr>
                <w:rFonts w:ascii="Times New Roman" w:hAnsi="Times New Roman"/>
                <w:color w:val="000000"/>
                <w:sz w:val="24"/>
              </w:rPr>
              <w:t>Мценского</w:t>
            </w:r>
            <w:proofErr w:type="spellEnd"/>
            <w:r w:rsidRPr="00B91E4F">
              <w:rPr>
                <w:rFonts w:ascii="Times New Roman" w:hAnsi="Times New Roman"/>
                <w:color w:val="000000"/>
                <w:sz w:val="24"/>
              </w:rPr>
              <w:t xml:space="preserve"> уезда» и др.</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3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1.13</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А. П. Чехов. Рассказы (не менее пяти по выбору). Например, «Студент», «</w:t>
            </w:r>
            <w:proofErr w:type="spellStart"/>
            <w:r w:rsidRPr="00B91E4F">
              <w:rPr>
                <w:rFonts w:ascii="Times New Roman" w:hAnsi="Times New Roman"/>
                <w:color w:val="000000"/>
                <w:sz w:val="24"/>
              </w:rPr>
              <w:t>Ионыч</w:t>
            </w:r>
            <w:proofErr w:type="spellEnd"/>
            <w:r w:rsidRPr="00B91E4F">
              <w:rPr>
                <w:rFonts w:ascii="Times New Roman" w:hAnsi="Times New Roman"/>
                <w:color w:val="000000"/>
                <w:sz w:val="24"/>
              </w:rPr>
              <w:t>»,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16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rFonts w:ascii="Times New Roman" w:hAnsi="Times New Roman"/>
                <w:color w:val="000000"/>
                <w:sz w:val="24"/>
                <w:lang w:val="en-US"/>
              </w:rPr>
            </w:pPr>
          </w:p>
          <w:p w:rsidR="00B91E4F" w:rsidRPr="00B91E4F" w:rsidRDefault="00B91E4F" w:rsidP="00B91E4F">
            <w:pPr>
              <w:spacing w:after="0" w:line="240" w:lineRule="auto"/>
              <w:rPr>
                <w:rFonts w:ascii="Times New Roman" w:hAnsi="Times New Roman"/>
                <w:color w:val="000000"/>
                <w:sz w:val="24"/>
                <w:lang w:val="en-US"/>
              </w:rPr>
            </w:pPr>
          </w:p>
        </w:tc>
        <w:tc>
          <w:tcPr>
            <w:tcW w:w="9842" w:type="dxa"/>
            <w:tcMar>
              <w:top w:w="50" w:type="dxa"/>
              <w:left w:w="100" w:type="dxa"/>
            </w:tcMar>
            <w:vAlign w:val="center"/>
          </w:tcPr>
          <w:p w:rsidR="00B91E4F" w:rsidRPr="00B91E4F" w:rsidRDefault="00B91E4F" w:rsidP="00B91E4F">
            <w:pPr>
              <w:spacing w:after="0" w:line="240" w:lineRule="auto"/>
              <w:ind w:left="135"/>
              <w:rPr>
                <w:b/>
                <w:lang w:val="en-US"/>
              </w:rPr>
            </w:pPr>
            <w:proofErr w:type="spellStart"/>
            <w:r w:rsidRPr="00B91E4F">
              <w:rPr>
                <w:rFonts w:ascii="Times New Roman" w:hAnsi="Times New Roman"/>
                <w:b/>
                <w:color w:val="000000"/>
                <w:sz w:val="24"/>
                <w:lang w:val="en-US"/>
              </w:rPr>
              <w:t>Итого</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по</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разделу</w:t>
            </w:r>
            <w:proofErr w:type="spellEnd"/>
          </w:p>
        </w:tc>
        <w:tc>
          <w:tcPr>
            <w:tcW w:w="990" w:type="dxa"/>
            <w:tcMar>
              <w:top w:w="50" w:type="dxa"/>
              <w:left w:w="100" w:type="dxa"/>
            </w:tcMar>
            <w:vAlign w:val="center"/>
          </w:tcPr>
          <w:p w:rsidR="00B91E4F" w:rsidRPr="00B91E4F" w:rsidRDefault="00B91E4F" w:rsidP="00B91E4F">
            <w:pPr>
              <w:spacing w:after="0" w:line="240" w:lineRule="auto"/>
              <w:ind w:left="135"/>
              <w:jc w:val="center"/>
              <w:rPr>
                <w:b/>
                <w:lang w:val="en-US"/>
              </w:rPr>
            </w:pPr>
            <w:r w:rsidRPr="00B91E4F">
              <w:rPr>
                <w:rFonts w:ascii="Times New Roman" w:hAnsi="Times New Roman"/>
                <w:b/>
                <w:color w:val="000000"/>
                <w:sz w:val="24"/>
                <w:lang w:val="en-US"/>
              </w:rPr>
              <w:t xml:space="preserve"> 124 </w:t>
            </w:r>
          </w:p>
        </w:tc>
        <w:tc>
          <w:tcPr>
            <w:tcW w:w="1420" w:type="dxa"/>
            <w:tcMar>
              <w:top w:w="50" w:type="dxa"/>
              <w:left w:w="100" w:type="dxa"/>
            </w:tcMar>
            <w:vAlign w:val="center"/>
          </w:tcPr>
          <w:p w:rsidR="00B91E4F" w:rsidRPr="00B91E4F" w:rsidRDefault="00B91E4F" w:rsidP="00B91E4F">
            <w:pPr>
              <w:spacing w:after="0" w:line="240" w:lineRule="auto"/>
              <w:ind w:left="135"/>
              <w:jc w:val="center"/>
              <w:rPr>
                <w:b/>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rFonts w:ascii="Times New Roman" w:hAnsi="Times New Roman"/>
                <w:color w:val="000000"/>
                <w:sz w:val="24"/>
                <w:lang w:val="en-US"/>
              </w:rPr>
            </w:pPr>
          </w:p>
        </w:tc>
        <w:tc>
          <w:tcPr>
            <w:tcW w:w="9842" w:type="dxa"/>
            <w:tcMar>
              <w:top w:w="50" w:type="dxa"/>
              <w:left w:w="100" w:type="dxa"/>
            </w:tcMar>
            <w:vAlign w:val="center"/>
          </w:tcPr>
          <w:p w:rsidR="00B91E4F" w:rsidRPr="00B91E4F" w:rsidRDefault="00B91E4F" w:rsidP="00B91E4F">
            <w:pPr>
              <w:spacing w:after="0" w:line="240" w:lineRule="auto"/>
              <w:ind w:left="135"/>
              <w:rPr>
                <w:rFonts w:ascii="Times New Roman" w:hAnsi="Times New Roman"/>
                <w:color w:val="000000"/>
                <w:sz w:val="24"/>
                <w:lang w:val="en-US"/>
              </w:rPr>
            </w:pPr>
            <w:proofErr w:type="spellStart"/>
            <w:r w:rsidRPr="00B91E4F">
              <w:rPr>
                <w:rFonts w:ascii="Times New Roman" w:hAnsi="Times New Roman"/>
                <w:b/>
                <w:color w:val="000000"/>
                <w:sz w:val="24"/>
                <w:lang w:val="en-US"/>
              </w:rPr>
              <w:t>Раздел</w:t>
            </w:r>
            <w:proofErr w:type="spellEnd"/>
            <w:r w:rsidRPr="00B91E4F">
              <w:rPr>
                <w:rFonts w:ascii="Times New Roman" w:hAnsi="Times New Roman"/>
                <w:b/>
                <w:color w:val="000000"/>
                <w:sz w:val="24"/>
                <w:lang w:val="en-US"/>
              </w:rPr>
              <w:t xml:space="preserve"> 2.</w:t>
            </w:r>
            <w:r w:rsidRPr="00B91E4F">
              <w:rPr>
                <w:rFonts w:ascii="Times New Roman" w:hAnsi="Times New Roman"/>
                <w:color w:val="000000"/>
                <w:sz w:val="24"/>
                <w:lang w:val="en-US"/>
              </w:rPr>
              <w:t xml:space="preserve"> </w:t>
            </w:r>
            <w:proofErr w:type="spellStart"/>
            <w:r w:rsidRPr="00B91E4F">
              <w:rPr>
                <w:rFonts w:ascii="Times New Roman" w:hAnsi="Times New Roman"/>
                <w:b/>
                <w:color w:val="000000"/>
                <w:sz w:val="24"/>
                <w:lang w:val="en-US"/>
              </w:rPr>
              <w:t>Литература</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народов</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России</w:t>
            </w:r>
            <w:proofErr w:type="spellEnd"/>
          </w:p>
        </w:tc>
        <w:tc>
          <w:tcPr>
            <w:tcW w:w="990" w:type="dxa"/>
            <w:tcMar>
              <w:top w:w="50" w:type="dxa"/>
              <w:left w:w="100" w:type="dxa"/>
            </w:tcMar>
            <w:vAlign w:val="center"/>
          </w:tcPr>
          <w:p w:rsidR="00B91E4F" w:rsidRPr="00B91E4F" w:rsidRDefault="00B91E4F" w:rsidP="00B91E4F">
            <w:pPr>
              <w:spacing w:after="0" w:line="240" w:lineRule="auto"/>
              <w:ind w:left="135"/>
              <w:jc w:val="center"/>
              <w:rPr>
                <w:rFonts w:ascii="Times New Roman" w:hAnsi="Times New Roman"/>
                <w:color w:val="000000"/>
                <w:sz w:val="24"/>
                <w:lang w:val="en-US"/>
              </w:rPr>
            </w:pP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gridAfter w:val="2"/>
          <w:wAfter w:w="2696" w:type="dxa"/>
          <w:trHeight w:val="144"/>
          <w:tblCellSpacing w:w="20" w:type="nil"/>
        </w:trPr>
        <w:tc>
          <w:tcPr>
            <w:tcW w:w="10773" w:type="dxa"/>
            <w:gridSpan w:val="2"/>
            <w:tcMar>
              <w:top w:w="50" w:type="dxa"/>
              <w:left w:w="100" w:type="dxa"/>
            </w:tcMar>
            <w:vAlign w:val="center"/>
          </w:tcPr>
          <w:p w:rsidR="00B91E4F" w:rsidRPr="00B91E4F" w:rsidRDefault="00B91E4F" w:rsidP="00B91E4F">
            <w:pPr>
              <w:spacing w:after="0" w:line="240" w:lineRule="auto"/>
              <w:ind w:left="135"/>
              <w:rPr>
                <w:lang w:val="en-US"/>
              </w:rPr>
            </w:pP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2.1</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rFonts w:ascii="Times New Roman" w:hAnsi="Times New Roman"/>
                <w:color w:val="000000"/>
                <w:sz w:val="24"/>
                <w:lang w:val="en-US"/>
              </w:rPr>
            </w:pPr>
          </w:p>
        </w:tc>
        <w:tc>
          <w:tcPr>
            <w:tcW w:w="9842" w:type="dxa"/>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color w:val="000000"/>
                <w:sz w:val="24"/>
                <w:lang w:val="en-US"/>
              </w:rPr>
              <w:t>Итого</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по</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разделу</w:t>
            </w:r>
            <w:proofErr w:type="spellEnd"/>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rFonts w:ascii="Times New Roman" w:hAnsi="Times New Roman"/>
                <w:color w:val="000000"/>
                <w:sz w:val="24"/>
                <w:lang w:val="en-US"/>
              </w:rPr>
            </w:pPr>
          </w:p>
        </w:tc>
        <w:tc>
          <w:tcPr>
            <w:tcW w:w="9842" w:type="dxa"/>
            <w:tcMar>
              <w:top w:w="50" w:type="dxa"/>
              <w:left w:w="100" w:type="dxa"/>
            </w:tcMar>
            <w:vAlign w:val="center"/>
          </w:tcPr>
          <w:p w:rsidR="00B91E4F" w:rsidRPr="00B91E4F" w:rsidRDefault="00B91E4F" w:rsidP="00B91E4F">
            <w:pPr>
              <w:spacing w:after="0" w:line="240" w:lineRule="auto"/>
              <w:ind w:left="135"/>
              <w:rPr>
                <w:rFonts w:ascii="Times New Roman" w:hAnsi="Times New Roman"/>
                <w:color w:val="000000"/>
                <w:sz w:val="24"/>
              </w:rPr>
            </w:pPr>
            <w:proofErr w:type="spellStart"/>
            <w:r w:rsidRPr="00B91E4F">
              <w:rPr>
                <w:rFonts w:ascii="Times New Roman" w:hAnsi="Times New Roman"/>
                <w:b/>
                <w:color w:val="000000"/>
                <w:sz w:val="24"/>
                <w:lang w:val="en-US"/>
              </w:rPr>
              <w:t>Раздел</w:t>
            </w:r>
            <w:proofErr w:type="spellEnd"/>
            <w:r w:rsidRPr="00B91E4F">
              <w:rPr>
                <w:rFonts w:ascii="Times New Roman" w:hAnsi="Times New Roman"/>
                <w:b/>
                <w:color w:val="000000"/>
                <w:sz w:val="24"/>
                <w:lang w:val="en-US"/>
              </w:rPr>
              <w:t xml:space="preserve"> 3.</w:t>
            </w:r>
            <w:r w:rsidRPr="00B91E4F">
              <w:rPr>
                <w:rFonts w:ascii="Times New Roman" w:hAnsi="Times New Roman"/>
                <w:color w:val="000000"/>
                <w:sz w:val="24"/>
                <w:lang w:val="en-US"/>
              </w:rPr>
              <w:t xml:space="preserve"> </w:t>
            </w:r>
            <w:proofErr w:type="spellStart"/>
            <w:r w:rsidRPr="00B91E4F">
              <w:rPr>
                <w:rFonts w:ascii="Times New Roman" w:hAnsi="Times New Roman"/>
                <w:b/>
                <w:color w:val="000000"/>
                <w:sz w:val="24"/>
                <w:lang w:val="en-US"/>
              </w:rPr>
              <w:t>Зарубежная</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литература</w:t>
            </w:r>
            <w:proofErr w:type="spellEnd"/>
          </w:p>
        </w:tc>
        <w:tc>
          <w:tcPr>
            <w:tcW w:w="990" w:type="dxa"/>
            <w:tcMar>
              <w:top w:w="50" w:type="dxa"/>
              <w:left w:w="100" w:type="dxa"/>
            </w:tcMar>
            <w:vAlign w:val="center"/>
          </w:tcPr>
          <w:p w:rsidR="00B91E4F" w:rsidRPr="00B91E4F" w:rsidRDefault="00B91E4F" w:rsidP="00B91E4F">
            <w:pPr>
              <w:spacing w:after="0" w:line="240" w:lineRule="auto"/>
              <w:ind w:left="135"/>
              <w:jc w:val="center"/>
              <w:rPr>
                <w:rFonts w:ascii="Times New Roman" w:hAnsi="Times New Roman"/>
                <w:color w:val="000000"/>
                <w:sz w:val="24"/>
              </w:rPr>
            </w:pP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gridAfter w:val="2"/>
          <w:wAfter w:w="2696" w:type="dxa"/>
          <w:trHeight w:val="144"/>
          <w:tblCellSpacing w:w="20" w:type="nil"/>
        </w:trPr>
        <w:tc>
          <w:tcPr>
            <w:tcW w:w="10773" w:type="dxa"/>
            <w:gridSpan w:val="2"/>
            <w:tcMar>
              <w:top w:w="50" w:type="dxa"/>
              <w:left w:w="100" w:type="dxa"/>
            </w:tcMar>
            <w:vAlign w:val="center"/>
          </w:tcPr>
          <w:p w:rsidR="00B91E4F" w:rsidRPr="00B91E4F" w:rsidRDefault="00B91E4F" w:rsidP="00B91E4F">
            <w:pPr>
              <w:spacing w:after="0" w:line="240" w:lineRule="auto"/>
              <w:ind w:left="135"/>
              <w:rPr>
                <w:lang w:val="en-US"/>
              </w:rPr>
            </w:pP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3.1</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Зарубежная проза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 (не менее одного произведения по выбору). Например, произведения </w:t>
            </w:r>
            <w:proofErr w:type="spellStart"/>
            <w:r w:rsidRPr="00B91E4F">
              <w:rPr>
                <w:rFonts w:ascii="Times New Roman" w:hAnsi="Times New Roman"/>
                <w:color w:val="000000"/>
                <w:sz w:val="24"/>
              </w:rPr>
              <w:t>Ч.Диккенса</w:t>
            </w:r>
            <w:proofErr w:type="spellEnd"/>
            <w:r w:rsidRPr="00B91E4F">
              <w:rPr>
                <w:rFonts w:ascii="Times New Roman" w:hAnsi="Times New Roman"/>
                <w:color w:val="000000"/>
                <w:sz w:val="24"/>
              </w:rPr>
              <w:t xml:space="preserve"> «Дэвид </w:t>
            </w:r>
            <w:proofErr w:type="spellStart"/>
            <w:r w:rsidRPr="00B91E4F">
              <w:rPr>
                <w:rFonts w:ascii="Times New Roman" w:hAnsi="Times New Roman"/>
                <w:color w:val="000000"/>
                <w:sz w:val="24"/>
              </w:rPr>
              <w:t>Копперфилд</w:t>
            </w:r>
            <w:proofErr w:type="spellEnd"/>
            <w:r w:rsidRPr="00B91E4F">
              <w:rPr>
                <w:rFonts w:ascii="Times New Roman" w:hAnsi="Times New Roman"/>
                <w:color w:val="000000"/>
                <w:sz w:val="24"/>
              </w:rPr>
              <w:t xml:space="preserve">», «Большие надежды», </w:t>
            </w:r>
            <w:proofErr w:type="spellStart"/>
            <w:r w:rsidRPr="00B91E4F">
              <w:rPr>
                <w:rFonts w:ascii="Times New Roman" w:hAnsi="Times New Roman"/>
                <w:color w:val="000000"/>
                <w:sz w:val="24"/>
              </w:rPr>
              <w:t>Г.Флобера</w:t>
            </w:r>
            <w:proofErr w:type="spellEnd"/>
            <w:r w:rsidRPr="00B91E4F">
              <w:rPr>
                <w:rFonts w:ascii="Times New Roman" w:hAnsi="Times New Roman"/>
                <w:color w:val="000000"/>
                <w:sz w:val="24"/>
              </w:rPr>
              <w:t xml:space="preserve"> «Мадам </w:t>
            </w:r>
            <w:proofErr w:type="spellStart"/>
            <w:r w:rsidRPr="00B91E4F">
              <w:rPr>
                <w:rFonts w:ascii="Times New Roman" w:hAnsi="Times New Roman"/>
                <w:color w:val="000000"/>
                <w:sz w:val="24"/>
              </w:rPr>
              <w:t>Бовари</w:t>
            </w:r>
            <w:proofErr w:type="spellEnd"/>
            <w:r w:rsidRPr="00B91E4F">
              <w:rPr>
                <w:rFonts w:ascii="Times New Roman" w:hAnsi="Times New Roman"/>
                <w:color w:val="000000"/>
                <w:sz w:val="24"/>
              </w:rPr>
              <w:t>», Э. Золя «Творчество», Г. де Мопассана «Милый друг» и др.</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2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lastRenderedPageBreak/>
              <w:t>3.2</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Зарубежная поэзия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 (не менее двух стихотворений одного из поэтов по выбору). Например, стихотворения А. Рембо, Ш. </w:t>
            </w:r>
            <w:proofErr w:type="spellStart"/>
            <w:r w:rsidRPr="00B91E4F">
              <w:rPr>
                <w:rFonts w:ascii="Times New Roman" w:hAnsi="Times New Roman"/>
                <w:color w:val="000000"/>
                <w:sz w:val="24"/>
              </w:rPr>
              <w:t>Бодлера</w:t>
            </w:r>
            <w:proofErr w:type="spellEnd"/>
            <w:r w:rsidRPr="00B91E4F">
              <w:rPr>
                <w:rFonts w:ascii="Times New Roman" w:hAnsi="Times New Roman"/>
                <w:color w:val="000000"/>
                <w:sz w:val="24"/>
              </w:rPr>
              <w:t>, П. Верлена, Э. Верхарна и др.</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3.3</w:t>
            </w:r>
          </w:p>
        </w:tc>
        <w:tc>
          <w:tcPr>
            <w:tcW w:w="9842"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Зарубежная драматургия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 (не менее одного произведения по выбору).Например, пьесы </w:t>
            </w:r>
            <w:proofErr w:type="spellStart"/>
            <w:r w:rsidRPr="00B91E4F">
              <w:rPr>
                <w:rFonts w:ascii="Times New Roman" w:hAnsi="Times New Roman"/>
                <w:color w:val="000000"/>
                <w:sz w:val="24"/>
              </w:rPr>
              <w:t>Г.Гауптмана</w:t>
            </w:r>
            <w:proofErr w:type="spellEnd"/>
            <w:r w:rsidRPr="00B91E4F">
              <w:rPr>
                <w:rFonts w:ascii="Times New Roman" w:hAnsi="Times New Roman"/>
                <w:color w:val="000000"/>
                <w:sz w:val="24"/>
              </w:rPr>
              <w:t xml:space="preserve"> «Перед восходом солнца», «Одинокие», Г. Ибсена «Кукольный дом», «Пер </w:t>
            </w:r>
            <w:proofErr w:type="spellStart"/>
            <w:r w:rsidRPr="00B91E4F">
              <w:rPr>
                <w:rFonts w:ascii="Times New Roman" w:hAnsi="Times New Roman"/>
                <w:color w:val="000000"/>
                <w:sz w:val="24"/>
              </w:rPr>
              <w:t>Гюнт</w:t>
            </w:r>
            <w:proofErr w:type="spellEnd"/>
            <w:r w:rsidRPr="00B91E4F">
              <w:rPr>
                <w:rFonts w:ascii="Times New Roman" w:hAnsi="Times New Roman"/>
                <w:color w:val="000000"/>
                <w:sz w:val="24"/>
              </w:rPr>
              <w:t>» и др.</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931" w:type="dxa"/>
            <w:tcMar>
              <w:top w:w="50" w:type="dxa"/>
              <w:left w:w="100" w:type="dxa"/>
            </w:tcMar>
            <w:vAlign w:val="center"/>
          </w:tcPr>
          <w:p w:rsidR="00B91E4F" w:rsidRPr="00B91E4F" w:rsidRDefault="00B91E4F" w:rsidP="00B91E4F">
            <w:pPr>
              <w:spacing w:after="0" w:line="240" w:lineRule="auto"/>
              <w:rPr>
                <w:rFonts w:ascii="Times New Roman" w:hAnsi="Times New Roman"/>
                <w:color w:val="000000"/>
                <w:sz w:val="24"/>
                <w:lang w:val="en-US"/>
              </w:rPr>
            </w:pPr>
          </w:p>
        </w:tc>
        <w:tc>
          <w:tcPr>
            <w:tcW w:w="9842" w:type="dxa"/>
            <w:tcMar>
              <w:top w:w="50" w:type="dxa"/>
              <w:left w:w="100" w:type="dxa"/>
            </w:tcMar>
            <w:vAlign w:val="center"/>
          </w:tcPr>
          <w:p w:rsidR="00B91E4F" w:rsidRPr="00B91E4F" w:rsidRDefault="00B91E4F" w:rsidP="00B91E4F">
            <w:pPr>
              <w:spacing w:after="0" w:line="240" w:lineRule="auto"/>
              <w:ind w:left="135"/>
              <w:rPr>
                <w:b/>
                <w:lang w:val="en-US"/>
              </w:rPr>
            </w:pPr>
            <w:proofErr w:type="spellStart"/>
            <w:r w:rsidRPr="00B91E4F">
              <w:rPr>
                <w:rFonts w:ascii="Times New Roman" w:hAnsi="Times New Roman"/>
                <w:b/>
                <w:color w:val="000000"/>
                <w:sz w:val="24"/>
                <w:lang w:val="en-US"/>
              </w:rPr>
              <w:t>Итого</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по</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разделу</w:t>
            </w:r>
            <w:proofErr w:type="spellEnd"/>
          </w:p>
        </w:tc>
        <w:tc>
          <w:tcPr>
            <w:tcW w:w="990" w:type="dxa"/>
            <w:tcMar>
              <w:top w:w="50" w:type="dxa"/>
              <w:left w:w="100" w:type="dxa"/>
            </w:tcMar>
            <w:vAlign w:val="center"/>
          </w:tcPr>
          <w:p w:rsidR="00B91E4F" w:rsidRPr="00B91E4F" w:rsidRDefault="00B91E4F" w:rsidP="00B91E4F">
            <w:pPr>
              <w:spacing w:after="0" w:line="240" w:lineRule="auto"/>
              <w:ind w:left="135"/>
              <w:jc w:val="center"/>
              <w:rPr>
                <w:b/>
                <w:lang w:val="en-US"/>
              </w:rPr>
            </w:pPr>
            <w:r w:rsidRPr="00B91E4F">
              <w:rPr>
                <w:rFonts w:ascii="Times New Roman" w:hAnsi="Times New Roman"/>
                <w:b/>
                <w:color w:val="000000"/>
                <w:sz w:val="24"/>
                <w:lang w:val="en-US"/>
              </w:rPr>
              <w:t xml:space="preserve"> 4 </w:t>
            </w:r>
          </w:p>
        </w:tc>
        <w:tc>
          <w:tcPr>
            <w:tcW w:w="1420" w:type="dxa"/>
            <w:tcMar>
              <w:top w:w="50" w:type="dxa"/>
              <w:left w:w="100" w:type="dxa"/>
            </w:tcMar>
            <w:vAlign w:val="center"/>
          </w:tcPr>
          <w:p w:rsidR="00B91E4F" w:rsidRPr="00B91E4F" w:rsidRDefault="00B91E4F" w:rsidP="00B91E4F">
            <w:pPr>
              <w:spacing w:after="0" w:line="240" w:lineRule="auto"/>
              <w:ind w:left="135"/>
              <w:jc w:val="center"/>
              <w:rPr>
                <w:b/>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gridAfter w:val="2"/>
          <w:wAfter w:w="2696" w:type="dxa"/>
          <w:trHeight w:val="144"/>
          <w:tblCellSpacing w:w="20" w:type="nil"/>
        </w:trPr>
        <w:tc>
          <w:tcPr>
            <w:tcW w:w="10773" w:type="dxa"/>
            <w:gridSpan w:val="2"/>
            <w:tcMar>
              <w:top w:w="50" w:type="dxa"/>
              <w:left w:w="100" w:type="dxa"/>
            </w:tcMar>
            <w:vAlign w:val="center"/>
          </w:tcPr>
          <w:p w:rsidR="00B91E4F" w:rsidRPr="00B91E4F" w:rsidRDefault="00B91E4F" w:rsidP="00B91E4F">
            <w:pPr>
              <w:spacing w:after="0" w:line="240" w:lineRule="auto"/>
              <w:ind w:left="135"/>
              <w:rPr>
                <w:lang w:val="en-US"/>
              </w:rPr>
            </w:pP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10773" w:type="dxa"/>
            <w:gridSpan w:val="2"/>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color w:val="000000"/>
                <w:sz w:val="24"/>
                <w:lang w:val="en-US"/>
              </w:rPr>
              <w:t>Развитие</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речи</w:t>
            </w:r>
            <w:proofErr w:type="spellEnd"/>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15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10773" w:type="dxa"/>
            <w:gridSpan w:val="2"/>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color w:val="000000"/>
                <w:sz w:val="24"/>
                <w:lang w:val="en-US"/>
              </w:rPr>
              <w:t>Уроки</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внеклассного</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чтения</w:t>
            </w:r>
            <w:proofErr w:type="spellEnd"/>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2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10773" w:type="dxa"/>
            <w:gridSpan w:val="2"/>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color w:val="000000"/>
                <w:sz w:val="24"/>
                <w:lang w:val="en-US"/>
              </w:rPr>
              <w:t>Итоговые</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контрольные</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работы</w:t>
            </w:r>
            <w:proofErr w:type="spellEnd"/>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4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3 </w:t>
            </w: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10773" w:type="dxa"/>
            <w:gridSpan w:val="2"/>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color w:val="000000"/>
                <w:sz w:val="24"/>
                <w:lang w:val="en-US"/>
              </w:rPr>
              <w:t>Подготовка</w:t>
            </w:r>
            <w:proofErr w:type="spellEnd"/>
            <w:r w:rsidRPr="00B91E4F">
              <w:rPr>
                <w:rFonts w:ascii="Times New Roman" w:hAnsi="Times New Roman"/>
                <w:color w:val="000000"/>
                <w:sz w:val="24"/>
                <w:lang w:val="en-US"/>
              </w:rPr>
              <w:t xml:space="preserve"> и </w:t>
            </w:r>
            <w:proofErr w:type="spellStart"/>
            <w:r w:rsidRPr="00B91E4F">
              <w:rPr>
                <w:rFonts w:ascii="Times New Roman" w:hAnsi="Times New Roman"/>
                <w:color w:val="000000"/>
                <w:sz w:val="24"/>
                <w:lang w:val="en-US"/>
              </w:rPr>
              <w:t>защита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проектов</w:t>
            </w:r>
            <w:proofErr w:type="spellEnd"/>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8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10773" w:type="dxa"/>
            <w:gridSpan w:val="2"/>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color w:val="000000"/>
                <w:sz w:val="24"/>
                <w:lang w:val="en-US"/>
              </w:rPr>
              <w:t>Резервные</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уроки</w:t>
            </w:r>
            <w:proofErr w:type="spellEnd"/>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12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r w:rsidR="00B91E4F" w:rsidRPr="00B91E4F" w:rsidTr="00923970">
        <w:trPr>
          <w:trHeight w:val="144"/>
          <w:tblCellSpacing w:w="20" w:type="nil"/>
        </w:trPr>
        <w:tc>
          <w:tcPr>
            <w:tcW w:w="10773" w:type="dxa"/>
            <w:gridSpan w:val="2"/>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ОБЩЕЕ КОЛИЧЕСТВО ЧАСОВ ПО ПРОГРАММЕ</w:t>
            </w:r>
          </w:p>
        </w:tc>
        <w:tc>
          <w:tcPr>
            <w:tcW w:w="99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170 </w:t>
            </w:r>
          </w:p>
        </w:tc>
        <w:tc>
          <w:tcPr>
            <w:tcW w:w="1420"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3 </w:t>
            </w: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0 </w:t>
            </w:r>
          </w:p>
        </w:tc>
      </w:tr>
    </w:tbl>
    <w:p w:rsidR="00B91E4F" w:rsidRPr="00B91E4F" w:rsidRDefault="00B91E4F" w:rsidP="00B91E4F">
      <w:pPr>
        <w:spacing w:after="200" w:line="276" w:lineRule="auto"/>
        <w:rPr>
          <w:lang w:val="en-US"/>
        </w:rPr>
        <w:sectPr w:rsidR="00B91E4F" w:rsidRPr="00B91E4F" w:rsidSect="00C553F2">
          <w:pgSz w:w="16383" w:h="11906" w:orient="landscape"/>
          <w:pgMar w:top="567" w:right="567" w:bottom="567" w:left="1134" w:header="720" w:footer="720" w:gutter="0"/>
          <w:cols w:space="720"/>
        </w:sectPr>
      </w:pPr>
    </w:p>
    <w:bookmarkEnd w:id="22"/>
    <w:p w:rsidR="00B91E4F" w:rsidRPr="00B91E4F" w:rsidRDefault="00B91E4F" w:rsidP="00B91E4F">
      <w:pPr>
        <w:spacing w:after="0" w:line="276" w:lineRule="auto"/>
        <w:ind w:left="120"/>
        <w:rPr>
          <w:lang w:val="en-US"/>
        </w:rPr>
      </w:pPr>
      <w:r w:rsidRPr="00B91E4F">
        <w:rPr>
          <w:rFonts w:ascii="Times New Roman" w:hAnsi="Times New Roman"/>
          <w:b/>
          <w:color w:val="000000"/>
          <w:sz w:val="28"/>
          <w:lang w:val="en-US"/>
        </w:rPr>
        <w:lastRenderedPageBreak/>
        <w:t>ПОУРОЧНОЕ ПЛАНИРОВАНИЕ</w:t>
      </w:r>
    </w:p>
    <w:tbl>
      <w:tblPr>
        <w:tblW w:w="143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3"/>
        <w:gridCol w:w="8239"/>
        <w:gridCol w:w="993"/>
        <w:gridCol w:w="1417"/>
        <w:gridCol w:w="1276"/>
        <w:gridCol w:w="1559"/>
      </w:tblGrid>
      <w:tr w:rsidR="00B91E4F" w:rsidRPr="00B91E4F" w:rsidTr="00923970">
        <w:trPr>
          <w:trHeight w:val="144"/>
          <w:tblCellSpacing w:w="20" w:type="nil"/>
        </w:trPr>
        <w:tc>
          <w:tcPr>
            <w:tcW w:w="833" w:type="dxa"/>
            <w:vMerge w:val="restart"/>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b/>
                <w:color w:val="000000"/>
                <w:sz w:val="24"/>
                <w:lang w:val="en-US"/>
              </w:rPr>
              <w:t xml:space="preserve">№ п/п </w:t>
            </w:r>
          </w:p>
          <w:p w:rsidR="00B91E4F" w:rsidRPr="00B91E4F" w:rsidRDefault="00B91E4F" w:rsidP="00B91E4F">
            <w:pPr>
              <w:spacing w:after="0" w:line="240" w:lineRule="auto"/>
              <w:ind w:left="135"/>
              <w:rPr>
                <w:lang w:val="en-US"/>
              </w:rPr>
            </w:pPr>
          </w:p>
        </w:tc>
        <w:tc>
          <w:tcPr>
            <w:tcW w:w="8239" w:type="dxa"/>
            <w:vMerge w:val="restart"/>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b/>
                <w:color w:val="000000"/>
                <w:sz w:val="24"/>
                <w:lang w:val="en-US"/>
              </w:rPr>
              <w:t>Тема</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урока</w:t>
            </w:r>
            <w:proofErr w:type="spellEnd"/>
            <w:r w:rsidRPr="00B91E4F">
              <w:rPr>
                <w:rFonts w:ascii="Times New Roman" w:hAnsi="Times New Roman"/>
                <w:b/>
                <w:color w:val="000000"/>
                <w:sz w:val="24"/>
                <w:lang w:val="en-US"/>
              </w:rPr>
              <w:t xml:space="preserve"> </w:t>
            </w:r>
          </w:p>
          <w:p w:rsidR="00B91E4F" w:rsidRPr="00B91E4F" w:rsidRDefault="00B91E4F" w:rsidP="00B91E4F">
            <w:pPr>
              <w:spacing w:after="0" w:line="240" w:lineRule="auto"/>
              <w:ind w:left="135"/>
              <w:rPr>
                <w:lang w:val="en-US"/>
              </w:rPr>
            </w:pPr>
          </w:p>
        </w:tc>
        <w:tc>
          <w:tcPr>
            <w:tcW w:w="3686" w:type="dxa"/>
            <w:gridSpan w:val="3"/>
            <w:tcMar>
              <w:top w:w="50" w:type="dxa"/>
              <w:left w:w="100" w:type="dxa"/>
            </w:tcMar>
            <w:vAlign w:val="center"/>
          </w:tcPr>
          <w:p w:rsidR="00B91E4F" w:rsidRPr="00B91E4F" w:rsidRDefault="00B91E4F" w:rsidP="00B91E4F">
            <w:pPr>
              <w:spacing w:after="0" w:line="240" w:lineRule="auto"/>
              <w:rPr>
                <w:lang w:val="en-US"/>
              </w:rPr>
            </w:pPr>
            <w:proofErr w:type="spellStart"/>
            <w:r w:rsidRPr="00B91E4F">
              <w:rPr>
                <w:rFonts w:ascii="Times New Roman" w:hAnsi="Times New Roman"/>
                <w:b/>
                <w:color w:val="000000"/>
                <w:sz w:val="24"/>
                <w:lang w:val="en-US"/>
              </w:rPr>
              <w:t>Количество</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часов</w:t>
            </w:r>
            <w:proofErr w:type="spellEnd"/>
          </w:p>
        </w:tc>
        <w:tc>
          <w:tcPr>
            <w:tcW w:w="1559" w:type="dxa"/>
            <w:vMerge w:val="restart"/>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b/>
                <w:color w:val="000000"/>
                <w:sz w:val="24"/>
                <w:lang w:val="en-US"/>
              </w:rPr>
              <w:t>Дата</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изучения</w:t>
            </w:r>
            <w:proofErr w:type="spellEnd"/>
            <w:r w:rsidRPr="00B91E4F">
              <w:rPr>
                <w:rFonts w:ascii="Times New Roman" w:hAnsi="Times New Roman"/>
                <w:b/>
                <w:color w:val="000000"/>
                <w:sz w:val="24"/>
                <w:lang w:val="en-US"/>
              </w:rPr>
              <w:t xml:space="preserve"> </w:t>
            </w:r>
          </w:p>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vMerge/>
            <w:tcBorders>
              <w:top w:val="nil"/>
            </w:tcBorders>
            <w:tcMar>
              <w:top w:w="50" w:type="dxa"/>
              <w:left w:w="100" w:type="dxa"/>
            </w:tcMar>
          </w:tcPr>
          <w:p w:rsidR="00B91E4F" w:rsidRPr="00B91E4F" w:rsidRDefault="00B91E4F" w:rsidP="00B91E4F">
            <w:pPr>
              <w:spacing w:after="200" w:line="240" w:lineRule="auto"/>
              <w:rPr>
                <w:lang w:val="en-US"/>
              </w:rPr>
            </w:pPr>
          </w:p>
        </w:tc>
        <w:tc>
          <w:tcPr>
            <w:tcW w:w="8239" w:type="dxa"/>
            <w:vMerge/>
            <w:tcBorders>
              <w:top w:val="nil"/>
            </w:tcBorders>
            <w:tcMar>
              <w:top w:w="50" w:type="dxa"/>
              <w:left w:w="100" w:type="dxa"/>
            </w:tcMar>
          </w:tcPr>
          <w:p w:rsidR="00B91E4F" w:rsidRPr="00B91E4F" w:rsidRDefault="00B91E4F" w:rsidP="00B91E4F">
            <w:pPr>
              <w:spacing w:after="200" w:line="240" w:lineRule="auto"/>
              <w:rPr>
                <w:lang w:val="en-US"/>
              </w:rPr>
            </w:pPr>
          </w:p>
        </w:tc>
        <w:tc>
          <w:tcPr>
            <w:tcW w:w="993" w:type="dxa"/>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b/>
                <w:color w:val="000000"/>
                <w:sz w:val="24"/>
                <w:lang w:val="en-US"/>
              </w:rPr>
              <w:t>Всего</w:t>
            </w:r>
            <w:proofErr w:type="spellEnd"/>
            <w:r w:rsidRPr="00B91E4F">
              <w:rPr>
                <w:rFonts w:ascii="Times New Roman" w:hAnsi="Times New Roman"/>
                <w:b/>
                <w:color w:val="000000"/>
                <w:sz w:val="24"/>
                <w:lang w:val="en-US"/>
              </w:rPr>
              <w:t xml:space="preserve"> </w:t>
            </w:r>
          </w:p>
          <w:p w:rsidR="00B91E4F" w:rsidRPr="00B91E4F" w:rsidRDefault="00B91E4F" w:rsidP="00B91E4F">
            <w:pPr>
              <w:spacing w:after="0" w:line="240" w:lineRule="auto"/>
              <w:ind w:left="135"/>
              <w:rPr>
                <w:lang w:val="en-US"/>
              </w:rPr>
            </w:pPr>
          </w:p>
        </w:tc>
        <w:tc>
          <w:tcPr>
            <w:tcW w:w="1417" w:type="dxa"/>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b/>
                <w:color w:val="000000"/>
                <w:sz w:val="24"/>
                <w:lang w:val="en-US"/>
              </w:rPr>
              <w:t>Контрольные</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работы</w:t>
            </w:r>
            <w:proofErr w:type="spellEnd"/>
            <w:r w:rsidRPr="00B91E4F">
              <w:rPr>
                <w:rFonts w:ascii="Times New Roman" w:hAnsi="Times New Roman"/>
                <w:b/>
                <w:color w:val="000000"/>
                <w:sz w:val="24"/>
                <w:lang w:val="en-US"/>
              </w:rPr>
              <w:t xml:space="preserve"> </w:t>
            </w:r>
          </w:p>
          <w:p w:rsidR="00B91E4F" w:rsidRPr="00B91E4F" w:rsidRDefault="00B91E4F" w:rsidP="00B91E4F">
            <w:pPr>
              <w:spacing w:after="0" w:line="240" w:lineRule="auto"/>
              <w:ind w:left="135"/>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b/>
                <w:color w:val="000000"/>
                <w:sz w:val="24"/>
                <w:lang w:val="en-US"/>
              </w:rPr>
              <w:t>Практические</w:t>
            </w:r>
            <w:proofErr w:type="spellEnd"/>
            <w:r w:rsidRPr="00B91E4F">
              <w:rPr>
                <w:rFonts w:ascii="Times New Roman" w:hAnsi="Times New Roman"/>
                <w:b/>
                <w:color w:val="000000"/>
                <w:sz w:val="24"/>
                <w:lang w:val="en-US"/>
              </w:rPr>
              <w:t xml:space="preserve"> </w:t>
            </w:r>
            <w:proofErr w:type="spellStart"/>
            <w:r w:rsidRPr="00B91E4F">
              <w:rPr>
                <w:rFonts w:ascii="Times New Roman" w:hAnsi="Times New Roman"/>
                <w:b/>
                <w:color w:val="000000"/>
                <w:sz w:val="24"/>
                <w:lang w:val="en-US"/>
              </w:rPr>
              <w:t>работы</w:t>
            </w:r>
            <w:proofErr w:type="spellEnd"/>
            <w:r w:rsidRPr="00B91E4F">
              <w:rPr>
                <w:rFonts w:ascii="Times New Roman" w:hAnsi="Times New Roman"/>
                <w:b/>
                <w:color w:val="000000"/>
                <w:sz w:val="24"/>
                <w:lang w:val="en-US"/>
              </w:rPr>
              <w:t xml:space="preserve"> </w:t>
            </w:r>
          </w:p>
          <w:p w:rsidR="00B91E4F" w:rsidRPr="00B91E4F" w:rsidRDefault="00B91E4F" w:rsidP="00B91E4F">
            <w:pPr>
              <w:spacing w:after="0" w:line="240" w:lineRule="auto"/>
              <w:ind w:left="135"/>
              <w:rPr>
                <w:lang w:val="en-US"/>
              </w:rPr>
            </w:pPr>
          </w:p>
        </w:tc>
        <w:tc>
          <w:tcPr>
            <w:tcW w:w="1559" w:type="dxa"/>
            <w:vMerge/>
            <w:tcBorders>
              <w:top w:val="nil"/>
            </w:tcBorders>
            <w:tcMar>
              <w:top w:w="50" w:type="dxa"/>
              <w:left w:w="100" w:type="dxa"/>
            </w:tcMar>
          </w:tcPr>
          <w:p w:rsidR="00B91E4F" w:rsidRPr="00B91E4F" w:rsidRDefault="00B91E4F" w:rsidP="00B91E4F">
            <w:pPr>
              <w:spacing w:after="200" w:line="240" w:lineRule="auto"/>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Введение в курс литературы второй половины Х</w:t>
            </w:r>
            <w:r w:rsidRPr="00B91E4F">
              <w:rPr>
                <w:rFonts w:ascii="Times New Roman" w:hAnsi="Times New Roman"/>
                <w:color w:val="000000"/>
                <w:sz w:val="24"/>
                <w:lang w:val="en-US"/>
              </w:rPr>
              <w:t>IX</w:t>
            </w:r>
            <w:r w:rsidRPr="00B91E4F">
              <w:rPr>
                <w:rFonts w:ascii="Times New Roman" w:hAnsi="Times New Roman"/>
                <w:color w:val="000000"/>
                <w:sz w:val="24"/>
              </w:rPr>
              <w:t xml:space="preserve"> века. А. Н. Островский. Страницы жизни и творчества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Тематика и проблематика, особенности сюжета и конфликта в драме "Гроза"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Катерина в системе персонажей пьесы "Гроза"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4</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Город Калинов и его обитатели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Смысл названия драмы "Гроза", ее жанровое своеобразие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Драма «Гроза» в русской критике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Тематика и проблематика пьесы </w:t>
            </w:r>
            <w:proofErr w:type="spellStart"/>
            <w:r w:rsidRPr="00B91E4F">
              <w:rPr>
                <w:rFonts w:ascii="Times New Roman" w:hAnsi="Times New Roman"/>
                <w:color w:val="000000"/>
                <w:sz w:val="24"/>
              </w:rPr>
              <w:t>А.Н.Островского</w:t>
            </w:r>
            <w:proofErr w:type="spellEnd"/>
            <w:r w:rsidRPr="00B91E4F">
              <w:rPr>
                <w:rFonts w:ascii="Times New Roman" w:hAnsi="Times New Roman"/>
                <w:color w:val="000000"/>
                <w:sz w:val="24"/>
              </w:rPr>
              <w:t xml:space="preserve"> "Бесприданница" или "Свои люди - сочтемся"</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Главные герои пьесы "Бесприданница" или "Свои люди - сочтемся"</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Драматическое новаторство </w:t>
            </w:r>
            <w:proofErr w:type="spellStart"/>
            <w:r w:rsidRPr="00B91E4F">
              <w:rPr>
                <w:rFonts w:ascii="Times New Roman" w:hAnsi="Times New Roman"/>
                <w:color w:val="000000"/>
                <w:sz w:val="24"/>
              </w:rPr>
              <w:t>А.Н.Островского</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Подготовка и защита проектов. Пьесы А.Н. Островского на сцене современного театра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Резервный урок. Подготовка к домашнему сочинению по пьесе </w:t>
            </w:r>
            <w:proofErr w:type="spellStart"/>
            <w:r w:rsidRPr="00B91E4F">
              <w:rPr>
                <w:rFonts w:ascii="Times New Roman" w:hAnsi="Times New Roman"/>
                <w:color w:val="000000"/>
                <w:sz w:val="24"/>
              </w:rPr>
              <w:t>А.Н.Островского</w:t>
            </w:r>
            <w:proofErr w:type="spellEnd"/>
            <w:r w:rsidRPr="00B91E4F">
              <w:rPr>
                <w:rFonts w:ascii="Times New Roman" w:hAnsi="Times New Roman"/>
                <w:color w:val="000000"/>
                <w:sz w:val="24"/>
              </w:rPr>
              <w:t xml:space="preserve"> «Гроза»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Развитие речи. Подготовка к домашнему сочинению по пьесе </w:t>
            </w:r>
            <w:proofErr w:type="spellStart"/>
            <w:r w:rsidRPr="00B91E4F">
              <w:rPr>
                <w:rFonts w:ascii="Times New Roman" w:hAnsi="Times New Roman"/>
                <w:color w:val="000000"/>
                <w:sz w:val="24"/>
              </w:rPr>
              <w:t>А.Н.Островского</w:t>
            </w:r>
            <w:proofErr w:type="spellEnd"/>
            <w:r w:rsidRPr="00B91E4F">
              <w:rPr>
                <w:rFonts w:ascii="Times New Roman" w:hAnsi="Times New Roman"/>
                <w:color w:val="000000"/>
                <w:sz w:val="24"/>
              </w:rPr>
              <w:t xml:space="preserve"> «Гроза»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Основные этапы жизни и творчества </w:t>
            </w:r>
            <w:proofErr w:type="spellStart"/>
            <w:r w:rsidRPr="00B91E4F">
              <w:rPr>
                <w:rFonts w:ascii="Times New Roman" w:hAnsi="Times New Roman"/>
                <w:color w:val="000000"/>
                <w:sz w:val="24"/>
              </w:rPr>
              <w:t>И.А.Гончарова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14</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История создания романа "Обломов". Особенности композиции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Образ главного героя в романе "Обломов"</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16</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color w:val="000000"/>
                <w:sz w:val="24"/>
                <w:lang w:val="en-US"/>
              </w:rPr>
              <w:t>Обломов</w:t>
            </w:r>
            <w:proofErr w:type="spellEnd"/>
            <w:r w:rsidRPr="00B91E4F">
              <w:rPr>
                <w:rFonts w:ascii="Times New Roman" w:hAnsi="Times New Roman"/>
                <w:color w:val="000000"/>
                <w:sz w:val="24"/>
                <w:lang w:val="en-US"/>
              </w:rPr>
              <w:t xml:space="preserve"> и </w:t>
            </w:r>
            <w:proofErr w:type="spellStart"/>
            <w:r w:rsidRPr="00B91E4F">
              <w:rPr>
                <w:rFonts w:ascii="Times New Roman" w:hAnsi="Times New Roman"/>
                <w:color w:val="000000"/>
                <w:sz w:val="24"/>
                <w:lang w:val="en-US"/>
              </w:rPr>
              <w:t>Штольц</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Женские образы в романе "Обломов" и их роль в развитии сюжета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Социально-философский смысл романа "Обломов"</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19</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Русская критика о романе "Обломов". </w:t>
            </w:r>
            <w:proofErr w:type="spellStart"/>
            <w:r w:rsidRPr="00B91E4F">
              <w:rPr>
                <w:rFonts w:ascii="Times New Roman" w:hAnsi="Times New Roman"/>
                <w:color w:val="000000"/>
                <w:sz w:val="24"/>
                <w:lang w:val="en-US"/>
              </w:rPr>
              <w:t>Понятие</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обломовщина</w:t>
            </w:r>
            <w:proofErr w:type="spellEnd"/>
            <w:r w:rsidRPr="00B91E4F">
              <w:rPr>
                <w:rFonts w:ascii="Times New Roman" w:hAnsi="Times New Roman"/>
                <w:color w:val="000000"/>
                <w:sz w:val="24"/>
                <w:lang w:val="en-US"/>
              </w:rPr>
              <w:t>»</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20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Проблематика романа </w:t>
            </w:r>
            <w:proofErr w:type="spellStart"/>
            <w:r w:rsidRPr="00B91E4F">
              <w:rPr>
                <w:rFonts w:ascii="Times New Roman" w:hAnsi="Times New Roman"/>
                <w:color w:val="000000"/>
                <w:sz w:val="24"/>
              </w:rPr>
              <w:t>И.А.Гончарова</w:t>
            </w:r>
            <w:proofErr w:type="spellEnd"/>
            <w:r w:rsidRPr="00B91E4F">
              <w:rPr>
                <w:rFonts w:ascii="Times New Roman" w:hAnsi="Times New Roman"/>
                <w:color w:val="000000"/>
                <w:sz w:val="24"/>
              </w:rPr>
              <w:t xml:space="preserve"> "Обыкновенная история"</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21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Система образов в романе "Обыкновенная история"</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22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Документальное и художественное в очерках из книги "Фрегат "Паллада"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lastRenderedPageBreak/>
              <w:t>23</w:t>
            </w:r>
          </w:p>
        </w:tc>
        <w:tc>
          <w:tcPr>
            <w:tcW w:w="8239" w:type="dxa"/>
            <w:tcMar>
              <w:top w:w="50" w:type="dxa"/>
              <w:left w:w="100" w:type="dxa"/>
            </w:tcMar>
            <w:vAlign w:val="center"/>
          </w:tcPr>
          <w:p w:rsidR="00B91E4F" w:rsidRPr="00B91E4F" w:rsidRDefault="00B91E4F" w:rsidP="00B91E4F">
            <w:pPr>
              <w:spacing w:after="0" w:line="240" w:lineRule="auto"/>
              <w:ind w:left="135"/>
            </w:pPr>
            <w:proofErr w:type="spellStart"/>
            <w:r w:rsidRPr="00B91E4F">
              <w:rPr>
                <w:rFonts w:ascii="Times New Roman" w:hAnsi="Times New Roman"/>
                <w:color w:val="000000"/>
                <w:sz w:val="24"/>
              </w:rPr>
              <w:t>Продготовка</w:t>
            </w:r>
            <w:proofErr w:type="spellEnd"/>
            <w:r w:rsidRPr="00B91E4F">
              <w:rPr>
                <w:rFonts w:ascii="Times New Roman" w:hAnsi="Times New Roman"/>
                <w:color w:val="000000"/>
                <w:sz w:val="24"/>
              </w:rPr>
              <w:t xml:space="preserve"> и защита проектов. Роман "Обломов" в различных видах искусства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24</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Резервный урок. Подготовка к домашнему сочинению по роману </w:t>
            </w:r>
            <w:proofErr w:type="spellStart"/>
            <w:r w:rsidRPr="00B91E4F">
              <w:rPr>
                <w:rFonts w:ascii="Times New Roman" w:hAnsi="Times New Roman"/>
                <w:color w:val="000000"/>
                <w:sz w:val="24"/>
              </w:rPr>
              <w:t>И.А.Гончарова</w:t>
            </w:r>
            <w:proofErr w:type="spellEnd"/>
            <w:r w:rsidRPr="00B91E4F">
              <w:rPr>
                <w:rFonts w:ascii="Times New Roman" w:hAnsi="Times New Roman"/>
                <w:color w:val="000000"/>
                <w:sz w:val="24"/>
              </w:rPr>
              <w:t xml:space="preserve"> «Обломов»</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25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Развитие речи. Подготовка к домашнему сочинению по роману </w:t>
            </w:r>
            <w:proofErr w:type="spellStart"/>
            <w:r w:rsidRPr="00B91E4F">
              <w:rPr>
                <w:rFonts w:ascii="Times New Roman" w:hAnsi="Times New Roman"/>
                <w:color w:val="000000"/>
                <w:sz w:val="24"/>
              </w:rPr>
              <w:t>И.А.Гончарова</w:t>
            </w:r>
            <w:proofErr w:type="spellEnd"/>
            <w:r w:rsidRPr="00B91E4F">
              <w:rPr>
                <w:rFonts w:ascii="Times New Roman" w:hAnsi="Times New Roman"/>
                <w:color w:val="000000"/>
                <w:sz w:val="24"/>
              </w:rPr>
              <w:t xml:space="preserve"> «Обломов»</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26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Основные этапы жизни и творчества </w:t>
            </w:r>
            <w:proofErr w:type="spellStart"/>
            <w:r w:rsidRPr="00B91E4F">
              <w:rPr>
                <w:rFonts w:ascii="Times New Roman" w:hAnsi="Times New Roman"/>
                <w:color w:val="000000"/>
                <w:sz w:val="24"/>
              </w:rPr>
              <w:t>И.С.Тургенева</w:t>
            </w:r>
            <w:proofErr w:type="spellEnd"/>
            <w:r w:rsidRPr="00B91E4F">
              <w:rPr>
                <w:rFonts w:ascii="Times New Roman" w:hAnsi="Times New Roman"/>
                <w:color w:val="000000"/>
                <w:sz w:val="24"/>
              </w:rPr>
              <w:t>. Творческая история создания романа «Отцы и дети»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27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Русское общество в романе "Отцы и дети"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28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Сюжет и проблематика романа «Отцы и дети»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29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Своеобразие конфликта и основные стадии его развития в романе "Отцы и дети"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"Отцы" в романе: братья Кирсановы, родители Базарова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Анализ сцен споров Евгения Базарова и Павла Петровича Кирсанова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Евгений Базаров и Аркадий Кирсанов</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Женские образы в романе "Отцы и дети"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34</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Полемика вокруг романа: образ Базарова в русской критике. Статьи </w:t>
            </w:r>
            <w:proofErr w:type="spellStart"/>
            <w:r w:rsidRPr="00B91E4F">
              <w:rPr>
                <w:rFonts w:ascii="Times New Roman" w:hAnsi="Times New Roman"/>
                <w:color w:val="000000"/>
                <w:sz w:val="24"/>
              </w:rPr>
              <w:t>Д.И.Писарева</w:t>
            </w:r>
            <w:proofErr w:type="spellEnd"/>
            <w:r w:rsidRPr="00B91E4F">
              <w:rPr>
                <w:rFonts w:ascii="Times New Roman" w:hAnsi="Times New Roman"/>
                <w:color w:val="000000"/>
                <w:sz w:val="24"/>
              </w:rPr>
              <w:t xml:space="preserve"> «Базаров» и др.</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Идейно-художественное содержание романа </w:t>
            </w:r>
            <w:proofErr w:type="spellStart"/>
            <w:r w:rsidRPr="00B91E4F">
              <w:rPr>
                <w:rFonts w:ascii="Times New Roman" w:hAnsi="Times New Roman"/>
                <w:color w:val="000000"/>
                <w:sz w:val="24"/>
              </w:rPr>
              <w:t>И.С.Тургенева</w:t>
            </w:r>
            <w:proofErr w:type="spellEnd"/>
            <w:r w:rsidRPr="00B91E4F">
              <w:rPr>
                <w:rFonts w:ascii="Times New Roman" w:hAnsi="Times New Roman"/>
                <w:color w:val="000000"/>
                <w:sz w:val="24"/>
              </w:rPr>
              <w:t xml:space="preserve"> "Дворянское гнездо"</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36</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Система образов романа "Дворянское </w:t>
            </w:r>
            <w:proofErr w:type="spellStart"/>
            <w:r w:rsidRPr="00B91E4F">
              <w:rPr>
                <w:rFonts w:ascii="Times New Roman" w:hAnsi="Times New Roman"/>
                <w:color w:val="000000"/>
                <w:sz w:val="24"/>
              </w:rPr>
              <w:t>гнзедо</w:t>
            </w:r>
            <w:proofErr w:type="spellEnd"/>
            <w:r w:rsidRPr="00B91E4F">
              <w:rPr>
                <w:rFonts w:ascii="Times New Roman" w:hAnsi="Times New Roman"/>
                <w:color w:val="000000"/>
                <w:sz w:val="24"/>
              </w:rPr>
              <w:t xml:space="preserve">". </w:t>
            </w:r>
            <w:r w:rsidRPr="00B91E4F">
              <w:rPr>
                <w:rFonts w:ascii="Times New Roman" w:hAnsi="Times New Roman"/>
                <w:color w:val="000000"/>
                <w:sz w:val="24"/>
                <w:lang w:val="en-US"/>
              </w:rPr>
              <w:t>"</w:t>
            </w:r>
            <w:proofErr w:type="spellStart"/>
            <w:r w:rsidRPr="00B91E4F">
              <w:rPr>
                <w:rFonts w:ascii="Times New Roman" w:hAnsi="Times New Roman"/>
                <w:color w:val="000000"/>
                <w:sz w:val="24"/>
                <w:lang w:val="en-US"/>
              </w:rPr>
              <w:t>Тургеневская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девушка</w:t>
            </w:r>
            <w:proofErr w:type="spellEnd"/>
            <w:r w:rsidRPr="00B91E4F">
              <w:rPr>
                <w:rFonts w:ascii="Times New Roman" w:hAnsi="Times New Roman"/>
                <w:color w:val="000000"/>
                <w:sz w:val="24"/>
                <w:lang w:val="en-US"/>
              </w:rPr>
              <w:t>"</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Смысл названия романа "Дворянское гнездо"</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Поэтика романов И.С. Тургенева, своеобразие жанра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39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Статья "Гамлет и Дон Кихот": герой в контексте мировой литературы</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40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Подготовка и защита учебных проектов. Интерпретация романа "Отцы и дети" в различных видах искусств</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41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Резервный урок. Подготовка к домашнему сочинению по роману </w:t>
            </w:r>
            <w:proofErr w:type="spellStart"/>
            <w:r w:rsidRPr="00B91E4F">
              <w:rPr>
                <w:rFonts w:ascii="Times New Roman" w:hAnsi="Times New Roman"/>
                <w:color w:val="000000"/>
                <w:sz w:val="24"/>
              </w:rPr>
              <w:t>И.С.Тургенева</w:t>
            </w:r>
            <w:proofErr w:type="spellEnd"/>
            <w:r w:rsidRPr="00B91E4F">
              <w:rPr>
                <w:rFonts w:ascii="Times New Roman" w:hAnsi="Times New Roman"/>
                <w:color w:val="000000"/>
                <w:sz w:val="24"/>
              </w:rPr>
              <w:t xml:space="preserve"> «Отцы и дети»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42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Развитие речи. Подготовка к домашнему сочинению по роману </w:t>
            </w:r>
            <w:proofErr w:type="spellStart"/>
            <w:r w:rsidRPr="00B91E4F">
              <w:rPr>
                <w:rFonts w:ascii="Times New Roman" w:hAnsi="Times New Roman"/>
                <w:color w:val="000000"/>
                <w:sz w:val="24"/>
              </w:rPr>
              <w:t>И.С.Тургенева</w:t>
            </w:r>
            <w:proofErr w:type="spellEnd"/>
            <w:r w:rsidRPr="00B91E4F">
              <w:rPr>
                <w:rFonts w:ascii="Times New Roman" w:hAnsi="Times New Roman"/>
                <w:color w:val="000000"/>
                <w:sz w:val="24"/>
              </w:rPr>
              <w:t xml:space="preserve"> «Отцы и дети»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43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Основные этапы жизни и творчества </w:t>
            </w:r>
            <w:proofErr w:type="spellStart"/>
            <w:r w:rsidRPr="00B91E4F">
              <w:rPr>
                <w:rFonts w:ascii="Times New Roman" w:hAnsi="Times New Roman"/>
                <w:color w:val="000000"/>
                <w:sz w:val="24"/>
              </w:rPr>
              <w:t>Ф.И.Тютчева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44</w:t>
            </w:r>
          </w:p>
        </w:tc>
        <w:tc>
          <w:tcPr>
            <w:tcW w:w="8239" w:type="dxa"/>
            <w:tcMar>
              <w:top w:w="50" w:type="dxa"/>
              <w:left w:w="100" w:type="dxa"/>
            </w:tcMar>
            <w:vAlign w:val="center"/>
          </w:tcPr>
          <w:p w:rsidR="00B91E4F" w:rsidRPr="00B91E4F" w:rsidRDefault="00B91E4F" w:rsidP="00B91E4F">
            <w:pPr>
              <w:spacing w:after="0" w:line="240" w:lineRule="auto"/>
              <w:ind w:left="135"/>
            </w:pPr>
            <w:proofErr w:type="spellStart"/>
            <w:r w:rsidRPr="00B91E4F">
              <w:rPr>
                <w:rFonts w:ascii="Times New Roman" w:hAnsi="Times New Roman"/>
                <w:color w:val="000000"/>
                <w:sz w:val="24"/>
              </w:rPr>
              <w:t>Ф.И.Тютчев</w:t>
            </w:r>
            <w:proofErr w:type="spellEnd"/>
            <w:r w:rsidRPr="00B91E4F">
              <w:rPr>
                <w:rFonts w:ascii="Times New Roman" w:hAnsi="Times New Roman"/>
                <w:color w:val="000000"/>
                <w:sz w:val="24"/>
              </w:rPr>
              <w:t xml:space="preserve"> - поэт-философ</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45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Человек, история, природа в лирике </w:t>
            </w:r>
            <w:proofErr w:type="spellStart"/>
            <w:r w:rsidRPr="00B91E4F">
              <w:rPr>
                <w:rFonts w:ascii="Times New Roman" w:hAnsi="Times New Roman"/>
                <w:color w:val="000000"/>
                <w:sz w:val="24"/>
              </w:rPr>
              <w:t>Ф.И.Тютчева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46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Тема Родины в поэзии Ф.И. Тютчева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lastRenderedPageBreak/>
              <w:t>47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Любовная лирика </w:t>
            </w:r>
            <w:proofErr w:type="spellStart"/>
            <w:r w:rsidRPr="00B91E4F">
              <w:rPr>
                <w:rFonts w:ascii="Times New Roman" w:hAnsi="Times New Roman"/>
                <w:color w:val="000000"/>
                <w:sz w:val="24"/>
              </w:rPr>
              <w:t>Ф.И.Тютчева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48</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color w:val="000000"/>
                <w:sz w:val="24"/>
                <w:lang w:val="en-US"/>
              </w:rPr>
              <w:t>Художественное</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своеобразие</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поэзии</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Тютчева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49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Поэзия Тютчева и литературная традиция</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50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Развитие речи. Анализ лирического произведения </w:t>
            </w:r>
            <w:proofErr w:type="spellStart"/>
            <w:r w:rsidRPr="00B91E4F">
              <w:rPr>
                <w:rFonts w:ascii="Times New Roman" w:hAnsi="Times New Roman"/>
                <w:color w:val="000000"/>
                <w:sz w:val="24"/>
              </w:rPr>
              <w:t>Ф.И.Тютчева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51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Основные этапы жизни и творчества </w:t>
            </w:r>
            <w:proofErr w:type="spellStart"/>
            <w:r w:rsidRPr="00B91E4F">
              <w:rPr>
                <w:rFonts w:ascii="Times New Roman" w:hAnsi="Times New Roman"/>
                <w:color w:val="000000"/>
                <w:sz w:val="24"/>
              </w:rPr>
              <w:t>Н.А.Некрасова</w:t>
            </w:r>
            <w:proofErr w:type="spellEnd"/>
            <w:r w:rsidRPr="00B91E4F">
              <w:rPr>
                <w:rFonts w:ascii="Times New Roman" w:hAnsi="Times New Roman"/>
                <w:color w:val="000000"/>
                <w:sz w:val="24"/>
              </w:rPr>
              <w:t>. О народных истоках мироощущения поэта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52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Гражданская поэзия Н.А. Некрасова и лирика чувств</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53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Анализ лирического произведения </w:t>
            </w:r>
            <w:proofErr w:type="spellStart"/>
            <w:r w:rsidRPr="00B91E4F">
              <w:rPr>
                <w:rFonts w:ascii="Times New Roman" w:hAnsi="Times New Roman"/>
                <w:color w:val="000000"/>
                <w:sz w:val="24"/>
              </w:rPr>
              <w:t>Н.А.Некрасова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54</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История создания поэмы </w:t>
            </w:r>
            <w:proofErr w:type="spellStart"/>
            <w:r w:rsidRPr="00B91E4F">
              <w:rPr>
                <w:rFonts w:ascii="Times New Roman" w:hAnsi="Times New Roman"/>
                <w:color w:val="000000"/>
                <w:sz w:val="24"/>
              </w:rPr>
              <w:t>Н.А.Некрасова</w:t>
            </w:r>
            <w:proofErr w:type="spellEnd"/>
            <w:r w:rsidRPr="00B91E4F">
              <w:rPr>
                <w:rFonts w:ascii="Times New Roman" w:hAnsi="Times New Roman"/>
                <w:color w:val="000000"/>
                <w:sz w:val="24"/>
              </w:rPr>
              <w:t xml:space="preserve"> "Кому на Руси жить хорошо". </w:t>
            </w:r>
            <w:proofErr w:type="spellStart"/>
            <w:r w:rsidRPr="00B91E4F">
              <w:rPr>
                <w:rFonts w:ascii="Times New Roman" w:hAnsi="Times New Roman"/>
                <w:color w:val="000000"/>
                <w:sz w:val="24"/>
                <w:lang w:val="en-US"/>
              </w:rPr>
              <w:t>Жанр</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фольклорная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основа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произведения</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55</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Сюжет поэмы "Кому на Руси жить хорошо": путешествие как прием организации повествования. </w:t>
            </w:r>
            <w:proofErr w:type="spellStart"/>
            <w:r w:rsidRPr="00B91E4F">
              <w:rPr>
                <w:rFonts w:ascii="Times New Roman" w:hAnsi="Times New Roman"/>
                <w:color w:val="000000"/>
                <w:sz w:val="24"/>
                <w:lang w:val="en-US"/>
              </w:rPr>
              <w:t>Авторские</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отступления</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56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Многообразие народных типов в галерее персонажей «Кому на Руси жить хорошо»</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57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Образ Матрены Тимофеевны, смысл “бабьей притчи”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58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Проблемы счастья и смысла жизни в поэме "Кому на Руси жить хорошо"</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59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Развитие речи. Сочинение по поэме Н.А. Некрасова "Кому на Руси жить хорошо"</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60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Резервный урок. Сочинение по поэме Н.А. Некрасова "Кому на Руси жить хорошо"</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61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Основные этапы жизни и творчества А. </w:t>
            </w:r>
            <w:proofErr w:type="spellStart"/>
            <w:r w:rsidRPr="00B91E4F">
              <w:rPr>
                <w:rFonts w:ascii="Times New Roman" w:hAnsi="Times New Roman"/>
                <w:color w:val="000000"/>
                <w:sz w:val="24"/>
              </w:rPr>
              <w:t>А.Фета</w:t>
            </w:r>
            <w:proofErr w:type="spellEnd"/>
            <w:r w:rsidRPr="00B91E4F">
              <w:rPr>
                <w:rFonts w:ascii="Times New Roman" w:hAnsi="Times New Roman"/>
                <w:color w:val="000000"/>
                <w:sz w:val="24"/>
              </w:rPr>
              <w:t>. Теория «чистого искусства»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62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Человек и природа в лирике поэта А. </w:t>
            </w:r>
            <w:proofErr w:type="spellStart"/>
            <w:r w:rsidRPr="00B91E4F">
              <w:rPr>
                <w:rFonts w:ascii="Times New Roman" w:hAnsi="Times New Roman"/>
                <w:color w:val="000000"/>
                <w:sz w:val="24"/>
              </w:rPr>
              <w:t>А.Фета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63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“Вечные” темы в лирике А.А. Фета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64</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Философская проблематика лирики А. </w:t>
            </w:r>
            <w:proofErr w:type="spellStart"/>
            <w:r w:rsidRPr="00B91E4F">
              <w:rPr>
                <w:rFonts w:ascii="Times New Roman" w:hAnsi="Times New Roman"/>
                <w:color w:val="000000"/>
                <w:sz w:val="24"/>
              </w:rPr>
              <w:t>А.Фета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65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Психологизм лирики А.А. Фета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66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Особенности поэтического языка А. </w:t>
            </w:r>
            <w:proofErr w:type="spellStart"/>
            <w:r w:rsidRPr="00B91E4F">
              <w:rPr>
                <w:rFonts w:ascii="Times New Roman" w:hAnsi="Times New Roman"/>
                <w:color w:val="000000"/>
                <w:sz w:val="24"/>
              </w:rPr>
              <w:t>А.Фета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67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Поэзия А. </w:t>
            </w:r>
            <w:proofErr w:type="spellStart"/>
            <w:r w:rsidRPr="00B91E4F">
              <w:rPr>
                <w:rFonts w:ascii="Times New Roman" w:hAnsi="Times New Roman"/>
                <w:color w:val="000000"/>
                <w:sz w:val="24"/>
              </w:rPr>
              <w:t>А.Фета</w:t>
            </w:r>
            <w:proofErr w:type="spellEnd"/>
            <w:r w:rsidRPr="00B91E4F">
              <w:rPr>
                <w:rFonts w:ascii="Times New Roman" w:hAnsi="Times New Roman"/>
                <w:color w:val="000000"/>
                <w:sz w:val="24"/>
              </w:rPr>
              <w:t xml:space="preserve"> и литературная традиция</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68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Развитие речи. Анализ лирического произведения А.А. Фета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69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Подготовка к контрольному сочинению по поэзии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70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Контрольное сочинение по поэзии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71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Основные темы, мотивы и образы поэзии А.К. Толстого</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72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Взгляд на русскую историю в произведениях А.К. Толстого</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lastRenderedPageBreak/>
              <w:t>73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История создания романа "Что делать?". Эстетическая теория </w:t>
            </w:r>
            <w:proofErr w:type="spellStart"/>
            <w:r w:rsidRPr="00B91E4F">
              <w:rPr>
                <w:rFonts w:ascii="Times New Roman" w:hAnsi="Times New Roman"/>
                <w:color w:val="000000"/>
                <w:sz w:val="24"/>
              </w:rPr>
              <w:t>Н.Г.Чернышевского</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74</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Идеологические, этические и эстетические проблемы в романе "Что делать?"</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75</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proofErr w:type="spellStart"/>
            <w:r w:rsidRPr="00B91E4F">
              <w:rPr>
                <w:rFonts w:ascii="Times New Roman" w:hAnsi="Times New Roman"/>
                <w:color w:val="000000"/>
                <w:sz w:val="24"/>
                <w:lang w:val="en-US"/>
              </w:rPr>
              <w:t>rendez</w:t>
            </w:r>
            <w:proofErr w:type="spellEnd"/>
            <w:r w:rsidRPr="00B91E4F">
              <w:rPr>
                <w:rFonts w:ascii="Times New Roman" w:hAnsi="Times New Roman"/>
                <w:color w:val="000000"/>
                <w:sz w:val="24"/>
              </w:rPr>
              <w:t>-</w:t>
            </w:r>
            <w:proofErr w:type="spellStart"/>
            <w:r w:rsidRPr="00B91E4F">
              <w:rPr>
                <w:rFonts w:ascii="Times New Roman" w:hAnsi="Times New Roman"/>
                <w:color w:val="000000"/>
                <w:sz w:val="24"/>
                <w:lang w:val="en-US"/>
              </w:rPr>
              <w:t>vous</w:t>
            </w:r>
            <w:proofErr w:type="spellEnd"/>
            <w:r w:rsidRPr="00B91E4F">
              <w:rPr>
                <w:rFonts w:ascii="Times New Roman" w:hAnsi="Times New Roman"/>
                <w:color w:val="000000"/>
                <w:sz w:val="24"/>
              </w:rPr>
              <w:t xml:space="preserve">. </w:t>
            </w:r>
            <w:proofErr w:type="spellStart"/>
            <w:r w:rsidRPr="00B91E4F">
              <w:rPr>
                <w:rFonts w:ascii="Times New Roman" w:hAnsi="Times New Roman"/>
                <w:color w:val="000000"/>
                <w:sz w:val="24"/>
                <w:lang w:val="en-US"/>
              </w:rPr>
              <w:t>Размышления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по</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прочтении</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повести</w:t>
            </w:r>
            <w:proofErr w:type="spellEnd"/>
            <w:r w:rsidRPr="00B91E4F">
              <w:rPr>
                <w:rFonts w:ascii="Times New Roman" w:hAnsi="Times New Roman"/>
                <w:color w:val="000000"/>
                <w:sz w:val="24"/>
                <w:lang w:val="en-US"/>
              </w:rPr>
              <w:t xml:space="preserve"> г. </w:t>
            </w:r>
            <w:proofErr w:type="spellStart"/>
            <w:r w:rsidRPr="00B91E4F">
              <w:rPr>
                <w:rFonts w:ascii="Times New Roman" w:hAnsi="Times New Roman"/>
                <w:color w:val="000000"/>
                <w:sz w:val="24"/>
                <w:lang w:val="en-US"/>
              </w:rPr>
              <w:t>Тургенева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Ася</w:t>
            </w:r>
            <w:proofErr w:type="spellEnd"/>
            <w:r w:rsidRPr="00B91E4F">
              <w:rPr>
                <w:rFonts w:ascii="Times New Roman" w:hAnsi="Times New Roman"/>
                <w:color w:val="000000"/>
                <w:sz w:val="24"/>
                <w:lang w:val="en-US"/>
              </w:rPr>
              <w:t>“»</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76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Основные этапы жизни и творчества </w:t>
            </w:r>
            <w:proofErr w:type="spellStart"/>
            <w:r w:rsidRPr="00B91E4F">
              <w:rPr>
                <w:rFonts w:ascii="Times New Roman" w:hAnsi="Times New Roman"/>
                <w:color w:val="000000"/>
                <w:sz w:val="24"/>
              </w:rPr>
              <w:t>М.Е.Салтыкова</w:t>
            </w:r>
            <w:proofErr w:type="spellEnd"/>
            <w:r w:rsidRPr="00B91E4F">
              <w:rPr>
                <w:rFonts w:ascii="Times New Roman" w:hAnsi="Times New Roman"/>
                <w:color w:val="000000"/>
                <w:sz w:val="24"/>
              </w:rPr>
              <w:t>-Щедрина. Мастер сатиры</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77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«История одного города» как сатирическое произведение. Глава «О </w:t>
            </w:r>
            <w:proofErr w:type="spellStart"/>
            <w:r w:rsidRPr="00B91E4F">
              <w:rPr>
                <w:rFonts w:ascii="Times New Roman" w:hAnsi="Times New Roman"/>
                <w:color w:val="000000"/>
                <w:sz w:val="24"/>
              </w:rPr>
              <w:t>корени</w:t>
            </w:r>
            <w:proofErr w:type="spellEnd"/>
            <w:r w:rsidRPr="00B91E4F">
              <w:rPr>
                <w:rFonts w:ascii="Times New Roman" w:hAnsi="Times New Roman"/>
                <w:color w:val="000000"/>
                <w:sz w:val="24"/>
              </w:rPr>
              <w:t xml:space="preserve"> происхождения </w:t>
            </w:r>
            <w:proofErr w:type="spellStart"/>
            <w:r w:rsidRPr="00B91E4F">
              <w:rPr>
                <w:rFonts w:ascii="Times New Roman" w:hAnsi="Times New Roman"/>
                <w:color w:val="000000"/>
                <w:sz w:val="24"/>
              </w:rPr>
              <w:t>глуповцев</w:t>
            </w:r>
            <w:proofErr w:type="spellEnd"/>
            <w:r w:rsidRPr="00B91E4F">
              <w:rPr>
                <w:rFonts w:ascii="Times New Roman" w:hAnsi="Times New Roman"/>
                <w:color w:val="000000"/>
                <w:sz w:val="24"/>
              </w:rPr>
              <w:t>»</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78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Собирательные образы градоначальников и «</w:t>
            </w:r>
            <w:proofErr w:type="spellStart"/>
            <w:r w:rsidRPr="00B91E4F">
              <w:rPr>
                <w:rFonts w:ascii="Times New Roman" w:hAnsi="Times New Roman"/>
                <w:color w:val="000000"/>
                <w:sz w:val="24"/>
              </w:rPr>
              <w:t>глуповцев</w:t>
            </w:r>
            <w:proofErr w:type="spellEnd"/>
            <w:r w:rsidRPr="00B91E4F">
              <w:rPr>
                <w:rFonts w:ascii="Times New Roman" w:hAnsi="Times New Roman"/>
                <w:color w:val="000000"/>
                <w:sz w:val="24"/>
              </w:rPr>
              <w:t>». «Опись градоначальникам», «Органчик», «Подтверждение покаяния» и др.</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79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Образы Органчика и Угрюм-Бурчеева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80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Тема народа и власти. Смысл финала "Истории одного города"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81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Политическая сатира сказок </w:t>
            </w:r>
            <w:proofErr w:type="spellStart"/>
            <w:r w:rsidRPr="00B91E4F">
              <w:rPr>
                <w:rFonts w:ascii="Times New Roman" w:hAnsi="Times New Roman"/>
                <w:color w:val="000000"/>
                <w:sz w:val="24"/>
              </w:rPr>
              <w:t>М.Е.Салтыкова</w:t>
            </w:r>
            <w:proofErr w:type="spellEnd"/>
            <w:r w:rsidRPr="00B91E4F">
              <w:rPr>
                <w:rFonts w:ascii="Times New Roman" w:hAnsi="Times New Roman"/>
                <w:color w:val="000000"/>
                <w:sz w:val="24"/>
              </w:rPr>
              <w:t>-Щедрина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82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Художественный мир М.Е. Салтыкова-Щедрина: приемы сатирического изображения</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83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Подготовка к презентации </w:t>
            </w:r>
            <w:proofErr w:type="spellStart"/>
            <w:r w:rsidRPr="00B91E4F">
              <w:rPr>
                <w:rFonts w:ascii="Times New Roman" w:hAnsi="Times New Roman"/>
                <w:color w:val="000000"/>
                <w:sz w:val="24"/>
              </w:rPr>
              <w:t>пректов</w:t>
            </w:r>
            <w:proofErr w:type="spellEnd"/>
            <w:r w:rsidRPr="00B91E4F">
              <w:rPr>
                <w:rFonts w:ascii="Times New Roman" w:hAnsi="Times New Roman"/>
                <w:color w:val="000000"/>
                <w:sz w:val="24"/>
              </w:rPr>
              <w:t xml:space="preserve"> по литературе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84</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Презентация проектов по литературе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85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Основные этапы жизни и творчества </w:t>
            </w:r>
            <w:proofErr w:type="spellStart"/>
            <w:r w:rsidRPr="00B91E4F">
              <w:rPr>
                <w:rFonts w:ascii="Times New Roman" w:hAnsi="Times New Roman"/>
                <w:color w:val="000000"/>
                <w:sz w:val="24"/>
              </w:rPr>
              <w:t>Ф.М.Достоевского</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86</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История создания романа «Преступление и наказание». </w:t>
            </w:r>
            <w:proofErr w:type="spellStart"/>
            <w:r w:rsidRPr="00B91E4F">
              <w:rPr>
                <w:rFonts w:ascii="Times New Roman" w:hAnsi="Times New Roman"/>
                <w:color w:val="000000"/>
                <w:sz w:val="24"/>
                <w:lang w:val="en-US"/>
              </w:rPr>
              <w:t>Жанровая</w:t>
            </w:r>
            <w:proofErr w:type="spellEnd"/>
            <w:r w:rsidRPr="00B91E4F">
              <w:rPr>
                <w:rFonts w:ascii="Times New Roman" w:hAnsi="Times New Roman"/>
                <w:color w:val="000000"/>
                <w:sz w:val="24"/>
                <w:lang w:val="en-US"/>
              </w:rPr>
              <w:t xml:space="preserve"> и </w:t>
            </w:r>
            <w:proofErr w:type="spellStart"/>
            <w:r w:rsidRPr="00B91E4F">
              <w:rPr>
                <w:rFonts w:ascii="Times New Roman" w:hAnsi="Times New Roman"/>
                <w:color w:val="000000"/>
                <w:sz w:val="24"/>
                <w:lang w:val="en-US"/>
              </w:rPr>
              <w:t>композиционная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особенности</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87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Основные сюжетные линии романа «Преступление и наказание»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88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Преступление Раскольникова. Идея о праве сильной личности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89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Раскольников в системе образов. Раскольников и его «двойники»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90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Униженные и оскорбленные в романе «Преступление и наказание»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91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Образ Петербурга в романе «Преступление и наказание»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92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Образ Сонечки Мармеладовой и проблема нравственного идеала в романе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93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Библейские мотивы и образы в романе «Преступление и наказание»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94</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Роль внутренних монологов и снов героев романа «Преступление и наказание»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lastRenderedPageBreak/>
              <w:t>95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Портрет, пейзаж, интерьер и их художественная функция в романе «Преступление и наказание»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96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Роль эпилога. Смысл названия романа «Преступление и наказание»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97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«Преступление и наказание» как философский роман</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98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Развитие речи. Письменный ответ на проблемный вопрос</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99</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color w:val="000000"/>
                <w:sz w:val="24"/>
                <w:lang w:val="en-US"/>
              </w:rPr>
              <w:t>Проблематика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романа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Идиот</w:t>
            </w:r>
            <w:proofErr w:type="spellEnd"/>
            <w:r w:rsidRPr="00B91E4F">
              <w:rPr>
                <w:rFonts w:ascii="Times New Roman" w:hAnsi="Times New Roman"/>
                <w:color w:val="000000"/>
                <w:sz w:val="24"/>
                <w:lang w:val="en-US"/>
              </w:rPr>
              <w:t>"</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100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Проблема нравственного выбора в романе "Идиот"</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101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Психологизм прозы Ф.М. Достоевского</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102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Художественные открытия Ф.М. Достоевского</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103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Историко-культурное значение романов </w:t>
            </w:r>
            <w:proofErr w:type="spellStart"/>
            <w:r w:rsidRPr="00B91E4F">
              <w:rPr>
                <w:rFonts w:ascii="Times New Roman" w:hAnsi="Times New Roman"/>
                <w:color w:val="000000"/>
                <w:sz w:val="24"/>
              </w:rPr>
              <w:t>Ф.М.Достоевского</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104</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Развитие речи. Подготовка к домашнему сочинению по роману «Преступление и наказание»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105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Развитие речи. Подготовка к домашнему сочинению по роману «Преступление и наказание»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106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Основные этапы жизни и творчества </w:t>
            </w:r>
            <w:proofErr w:type="spellStart"/>
            <w:r w:rsidRPr="00B91E4F">
              <w:rPr>
                <w:rFonts w:ascii="Times New Roman" w:hAnsi="Times New Roman"/>
                <w:color w:val="000000"/>
                <w:sz w:val="24"/>
              </w:rPr>
              <w:t>Л.Н.Толстого</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107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На пути к "Войне и миру". Правда о войне в "Севастопольских рассказах"</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108</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История создания романа «Война и мир». </w:t>
            </w:r>
            <w:proofErr w:type="spellStart"/>
            <w:r w:rsidRPr="00B91E4F">
              <w:rPr>
                <w:rFonts w:ascii="Times New Roman" w:hAnsi="Times New Roman"/>
                <w:color w:val="000000"/>
                <w:sz w:val="24"/>
                <w:lang w:val="en-US"/>
              </w:rPr>
              <w:t>Жанровые</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особенности</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произведения</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109</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Смысл названия романа «Война и мир». </w:t>
            </w:r>
            <w:proofErr w:type="spellStart"/>
            <w:r w:rsidRPr="00B91E4F">
              <w:rPr>
                <w:rFonts w:ascii="Times New Roman" w:hAnsi="Times New Roman"/>
                <w:color w:val="000000"/>
                <w:sz w:val="24"/>
                <w:lang w:val="en-US"/>
              </w:rPr>
              <w:t>Историческая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основа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произведения</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Нравственные устои и жизнь дворянства в романе «Война и мир»</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«Мысль семейная» в романе: </w:t>
            </w:r>
            <w:proofErr w:type="spellStart"/>
            <w:r w:rsidRPr="00B91E4F">
              <w:rPr>
                <w:rFonts w:ascii="Times New Roman" w:hAnsi="Times New Roman"/>
                <w:color w:val="000000"/>
                <w:sz w:val="24"/>
              </w:rPr>
              <w:t>Ростовы</w:t>
            </w:r>
            <w:proofErr w:type="spellEnd"/>
            <w:r w:rsidRPr="00B91E4F">
              <w:rPr>
                <w:rFonts w:ascii="Times New Roman" w:hAnsi="Times New Roman"/>
                <w:color w:val="000000"/>
                <w:sz w:val="24"/>
              </w:rPr>
              <w:t xml:space="preserve"> и Болконские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Нравственно-философские взгляды </w:t>
            </w:r>
            <w:proofErr w:type="spellStart"/>
            <w:r w:rsidRPr="00B91E4F">
              <w:rPr>
                <w:rFonts w:ascii="Times New Roman" w:hAnsi="Times New Roman"/>
                <w:color w:val="000000"/>
                <w:sz w:val="24"/>
              </w:rPr>
              <w:t>Л.Н.Толстого</w:t>
            </w:r>
            <w:proofErr w:type="spellEnd"/>
            <w:r w:rsidRPr="00B91E4F">
              <w:rPr>
                <w:rFonts w:ascii="Times New Roman" w:hAnsi="Times New Roman"/>
                <w:color w:val="000000"/>
                <w:sz w:val="24"/>
              </w:rPr>
              <w:t>, воплощенные в женских образах</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Андрей Болконский: поиски смысла жизни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114</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color w:val="000000"/>
                <w:sz w:val="24"/>
                <w:lang w:val="en-US"/>
              </w:rPr>
              <w:t>Духовные</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искания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Пьера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Безухова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Развитие речи. Письменный ответ на проблемный вопрос</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Отечественная война 1812 года в романе «Война и мир»</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Бородинское сражение как идейно-</w:t>
            </w:r>
            <w:proofErr w:type="spellStart"/>
            <w:r w:rsidRPr="00B91E4F">
              <w:rPr>
                <w:rFonts w:ascii="Times New Roman" w:hAnsi="Times New Roman"/>
                <w:color w:val="000000"/>
                <w:sz w:val="24"/>
              </w:rPr>
              <w:t>композициионный</w:t>
            </w:r>
            <w:proofErr w:type="spellEnd"/>
            <w:r w:rsidRPr="00B91E4F">
              <w:rPr>
                <w:rFonts w:ascii="Times New Roman" w:hAnsi="Times New Roman"/>
                <w:color w:val="000000"/>
                <w:sz w:val="24"/>
              </w:rPr>
              <w:t xml:space="preserve"> центр романа «Война и мир»</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Образы Кутузова и Наполеона в романе «Война и мир»</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119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«Мысль народная» в романе «Война и мир»</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120</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Картины партизанской войны в романе «Война и мир». </w:t>
            </w:r>
            <w:proofErr w:type="spellStart"/>
            <w:r w:rsidRPr="00B91E4F">
              <w:rPr>
                <w:rFonts w:ascii="Times New Roman" w:hAnsi="Times New Roman"/>
                <w:color w:val="000000"/>
                <w:sz w:val="24"/>
                <w:lang w:val="en-US"/>
              </w:rPr>
              <w:t>Значение</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образа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Тихона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Щербатого</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121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Русский солдат в изображении Толстого</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lastRenderedPageBreak/>
              <w:t>122</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Проблема национального характера в романе «Война и мир». </w:t>
            </w:r>
            <w:proofErr w:type="spellStart"/>
            <w:r w:rsidRPr="00B91E4F">
              <w:rPr>
                <w:rFonts w:ascii="Times New Roman" w:hAnsi="Times New Roman"/>
                <w:color w:val="000000"/>
                <w:sz w:val="24"/>
                <w:lang w:val="en-US"/>
              </w:rPr>
              <w:t>Образы</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Тушина</w:t>
            </w:r>
            <w:proofErr w:type="spellEnd"/>
            <w:r w:rsidRPr="00B91E4F">
              <w:rPr>
                <w:rFonts w:ascii="Times New Roman" w:hAnsi="Times New Roman"/>
                <w:color w:val="000000"/>
                <w:sz w:val="24"/>
                <w:lang w:val="en-US"/>
              </w:rPr>
              <w:t xml:space="preserve"> и </w:t>
            </w:r>
            <w:proofErr w:type="spellStart"/>
            <w:r w:rsidRPr="00B91E4F">
              <w:rPr>
                <w:rFonts w:ascii="Times New Roman" w:hAnsi="Times New Roman"/>
                <w:color w:val="000000"/>
                <w:sz w:val="24"/>
                <w:lang w:val="en-US"/>
              </w:rPr>
              <w:t>Тимохина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123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Философия истории в романе «Война и мир»: роль личности и стихийное начало</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124</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Москва и Петербург в романе «Война и мир»</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125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Психологизм прозы Толстого: «диалектика души»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126</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Значение творчества </w:t>
            </w:r>
            <w:proofErr w:type="spellStart"/>
            <w:r w:rsidRPr="00B91E4F">
              <w:rPr>
                <w:rFonts w:ascii="Times New Roman" w:hAnsi="Times New Roman"/>
                <w:color w:val="000000"/>
                <w:sz w:val="24"/>
              </w:rPr>
              <w:t>Л.Н.Толстого</w:t>
            </w:r>
            <w:proofErr w:type="spellEnd"/>
            <w:r w:rsidRPr="00B91E4F">
              <w:rPr>
                <w:rFonts w:ascii="Times New Roman" w:hAnsi="Times New Roman"/>
                <w:color w:val="000000"/>
                <w:sz w:val="24"/>
              </w:rPr>
              <w:t xml:space="preserve"> в отечественной и мировой культуре. </w:t>
            </w:r>
            <w:proofErr w:type="spellStart"/>
            <w:r w:rsidRPr="00B91E4F">
              <w:rPr>
                <w:rFonts w:ascii="Times New Roman" w:hAnsi="Times New Roman"/>
                <w:color w:val="000000"/>
                <w:sz w:val="24"/>
                <w:lang w:val="en-US"/>
              </w:rPr>
              <w:t>Критика</w:t>
            </w:r>
            <w:proofErr w:type="spellEnd"/>
            <w:r w:rsidRPr="00B91E4F">
              <w:rPr>
                <w:rFonts w:ascii="Times New Roman" w:hAnsi="Times New Roman"/>
                <w:color w:val="000000"/>
                <w:sz w:val="24"/>
                <w:lang w:val="en-US"/>
              </w:rPr>
              <w:t xml:space="preserve"> о </w:t>
            </w:r>
            <w:proofErr w:type="spellStart"/>
            <w:r w:rsidRPr="00B91E4F">
              <w:rPr>
                <w:rFonts w:ascii="Times New Roman" w:hAnsi="Times New Roman"/>
                <w:color w:val="000000"/>
                <w:sz w:val="24"/>
                <w:lang w:val="en-US"/>
              </w:rPr>
              <w:t>Толстом</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127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Развитие речи. Подготовка к домашнему сочинению по роману </w:t>
            </w:r>
            <w:proofErr w:type="spellStart"/>
            <w:r w:rsidRPr="00B91E4F">
              <w:rPr>
                <w:rFonts w:ascii="Times New Roman" w:hAnsi="Times New Roman"/>
                <w:color w:val="000000"/>
                <w:sz w:val="24"/>
              </w:rPr>
              <w:t>Л.Н.Толстого</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128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Развитие речи. Подготовка к домашнему сочинению по роману </w:t>
            </w:r>
            <w:proofErr w:type="spellStart"/>
            <w:r w:rsidRPr="00B91E4F">
              <w:rPr>
                <w:rFonts w:ascii="Times New Roman" w:hAnsi="Times New Roman"/>
                <w:color w:val="000000"/>
                <w:sz w:val="24"/>
              </w:rPr>
              <w:t>Л.Н.Толстого</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129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Основные этапы жизни и творчества </w:t>
            </w:r>
            <w:proofErr w:type="spellStart"/>
            <w:r w:rsidRPr="00B91E4F">
              <w:rPr>
                <w:rFonts w:ascii="Times New Roman" w:hAnsi="Times New Roman"/>
                <w:color w:val="000000"/>
                <w:sz w:val="24"/>
              </w:rPr>
              <w:t>Н.С.Лескова</w:t>
            </w:r>
            <w:proofErr w:type="spellEnd"/>
            <w:r w:rsidRPr="00B91E4F">
              <w:rPr>
                <w:rFonts w:ascii="Times New Roman" w:hAnsi="Times New Roman"/>
                <w:color w:val="000000"/>
                <w:sz w:val="24"/>
              </w:rPr>
              <w:t>. Художественный мир произведений писателя</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130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Изображение этапов духовного пути личности. Тема </w:t>
            </w:r>
            <w:proofErr w:type="spellStart"/>
            <w:r w:rsidRPr="00B91E4F">
              <w:rPr>
                <w:rFonts w:ascii="Times New Roman" w:hAnsi="Times New Roman"/>
                <w:color w:val="000000"/>
                <w:sz w:val="24"/>
              </w:rPr>
              <w:t>праведничества</w:t>
            </w:r>
            <w:proofErr w:type="spellEnd"/>
            <w:r w:rsidRPr="00B91E4F">
              <w:rPr>
                <w:rFonts w:ascii="Times New Roman" w:hAnsi="Times New Roman"/>
                <w:color w:val="000000"/>
                <w:sz w:val="24"/>
              </w:rPr>
              <w:t xml:space="preserve"> в повести "Очарованный странник"</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131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Загадка женской души. Символичность названия «Леди Макбет </w:t>
            </w:r>
            <w:proofErr w:type="spellStart"/>
            <w:r w:rsidRPr="00B91E4F">
              <w:rPr>
                <w:rFonts w:ascii="Times New Roman" w:hAnsi="Times New Roman"/>
                <w:color w:val="000000"/>
                <w:sz w:val="24"/>
              </w:rPr>
              <w:t>Мценского</w:t>
            </w:r>
            <w:proofErr w:type="spellEnd"/>
            <w:r w:rsidRPr="00B91E4F">
              <w:rPr>
                <w:rFonts w:ascii="Times New Roman" w:hAnsi="Times New Roman"/>
                <w:color w:val="000000"/>
                <w:sz w:val="24"/>
              </w:rPr>
              <w:t xml:space="preserve"> уезда»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132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Развитие речи. Письменный ответ на проблемный вопрос</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133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Внеклассное чтение. Любимые страницы литературы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134</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color w:val="000000"/>
                <w:sz w:val="24"/>
                <w:lang w:val="en-US"/>
              </w:rPr>
              <w:t>Итоговая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контрольная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работа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135</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proofErr w:type="spellStart"/>
            <w:r w:rsidRPr="00B91E4F">
              <w:rPr>
                <w:rFonts w:ascii="Times New Roman" w:hAnsi="Times New Roman"/>
                <w:color w:val="000000"/>
                <w:sz w:val="24"/>
                <w:lang w:val="en-US"/>
              </w:rPr>
              <w:t>Итоговая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контрольная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работа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136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Основные этапы жизни и творчества </w:t>
            </w:r>
            <w:proofErr w:type="spellStart"/>
            <w:r w:rsidRPr="00B91E4F">
              <w:rPr>
                <w:rFonts w:ascii="Times New Roman" w:hAnsi="Times New Roman"/>
                <w:color w:val="000000"/>
                <w:sz w:val="24"/>
              </w:rPr>
              <w:t>А.П.Чехова</w:t>
            </w:r>
            <w:proofErr w:type="spellEnd"/>
            <w:r w:rsidRPr="00B91E4F">
              <w:rPr>
                <w:rFonts w:ascii="Times New Roman" w:hAnsi="Times New Roman"/>
                <w:color w:val="000000"/>
                <w:sz w:val="24"/>
              </w:rPr>
              <w:t>. Новаторство прозы писателя</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137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Многообразие философско-психологической проблематики в рассказах А.П. Чехова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138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Идейно-художественное своеобразие рассказа «</w:t>
            </w:r>
            <w:proofErr w:type="spellStart"/>
            <w:r w:rsidRPr="00B91E4F">
              <w:rPr>
                <w:rFonts w:ascii="Times New Roman" w:hAnsi="Times New Roman"/>
                <w:color w:val="000000"/>
                <w:sz w:val="24"/>
              </w:rPr>
              <w:t>Ионыч</w:t>
            </w:r>
            <w:proofErr w:type="spellEnd"/>
            <w:r w:rsidRPr="00B91E4F">
              <w:rPr>
                <w:rFonts w:ascii="Times New Roman" w:hAnsi="Times New Roman"/>
                <w:color w:val="000000"/>
                <w:sz w:val="24"/>
              </w:rPr>
              <w:t>»</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139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Поиски идеала и проблема ответственности человека за свою судьбу: трилогия «Человек в футляре», «Крыжовник», «О любви»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140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Тема любви в чеховской прозе: рассказы «Дама с собачкой», «Душечка»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141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Художественное своеобразие прозы А.П. Чехова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142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Развитие речи. Письменный ответ на проблемный вопрос</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143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История создания, жанровые особенности комедии «Вишневый сад»</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lastRenderedPageBreak/>
              <w:t>144</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Проблематика пьесы «Вишневый сад». Особенности </w:t>
            </w:r>
            <w:proofErr w:type="spellStart"/>
            <w:r w:rsidRPr="00B91E4F">
              <w:rPr>
                <w:rFonts w:ascii="Times New Roman" w:hAnsi="Times New Roman"/>
                <w:color w:val="000000"/>
                <w:sz w:val="24"/>
              </w:rPr>
              <w:t>кофликта</w:t>
            </w:r>
            <w:proofErr w:type="spellEnd"/>
            <w:r w:rsidRPr="00B91E4F">
              <w:rPr>
                <w:rFonts w:ascii="Times New Roman" w:hAnsi="Times New Roman"/>
                <w:color w:val="000000"/>
                <w:sz w:val="24"/>
              </w:rPr>
              <w:t xml:space="preserve"> и системы образов. </w:t>
            </w:r>
            <w:proofErr w:type="spellStart"/>
            <w:r w:rsidRPr="00B91E4F">
              <w:rPr>
                <w:rFonts w:ascii="Times New Roman" w:hAnsi="Times New Roman"/>
                <w:color w:val="000000"/>
                <w:sz w:val="24"/>
                <w:lang w:val="en-US"/>
              </w:rPr>
              <w:t>Разрушение</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дворянского</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гнезда</w:t>
            </w:r>
            <w:proofErr w:type="spellEnd"/>
            <w:r w:rsidRPr="00B91E4F">
              <w:rPr>
                <w:rFonts w:ascii="Times New Roman" w:hAnsi="Times New Roman"/>
                <w:color w:val="000000"/>
                <w:sz w:val="24"/>
                <w:lang w:val="en-US"/>
              </w:rPr>
              <w:t>»</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145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Раневская и Гаев как герои уходящего в прошлое усадебного быта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146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Настоящее и будущее в комедии «Вишневый сад»: образы Лопахина, Пети и Ани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147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Образы слуг (Яша, Дуняша, Фирс) в комедии «Вишневый сад»</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148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Смысл названия пьесы «Вишневый сад», ее символика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149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Проблема цели и смысла жизни в чеховских пьесах «Чайка», «Дядя Ваня», «Три сестры» - по выбору</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150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Своеобразие героев в драматургии А.П. Чехова «Чайка», «Дядя Ваня», «Три сестры» - по выбору</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151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Художественное мастерство, новаторство Чехова-драматурга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152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153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Развитие речи. Подготовка к домашнему сочинению по пьесе "Вишневый сад"</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154</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Подготовка и защита проектов по прозе и драматургии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155</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Литература народов России. Страницы жизни поэта и особенности его лирики (по выбору)</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156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Резервный урок. Литература народов России. Анализ лирического произведения по выбору</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157</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Зарубежная проза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 Жизнь и творчество писателя </w:t>
            </w:r>
            <w:proofErr w:type="spellStart"/>
            <w:r w:rsidRPr="00B91E4F">
              <w:rPr>
                <w:rFonts w:ascii="Times New Roman" w:hAnsi="Times New Roman"/>
                <w:color w:val="000000"/>
                <w:sz w:val="24"/>
              </w:rPr>
              <w:t>Ч.Диккенса</w:t>
            </w:r>
            <w:proofErr w:type="spellEnd"/>
            <w:r w:rsidRPr="00B91E4F">
              <w:rPr>
                <w:rFonts w:ascii="Times New Roman" w:hAnsi="Times New Roman"/>
                <w:color w:val="000000"/>
                <w:sz w:val="24"/>
              </w:rPr>
              <w:t xml:space="preserve">, Г. Флобера, Э. Золя, Г. де Мопассана и др. </w:t>
            </w:r>
            <w:proofErr w:type="spellStart"/>
            <w:r w:rsidRPr="00B91E4F">
              <w:rPr>
                <w:rFonts w:ascii="Times New Roman" w:hAnsi="Times New Roman"/>
                <w:color w:val="000000"/>
                <w:sz w:val="24"/>
                <w:lang w:val="en-US"/>
              </w:rPr>
              <w:t>История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создания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сюжет</w:t>
            </w:r>
            <w:proofErr w:type="spellEnd"/>
            <w:r w:rsidRPr="00B91E4F">
              <w:rPr>
                <w:rFonts w:ascii="Times New Roman" w:hAnsi="Times New Roman"/>
                <w:color w:val="000000"/>
                <w:sz w:val="24"/>
                <w:lang w:val="en-US"/>
              </w:rPr>
              <w:t xml:space="preserve"> и </w:t>
            </w:r>
            <w:proofErr w:type="spellStart"/>
            <w:r w:rsidRPr="00B91E4F">
              <w:rPr>
                <w:rFonts w:ascii="Times New Roman" w:hAnsi="Times New Roman"/>
                <w:color w:val="000000"/>
                <w:sz w:val="24"/>
                <w:lang w:val="en-US"/>
              </w:rPr>
              <w:t>композиция</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произведения</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158</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Зарубежная проза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w:t>
            </w:r>
            <w:proofErr w:type="spellStart"/>
            <w:proofErr w:type="gramStart"/>
            <w:r w:rsidRPr="00B91E4F">
              <w:rPr>
                <w:rFonts w:ascii="Times New Roman" w:hAnsi="Times New Roman"/>
                <w:color w:val="000000"/>
                <w:sz w:val="24"/>
              </w:rPr>
              <w:t>века.Тематика</w:t>
            </w:r>
            <w:proofErr w:type="spellEnd"/>
            <w:proofErr w:type="gramEnd"/>
            <w:r w:rsidRPr="00B91E4F">
              <w:rPr>
                <w:rFonts w:ascii="Times New Roman" w:hAnsi="Times New Roman"/>
                <w:color w:val="000000"/>
                <w:sz w:val="24"/>
              </w:rPr>
              <w:t xml:space="preserve">, проблематика. </w:t>
            </w:r>
            <w:proofErr w:type="spellStart"/>
            <w:r w:rsidRPr="00B91E4F">
              <w:rPr>
                <w:rFonts w:ascii="Times New Roman" w:hAnsi="Times New Roman"/>
                <w:color w:val="000000"/>
                <w:sz w:val="24"/>
                <w:lang w:val="en-US"/>
              </w:rPr>
              <w:t>Система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образов</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159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Резервный урок. Художественное мастерство писателя (на выбор, </w:t>
            </w:r>
            <w:proofErr w:type="spellStart"/>
            <w:r w:rsidRPr="00B91E4F">
              <w:rPr>
                <w:rFonts w:ascii="Times New Roman" w:hAnsi="Times New Roman"/>
                <w:color w:val="000000"/>
                <w:sz w:val="24"/>
              </w:rPr>
              <w:t>Ч.Диккенса</w:t>
            </w:r>
            <w:proofErr w:type="spellEnd"/>
            <w:r w:rsidRPr="00B91E4F">
              <w:rPr>
                <w:rFonts w:ascii="Times New Roman" w:hAnsi="Times New Roman"/>
                <w:color w:val="000000"/>
                <w:sz w:val="24"/>
              </w:rPr>
              <w:t>, Г. Флобера, Э. Золя, Г. де Мопассана и др.)</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160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Резервный урок. Письменный ответ на проблемный вопрос</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161</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Зарубежная поэзия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 Страницы жизни поэта на выбор - А. Рембо, Ш. </w:t>
            </w:r>
            <w:proofErr w:type="spellStart"/>
            <w:r w:rsidRPr="00B91E4F">
              <w:rPr>
                <w:rFonts w:ascii="Times New Roman" w:hAnsi="Times New Roman"/>
                <w:color w:val="000000"/>
                <w:sz w:val="24"/>
              </w:rPr>
              <w:t>Бодлера</w:t>
            </w:r>
            <w:proofErr w:type="spellEnd"/>
            <w:r w:rsidRPr="00B91E4F">
              <w:rPr>
                <w:rFonts w:ascii="Times New Roman" w:hAnsi="Times New Roman"/>
                <w:color w:val="000000"/>
                <w:sz w:val="24"/>
              </w:rPr>
              <w:t>, П. Верлена, Э. Верхарна и др., особенности его лирики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162</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Резервный урок. Зарубежная поэзия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 Символические образы в стихотворениях, особенности поэтического языка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lastRenderedPageBreak/>
              <w:t>163</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Резервный урок. Зарубежная поэзия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 Анализ лирического произведения по выбору</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164</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Зарубежная драматургия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 Жизнь и творчество драматурга </w:t>
            </w:r>
            <w:proofErr w:type="spellStart"/>
            <w:r w:rsidRPr="00B91E4F">
              <w:rPr>
                <w:rFonts w:ascii="Times New Roman" w:hAnsi="Times New Roman"/>
                <w:color w:val="000000"/>
                <w:sz w:val="24"/>
              </w:rPr>
              <w:t>Г.Гауптмана</w:t>
            </w:r>
            <w:proofErr w:type="spellEnd"/>
            <w:r w:rsidRPr="00B91E4F">
              <w:rPr>
                <w:rFonts w:ascii="Times New Roman" w:hAnsi="Times New Roman"/>
                <w:color w:val="000000"/>
                <w:sz w:val="24"/>
              </w:rPr>
              <w:t>, Г. Ибсена, история создания, сюжет и конфликт в произведении</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165</w:t>
            </w:r>
          </w:p>
        </w:tc>
        <w:tc>
          <w:tcPr>
            <w:tcW w:w="8239" w:type="dxa"/>
            <w:tcMar>
              <w:top w:w="50" w:type="dxa"/>
              <w:left w:w="100" w:type="dxa"/>
            </w:tcMar>
            <w:vAlign w:val="center"/>
          </w:tcPr>
          <w:p w:rsidR="00B91E4F" w:rsidRPr="00B91E4F" w:rsidRDefault="00B91E4F" w:rsidP="00B91E4F">
            <w:pPr>
              <w:spacing w:after="0" w:line="240" w:lineRule="auto"/>
              <w:ind w:left="135"/>
              <w:rPr>
                <w:lang w:val="en-US"/>
              </w:rPr>
            </w:pPr>
            <w:r w:rsidRPr="00B91E4F">
              <w:rPr>
                <w:rFonts w:ascii="Times New Roman" w:hAnsi="Times New Roman"/>
                <w:color w:val="000000"/>
                <w:sz w:val="24"/>
              </w:rPr>
              <w:t xml:space="preserve">Резервный урок. Зарубежная драматургия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 </w:t>
            </w:r>
            <w:proofErr w:type="spellStart"/>
            <w:r w:rsidRPr="00B91E4F">
              <w:rPr>
                <w:rFonts w:ascii="Times New Roman" w:hAnsi="Times New Roman"/>
                <w:color w:val="000000"/>
                <w:sz w:val="24"/>
                <w:lang w:val="en-US"/>
              </w:rPr>
              <w:t>Проблематика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пьесы</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Система</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образов</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Новаторство</w:t>
            </w:r>
            <w:proofErr w:type="spellEnd"/>
            <w:r w:rsidRPr="00B91E4F">
              <w:rPr>
                <w:rFonts w:ascii="Times New Roman" w:hAnsi="Times New Roman"/>
                <w:color w:val="000000"/>
                <w:sz w:val="24"/>
                <w:lang w:val="en-US"/>
              </w:rPr>
              <w:t xml:space="preserve"> </w:t>
            </w:r>
            <w:proofErr w:type="spellStart"/>
            <w:r w:rsidRPr="00B91E4F">
              <w:rPr>
                <w:rFonts w:ascii="Times New Roman" w:hAnsi="Times New Roman"/>
                <w:color w:val="000000"/>
                <w:sz w:val="24"/>
                <w:lang w:val="en-US"/>
              </w:rPr>
              <w:t>драматурга</w:t>
            </w:r>
            <w:proofErr w:type="spellEnd"/>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166</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Резервный урок. Повторение. Сквозные образы и мотивы в литературе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167</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 xml:space="preserve">Резервный урок. Обобщение пройденного материала по литературе второй половины </w:t>
            </w:r>
            <w:r w:rsidRPr="00B91E4F">
              <w:rPr>
                <w:rFonts w:ascii="Times New Roman" w:hAnsi="Times New Roman"/>
                <w:color w:val="000000"/>
                <w:sz w:val="24"/>
                <w:lang w:val="en-US"/>
              </w:rPr>
              <w:t>XIX</w:t>
            </w:r>
            <w:r w:rsidRPr="00B91E4F">
              <w:rPr>
                <w:rFonts w:ascii="Times New Roman" w:hAnsi="Times New Roman"/>
                <w:color w:val="000000"/>
                <w:sz w:val="24"/>
              </w:rPr>
              <w:t xml:space="preserve"> века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168</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Внеклассное чтение "В мире современной литературы"</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169</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Подготовка к презентации проекта по зарубежной литературе второй половины Х</w:t>
            </w:r>
            <w:r w:rsidRPr="00B91E4F">
              <w:rPr>
                <w:rFonts w:ascii="Times New Roman" w:hAnsi="Times New Roman"/>
                <w:color w:val="000000"/>
                <w:sz w:val="24"/>
                <w:lang w:val="en-US"/>
              </w:rPr>
              <w:t>I</w:t>
            </w:r>
            <w:r w:rsidRPr="00B91E4F">
              <w:rPr>
                <w:rFonts w:ascii="Times New Roman" w:hAnsi="Times New Roman"/>
                <w:color w:val="000000"/>
                <w:sz w:val="24"/>
              </w:rPr>
              <w:t>Х века</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lang w:val="en-US"/>
              </w:rPr>
            </w:pPr>
            <w:r w:rsidRPr="00B91E4F">
              <w:rPr>
                <w:rFonts w:ascii="Times New Roman" w:hAnsi="Times New Roman"/>
                <w:color w:val="000000"/>
                <w:sz w:val="24"/>
                <w:lang w:val="en-US"/>
              </w:rPr>
              <w:t>170</w:t>
            </w: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Презентация индивидуального/коллективного учебного проекта по теме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trHeight w:val="144"/>
          <w:tblCellSpacing w:w="20" w:type="nil"/>
        </w:trPr>
        <w:tc>
          <w:tcPr>
            <w:tcW w:w="833" w:type="dxa"/>
            <w:tcMar>
              <w:top w:w="50" w:type="dxa"/>
              <w:left w:w="100" w:type="dxa"/>
            </w:tcMar>
            <w:vAlign w:val="center"/>
          </w:tcPr>
          <w:p w:rsidR="00B91E4F" w:rsidRPr="00B91E4F" w:rsidRDefault="00B91E4F" w:rsidP="00B91E4F">
            <w:pPr>
              <w:spacing w:after="0" w:line="240" w:lineRule="auto"/>
              <w:rPr>
                <w:rFonts w:ascii="Times New Roman" w:hAnsi="Times New Roman"/>
                <w:color w:val="000000"/>
                <w:sz w:val="24"/>
                <w:lang w:val="en-US"/>
              </w:rPr>
            </w:pPr>
          </w:p>
        </w:tc>
        <w:tc>
          <w:tcPr>
            <w:tcW w:w="8239" w:type="dxa"/>
            <w:tcMar>
              <w:top w:w="50" w:type="dxa"/>
              <w:left w:w="100" w:type="dxa"/>
            </w:tcMar>
            <w:vAlign w:val="center"/>
          </w:tcPr>
          <w:p w:rsidR="00B91E4F" w:rsidRPr="00B91E4F" w:rsidRDefault="00B91E4F" w:rsidP="00B91E4F">
            <w:pPr>
              <w:spacing w:after="0" w:line="240" w:lineRule="auto"/>
              <w:ind w:left="135"/>
            </w:pPr>
            <w:r w:rsidRPr="00B91E4F">
              <w:rPr>
                <w:rFonts w:ascii="Times New Roman" w:hAnsi="Times New Roman"/>
                <w:color w:val="000000"/>
                <w:sz w:val="24"/>
              </w:rPr>
              <w:t>ОБЩЕЕ КОЛИЧЕСТВО ЧАСОВ ПО ПРОГРАММЕ</w:t>
            </w: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rPr>
              <w:t xml:space="preserve"> </w:t>
            </w:r>
            <w:r w:rsidRPr="00B91E4F">
              <w:rPr>
                <w:rFonts w:ascii="Times New Roman" w:hAnsi="Times New Roman"/>
                <w:color w:val="000000"/>
                <w:sz w:val="24"/>
                <w:lang w:val="en-US"/>
              </w:rPr>
              <w:t xml:space="preserve">170 </w:t>
            </w: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3 </w:t>
            </w: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r w:rsidRPr="00B91E4F">
              <w:rPr>
                <w:rFonts w:ascii="Times New Roman" w:hAnsi="Times New Roman"/>
                <w:color w:val="000000"/>
                <w:sz w:val="24"/>
                <w:lang w:val="en-US"/>
              </w:rPr>
              <w:t xml:space="preserve"> 0 </w:t>
            </w:r>
          </w:p>
        </w:tc>
        <w:tc>
          <w:tcPr>
            <w:tcW w:w="1559" w:type="dxa"/>
            <w:tcMar>
              <w:top w:w="50" w:type="dxa"/>
              <w:left w:w="100" w:type="dxa"/>
            </w:tcMar>
            <w:vAlign w:val="center"/>
          </w:tcPr>
          <w:p w:rsidR="00B91E4F" w:rsidRPr="00B91E4F" w:rsidRDefault="00B91E4F" w:rsidP="00B91E4F">
            <w:pPr>
              <w:spacing w:after="0" w:line="240" w:lineRule="auto"/>
              <w:ind w:left="135"/>
              <w:rPr>
                <w:lang w:val="en-US"/>
              </w:rPr>
            </w:pPr>
          </w:p>
        </w:tc>
      </w:tr>
      <w:tr w:rsidR="00B91E4F" w:rsidRPr="00B91E4F" w:rsidTr="00923970">
        <w:trPr>
          <w:gridAfter w:val="1"/>
          <w:wAfter w:w="1559" w:type="dxa"/>
          <w:trHeight w:val="144"/>
          <w:tblCellSpacing w:w="20" w:type="nil"/>
        </w:trPr>
        <w:tc>
          <w:tcPr>
            <w:tcW w:w="9072" w:type="dxa"/>
            <w:gridSpan w:val="2"/>
            <w:tcMar>
              <w:top w:w="50" w:type="dxa"/>
              <w:left w:w="100" w:type="dxa"/>
            </w:tcMar>
            <w:vAlign w:val="center"/>
          </w:tcPr>
          <w:p w:rsidR="00B91E4F" w:rsidRPr="00B91E4F" w:rsidRDefault="00B91E4F" w:rsidP="00B91E4F">
            <w:pPr>
              <w:spacing w:after="0" w:line="240" w:lineRule="auto"/>
              <w:ind w:left="135"/>
            </w:pPr>
          </w:p>
        </w:tc>
        <w:tc>
          <w:tcPr>
            <w:tcW w:w="993"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417" w:type="dxa"/>
            <w:tcMar>
              <w:top w:w="50" w:type="dxa"/>
              <w:left w:w="100" w:type="dxa"/>
            </w:tcMar>
            <w:vAlign w:val="center"/>
          </w:tcPr>
          <w:p w:rsidR="00B91E4F" w:rsidRPr="00B91E4F" w:rsidRDefault="00B91E4F" w:rsidP="00B91E4F">
            <w:pPr>
              <w:spacing w:after="0" w:line="240" w:lineRule="auto"/>
              <w:ind w:left="135"/>
              <w:jc w:val="center"/>
              <w:rPr>
                <w:lang w:val="en-US"/>
              </w:rPr>
            </w:pPr>
          </w:p>
        </w:tc>
        <w:tc>
          <w:tcPr>
            <w:tcW w:w="1276" w:type="dxa"/>
            <w:tcMar>
              <w:top w:w="50" w:type="dxa"/>
              <w:left w:w="100" w:type="dxa"/>
            </w:tcMar>
            <w:vAlign w:val="center"/>
          </w:tcPr>
          <w:p w:rsidR="00B91E4F" w:rsidRPr="00B91E4F" w:rsidRDefault="00B91E4F" w:rsidP="00B91E4F">
            <w:pPr>
              <w:spacing w:after="0" w:line="240" w:lineRule="auto"/>
              <w:ind w:left="135"/>
              <w:jc w:val="center"/>
              <w:rPr>
                <w:lang w:val="en-US"/>
              </w:rPr>
            </w:pPr>
          </w:p>
        </w:tc>
      </w:tr>
    </w:tbl>
    <w:p w:rsidR="00B91E4F" w:rsidRPr="00B91E4F" w:rsidRDefault="00B91E4F" w:rsidP="00B91E4F">
      <w:pPr>
        <w:spacing w:after="200" w:line="276" w:lineRule="auto"/>
        <w:rPr>
          <w:lang w:val="en-US"/>
        </w:rPr>
        <w:sectPr w:rsidR="00B91E4F" w:rsidRPr="00B91E4F" w:rsidSect="00C553F2">
          <w:pgSz w:w="16383" w:h="11906" w:orient="landscape"/>
          <w:pgMar w:top="567" w:right="567" w:bottom="567" w:left="1134" w:header="720" w:footer="720" w:gutter="0"/>
          <w:cols w:space="720"/>
        </w:sectPr>
      </w:pPr>
    </w:p>
    <w:p w:rsidR="00B91E4F" w:rsidRPr="00B91E4F" w:rsidRDefault="00B91E4F" w:rsidP="00B91E4F">
      <w:pPr>
        <w:spacing w:after="0" w:line="276" w:lineRule="auto"/>
      </w:pPr>
      <w:r w:rsidRPr="00B91E4F">
        <w:rPr>
          <w:rFonts w:ascii="Times New Roman" w:hAnsi="Times New Roman"/>
          <w:b/>
          <w:color w:val="000000"/>
          <w:sz w:val="28"/>
        </w:rPr>
        <w:lastRenderedPageBreak/>
        <w:t>УЧЕБНО-МЕТОДИЧЕСКОЕ ОБЕСПЕЧЕНИЕ ОБРАЗОВАТЕЛЬНОГО ПРОЦЕССА</w:t>
      </w:r>
    </w:p>
    <w:p w:rsidR="00B91E4F" w:rsidRPr="00B91E4F" w:rsidRDefault="00B91E4F" w:rsidP="00B91E4F">
      <w:pPr>
        <w:spacing w:after="0" w:line="480" w:lineRule="auto"/>
        <w:ind w:left="120"/>
      </w:pPr>
      <w:r w:rsidRPr="00B91E4F">
        <w:rPr>
          <w:rFonts w:ascii="Times New Roman" w:hAnsi="Times New Roman"/>
          <w:b/>
          <w:color w:val="000000"/>
          <w:sz w:val="28"/>
        </w:rPr>
        <w:t>ОБЯЗАТЕЛЬНЫЕ УЧЕБНЫЕ МАТЕРИАЛЫ ДЛЯ УЧЕНИКА</w:t>
      </w:r>
    </w:p>
    <w:p w:rsidR="00B91E4F" w:rsidRPr="00B91E4F" w:rsidRDefault="00B91E4F" w:rsidP="00B91E4F">
      <w:pPr>
        <w:spacing w:after="0" w:line="480" w:lineRule="auto"/>
        <w:ind w:left="120"/>
      </w:pPr>
      <w:r w:rsidRPr="00B91E4F">
        <w:rPr>
          <w:rFonts w:ascii="Times New Roman" w:hAnsi="Times New Roman"/>
          <w:color w:val="000000"/>
          <w:sz w:val="28"/>
        </w:rPr>
        <w:t>​‌‌​</w:t>
      </w:r>
    </w:p>
    <w:p w:rsidR="00B91E4F" w:rsidRPr="00B91E4F" w:rsidRDefault="00B91E4F" w:rsidP="00B91E4F">
      <w:pPr>
        <w:spacing w:after="0" w:line="480" w:lineRule="auto"/>
        <w:ind w:left="120"/>
      </w:pPr>
      <w:r w:rsidRPr="00B91E4F">
        <w:rPr>
          <w:rFonts w:ascii="Times New Roman" w:hAnsi="Times New Roman"/>
          <w:color w:val="000000"/>
          <w:sz w:val="28"/>
        </w:rPr>
        <w:t>​‌‌</w:t>
      </w:r>
    </w:p>
    <w:p w:rsidR="00B91E4F" w:rsidRPr="00B91E4F" w:rsidRDefault="00B91E4F" w:rsidP="00B91E4F">
      <w:pPr>
        <w:spacing w:after="0" w:line="276" w:lineRule="auto"/>
        <w:ind w:left="120"/>
      </w:pPr>
      <w:r w:rsidRPr="00B91E4F">
        <w:rPr>
          <w:rFonts w:ascii="Times New Roman" w:hAnsi="Times New Roman"/>
          <w:color w:val="000000"/>
          <w:sz w:val="28"/>
        </w:rPr>
        <w:t>​</w:t>
      </w:r>
    </w:p>
    <w:p w:rsidR="00B91E4F" w:rsidRPr="00B91E4F" w:rsidRDefault="00B91E4F" w:rsidP="00B91E4F">
      <w:pPr>
        <w:spacing w:after="0" w:line="480" w:lineRule="auto"/>
        <w:ind w:left="120"/>
      </w:pPr>
      <w:r w:rsidRPr="00B91E4F">
        <w:rPr>
          <w:rFonts w:ascii="Times New Roman" w:hAnsi="Times New Roman"/>
          <w:b/>
          <w:color w:val="000000"/>
          <w:sz w:val="28"/>
        </w:rPr>
        <w:t>МЕТОДИЧЕСКИЕ МАТЕРИАЛЫ ДЛЯ УЧИТЕЛЯ</w:t>
      </w:r>
    </w:p>
    <w:p w:rsidR="00B91E4F" w:rsidRPr="00985E8F" w:rsidRDefault="00B91E4F" w:rsidP="00B91E4F">
      <w:pPr>
        <w:spacing w:after="0" w:line="480" w:lineRule="auto"/>
        <w:ind w:left="120"/>
      </w:pPr>
      <w:r w:rsidRPr="00985E8F">
        <w:rPr>
          <w:rFonts w:ascii="Times New Roman" w:hAnsi="Times New Roman"/>
          <w:color w:val="000000"/>
          <w:sz w:val="28"/>
        </w:rPr>
        <w:t>​‌‌​</w:t>
      </w:r>
    </w:p>
    <w:p w:rsidR="00B91E4F" w:rsidRPr="00985E8F" w:rsidRDefault="00B91E4F" w:rsidP="00B91E4F">
      <w:pPr>
        <w:spacing w:after="0" w:line="276" w:lineRule="auto"/>
        <w:ind w:left="120"/>
      </w:pPr>
    </w:p>
    <w:p w:rsidR="00B91E4F" w:rsidRPr="00B91E4F" w:rsidRDefault="00B91E4F" w:rsidP="00B91E4F">
      <w:pPr>
        <w:spacing w:after="0" w:line="480" w:lineRule="auto"/>
        <w:ind w:left="120"/>
      </w:pPr>
      <w:r w:rsidRPr="00B91E4F">
        <w:rPr>
          <w:rFonts w:ascii="Times New Roman" w:hAnsi="Times New Roman"/>
          <w:b/>
          <w:color w:val="000000"/>
          <w:sz w:val="28"/>
        </w:rPr>
        <w:t>ЦИФРОВЫЕ ОБРАЗОВАТЕЛЬНЫЕ РЕСУРСЫ И РЕСУРСЫ СЕТИ ИНТЕРНЕТ</w:t>
      </w:r>
    </w:p>
    <w:p w:rsidR="00512650" w:rsidRDefault="00325028"/>
    <w:sectPr w:rsidR="00512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AC2"/>
    <w:multiLevelType w:val="multilevel"/>
    <w:tmpl w:val="56D6DE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539F5"/>
    <w:multiLevelType w:val="multilevel"/>
    <w:tmpl w:val="41A6FF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60859"/>
    <w:multiLevelType w:val="multilevel"/>
    <w:tmpl w:val="BDC6EF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C5C9C"/>
    <w:multiLevelType w:val="multilevel"/>
    <w:tmpl w:val="078A7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331A17"/>
    <w:multiLevelType w:val="multilevel"/>
    <w:tmpl w:val="275A16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E1EB5"/>
    <w:multiLevelType w:val="multilevel"/>
    <w:tmpl w:val="7F3461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954CCD"/>
    <w:multiLevelType w:val="multilevel"/>
    <w:tmpl w:val="3B208F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CA25B7"/>
    <w:multiLevelType w:val="multilevel"/>
    <w:tmpl w:val="52804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6B011B"/>
    <w:multiLevelType w:val="multilevel"/>
    <w:tmpl w:val="3760D6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B47763"/>
    <w:multiLevelType w:val="multilevel"/>
    <w:tmpl w:val="DCB0F3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E74EF1"/>
    <w:multiLevelType w:val="multilevel"/>
    <w:tmpl w:val="60D413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7142CE"/>
    <w:multiLevelType w:val="multilevel"/>
    <w:tmpl w:val="4B682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0E2FBD"/>
    <w:multiLevelType w:val="multilevel"/>
    <w:tmpl w:val="3C8E8A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29708D"/>
    <w:multiLevelType w:val="multilevel"/>
    <w:tmpl w:val="43825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E97A91"/>
    <w:multiLevelType w:val="multilevel"/>
    <w:tmpl w:val="E41A43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46224"/>
    <w:multiLevelType w:val="multilevel"/>
    <w:tmpl w:val="A1BAE8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5B5E70"/>
    <w:multiLevelType w:val="multilevel"/>
    <w:tmpl w:val="7CE602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914008"/>
    <w:multiLevelType w:val="multilevel"/>
    <w:tmpl w:val="6CE2A3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4"/>
  </w:num>
  <w:num w:numId="4">
    <w:abstractNumId w:val="1"/>
  </w:num>
  <w:num w:numId="5">
    <w:abstractNumId w:val="2"/>
  </w:num>
  <w:num w:numId="6">
    <w:abstractNumId w:val="5"/>
  </w:num>
  <w:num w:numId="7">
    <w:abstractNumId w:val="14"/>
  </w:num>
  <w:num w:numId="8">
    <w:abstractNumId w:val="6"/>
  </w:num>
  <w:num w:numId="9">
    <w:abstractNumId w:val="8"/>
  </w:num>
  <w:num w:numId="10">
    <w:abstractNumId w:val="7"/>
  </w:num>
  <w:num w:numId="11">
    <w:abstractNumId w:val="10"/>
  </w:num>
  <w:num w:numId="12">
    <w:abstractNumId w:val="13"/>
  </w:num>
  <w:num w:numId="13">
    <w:abstractNumId w:val="12"/>
  </w:num>
  <w:num w:numId="14">
    <w:abstractNumId w:val="9"/>
  </w:num>
  <w:num w:numId="15">
    <w:abstractNumId w:val="17"/>
  </w:num>
  <w:num w:numId="16">
    <w:abstractNumId w:val="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A4"/>
    <w:rsid w:val="0008731C"/>
    <w:rsid w:val="00325028"/>
    <w:rsid w:val="0082033B"/>
    <w:rsid w:val="008A6CA2"/>
    <w:rsid w:val="00923970"/>
    <w:rsid w:val="00985E8F"/>
    <w:rsid w:val="00B91E4F"/>
    <w:rsid w:val="00D3796E"/>
    <w:rsid w:val="00DC33A4"/>
    <w:rsid w:val="00EE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1C9A"/>
  <w15:chartTrackingRefBased/>
  <w15:docId w15:val="{DBBB194C-F868-4D91-BD25-1E48435A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1E4F"/>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B91E4F"/>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B91E4F"/>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B91E4F"/>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E4F"/>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B91E4F"/>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B91E4F"/>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B91E4F"/>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B91E4F"/>
  </w:style>
  <w:style w:type="paragraph" w:styleId="a3">
    <w:name w:val="header"/>
    <w:basedOn w:val="a"/>
    <w:link w:val="a4"/>
    <w:uiPriority w:val="99"/>
    <w:unhideWhenUsed/>
    <w:rsid w:val="00B91E4F"/>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B91E4F"/>
    <w:rPr>
      <w:lang w:val="en-US"/>
    </w:rPr>
  </w:style>
  <w:style w:type="paragraph" w:styleId="a5">
    <w:name w:val="Normal Indent"/>
    <w:basedOn w:val="a"/>
    <w:uiPriority w:val="99"/>
    <w:unhideWhenUsed/>
    <w:rsid w:val="00B91E4F"/>
    <w:pPr>
      <w:spacing w:after="200" w:line="276" w:lineRule="auto"/>
      <w:ind w:left="720"/>
    </w:pPr>
    <w:rPr>
      <w:lang w:val="en-US"/>
    </w:rPr>
  </w:style>
  <w:style w:type="paragraph" w:styleId="a6">
    <w:name w:val="Subtitle"/>
    <w:basedOn w:val="a"/>
    <w:next w:val="a"/>
    <w:link w:val="a7"/>
    <w:uiPriority w:val="11"/>
    <w:qFormat/>
    <w:rsid w:val="00B91E4F"/>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B91E4F"/>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B91E4F"/>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B91E4F"/>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B91E4F"/>
    <w:rPr>
      <w:i/>
      <w:iCs/>
    </w:rPr>
  </w:style>
  <w:style w:type="character" w:styleId="ab">
    <w:name w:val="Hyperlink"/>
    <w:basedOn w:val="a0"/>
    <w:uiPriority w:val="99"/>
    <w:unhideWhenUsed/>
    <w:rsid w:val="00B91E4F"/>
    <w:rPr>
      <w:color w:val="0563C1" w:themeColor="hyperlink"/>
      <w:u w:val="single"/>
    </w:rPr>
  </w:style>
  <w:style w:type="table" w:styleId="ac">
    <w:name w:val="Table Grid"/>
    <w:basedOn w:val="a1"/>
    <w:uiPriority w:val="59"/>
    <w:rsid w:val="00B91E4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91E4F"/>
    <w:pPr>
      <w:spacing w:after="200" w:line="240" w:lineRule="auto"/>
    </w:pPr>
    <w:rPr>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7615</Words>
  <Characters>43408</Characters>
  <Application>Microsoft Office Word</Application>
  <DocSecurity>0</DocSecurity>
  <Lines>361</Lines>
  <Paragraphs>101</Paragraphs>
  <ScaleCrop>false</ScaleCrop>
  <Company/>
  <LinksUpToDate>false</LinksUpToDate>
  <CharactersWithSpaces>50922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10</cp:revision>
  <dcterms:created xsi:type="dcterms:W3CDTF">2023-10-16T15:42:00Z</dcterms:created>
  <dcterms:modified xsi:type="dcterms:W3CDTF">2023-10-19T09:43:00Z</dcterms:modified>
</cp:coreProperties>
</file>