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F00" w:rsidRDefault="00633F00">
      <w:pPr>
        <w:spacing w:line="235" w:lineRule="auto"/>
        <w:sectPr w:rsidR="00633F00">
          <w:type w:val="continuous"/>
          <w:pgSz w:w="11910" w:h="16840"/>
          <w:pgMar w:top="80" w:right="900" w:bottom="280" w:left="140" w:header="720" w:footer="720" w:gutter="0"/>
          <w:cols w:space="720"/>
        </w:sectPr>
      </w:pPr>
    </w:p>
    <w:p w:rsidR="00633F00" w:rsidRDefault="00633F00">
      <w:pPr>
        <w:pStyle w:val="a3"/>
        <w:spacing w:before="7"/>
        <w:ind w:left="0"/>
        <w:rPr>
          <w:sz w:val="9"/>
        </w:rPr>
      </w:pPr>
    </w:p>
    <w:p w:rsidR="00633F00" w:rsidRDefault="00D22FDD">
      <w:pPr>
        <w:pStyle w:val="a4"/>
      </w:pPr>
      <w:r>
        <w:br w:type="column"/>
      </w:r>
      <w:r>
        <w:lastRenderedPageBreak/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обществознанию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класс</w:t>
      </w:r>
    </w:p>
    <w:p w:rsidR="00633F00" w:rsidRDefault="00633F00">
      <w:pPr>
        <w:sectPr w:rsidR="00633F00">
          <w:type w:val="continuous"/>
          <w:pgSz w:w="11910" w:h="16840"/>
          <w:pgMar w:top="80" w:right="900" w:bottom="280" w:left="140" w:header="720" w:footer="720" w:gutter="0"/>
          <w:cols w:num="2" w:space="720" w:equalWidth="0">
            <w:col w:w="1665" w:space="913"/>
            <w:col w:w="8292"/>
          </w:cols>
        </w:sectPr>
      </w:pPr>
    </w:p>
    <w:p w:rsidR="00633F00" w:rsidRDefault="00633F00">
      <w:pPr>
        <w:spacing w:before="4"/>
        <w:rPr>
          <w:sz w:val="16"/>
        </w:r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66"/>
        <w:gridCol w:w="7391"/>
      </w:tblGrid>
      <w:tr w:rsidR="00633F00">
        <w:trPr>
          <w:trHeight w:val="277"/>
        </w:trPr>
        <w:tc>
          <w:tcPr>
            <w:tcW w:w="2466" w:type="dxa"/>
          </w:tcPr>
          <w:p w:rsidR="00633F00" w:rsidRDefault="00D22FDD">
            <w:pPr>
              <w:pStyle w:val="TableParagraph"/>
              <w:spacing w:line="258" w:lineRule="exact"/>
              <w:ind w:left="202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spacing w:line="25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Обществознание</w:t>
            </w:r>
          </w:p>
        </w:tc>
      </w:tr>
      <w:tr w:rsidR="00633F00">
        <w:trPr>
          <w:trHeight w:val="275"/>
        </w:trPr>
        <w:tc>
          <w:tcPr>
            <w:tcW w:w="2466" w:type="dxa"/>
          </w:tcPr>
          <w:p w:rsidR="00633F00" w:rsidRDefault="00D22FDD">
            <w:pPr>
              <w:pStyle w:val="TableParagraph"/>
              <w:spacing w:line="256" w:lineRule="exact"/>
              <w:ind w:left="205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7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633F00">
        <w:trPr>
          <w:trHeight w:val="275"/>
        </w:trPr>
        <w:tc>
          <w:tcPr>
            <w:tcW w:w="2466" w:type="dxa"/>
          </w:tcPr>
          <w:p w:rsidR="00633F00" w:rsidRDefault="00D22FDD">
            <w:pPr>
              <w:pStyle w:val="TableParagraph"/>
              <w:spacing w:line="256" w:lineRule="exact"/>
              <w:ind w:left="204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633F00">
        <w:trPr>
          <w:trHeight w:val="6122"/>
        </w:trPr>
        <w:tc>
          <w:tcPr>
            <w:tcW w:w="2466" w:type="dxa"/>
          </w:tcPr>
          <w:p w:rsidR="00633F00" w:rsidRDefault="00D22FDD">
            <w:pPr>
              <w:pStyle w:val="TableParagraph"/>
              <w:spacing w:line="273" w:lineRule="exact"/>
              <w:ind w:left="208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ind w:left="110" w:right="540"/>
              <w:rPr>
                <w:sz w:val="24"/>
              </w:rPr>
            </w:pPr>
            <w:r>
              <w:rPr>
                <w:sz w:val="24"/>
              </w:rPr>
              <w:t>Рабочая программа по обществознанию составлена на основании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 документов:</w:t>
            </w:r>
          </w:p>
          <w:p w:rsidR="00633F00" w:rsidRDefault="00D22FD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spacing w:line="237" w:lineRule="auto"/>
              <w:ind w:right="127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273от 29.12.2012г</w:t>
            </w:r>
          </w:p>
          <w:p w:rsidR="00633F00" w:rsidRDefault="00D22FD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ind w:right="287"/>
              <w:rPr>
                <w:rFonts w:ascii="Symbol" w:hAnsi="Symbol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основного общего </w:t>
            </w:r>
            <w:r>
              <w:rPr>
                <w:sz w:val="24"/>
              </w:rPr>
              <w:t>образования, утвержденного 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Минпросвещения Российской Федерации от 31.05.2021г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633F00" w:rsidRDefault="00D22FD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ind w:right="533"/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633F00" w:rsidRDefault="00D22FD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России</w:t>
            </w:r>
            <w:proofErr w:type="spellEnd"/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25.11.2019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№637</w:t>
            </w:r>
          </w:p>
          <w:p w:rsidR="00633F00" w:rsidRDefault="00D22FDD">
            <w:pPr>
              <w:pStyle w:val="TableParagraph"/>
              <w:ind w:right="1133"/>
              <w:rPr>
                <w:sz w:val="24"/>
              </w:rPr>
            </w:pPr>
            <w:r>
              <w:rPr>
                <w:sz w:val="24"/>
              </w:rPr>
              <w:t>«Об утверждении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633F00" w:rsidRDefault="00D22FDD">
            <w:pPr>
              <w:pStyle w:val="TableParagraph"/>
              <w:ind w:right="1148"/>
              <w:rPr>
                <w:sz w:val="24"/>
              </w:rPr>
            </w:pPr>
            <w:r>
              <w:rPr>
                <w:sz w:val="24"/>
              </w:rPr>
              <w:t>«Обществознание»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</w:p>
          <w:p w:rsidR="00633F00" w:rsidRDefault="00D22FD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spacing w:before="1" w:line="237" w:lineRule="auto"/>
              <w:ind w:right="316"/>
              <w:rPr>
                <w:rFonts w:ascii="Symbol" w:hAnsi="Symbol"/>
                <w:sz w:val="24"/>
              </w:rPr>
            </w:pPr>
            <w:proofErr w:type="gramStart"/>
            <w:r>
              <w:rPr>
                <w:sz w:val="24"/>
              </w:rPr>
              <w:t>Основной образовательной программы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 w:rsidR="006D291A">
              <w:rPr>
                <w:spacing w:val="-3"/>
                <w:sz w:val="24"/>
              </w:rPr>
              <w:t xml:space="preserve"> </w:t>
            </w:r>
            <w:r w:rsidR="006D291A">
              <w:rPr>
                <w:sz w:val="24"/>
              </w:rPr>
              <w:t xml:space="preserve">Первомайской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от30.08.2023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End"/>
          </w:p>
          <w:p w:rsidR="00633F00" w:rsidRDefault="00D22F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 w:rsidR="006D291A">
              <w:rPr>
                <w:sz w:val="24"/>
              </w:rPr>
              <w:t xml:space="preserve"> </w:t>
            </w:r>
            <w:r>
              <w:rPr>
                <w:sz w:val="24"/>
              </w:rPr>
              <w:t>271-од)</w:t>
            </w:r>
          </w:p>
          <w:p w:rsidR="00633F00" w:rsidRDefault="00D22FD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spacing w:before="5" w:line="237" w:lineRule="auto"/>
              <w:ind w:right="458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ФГОС-2021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 w:rsidR="006D291A">
              <w:rPr>
                <w:sz w:val="24"/>
              </w:rPr>
              <w:t>Первомайской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</w:p>
          <w:p w:rsidR="00633F00" w:rsidRDefault="00D22FD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271/1 -од)</w:t>
            </w:r>
          </w:p>
        </w:tc>
      </w:tr>
      <w:tr w:rsidR="00633F00">
        <w:trPr>
          <w:trHeight w:val="1103"/>
        </w:trPr>
        <w:tc>
          <w:tcPr>
            <w:tcW w:w="2466" w:type="dxa"/>
          </w:tcPr>
          <w:p w:rsidR="00633F00" w:rsidRDefault="00D22FDD">
            <w:pPr>
              <w:pStyle w:val="TableParagraph"/>
              <w:spacing w:line="276" w:lineRule="exact"/>
              <w:ind w:left="504" w:right="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реализуется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ind w:left="110"/>
              <w:rPr>
                <w:sz w:val="24"/>
              </w:rPr>
            </w:pPr>
            <w:r>
              <w:rPr>
                <w:color w:val="212121"/>
                <w:sz w:val="24"/>
              </w:rPr>
              <w:t>Учебник: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Боголюбов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Л.Н.,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Лазебникова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А.Ю.,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Половникова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А.В.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Обществознание: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7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класс, М.: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 2023</w:t>
            </w:r>
          </w:p>
        </w:tc>
      </w:tr>
      <w:tr w:rsidR="00633F00">
        <w:trPr>
          <w:trHeight w:val="829"/>
        </w:trPr>
        <w:tc>
          <w:tcPr>
            <w:tcW w:w="2466" w:type="dxa"/>
          </w:tcPr>
          <w:p w:rsidR="00633F00" w:rsidRDefault="00D22FDD">
            <w:pPr>
              <w:pStyle w:val="TableParagraph"/>
              <w:spacing w:line="276" w:lineRule="exact"/>
              <w:ind w:left="151" w:right="141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 в учебном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ind w:left="110" w:right="251"/>
              <w:rPr>
                <w:sz w:val="24"/>
              </w:rPr>
            </w:pPr>
            <w:r>
              <w:rPr>
                <w:sz w:val="24"/>
              </w:rPr>
              <w:t xml:space="preserve">В соответствии с учебным планом </w:t>
            </w:r>
            <w:proofErr w:type="gramStart"/>
            <w:r w:rsidR="006D291A">
              <w:rPr>
                <w:sz w:val="24"/>
              </w:rPr>
              <w:t>Первомайской</w:t>
            </w:r>
            <w:proofErr w:type="gramEnd"/>
            <w:r>
              <w:rPr>
                <w:sz w:val="24"/>
              </w:rPr>
              <w:t xml:space="preserve"> СОШ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33F00" w:rsidRDefault="00D22FD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неделю</w:t>
            </w:r>
          </w:p>
        </w:tc>
      </w:tr>
      <w:tr w:rsidR="00633F00">
        <w:trPr>
          <w:trHeight w:val="4605"/>
        </w:trPr>
        <w:tc>
          <w:tcPr>
            <w:tcW w:w="2466" w:type="dxa"/>
          </w:tcPr>
          <w:p w:rsidR="00633F00" w:rsidRDefault="00D22FDD">
            <w:pPr>
              <w:pStyle w:val="TableParagraph"/>
              <w:ind w:left="597" w:right="265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numPr>
                <w:ilvl w:val="0"/>
                <w:numId w:val="2"/>
              </w:numPr>
              <w:tabs>
                <w:tab w:val="left" w:pos="1070"/>
              </w:tabs>
              <w:spacing w:line="264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ответственности,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­самосознания,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приверженности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народа;</w:t>
            </w:r>
          </w:p>
          <w:p w:rsidR="00633F00" w:rsidRDefault="00D22FDD">
            <w:pPr>
              <w:pStyle w:val="TableParagraph"/>
              <w:numPr>
                <w:ilvl w:val="0"/>
                <w:numId w:val="2"/>
              </w:numPr>
              <w:tabs>
                <w:tab w:val="left" w:pos="1070"/>
              </w:tabs>
              <w:spacing w:line="264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приоритетности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приверженности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закреплённым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законодательстве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</w:p>
          <w:p w:rsidR="00633F00" w:rsidRDefault="00D22FDD">
            <w:pPr>
              <w:pStyle w:val="TableParagraph"/>
              <w:numPr>
                <w:ilvl w:val="0"/>
                <w:numId w:val="2"/>
              </w:numPr>
              <w:tabs>
                <w:tab w:val="left" w:pos="1070"/>
              </w:tabs>
              <w:spacing w:line="264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 – в подростковом возрасте, становление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духовно-нравственной, политической и правовой культуры,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социального поведения, основанного на уважении закона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правопорядка; развитие интереса к изучению социальных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гуманитарных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дисциплин;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способнос</w:t>
            </w:r>
            <w:r>
              <w:rPr>
                <w:sz w:val="24"/>
              </w:rPr>
              <w:t>ти</w:t>
            </w:r>
            <w:r>
              <w:rPr>
                <w:spacing w:val="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личному</w:t>
            </w:r>
          </w:p>
          <w:p w:rsidR="00633F00" w:rsidRDefault="00D22FDD">
            <w:pPr>
              <w:pStyle w:val="TableParagraph"/>
              <w:spacing w:line="274" w:lineRule="exact"/>
              <w:ind w:left="10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самоопределению,    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самореализации,     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самоконтролю;</w:t>
            </w:r>
          </w:p>
        </w:tc>
      </w:tr>
    </w:tbl>
    <w:p w:rsidR="00633F00" w:rsidRDefault="00633F00">
      <w:pPr>
        <w:spacing w:line="274" w:lineRule="exact"/>
        <w:jc w:val="both"/>
        <w:rPr>
          <w:sz w:val="24"/>
        </w:rPr>
        <w:sectPr w:rsidR="00633F00">
          <w:type w:val="continuous"/>
          <w:pgSz w:w="11910" w:h="16840"/>
          <w:pgMar w:top="80" w:right="90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66"/>
        <w:gridCol w:w="7391"/>
      </w:tblGrid>
      <w:tr w:rsidR="00633F00">
        <w:trPr>
          <w:trHeight w:val="883"/>
        </w:trPr>
        <w:tc>
          <w:tcPr>
            <w:tcW w:w="2466" w:type="dxa"/>
          </w:tcPr>
          <w:p w:rsidR="00633F00" w:rsidRDefault="00633F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tabs>
                <w:tab w:val="left" w:pos="2543"/>
                <w:tab w:val="left" w:pos="3018"/>
                <w:tab w:val="left" w:pos="6071"/>
              </w:tabs>
              <w:spacing w:line="264" w:lineRule="auto"/>
              <w:ind w:left="1070" w:right="99"/>
              <w:rPr>
                <w:sz w:val="24"/>
              </w:rPr>
            </w:pPr>
            <w:r>
              <w:rPr>
                <w:sz w:val="24"/>
              </w:rPr>
              <w:t>мотивации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высокопроизводительной,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наукоёмкой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</w:tc>
      </w:tr>
      <w:tr w:rsidR="00633F00">
        <w:trPr>
          <w:trHeight w:val="9451"/>
        </w:trPr>
        <w:tc>
          <w:tcPr>
            <w:tcW w:w="2466" w:type="dxa"/>
          </w:tcPr>
          <w:p w:rsidR="00633F00" w:rsidRDefault="00D22FDD">
            <w:pPr>
              <w:pStyle w:val="TableParagraph"/>
              <w:spacing w:line="266" w:lineRule="exact"/>
              <w:ind w:left="206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7391" w:type="dxa"/>
          </w:tcPr>
          <w:p w:rsidR="00633F00" w:rsidRDefault="00D22FDD">
            <w:pPr>
              <w:pStyle w:val="TableParagraph"/>
              <w:numPr>
                <w:ilvl w:val="0"/>
                <w:numId w:val="1"/>
              </w:numPr>
              <w:tabs>
                <w:tab w:val="left" w:pos="1070"/>
              </w:tabs>
              <w:spacing w:line="264" w:lineRule="auto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доступной по содержанию для школьников подросткового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возраста; освоение учащимися знаний об основных сферах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необходимые для взаимодействия с социальной </w:t>
            </w:r>
            <w:r>
              <w:rPr>
                <w:sz w:val="24"/>
              </w:rPr>
              <w:t>средой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гражданина;</w:t>
            </w:r>
            <w:proofErr w:type="gramEnd"/>
          </w:p>
          <w:p w:rsidR="00633F00" w:rsidRDefault="00D22FDD">
            <w:pPr>
              <w:pStyle w:val="TableParagraph"/>
              <w:numPr>
                <w:ilvl w:val="0"/>
                <w:numId w:val="1"/>
              </w:numPr>
              <w:tabs>
                <w:tab w:val="left" w:pos="1070"/>
              </w:tabs>
              <w:spacing w:line="264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осмысливать социальную информацию, систематизировать,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государства);</w:t>
            </w:r>
          </w:p>
          <w:p w:rsidR="00633F00" w:rsidRDefault="00D22FDD">
            <w:pPr>
              <w:pStyle w:val="TableParagraph"/>
              <w:numPr>
                <w:ilvl w:val="0"/>
                <w:numId w:val="1"/>
              </w:numPr>
              <w:tabs>
                <w:tab w:val="left" w:pos="1070"/>
              </w:tabs>
              <w:spacing w:line="264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успешного взаимодействия с различными политическ</w:t>
            </w:r>
            <w:r>
              <w:rPr>
                <w:sz w:val="24"/>
              </w:rPr>
              <w:t>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финансово-экономическими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развивающемся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обществе;</w:t>
            </w:r>
          </w:p>
          <w:p w:rsidR="00633F00" w:rsidRDefault="00D22FDD">
            <w:pPr>
              <w:pStyle w:val="TableParagraph"/>
              <w:numPr>
                <w:ilvl w:val="0"/>
                <w:numId w:val="1"/>
              </w:numPr>
              <w:tabs>
                <w:tab w:val="left" w:pos="1070"/>
              </w:tabs>
              <w:spacing w:line="264" w:lineRule="auto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вероисповеданий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семейно-бытовой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сферах;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содействия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</w:t>
            </w:r>
            <w:r>
              <w:rPr>
                <w:sz w:val="24"/>
              </w:rPr>
              <w:t>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правопорядка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proofErr w:type="gramEnd"/>
          </w:p>
        </w:tc>
      </w:tr>
    </w:tbl>
    <w:p w:rsidR="00D22FDD" w:rsidRDefault="00D22FDD"/>
    <w:sectPr w:rsidR="00D22FDD" w:rsidSect="00633F00">
      <w:pgSz w:w="11910" w:h="16840"/>
      <w:pgMar w:top="840" w:right="90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E742E"/>
    <w:multiLevelType w:val="hybridMultilevel"/>
    <w:tmpl w:val="94C61A86"/>
    <w:lvl w:ilvl="0" w:tplc="CE169DB2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5EEC8FA">
      <w:numFmt w:val="bullet"/>
      <w:lvlText w:val="•"/>
      <w:lvlJc w:val="left"/>
      <w:pPr>
        <w:ind w:left="1710" w:hanging="360"/>
      </w:pPr>
      <w:rPr>
        <w:rFonts w:hint="default"/>
        <w:lang w:val="ru-RU" w:eastAsia="en-US" w:bidi="ar-SA"/>
      </w:rPr>
    </w:lvl>
    <w:lvl w:ilvl="2" w:tplc="BCACABDC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3" w:tplc="AFBC6250">
      <w:numFmt w:val="bullet"/>
      <w:lvlText w:val="•"/>
      <w:lvlJc w:val="left"/>
      <w:pPr>
        <w:ind w:left="2970" w:hanging="360"/>
      </w:pPr>
      <w:rPr>
        <w:rFonts w:hint="default"/>
        <w:lang w:val="ru-RU" w:eastAsia="en-US" w:bidi="ar-SA"/>
      </w:rPr>
    </w:lvl>
    <w:lvl w:ilvl="4" w:tplc="208C01C8">
      <w:numFmt w:val="bullet"/>
      <w:lvlText w:val="•"/>
      <w:lvlJc w:val="left"/>
      <w:pPr>
        <w:ind w:left="3600" w:hanging="360"/>
      </w:pPr>
      <w:rPr>
        <w:rFonts w:hint="default"/>
        <w:lang w:val="ru-RU" w:eastAsia="en-US" w:bidi="ar-SA"/>
      </w:rPr>
    </w:lvl>
    <w:lvl w:ilvl="5" w:tplc="B922FDFC">
      <w:numFmt w:val="bullet"/>
      <w:lvlText w:val="•"/>
      <w:lvlJc w:val="left"/>
      <w:pPr>
        <w:ind w:left="4230" w:hanging="360"/>
      </w:pPr>
      <w:rPr>
        <w:rFonts w:hint="default"/>
        <w:lang w:val="ru-RU" w:eastAsia="en-US" w:bidi="ar-SA"/>
      </w:rPr>
    </w:lvl>
    <w:lvl w:ilvl="6" w:tplc="61462DCC">
      <w:numFmt w:val="bullet"/>
      <w:lvlText w:val="•"/>
      <w:lvlJc w:val="left"/>
      <w:pPr>
        <w:ind w:left="4860" w:hanging="360"/>
      </w:pPr>
      <w:rPr>
        <w:rFonts w:hint="default"/>
        <w:lang w:val="ru-RU" w:eastAsia="en-US" w:bidi="ar-SA"/>
      </w:rPr>
    </w:lvl>
    <w:lvl w:ilvl="7" w:tplc="3872BD34">
      <w:numFmt w:val="bullet"/>
      <w:lvlText w:val="•"/>
      <w:lvlJc w:val="left"/>
      <w:pPr>
        <w:ind w:left="5490" w:hanging="360"/>
      </w:pPr>
      <w:rPr>
        <w:rFonts w:hint="default"/>
        <w:lang w:val="ru-RU" w:eastAsia="en-US" w:bidi="ar-SA"/>
      </w:rPr>
    </w:lvl>
    <w:lvl w:ilvl="8" w:tplc="FA86B490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</w:abstractNum>
  <w:abstractNum w:abstractNumId="1">
    <w:nsid w:val="35303D62"/>
    <w:multiLevelType w:val="hybridMultilevel"/>
    <w:tmpl w:val="1A58E46C"/>
    <w:lvl w:ilvl="0" w:tplc="B87E2F74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FCDE0A">
      <w:numFmt w:val="bullet"/>
      <w:lvlText w:val="•"/>
      <w:lvlJc w:val="left"/>
      <w:pPr>
        <w:ind w:left="1710" w:hanging="360"/>
      </w:pPr>
      <w:rPr>
        <w:rFonts w:hint="default"/>
        <w:lang w:val="ru-RU" w:eastAsia="en-US" w:bidi="ar-SA"/>
      </w:rPr>
    </w:lvl>
    <w:lvl w:ilvl="2" w:tplc="B3E2935C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3" w:tplc="C6CCFA6A">
      <w:numFmt w:val="bullet"/>
      <w:lvlText w:val="•"/>
      <w:lvlJc w:val="left"/>
      <w:pPr>
        <w:ind w:left="2970" w:hanging="360"/>
      </w:pPr>
      <w:rPr>
        <w:rFonts w:hint="default"/>
        <w:lang w:val="ru-RU" w:eastAsia="en-US" w:bidi="ar-SA"/>
      </w:rPr>
    </w:lvl>
    <w:lvl w:ilvl="4" w:tplc="5EB25A42">
      <w:numFmt w:val="bullet"/>
      <w:lvlText w:val="•"/>
      <w:lvlJc w:val="left"/>
      <w:pPr>
        <w:ind w:left="3600" w:hanging="360"/>
      </w:pPr>
      <w:rPr>
        <w:rFonts w:hint="default"/>
        <w:lang w:val="ru-RU" w:eastAsia="en-US" w:bidi="ar-SA"/>
      </w:rPr>
    </w:lvl>
    <w:lvl w:ilvl="5" w:tplc="0C94FD98">
      <w:numFmt w:val="bullet"/>
      <w:lvlText w:val="•"/>
      <w:lvlJc w:val="left"/>
      <w:pPr>
        <w:ind w:left="4230" w:hanging="360"/>
      </w:pPr>
      <w:rPr>
        <w:rFonts w:hint="default"/>
        <w:lang w:val="ru-RU" w:eastAsia="en-US" w:bidi="ar-SA"/>
      </w:rPr>
    </w:lvl>
    <w:lvl w:ilvl="6" w:tplc="5BD6AD8C">
      <w:numFmt w:val="bullet"/>
      <w:lvlText w:val="•"/>
      <w:lvlJc w:val="left"/>
      <w:pPr>
        <w:ind w:left="4860" w:hanging="360"/>
      </w:pPr>
      <w:rPr>
        <w:rFonts w:hint="default"/>
        <w:lang w:val="ru-RU" w:eastAsia="en-US" w:bidi="ar-SA"/>
      </w:rPr>
    </w:lvl>
    <w:lvl w:ilvl="7" w:tplc="5F907AC4">
      <w:numFmt w:val="bullet"/>
      <w:lvlText w:val="•"/>
      <w:lvlJc w:val="left"/>
      <w:pPr>
        <w:ind w:left="5490" w:hanging="360"/>
      </w:pPr>
      <w:rPr>
        <w:rFonts w:hint="default"/>
        <w:lang w:val="ru-RU" w:eastAsia="en-US" w:bidi="ar-SA"/>
      </w:rPr>
    </w:lvl>
    <w:lvl w:ilvl="8" w:tplc="0CAA1508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</w:abstractNum>
  <w:abstractNum w:abstractNumId="2">
    <w:nsid w:val="51446D12"/>
    <w:multiLevelType w:val="hybridMultilevel"/>
    <w:tmpl w:val="303237D6"/>
    <w:lvl w:ilvl="0" w:tplc="9BB26AFA">
      <w:numFmt w:val="bullet"/>
      <w:lvlText w:val=""/>
      <w:lvlJc w:val="left"/>
      <w:pPr>
        <w:ind w:left="830" w:hanging="360"/>
      </w:pPr>
      <w:rPr>
        <w:rFonts w:hint="default"/>
        <w:w w:val="100"/>
        <w:lang w:val="ru-RU" w:eastAsia="en-US" w:bidi="ar-SA"/>
      </w:rPr>
    </w:lvl>
    <w:lvl w:ilvl="1" w:tplc="78444B76">
      <w:numFmt w:val="bullet"/>
      <w:lvlText w:val="•"/>
      <w:lvlJc w:val="left"/>
      <w:pPr>
        <w:ind w:left="1494" w:hanging="360"/>
      </w:pPr>
      <w:rPr>
        <w:rFonts w:hint="default"/>
        <w:lang w:val="ru-RU" w:eastAsia="en-US" w:bidi="ar-SA"/>
      </w:rPr>
    </w:lvl>
    <w:lvl w:ilvl="2" w:tplc="404E60B0">
      <w:numFmt w:val="bullet"/>
      <w:lvlText w:val="•"/>
      <w:lvlJc w:val="left"/>
      <w:pPr>
        <w:ind w:left="2148" w:hanging="360"/>
      </w:pPr>
      <w:rPr>
        <w:rFonts w:hint="default"/>
        <w:lang w:val="ru-RU" w:eastAsia="en-US" w:bidi="ar-SA"/>
      </w:rPr>
    </w:lvl>
    <w:lvl w:ilvl="3" w:tplc="C22C8B86">
      <w:numFmt w:val="bullet"/>
      <w:lvlText w:val="•"/>
      <w:lvlJc w:val="left"/>
      <w:pPr>
        <w:ind w:left="2802" w:hanging="360"/>
      </w:pPr>
      <w:rPr>
        <w:rFonts w:hint="default"/>
        <w:lang w:val="ru-RU" w:eastAsia="en-US" w:bidi="ar-SA"/>
      </w:rPr>
    </w:lvl>
    <w:lvl w:ilvl="4" w:tplc="0E8C958A">
      <w:numFmt w:val="bullet"/>
      <w:lvlText w:val="•"/>
      <w:lvlJc w:val="left"/>
      <w:pPr>
        <w:ind w:left="3456" w:hanging="360"/>
      </w:pPr>
      <w:rPr>
        <w:rFonts w:hint="default"/>
        <w:lang w:val="ru-RU" w:eastAsia="en-US" w:bidi="ar-SA"/>
      </w:rPr>
    </w:lvl>
    <w:lvl w:ilvl="5" w:tplc="52AADE5C">
      <w:numFmt w:val="bullet"/>
      <w:lvlText w:val="•"/>
      <w:lvlJc w:val="left"/>
      <w:pPr>
        <w:ind w:left="4110" w:hanging="360"/>
      </w:pPr>
      <w:rPr>
        <w:rFonts w:hint="default"/>
        <w:lang w:val="ru-RU" w:eastAsia="en-US" w:bidi="ar-SA"/>
      </w:rPr>
    </w:lvl>
    <w:lvl w:ilvl="6" w:tplc="FCC6F028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7" w:tplc="E2D0F624">
      <w:numFmt w:val="bullet"/>
      <w:lvlText w:val="•"/>
      <w:lvlJc w:val="left"/>
      <w:pPr>
        <w:ind w:left="5418" w:hanging="360"/>
      </w:pPr>
      <w:rPr>
        <w:rFonts w:hint="default"/>
        <w:lang w:val="ru-RU" w:eastAsia="en-US" w:bidi="ar-SA"/>
      </w:rPr>
    </w:lvl>
    <w:lvl w:ilvl="8" w:tplc="83D87D4A">
      <w:numFmt w:val="bullet"/>
      <w:lvlText w:val="•"/>
      <w:lvlJc w:val="left"/>
      <w:pPr>
        <w:ind w:left="607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33F00"/>
    <w:rsid w:val="00633F00"/>
    <w:rsid w:val="006D291A"/>
    <w:rsid w:val="00D22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3F0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3F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33F00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633F00"/>
    <w:pPr>
      <w:spacing w:line="265" w:lineRule="exact"/>
      <w:ind w:left="100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633F00"/>
  </w:style>
  <w:style w:type="paragraph" w:customStyle="1" w:styleId="TableParagraph">
    <w:name w:val="Table Paragraph"/>
    <w:basedOn w:val="a"/>
    <w:uiPriority w:val="1"/>
    <w:qFormat/>
    <w:rsid w:val="00633F00"/>
    <w:pPr>
      <w:ind w:left="83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Директор</cp:lastModifiedBy>
  <cp:revision>2</cp:revision>
  <dcterms:created xsi:type="dcterms:W3CDTF">2023-10-16T18:11:00Z</dcterms:created>
  <dcterms:modified xsi:type="dcterms:W3CDTF">2023-10-17T13:22:00Z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