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E45" w:rsidRDefault="00B51E45">
      <w:pPr>
        <w:pStyle w:val="a4"/>
      </w:pPr>
    </w:p>
    <w:p w:rsidR="00880AAA" w:rsidRDefault="00B51E45">
      <w:pPr>
        <w:pStyle w:val="a4"/>
      </w:pPr>
      <w:r>
        <w:t>Аннотация</w:t>
      </w:r>
      <w:r>
        <w:rPr>
          <w:spacing w:val="-1"/>
        </w:rPr>
        <w:t xml:space="preserve"> </w:t>
      </w:r>
      <w:r>
        <w:t>к рабочей программе по</w:t>
      </w:r>
      <w:r>
        <w:rPr>
          <w:spacing w:val="1"/>
        </w:rPr>
        <w:t xml:space="preserve"> </w:t>
      </w:r>
      <w:r>
        <w:t>сбществознанию 11 класс.</w:t>
      </w:r>
    </w:p>
    <w:p w:rsidR="00880AAA" w:rsidRDefault="00880AAA">
      <w:pPr>
        <w:rPr>
          <w:sz w:val="20"/>
        </w:rPr>
      </w:pPr>
    </w:p>
    <w:p w:rsidR="00880AAA" w:rsidRDefault="00880AAA">
      <w:pPr>
        <w:rPr>
          <w:sz w:val="20"/>
        </w:rPr>
      </w:pPr>
    </w:p>
    <w:p w:rsidR="00880AAA" w:rsidRDefault="00880AAA">
      <w:pPr>
        <w:spacing w:before="11"/>
        <w:rPr>
          <w:sz w:val="13"/>
        </w:rPr>
      </w:pPr>
    </w:p>
    <w:tbl>
      <w:tblPr>
        <w:tblStyle w:val="TableNormal"/>
        <w:tblW w:w="0" w:type="auto"/>
        <w:tblInd w:w="10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60"/>
        <w:gridCol w:w="7254"/>
      </w:tblGrid>
      <w:tr w:rsidR="00880AAA">
        <w:trPr>
          <w:trHeight w:val="275"/>
        </w:trPr>
        <w:tc>
          <w:tcPr>
            <w:tcW w:w="2660" w:type="dxa"/>
          </w:tcPr>
          <w:p w:rsidR="00880AAA" w:rsidRDefault="00B51E45">
            <w:pPr>
              <w:pStyle w:val="TableParagraph"/>
              <w:spacing w:line="256" w:lineRule="exact"/>
              <w:ind w:left="305" w:right="2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</w:p>
        </w:tc>
        <w:tc>
          <w:tcPr>
            <w:tcW w:w="7254" w:type="dxa"/>
          </w:tcPr>
          <w:p w:rsidR="00880AAA" w:rsidRDefault="00B51E45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Обществознание</w:t>
            </w:r>
          </w:p>
        </w:tc>
      </w:tr>
      <w:tr w:rsidR="00880AAA">
        <w:trPr>
          <w:trHeight w:val="277"/>
        </w:trPr>
        <w:tc>
          <w:tcPr>
            <w:tcW w:w="2660" w:type="dxa"/>
          </w:tcPr>
          <w:p w:rsidR="00880AAA" w:rsidRDefault="00B51E45">
            <w:pPr>
              <w:pStyle w:val="TableParagraph"/>
              <w:spacing w:line="258" w:lineRule="exact"/>
              <w:ind w:left="303" w:right="2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7254" w:type="dxa"/>
          </w:tcPr>
          <w:p w:rsidR="00880AAA" w:rsidRDefault="00C15AB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i/>
                <w:sz w:val="24"/>
              </w:rPr>
              <w:t>10-</w:t>
            </w:r>
            <w:r w:rsidR="00B51E45">
              <w:rPr>
                <w:i/>
                <w:sz w:val="24"/>
              </w:rPr>
              <w:t>11</w:t>
            </w:r>
            <w:r w:rsidR="00B51E45">
              <w:rPr>
                <w:i/>
                <w:spacing w:val="58"/>
                <w:sz w:val="24"/>
              </w:rPr>
              <w:t xml:space="preserve"> </w:t>
            </w:r>
            <w:r w:rsidR="00B51E45">
              <w:rPr>
                <w:sz w:val="24"/>
              </w:rPr>
              <w:t>класс</w:t>
            </w:r>
          </w:p>
        </w:tc>
      </w:tr>
      <w:tr w:rsidR="00880AAA">
        <w:trPr>
          <w:trHeight w:val="275"/>
        </w:trPr>
        <w:tc>
          <w:tcPr>
            <w:tcW w:w="2660" w:type="dxa"/>
          </w:tcPr>
          <w:p w:rsidR="00880AAA" w:rsidRDefault="00B51E45">
            <w:pPr>
              <w:pStyle w:val="TableParagraph"/>
              <w:spacing w:line="256" w:lineRule="exact"/>
              <w:ind w:left="302" w:right="2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</w:p>
        </w:tc>
        <w:tc>
          <w:tcPr>
            <w:tcW w:w="7254" w:type="dxa"/>
          </w:tcPr>
          <w:p w:rsidR="00880AAA" w:rsidRDefault="00B51E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Базовый</w:t>
            </w:r>
          </w:p>
        </w:tc>
      </w:tr>
      <w:tr w:rsidR="00880AAA">
        <w:trPr>
          <w:trHeight w:val="5176"/>
        </w:trPr>
        <w:tc>
          <w:tcPr>
            <w:tcW w:w="2660" w:type="dxa"/>
          </w:tcPr>
          <w:p w:rsidR="00880AAA" w:rsidRDefault="00B51E45">
            <w:pPr>
              <w:pStyle w:val="TableParagraph"/>
              <w:spacing w:line="273" w:lineRule="exact"/>
              <w:ind w:left="305" w:right="2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Нормативная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база</w:t>
            </w:r>
          </w:p>
        </w:tc>
        <w:tc>
          <w:tcPr>
            <w:tcW w:w="7254" w:type="dxa"/>
          </w:tcPr>
          <w:p w:rsidR="00880AAA" w:rsidRDefault="00B51E45">
            <w:pPr>
              <w:pStyle w:val="TableParagraph"/>
              <w:ind w:right="1314"/>
              <w:rPr>
                <w:sz w:val="24"/>
              </w:rPr>
            </w:pPr>
            <w:r>
              <w:rPr>
                <w:sz w:val="24"/>
              </w:rPr>
              <w:t>Рабочая программа по истории составлена на основании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следующих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нормативно-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правовых документов:</w:t>
            </w:r>
          </w:p>
          <w:p w:rsidR="00880AAA" w:rsidRDefault="00B51E45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line="237" w:lineRule="auto"/>
              <w:ind w:right="1022"/>
              <w:rPr>
                <w:sz w:val="24"/>
              </w:rPr>
            </w:pPr>
            <w:r>
              <w:rPr>
                <w:sz w:val="24"/>
              </w:rPr>
              <w:t>Федеральный закон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 Образовании в 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273 от 29.12.2012г</w:t>
            </w:r>
          </w:p>
          <w:p w:rsidR="00880AAA" w:rsidRDefault="00B51E45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ind w:right="149"/>
              <w:rPr>
                <w:sz w:val="24"/>
              </w:rPr>
            </w:pPr>
            <w:r>
              <w:rPr>
                <w:sz w:val="24"/>
              </w:rPr>
              <w:t>Федерального государственного образовательного стандарта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среднего общего образования, утвержденного приказом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Минпросвещения Российской Федерации от 17.05.2012 г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413 (с изменениями от 29декабря 2014г. № 1644; 31 декабря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2015г.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1577;12.08.2022г.</w:t>
            </w:r>
            <w:proofErr w:type="gramStart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  <w:proofErr w:type="gramEnd"/>
            <w:r>
              <w:rPr>
                <w:sz w:val="24"/>
              </w:rPr>
              <w:t>;</w:t>
            </w:r>
          </w:p>
          <w:p w:rsidR="00880AAA" w:rsidRDefault="00B51E45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line="237" w:lineRule="auto"/>
              <w:ind w:right="399"/>
              <w:rPr>
                <w:sz w:val="24"/>
              </w:rPr>
            </w:pPr>
            <w:r>
              <w:rPr>
                <w:sz w:val="24"/>
              </w:rPr>
              <w:t>Приказ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Минпросвещения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18.05.2023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371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утверждении федеральной образовательной 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образования»</w:t>
            </w:r>
          </w:p>
          <w:p w:rsidR="00880AAA" w:rsidRDefault="00B51E45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before="5"/>
              <w:ind w:right="120"/>
              <w:rPr>
                <w:sz w:val="24"/>
              </w:rPr>
            </w:pPr>
            <w:proofErr w:type="gramStart"/>
            <w:r>
              <w:rPr>
                <w:sz w:val="24"/>
              </w:rPr>
              <w:t>Основной образовательной программы среднего 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Первомайской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СОШ (Приказ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30.08.2023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  <w:proofErr w:type="gramEnd"/>
          </w:p>
          <w:p w:rsidR="00880AAA" w:rsidRDefault="00B51E45">
            <w:pPr>
              <w:pStyle w:val="TableParagraph"/>
              <w:spacing w:line="275" w:lineRule="exact"/>
              <w:ind w:left="827"/>
              <w:rPr>
                <w:sz w:val="24"/>
              </w:rPr>
            </w:pPr>
            <w:proofErr w:type="gramStart"/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271-од)</w:t>
            </w:r>
            <w:proofErr w:type="gramEnd"/>
          </w:p>
          <w:p w:rsidR="00880AAA" w:rsidRDefault="00B51E45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before="2" w:line="273" w:lineRule="auto"/>
              <w:ind w:right="93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рабочих программах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разрабатываемых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ФГОС-2021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Первомайской</w:t>
            </w:r>
            <w:proofErr w:type="gramEnd"/>
          </w:p>
          <w:p w:rsidR="00880AAA" w:rsidRDefault="00B51E45">
            <w:pPr>
              <w:pStyle w:val="TableParagraph"/>
              <w:spacing w:before="1"/>
              <w:ind w:left="827"/>
              <w:rPr>
                <w:sz w:val="24"/>
              </w:rPr>
            </w:pPr>
            <w:r>
              <w:rPr>
                <w:sz w:val="24"/>
              </w:rPr>
              <w:t>СОШ (Приказ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30.08.2023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271/1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-од)</w:t>
            </w:r>
          </w:p>
        </w:tc>
      </w:tr>
      <w:tr w:rsidR="00880AAA">
        <w:trPr>
          <w:trHeight w:val="830"/>
        </w:trPr>
        <w:tc>
          <w:tcPr>
            <w:tcW w:w="2660" w:type="dxa"/>
          </w:tcPr>
          <w:p w:rsidR="00880AAA" w:rsidRDefault="00B51E45">
            <w:pPr>
              <w:pStyle w:val="TableParagraph"/>
              <w:spacing w:line="276" w:lineRule="exact"/>
              <w:ind w:left="155" w:right="143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УМК, на </w:t>
            </w:r>
            <w:proofErr w:type="gramStart"/>
            <w:r>
              <w:rPr>
                <w:b/>
                <w:sz w:val="24"/>
              </w:rPr>
              <w:t>базе</w:t>
            </w:r>
            <w:proofErr w:type="gram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которого реализуется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программа</w:t>
            </w:r>
          </w:p>
        </w:tc>
        <w:tc>
          <w:tcPr>
            <w:tcW w:w="7254" w:type="dxa"/>
          </w:tcPr>
          <w:p w:rsidR="00880AAA" w:rsidRDefault="00B51E45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line="289" w:lineRule="exact"/>
              <w:ind w:hanging="361"/>
              <w:rPr>
                <w:sz w:val="24"/>
              </w:rPr>
            </w:pPr>
            <w:r>
              <w:rPr>
                <w:color w:val="212121"/>
                <w:sz w:val="24"/>
              </w:rPr>
              <w:t>Учебник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Обществознание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ред.Л.Н</w:t>
            </w:r>
          </w:p>
          <w:p w:rsidR="00880AAA" w:rsidRDefault="00B51E45">
            <w:pPr>
              <w:pStyle w:val="TableParagraph"/>
              <w:spacing w:line="275" w:lineRule="exact"/>
              <w:ind w:left="827"/>
              <w:rPr>
                <w:sz w:val="24"/>
              </w:rPr>
            </w:pPr>
            <w:r>
              <w:rPr>
                <w:sz w:val="24"/>
              </w:rPr>
              <w:t>Боголюбова</w:t>
            </w:r>
            <w:proofErr w:type="gramStart"/>
            <w:r>
              <w:rPr>
                <w:sz w:val="24"/>
              </w:rPr>
              <w:t>,А</w:t>
            </w:r>
            <w:proofErr w:type="gramEnd"/>
            <w:r>
              <w:rPr>
                <w:sz w:val="24"/>
              </w:rPr>
              <w:t>.Ю.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Лазебниковой.</w:t>
            </w:r>
            <w:r>
              <w:rPr>
                <w:color w:val="212121"/>
                <w:sz w:val="24"/>
              </w:rPr>
              <w:t>М.: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Просвещение,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2019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.</w:t>
            </w:r>
          </w:p>
        </w:tc>
      </w:tr>
      <w:tr w:rsidR="00880AAA">
        <w:trPr>
          <w:trHeight w:val="827"/>
        </w:trPr>
        <w:tc>
          <w:tcPr>
            <w:tcW w:w="2660" w:type="dxa"/>
          </w:tcPr>
          <w:p w:rsidR="00880AAA" w:rsidRDefault="00B51E45">
            <w:pPr>
              <w:pStyle w:val="TableParagraph"/>
              <w:ind w:left="249" w:right="237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 учебного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8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учебном</w:t>
            </w:r>
            <w:proofErr w:type="gramEnd"/>
          </w:p>
          <w:p w:rsidR="00880AAA" w:rsidRDefault="00B51E45">
            <w:pPr>
              <w:pStyle w:val="TableParagraph"/>
              <w:spacing w:line="259" w:lineRule="exact"/>
              <w:ind w:left="305" w:right="292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плане</w:t>
            </w:r>
            <w:proofErr w:type="gramEnd"/>
          </w:p>
        </w:tc>
        <w:tc>
          <w:tcPr>
            <w:tcW w:w="7254" w:type="dxa"/>
          </w:tcPr>
          <w:p w:rsidR="00880AAA" w:rsidRDefault="00B51E45">
            <w:pPr>
              <w:pStyle w:val="TableParagraph"/>
              <w:ind w:right="435"/>
              <w:rPr>
                <w:sz w:val="24"/>
              </w:rPr>
            </w:pPr>
            <w:r>
              <w:rPr>
                <w:sz w:val="24"/>
              </w:rPr>
              <w:t xml:space="preserve">В соответствии с учебным планом </w:t>
            </w:r>
            <w:proofErr w:type="gramStart"/>
            <w:r>
              <w:rPr>
                <w:sz w:val="24"/>
              </w:rPr>
              <w:t>Первомайской</w:t>
            </w:r>
            <w:proofErr w:type="gramEnd"/>
            <w:r>
              <w:rPr>
                <w:sz w:val="24"/>
              </w:rPr>
              <w:t xml:space="preserve">  СОШ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обществознания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 w:rsidR="00C15ABE">
              <w:rPr>
                <w:spacing w:val="-3"/>
                <w:sz w:val="24"/>
              </w:rPr>
              <w:t>10-</w:t>
            </w:r>
            <w:r>
              <w:rPr>
                <w:sz w:val="24"/>
              </w:rPr>
              <w:t>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 w:rsidR="00C15ABE">
              <w:rPr>
                <w:sz w:val="24"/>
              </w:rPr>
              <w:t xml:space="preserve">ах 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отводится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:rsidR="00880AAA" w:rsidRDefault="00B51E4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</w:tr>
      <w:tr w:rsidR="00880AAA">
        <w:trPr>
          <w:trHeight w:val="5796"/>
        </w:trPr>
        <w:tc>
          <w:tcPr>
            <w:tcW w:w="2660" w:type="dxa"/>
          </w:tcPr>
          <w:p w:rsidR="00880AAA" w:rsidRDefault="00B51E45">
            <w:pPr>
              <w:pStyle w:val="TableParagraph"/>
              <w:ind w:left="695" w:right="361" w:hanging="305"/>
              <w:rPr>
                <w:b/>
                <w:sz w:val="24"/>
              </w:rPr>
            </w:pPr>
            <w:r>
              <w:rPr>
                <w:b/>
                <w:sz w:val="24"/>
              </w:rPr>
              <w:t>Цель реализации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</w:p>
        </w:tc>
        <w:tc>
          <w:tcPr>
            <w:tcW w:w="7254" w:type="dxa"/>
          </w:tcPr>
          <w:p w:rsidR="00880AAA" w:rsidRDefault="00B51E45">
            <w:pPr>
              <w:pStyle w:val="TableParagraph"/>
              <w:ind w:right="812"/>
              <w:rPr>
                <w:sz w:val="24"/>
              </w:rPr>
            </w:pPr>
            <w:r>
              <w:rPr>
                <w:sz w:val="24"/>
              </w:rPr>
              <w:t>Целями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обществоведческого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  <w:p w:rsidR="00880AAA" w:rsidRDefault="00B51E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являются:</w:t>
            </w:r>
          </w:p>
          <w:p w:rsidR="00880AAA" w:rsidRDefault="00B51E45">
            <w:pPr>
              <w:pStyle w:val="TableParagraph"/>
              <w:ind w:right="1263"/>
              <w:rPr>
                <w:sz w:val="24"/>
              </w:rPr>
            </w:pPr>
            <w:r>
              <w:rPr>
                <w:sz w:val="24"/>
              </w:rPr>
              <w:t>воспитание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идентичности,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основанной</w:t>
            </w:r>
          </w:p>
          <w:p w:rsidR="00880AAA" w:rsidRDefault="00B51E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идеях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патриотизма,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гордости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уважения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  <w:p w:rsidR="00880AAA" w:rsidRDefault="00B51E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традиционным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ценностям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свободам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гражданина,</w:t>
            </w:r>
          </w:p>
          <w:p w:rsidR="00880AAA" w:rsidRDefault="00B51E45">
            <w:pPr>
              <w:pStyle w:val="TableParagraph"/>
              <w:ind w:right="991"/>
              <w:rPr>
                <w:sz w:val="24"/>
              </w:rPr>
            </w:pPr>
            <w:proofErr w:type="gramStart"/>
            <w:r>
              <w:rPr>
                <w:sz w:val="24"/>
              </w:rPr>
              <w:t>закрепленным</w:t>
            </w:r>
            <w:proofErr w:type="gramEnd"/>
            <w:r>
              <w:rPr>
                <w:sz w:val="24"/>
              </w:rPr>
              <w:t xml:space="preserve"> в Конституции Российской Федерации;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ранней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юности,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духовно-нравственных</w:t>
            </w:r>
          </w:p>
          <w:p w:rsidR="00880AAA" w:rsidRDefault="00B51E45">
            <w:pPr>
              <w:pStyle w:val="TableParagraph"/>
              <w:ind w:right="1381"/>
              <w:rPr>
                <w:sz w:val="24"/>
              </w:rPr>
            </w:pPr>
            <w:r>
              <w:rPr>
                <w:sz w:val="24"/>
              </w:rPr>
              <w:t>позиций и приоритетов, выработка правового сознания,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политической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культуры, мотивации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  <w:p w:rsidR="00880AAA" w:rsidRDefault="00B51E45">
            <w:pPr>
              <w:pStyle w:val="TableParagraph"/>
              <w:ind w:right="667"/>
              <w:rPr>
                <w:sz w:val="24"/>
              </w:rPr>
            </w:pPr>
            <w:r>
              <w:rPr>
                <w:sz w:val="24"/>
              </w:rPr>
              <w:t>предстоящему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самоопределению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областях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семейной,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трудовой,</w:t>
            </w:r>
          </w:p>
          <w:p w:rsidR="00880AAA" w:rsidRDefault="00B51E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профессиональной;</w:t>
            </w:r>
          </w:p>
          <w:p w:rsidR="00880AAA" w:rsidRDefault="00B51E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самоопределению,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самореализации,</w:t>
            </w:r>
          </w:p>
          <w:p w:rsidR="00880AAA" w:rsidRDefault="00B51E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самоконтролю;</w:t>
            </w:r>
          </w:p>
          <w:p w:rsidR="00880AAA" w:rsidRDefault="00B51E4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освоению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</w:tbl>
    <w:p w:rsidR="00880AAA" w:rsidRDefault="00880AAA">
      <w:pPr>
        <w:spacing w:line="264" w:lineRule="exact"/>
        <w:rPr>
          <w:sz w:val="24"/>
        </w:rPr>
        <w:sectPr w:rsidR="00880AAA">
          <w:type w:val="continuous"/>
          <w:pgSz w:w="11910" w:h="16840"/>
          <w:pgMar w:top="80" w:right="740" w:bottom="280" w:left="140" w:header="720" w:footer="720" w:gutter="0"/>
          <w:cols w:space="720"/>
        </w:sectPr>
      </w:pPr>
    </w:p>
    <w:tbl>
      <w:tblPr>
        <w:tblStyle w:val="TableNormal"/>
        <w:tblW w:w="0" w:type="auto"/>
        <w:tblInd w:w="10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60"/>
        <w:gridCol w:w="7254"/>
      </w:tblGrid>
      <w:tr w:rsidR="00880AAA">
        <w:trPr>
          <w:trHeight w:val="3038"/>
        </w:trPr>
        <w:tc>
          <w:tcPr>
            <w:tcW w:w="2660" w:type="dxa"/>
          </w:tcPr>
          <w:p w:rsidR="00880AAA" w:rsidRDefault="00880AA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254" w:type="dxa"/>
          </w:tcPr>
          <w:p w:rsidR="00880AAA" w:rsidRDefault="00B51E4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гуманитарных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дисциплин;</w:t>
            </w:r>
          </w:p>
          <w:p w:rsidR="00880AAA" w:rsidRDefault="00B51E45">
            <w:pPr>
              <w:pStyle w:val="TableParagraph"/>
              <w:ind w:right="401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целостной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</w:p>
          <w:p w:rsidR="00880AAA" w:rsidRDefault="00B51E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общества,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адекватной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современному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уровню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позволяющей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реализовать</w:t>
            </w:r>
          </w:p>
          <w:p w:rsidR="00880AAA" w:rsidRDefault="00B51E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личностным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метапредметным</w:t>
            </w:r>
          </w:p>
          <w:p w:rsidR="00880AAA" w:rsidRDefault="00B51E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представленным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880AAA" w:rsidRDefault="00B51E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Федеральном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государственном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образовательном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стандарте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образования;</w:t>
            </w:r>
          </w:p>
        </w:tc>
      </w:tr>
      <w:tr w:rsidR="00880AAA">
        <w:trPr>
          <w:trHeight w:val="5244"/>
        </w:trPr>
        <w:tc>
          <w:tcPr>
            <w:tcW w:w="2660" w:type="dxa"/>
          </w:tcPr>
          <w:p w:rsidR="00880AAA" w:rsidRDefault="00B51E45">
            <w:pPr>
              <w:pStyle w:val="TableParagraph"/>
              <w:spacing w:line="267" w:lineRule="exact"/>
              <w:ind w:left="304" w:right="2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</w:t>
            </w:r>
          </w:p>
        </w:tc>
        <w:tc>
          <w:tcPr>
            <w:tcW w:w="7254" w:type="dxa"/>
          </w:tcPr>
          <w:p w:rsidR="00880AAA" w:rsidRDefault="00B51E45">
            <w:pPr>
              <w:pStyle w:val="TableParagraph"/>
              <w:ind w:right="291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получать,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анализировать,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интерпретировать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систематизировать социальную информацию из 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преобразовывать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80AAA" w:rsidRDefault="00B51E45">
            <w:pPr>
              <w:pStyle w:val="TableParagraph"/>
              <w:ind w:right="1646"/>
              <w:rPr>
                <w:sz w:val="24"/>
              </w:rPr>
            </w:pPr>
            <w:r>
              <w:rPr>
                <w:sz w:val="24"/>
              </w:rPr>
              <w:t xml:space="preserve">использовать для самостоятельного решения </w:t>
            </w:r>
            <w:proofErr w:type="gramStart"/>
            <w:r>
              <w:rPr>
                <w:sz w:val="24"/>
              </w:rPr>
              <w:t>учебно-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познавательных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исследовательских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</w:p>
          <w:p w:rsidR="00880AAA" w:rsidRDefault="00B51E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проектной деятельности;</w:t>
            </w:r>
          </w:p>
          <w:p w:rsidR="00880AAA" w:rsidRDefault="00B51E45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совершенствование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применении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(включая</w:t>
            </w:r>
            <w:proofErr w:type="gramEnd"/>
          </w:p>
          <w:p w:rsidR="00880AAA" w:rsidRDefault="00B51E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областях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жизни: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</w:p>
          <w:p w:rsidR="00880AAA" w:rsidRDefault="00B51E45">
            <w:pPr>
              <w:pStyle w:val="TableParagraph"/>
              <w:ind w:right="54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волонтерскую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сферах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межличностных отношений,</w:t>
            </w:r>
          </w:p>
          <w:p w:rsidR="00880AAA" w:rsidRDefault="00B51E45">
            <w:pPr>
              <w:pStyle w:val="TableParagraph"/>
              <w:ind w:right="1210"/>
              <w:rPr>
                <w:sz w:val="24"/>
              </w:rPr>
            </w:pPr>
            <w:r>
              <w:rPr>
                <w:sz w:val="24"/>
              </w:rPr>
              <w:t>отношений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национальностей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вероисповеданий,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противодействии</w:t>
            </w:r>
          </w:p>
          <w:p w:rsidR="00880AAA" w:rsidRDefault="00B51E45"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коррупции, в семейно-бытовой сфере, а также для анализа и оценки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жизненных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</w:p>
          <w:p w:rsidR="00880AAA" w:rsidRDefault="00B51E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фактов,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поступков.</w:t>
            </w:r>
          </w:p>
        </w:tc>
      </w:tr>
    </w:tbl>
    <w:p w:rsidR="00880AAA" w:rsidRDefault="00880AAA">
      <w:pPr>
        <w:rPr>
          <w:sz w:val="24"/>
        </w:rPr>
        <w:sectPr w:rsidR="00880AAA">
          <w:pgSz w:w="11910" w:h="16840"/>
          <w:pgMar w:top="1120" w:right="740" w:bottom="280" w:left="140" w:header="720" w:footer="720" w:gutter="0"/>
          <w:cols w:space="720"/>
        </w:sectPr>
      </w:pPr>
    </w:p>
    <w:p w:rsidR="00880AAA" w:rsidRDefault="00880AAA">
      <w:pPr>
        <w:spacing w:before="4"/>
        <w:rPr>
          <w:sz w:val="17"/>
        </w:rPr>
      </w:pPr>
    </w:p>
    <w:sectPr w:rsidR="00880AAA" w:rsidSect="00880AAA">
      <w:pgSz w:w="11910" w:h="16840"/>
      <w:pgMar w:top="1580" w:right="740" w:bottom="280" w:left="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9F152A"/>
    <w:multiLevelType w:val="hybridMultilevel"/>
    <w:tmpl w:val="46E8BC40"/>
    <w:lvl w:ilvl="0" w:tplc="9A3801C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3787C2E">
      <w:numFmt w:val="bullet"/>
      <w:lvlText w:val="•"/>
      <w:lvlJc w:val="left"/>
      <w:pPr>
        <w:ind w:left="1462" w:hanging="360"/>
      </w:pPr>
      <w:rPr>
        <w:rFonts w:hint="default"/>
        <w:lang w:val="ru-RU" w:eastAsia="en-US" w:bidi="ar-SA"/>
      </w:rPr>
    </w:lvl>
    <w:lvl w:ilvl="2" w:tplc="4F18A68E">
      <w:numFmt w:val="bullet"/>
      <w:lvlText w:val="•"/>
      <w:lvlJc w:val="left"/>
      <w:pPr>
        <w:ind w:left="2104" w:hanging="360"/>
      </w:pPr>
      <w:rPr>
        <w:rFonts w:hint="default"/>
        <w:lang w:val="ru-RU" w:eastAsia="en-US" w:bidi="ar-SA"/>
      </w:rPr>
    </w:lvl>
    <w:lvl w:ilvl="3" w:tplc="395CDC14">
      <w:numFmt w:val="bullet"/>
      <w:lvlText w:val="•"/>
      <w:lvlJc w:val="left"/>
      <w:pPr>
        <w:ind w:left="2747" w:hanging="360"/>
      </w:pPr>
      <w:rPr>
        <w:rFonts w:hint="default"/>
        <w:lang w:val="ru-RU" w:eastAsia="en-US" w:bidi="ar-SA"/>
      </w:rPr>
    </w:lvl>
    <w:lvl w:ilvl="4" w:tplc="AD6CB13E">
      <w:numFmt w:val="bullet"/>
      <w:lvlText w:val="•"/>
      <w:lvlJc w:val="left"/>
      <w:pPr>
        <w:ind w:left="3389" w:hanging="360"/>
      </w:pPr>
      <w:rPr>
        <w:rFonts w:hint="default"/>
        <w:lang w:val="ru-RU" w:eastAsia="en-US" w:bidi="ar-SA"/>
      </w:rPr>
    </w:lvl>
    <w:lvl w:ilvl="5" w:tplc="3F8AF61C">
      <w:numFmt w:val="bullet"/>
      <w:lvlText w:val="•"/>
      <w:lvlJc w:val="left"/>
      <w:pPr>
        <w:ind w:left="4032" w:hanging="360"/>
      </w:pPr>
      <w:rPr>
        <w:rFonts w:hint="default"/>
        <w:lang w:val="ru-RU" w:eastAsia="en-US" w:bidi="ar-SA"/>
      </w:rPr>
    </w:lvl>
    <w:lvl w:ilvl="6" w:tplc="5B88CF6A">
      <w:numFmt w:val="bullet"/>
      <w:lvlText w:val="•"/>
      <w:lvlJc w:val="left"/>
      <w:pPr>
        <w:ind w:left="4674" w:hanging="360"/>
      </w:pPr>
      <w:rPr>
        <w:rFonts w:hint="default"/>
        <w:lang w:val="ru-RU" w:eastAsia="en-US" w:bidi="ar-SA"/>
      </w:rPr>
    </w:lvl>
    <w:lvl w:ilvl="7" w:tplc="B916F76C">
      <w:numFmt w:val="bullet"/>
      <w:lvlText w:val="•"/>
      <w:lvlJc w:val="left"/>
      <w:pPr>
        <w:ind w:left="5316" w:hanging="360"/>
      </w:pPr>
      <w:rPr>
        <w:rFonts w:hint="default"/>
        <w:lang w:val="ru-RU" w:eastAsia="en-US" w:bidi="ar-SA"/>
      </w:rPr>
    </w:lvl>
    <w:lvl w:ilvl="8" w:tplc="8D242640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</w:abstractNum>
  <w:abstractNum w:abstractNumId="1">
    <w:nsid w:val="514216ED"/>
    <w:multiLevelType w:val="hybridMultilevel"/>
    <w:tmpl w:val="60CCE110"/>
    <w:lvl w:ilvl="0" w:tplc="D5E090B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color w:val="212121"/>
        <w:w w:val="100"/>
        <w:sz w:val="24"/>
        <w:szCs w:val="24"/>
        <w:lang w:val="ru-RU" w:eastAsia="en-US" w:bidi="ar-SA"/>
      </w:rPr>
    </w:lvl>
    <w:lvl w:ilvl="1" w:tplc="506A5B3A">
      <w:numFmt w:val="bullet"/>
      <w:lvlText w:val="•"/>
      <w:lvlJc w:val="left"/>
      <w:pPr>
        <w:ind w:left="1462" w:hanging="360"/>
      </w:pPr>
      <w:rPr>
        <w:rFonts w:hint="default"/>
        <w:lang w:val="ru-RU" w:eastAsia="en-US" w:bidi="ar-SA"/>
      </w:rPr>
    </w:lvl>
    <w:lvl w:ilvl="2" w:tplc="289A28B6">
      <w:numFmt w:val="bullet"/>
      <w:lvlText w:val="•"/>
      <w:lvlJc w:val="left"/>
      <w:pPr>
        <w:ind w:left="2104" w:hanging="360"/>
      </w:pPr>
      <w:rPr>
        <w:rFonts w:hint="default"/>
        <w:lang w:val="ru-RU" w:eastAsia="en-US" w:bidi="ar-SA"/>
      </w:rPr>
    </w:lvl>
    <w:lvl w:ilvl="3" w:tplc="46768EEE">
      <w:numFmt w:val="bullet"/>
      <w:lvlText w:val="•"/>
      <w:lvlJc w:val="left"/>
      <w:pPr>
        <w:ind w:left="2747" w:hanging="360"/>
      </w:pPr>
      <w:rPr>
        <w:rFonts w:hint="default"/>
        <w:lang w:val="ru-RU" w:eastAsia="en-US" w:bidi="ar-SA"/>
      </w:rPr>
    </w:lvl>
    <w:lvl w:ilvl="4" w:tplc="B3E8554A">
      <w:numFmt w:val="bullet"/>
      <w:lvlText w:val="•"/>
      <w:lvlJc w:val="left"/>
      <w:pPr>
        <w:ind w:left="3389" w:hanging="360"/>
      </w:pPr>
      <w:rPr>
        <w:rFonts w:hint="default"/>
        <w:lang w:val="ru-RU" w:eastAsia="en-US" w:bidi="ar-SA"/>
      </w:rPr>
    </w:lvl>
    <w:lvl w:ilvl="5" w:tplc="8AD0CD4C">
      <w:numFmt w:val="bullet"/>
      <w:lvlText w:val="•"/>
      <w:lvlJc w:val="left"/>
      <w:pPr>
        <w:ind w:left="4032" w:hanging="360"/>
      </w:pPr>
      <w:rPr>
        <w:rFonts w:hint="default"/>
        <w:lang w:val="ru-RU" w:eastAsia="en-US" w:bidi="ar-SA"/>
      </w:rPr>
    </w:lvl>
    <w:lvl w:ilvl="6" w:tplc="806AE668">
      <w:numFmt w:val="bullet"/>
      <w:lvlText w:val="•"/>
      <w:lvlJc w:val="left"/>
      <w:pPr>
        <w:ind w:left="4674" w:hanging="360"/>
      </w:pPr>
      <w:rPr>
        <w:rFonts w:hint="default"/>
        <w:lang w:val="ru-RU" w:eastAsia="en-US" w:bidi="ar-SA"/>
      </w:rPr>
    </w:lvl>
    <w:lvl w:ilvl="7" w:tplc="A1BAC552">
      <w:numFmt w:val="bullet"/>
      <w:lvlText w:val="•"/>
      <w:lvlJc w:val="left"/>
      <w:pPr>
        <w:ind w:left="5316" w:hanging="360"/>
      </w:pPr>
      <w:rPr>
        <w:rFonts w:hint="default"/>
        <w:lang w:val="ru-RU" w:eastAsia="en-US" w:bidi="ar-SA"/>
      </w:rPr>
    </w:lvl>
    <w:lvl w:ilvl="8" w:tplc="81B801C8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80AAA"/>
    <w:rsid w:val="00363D22"/>
    <w:rsid w:val="00880AAA"/>
    <w:rsid w:val="00B51E45"/>
    <w:rsid w:val="00C15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80AA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80AA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80AAA"/>
    <w:pPr>
      <w:ind w:left="100"/>
    </w:pPr>
    <w:rPr>
      <w:rFonts w:ascii="Microsoft Sans Serif" w:eastAsia="Microsoft Sans Serif" w:hAnsi="Microsoft Sans Serif" w:cs="Microsoft Sans Serif"/>
      <w:sz w:val="10"/>
      <w:szCs w:val="10"/>
    </w:rPr>
  </w:style>
  <w:style w:type="paragraph" w:styleId="a4">
    <w:name w:val="Title"/>
    <w:basedOn w:val="a"/>
    <w:uiPriority w:val="1"/>
    <w:qFormat/>
    <w:rsid w:val="00880AAA"/>
    <w:pPr>
      <w:spacing w:before="47"/>
      <w:ind w:left="3809"/>
    </w:pPr>
  </w:style>
  <w:style w:type="paragraph" w:styleId="a5">
    <w:name w:val="List Paragraph"/>
    <w:basedOn w:val="a"/>
    <w:uiPriority w:val="1"/>
    <w:qFormat/>
    <w:rsid w:val="00880AAA"/>
  </w:style>
  <w:style w:type="paragraph" w:customStyle="1" w:styleId="TableParagraph">
    <w:name w:val="Table Paragraph"/>
    <w:basedOn w:val="a"/>
    <w:uiPriority w:val="1"/>
    <w:qFormat/>
    <w:rsid w:val="00880AAA"/>
    <w:pPr>
      <w:ind w:left="10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485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Директор</cp:lastModifiedBy>
  <cp:revision>3</cp:revision>
  <dcterms:created xsi:type="dcterms:W3CDTF">2023-10-16T18:10:00Z</dcterms:created>
  <dcterms:modified xsi:type="dcterms:W3CDTF">2023-10-25T16:42:00Z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2023-10-16T00:00:00Z</vt:filetime>
  </property>
</Properties>
</file>