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A6" w:rsidRDefault="005531D6">
      <w:pPr>
        <w:pStyle w:val="a4"/>
      </w:pPr>
      <w:r>
        <w:t>Аннотация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рабочей программе</w:t>
      </w:r>
      <w:r>
        <w:rPr>
          <w:spacing w:val="1"/>
        </w:rPr>
        <w:t xml:space="preserve"> </w:t>
      </w:r>
      <w:r>
        <w:t>по истории</w:t>
      </w:r>
      <w:r>
        <w:rPr>
          <w:spacing w:val="-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</w:t>
      </w:r>
    </w:p>
    <w:p w:rsidR="007A49A6" w:rsidRDefault="007A49A6">
      <w:pPr>
        <w:rPr>
          <w:sz w:val="20"/>
        </w:rPr>
      </w:pPr>
    </w:p>
    <w:p w:rsidR="007A49A6" w:rsidRDefault="007A49A6">
      <w:pPr>
        <w:rPr>
          <w:sz w:val="20"/>
        </w:rPr>
      </w:pPr>
    </w:p>
    <w:p w:rsidR="007A49A6" w:rsidRDefault="007A49A6">
      <w:pPr>
        <w:spacing w:before="11"/>
        <w:rPr>
          <w:sz w:val="13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3"/>
        <w:gridCol w:w="7331"/>
      </w:tblGrid>
      <w:tr w:rsidR="007A49A6">
        <w:trPr>
          <w:trHeight w:val="275"/>
        </w:trPr>
        <w:tc>
          <w:tcPr>
            <w:tcW w:w="2583" w:type="dxa"/>
          </w:tcPr>
          <w:p w:rsidR="007A49A6" w:rsidRDefault="005531D6">
            <w:pPr>
              <w:pStyle w:val="TableParagraph"/>
              <w:spacing w:line="256" w:lineRule="exact"/>
              <w:ind w:left="266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</w:p>
        </w:tc>
      </w:tr>
      <w:tr w:rsidR="007A49A6">
        <w:trPr>
          <w:trHeight w:val="277"/>
        </w:trPr>
        <w:tc>
          <w:tcPr>
            <w:tcW w:w="2583" w:type="dxa"/>
          </w:tcPr>
          <w:p w:rsidR="007A49A6" w:rsidRDefault="005531D6">
            <w:pPr>
              <w:pStyle w:val="TableParagraph"/>
              <w:spacing w:line="258" w:lineRule="exact"/>
              <w:ind w:left="264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11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7A49A6">
        <w:trPr>
          <w:trHeight w:val="275"/>
        </w:trPr>
        <w:tc>
          <w:tcPr>
            <w:tcW w:w="2583" w:type="dxa"/>
          </w:tcPr>
          <w:p w:rsidR="007A49A6" w:rsidRDefault="005531D6">
            <w:pPr>
              <w:pStyle w:val="TableParagraph"/>
              <w:spacing w:line="256" w:lineRule="exact"/>
              <w:ind w:left="263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7A49A6">
        <w:trPr>
          <w:trHeight w:val="7973"/>
        </w:trPr>
        <w:tc>
          <w:tcPr>
            <w:tcW w:w="2583" w:type="dxa"/>
          </w:tcPr>
          <w:p w:rsidR="007A49A6" w:rsidRDefault="005531D6">
            <w:pPr>
              <w:pStyle w:val="TableParagraph"/>
              <w:spacing w:line="273" w:lineRule="exact"/>
              <w:ind w:left="267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7A49A6" w:rsidRDefault="005531D6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37" w:lineRule="auto"/>
              <w:ind w:right="1096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 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 Образовании в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7A49A6" w:rsidRDefault="005531D6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ind w:right="22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Федерального государственного образовательного стандарта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 Федерации</w:t>
            </w:r>
            <w:r>
              <w:rPr>
                <w:sz w:val="24"/>
              </w:rPr>
              <w:t xml:space="preserve"> от 17.05.2012 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413 (с изменениями от 29декабря 2014г. № 1644; 31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2015г.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1577;12.08.2022г.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proofErr w:type="gramEnd"/>
            <w:r>
              <w:rPr>
                <w:sz w:val="24"/>
              </w:rPr>
              <w:t>;</w:t>
            </w:r>
          </w:p>
          <w:p w:rsidR="007A49A6" w:rsidRDefault="005531D6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37" w:lineRule="auto"/>
              <w:ind w:right="473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7A49A6" w:rsidRDefault="005531D6">
            <w:pPr>
              <w:pStyle w:val="TableParagraph"/>
              <w:numPr>
                <w:ilvl w:val="0"/>
                <w:numId w:val="3"/>
              </w:numPr>
              <w:tabs>
                <w:tab w:val="left" w:pos="890"/>
                <w:tab w:val="left" w:pos="891"/>
              </w:tabs>
              <w:spacing w:before="5"/>
              <w:ind w:left="890" w:hanging="42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Историко-культурный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стандарт.</w:t>
            </w:r>
          </w:p>
          <w:p w:rsidR="007A49A6" w:rsidRDefault="005531D6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3" w:line="237" w:lineRule="auto"/>
              <w:ind w:right="268"/>
              <w:rPr>
                <w:rFonts w:ascii="Symbol" w:hAnsi="Symbol"/>
                <w:color w:val="212121"/>
                <w:sz w:val="24"/>
              </w:rPr>
            </w:pPr>
            <w:r>
              <w:rPr>
                <w:sz w:val="24"/>
              </w:rPr>
              <w:t>Примерные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«Просвещение»,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авторской</w:t>
            </w:r>
            <w:proofErr w:type="gramEnd"/>
          </w:p>
          <w:p w:rsidR="007A49A6" w:rsidRDefault="005531D6">
            <w:pPr>
              <w:pStyle w:val="TableParagraph"/>
              <w:tabs>
                <w:tab w:val="left" w:pos="1963"/>
                <w:tab w:val="left" w:pos="5789"/>
              </w:tabs>
              <w:ind w:left="830" w:right="161"/>
              <w:rPr>
                <w:sz w:val="24"/>
              </w:rPr>
            </w:pPr>
            <w:r>
              <w:rPr>
                <w:sz w:val="24"/>
              </w:rPr>
              <w:t xml:space="preserve">программы по истории: </w:t>
            </w:r>
            <w:r>
              <w:rPr>
                <w:color w:val="212121"/>
                <w:sz w:val="24"/>
              </w:rPr>
              <w:t>Сороко-Цюпа О. С., Сороко-Цюпа А.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О.</w:t>
            </w:r>
            <w:r>
              <w:rPr>
                <w:color w:val="212121"/>
                <w:sz w:val="24"/>
              </w:rPr>
              <w:tab/>
              <w:t>под редакцией Чубарьяна А.О.Новейшая история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1946-начало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21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века,11 класс,</w:t>
            </w:r>
            <w:r>
              <w:rPr>
                <w:color w:val="212121"/>
                <w:sz w:val="24"/>
              </w:rPr>
              <w:tab/>
              <w:t>М.: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2021</w:t>
            </w:r>
          </w:p>
          <w:p w:rsidR="007A49A6" w:rsidRDefault="005531D6">
            <w:pPr>
              <w:pStyle w:val="TableParagraph"/>
              <w:spacing w:before="1"/>
              <w:ind w:left="830" w:right="161"/>
              <w:rPr>
                <w:sz w:val="24"/>
              </w:rPr>
            </w:pPr>
            <w:r>
              <w:rPr>
                <w:color w:val="212121"/>
                <w:sz w:val="24"/>
              </w:rPr>
              <w:t>Данилов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А.,Торкунов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</w:t>
            </w:r>
            <w:proofErr w:type="gramStart"/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.</w:t>
            </w:r>
            <w:proofErr w:type="gramEnd"/>
            <w:r>
              <w:rPr>
                <w:color w:val="212121"/>
                <w:sz w:val="24"/>
              </w:rPr>
              <w:t>В.,История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России,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1946-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начало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21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века,11 класс,</w:t>
            </w:r>
            <w:r>
              <w:rPr>
                <w:color w:val="212121"/>
                <w:spacing w:val="5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М.,»Просвещение»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2021г</w:t>
            </w:r>
          </w:p>
          <w:p w:rsidR="007A49A6" w:rsidRDefault="005531D6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4" w:line="237" w:lineRule="auto"/>
              <w:ind w:right="135"/>
              <w:rPr>
                <w:rFonts w:ascii="Symbol" w:hAnsi="Symbol"/>
                <w:sz w:val="24"/>
              </w:rPr>
            </w:pPr>
            <w:proofErr w:type="gramStart"/>
            <w:r>
              <w:rPr>
                <w:sz w:val="24"/>
              </w:rPr>
              <w:t>Основной образовательной программы среднего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Первомайской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 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End"/>
          </w:p>
          <w:p w:rsidR="007A49A6" w:rsidRDefault="005531D6">
            <w:pPr>
              <w:pStyle w:val="TableParagraph"/>
              <w:ind w:left="830"/>
              <w:rPr>
                <w:sz w:val="24"/>
              </w:rPr>
            </w:pPr>
            <w:proofErr w:type="gramStart"/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271-од)</w:t>
            </w:r>
            <w:proofErr w:type="gramEnd"/>
          </w:p>
          <w:p w:rsidR="007A49A6" w:rsidRDefault="005531D6" w:rsidP="005531D6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before="2" w:line="273" w:lineRule="auto"/>
              <w:ind w:right="1006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педагога, разрабатываемых по ФГОС-2021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 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</w:tc>
      </w:tr>
      <w:tr w:rsidR="007A49A6">
        <w:trPr>
          <w:trHeight w:val="1380"/>
        </w:trPr>
        <w:tc>
          <w:tcPr>
            <w:tcW w:w="2583" w:type="dxa"/>
          </w:tcPr>
          <w:p w:rsidR="007A49A6" w:rsidRDefault="005531D6">
            <w:pPr>
              <w:pStyle w:val="TableParagraph"/>
              <w:ind w:left="117" w:right="10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 реализуется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rPr>
                <w:sz w:val="24"/>
              </w:rPr>
            </w:pPr>
            <w:r>
              <w:rPr>
                <w:color w:val="212121"/>
                <w:sz w:val="24"/>
              </w:rPr>
              <w:t>Учебник: Сороко-Цюпа О. С.,Сороко-Цюпа А. О.под редакцией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Чубарьяна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А.О.Новейшая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1946-начало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21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века,11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М.: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2021</w:t>
            </w:r>
          </w:p>
          <w:p w:rsidR="007A49A6" w:rsidRDefault="005531D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color w:val="212121"/>
                <w:sz w:val="24"/>
              </w:rPr>
              <w:t>Учебник: Данилов А. А.,Торкунов А</w:t>
            </w:r>
            <w:proofErr w:type="gramStart"/>
            <w:r>
              <w:rPr>
                <w:color w:val="212121"/>
                <w:sz w:val="24"/>
              </w:rPr>
              <w:t xml:space="preserve"> .</w:t>
            </w:r>
            <w:proofErr w:type="gramEnd"/>
            <w:r>
              <w:rPr>
                <w:color w:val="212121"/>
                <w:sz w:val="24"/>
              </w:rPr>
              <w:t>В., История России, 1946-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начало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21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века,11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двух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частях,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М.,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«Просвещение»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2021г</w:t>
            </w:r>
          </w:p>
        </w:tc>
      </w:tr>
      <w:tr w:rsidR="007A49A6">
        <w:trPr>
          <w:trHeight w:val="827"/>
        </w:trPr>
        <w:tc>
          <w:tcPr>
            <w:tcW w:w="2583" w:type="dxa"/>
          </w:tcPr>
          <w:p w:rsidR="007A49A6" w:rsidRDefault="005531D6">
            <w:pPr>
              <w:pStyle w:val="TableParagraph"/>
              <w:ind w:left="210" w:right="19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учебном</w:t>
            </w:r>
            <w:proofErr w:type="gramEnd"/>
          </w:p>
          <w:p w:rsidR="007A49A6" w:rsidRDefault="005531D6">
            <w:pPr>
              <w:pStyle w:val="TableParagraph"/>
              <w:spacing w:line="259" w:lineRule="exact"/>
              <w:ind w:left="266" w:right="25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плане</w:t>
            </w:r>
            <w:proofErr w:type="gramEnd"/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ind w:right="509"/>
              <w:rPr>
                <w:sz w:val="24"/>
              </w:rPr>
            </w:pPr>
            <w:r>
              <w:rPr>
                <w:sz w:val="24"/>
              </w:rPr>
              <w:t xml:space="preserve">В соответствии с учебным планом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СОШ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7A49A6" w:rsidRDefault="005531D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7A49A6">
        <w:trPr>
          <w:trHeight w:val="2207"/>
        </w:trPr>
        <w:tc>
          <w:tcPr>
            <w:tcW w:w="2583" w:type="dxa"/>
          </w:tcPr>
          <w:p w:rsidR="007A49A6" w:rsidRDefault="005531D6">
            <w:pPr>
              <w:pStyle w:val="TableParagraph"/>
              <w:ind w:left="657" w:right="322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-воспитание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 мировоззренческих убеждений учащихся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осмысления ими исторически сложившихся культурных,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религиозных, этнонациональных традиций, нравственных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proofErr w:type="gramStart"/>
            <w:r>
              <w:rPr>
                <w:sz w:val="24"/>
              </w:rPr>
              <w:t>,и</w:t>
            </w:r>
            <w:proofErr w:type="gramEnd"/>
            <w:r>
              <w:rPr>
                <w:sz w:val="24"/>
              </w:rPr>
              <w:t>деологических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доктрин;</w:t>
            </w:r>
          </w:p>
          <w:p w:rsidR="007A49A6" w:rsidRDefault="005531D6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459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обусло</w:t>
            </w:r>
            <w:r>
              <w:rPr>
                <w:sz w:val="24"/>
              </w:rPr>
              <w:t>вленность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 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</w:p>
          <w:p w:rsidR="007A49A6" w:rsidRDefault="005531D6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4" w:lineRule="exact"/>
              <w:ind w:left="24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окружающей</w:t>
            </w:r>
            <w:proofErr w:type="gramEnd"/>
          </w:p>
        </w:tc>
      </w:tr>
    </w:tbl>
    <w:p w:rsidR="007A49A6" w:rsidRDefault="007A49A6">
      <w:pPr>
        <w:spacing w:line="264" w:lineRule="exact"/>
        <w:rPr>
          <w:sz w:val="24"/>
        </w:rPr>
        <w:sectPr w:rsidR="007A49A6">
          <w:type w:val="continuous"/>
          <w:pgSz w:w="11910" w:h="16840"/>
          <w:pgMar w:top="80" w:right="7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3"/>
        <w:gridCol w:w="7331"/>
      </w:tblGrid>
      <w:tr w:rsidR="007A49A6">
        <w:trPr>
          <w:trHeight w:val="4159"/>
        </w:trPr>
        <w:tc>
          <w:tcPr>
            <w:tcW w:w="2583" w:type="dxa"/>
          </w:tcPr>
          <w:p w:rsidR="007A49A6" w:rsidRDefault="007A49A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ind w:right="549"/>
              <w:rPr>
                <w:sz w:val="24"/>
              </w:rPr>
            </w:pPr>
            <w:r>
              <w:rPr>
                <w:sz w:val="24"/>
              </w:rPr>
              <w:t>реальности, соотносить свои взгляды и принципы с исторически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возникшими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мировоззренческими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системами;</w:t>
            </w:r>
          </w:p>
          <w:p w:rsidR="007A49A6" w:rsidRDefault="007A49A6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7A49A6" w:rsidRDefault="005531D6">
            <w:pPr>
              <w:pStyle w:val="TableParagraph"/>
              <w:spacing w:before="1"/>
              <w:ind w:right="308"/>
              <w:rPr>
                <w:sz w:val="24"/>
              </w:rPr>
            </w:pPr>
            <w:r>
              <w:rPr>
                <w:sz w:val="24"/>
              </w:rPr>
              <w:t>- освоение систематизированных знаний об истории человечества,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всемирно-историческом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процессе;</w:t>
            </w:r>
          </w:p>
          <w:p w:rsidR="007A49A6" w:rsidRDefault="005531D6">
            <w:pPr>
              <w:pStyle w:val="TableParagraph"/>
              <w:ind w:right="403"/>
              <w:rPr>
                <w:sz w:val="24"/>
              </w:rPr>
            </w:pPr>
            <w:r>
              <w:rPr>
                <w:sz w:val="24"/>
              </w:rPr>
              <w:t>-формирование исторического мышления – 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обусловленности, сопоставлять различные версии и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 событий и личностей, определять собственное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 к дискуссионным проблемам прошлого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современности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оммуникативной деятельности, ориентации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</w:t>
            </w:r>
            <w:r>
              <w:rPr>
                <w:sz w:val="24"/>
              </w:rPr>
              <w:t>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</w:p>
          <w:p w:rsidR="007A49A6" w:rsidRDefault="005531D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-овладение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исторической информации</w:t>
            </w:r>
          </w:p>
        </w:tc>
      </w:tr>
      <w:tr w:rsidR="007A49A6">
        <w:trPr>
          <w:trHeight w:val="3863"/>
        </w:trPr>
        <w:tc>
          <w:tcPr>
            <w:tcW w:w="2583" w:type="dxa"/>
          </w:tcPr>
          <w:p w:rsidR="007A49A6" w:rsidRDefault="005531D6">
            <w:pPr>
              <w:pStyle w:val="TableParagraph"/>
              <w:spacing w:line="267" w:lineRule="exact"/>
              <w:ind w:left="265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331" w:type="dxa"/>
          </w:tcPr>
          <w:p w:rsidR="007A49A6" w:rsidRDefault="005531D6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сформулировать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старшеклассников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тенденциях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 развития;</w:t>
            </w:r>
          </w:p>
          <w:p w:rsidR="007A49A6" w:rsidRDefault="005531D6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278" w:firstLine="0"/>
              <w:rPr>
                <w:sz w:val="24"/>
              </w:rPr>
            </w:pPr>
            <w:r>
              <w:rPr>
                <w:sz w:val="24"/>
              </w:rPr>
              <w:t>освоение учащимися комплекса систематизированных знаний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активного участника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истории;</w:t>
            </w:r>
          </w:p>
          <w:p w:rsidR="007A49A6" w:rsidRDefault="005531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пути 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</w:p>
          <w:p w:rsidR="007A49A6" w:rsidRDefault="005531D6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777" w:firstLine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z w:val="24"/>
              </w:rPr>
              <w:t>торического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конкретно-историческим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A49A6" w:rsidRDefault="005531D6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явлениям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прошлого,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дискуссионным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истории;</w:t>
            </w:r>
          </w:p>
          <w:p w:rsidR="007A49A6" w:rsidRDefault="005531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-овладение учащимися умениями и навыками поисками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</w:p>
        </w:tc>
      </w:tr>
    </w:tbl>
    <w:p w:rsidR="007A49A6" w:rsidRDefault="007A49A6">
      <w:pPr>
        <w:rPr>
          <w:sz w:val="24"/>
        </w:rPr>
        <w:sectPr w:rsidR="007A49A6">
          <w:pgSz w:w="11910" w:h="16840"/>
          <w:pgMar w:top="1120" w:right="740" w:bottom="280" w:left="140" w:header="720" w:footer="720" w:gutter="0"/>
          <w:cols w:space="720"/>
        </w:sectPr>
      </w:pPr>
    </w:p>
    <w:p w:rsidR="007A49A6" w:rsidRDefault="007A49A6">
      <w:pPr>
        <w:spacing w:before="4"/>
        <w:rPr>
          <w:sz w:val="17"/>
        </w:rPr>
      </w:pPr>
    </w:p>
    <w:sectPr w:rsidR="007A49A6" w:rsidSect="007A49A6">
      <w:pgSz w:w="11910" w:h="16840"/>
      <w:pgMar w:top="1580" w:right="74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622F9"/>
    <w:multiLevelType w:val="hybridMultilevel"/>
    <w:tmpl w:val="DBCE2934"/>
    <w:lvl w:ilvl="0" w:tplc="13D2C98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000F226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2" w:tplc="64D0DB54">
      <w:numFmt w:val="bullet"/>
      <w:lvlText w:val="•"/>
      <w:lvlJc w:val="left"/>
      <w:pPr>
        <w:ind w:left="1560" w:hanging="140"/>
      </w:pPr>
      <w:rPr>
        <w:rFonts w:hint="default"/>
        <w:lang w:val="ru-RU" w:eastAsia="en-US" w:bidi="ar-SA"/>
      </w:rPr>
    </w:lvl>
    <w:lvl w:ilvl="3" w:tplc="DA2ED278">
      <w:numFmt w:val="bullet"/>
      <w:lvlText w:val="•"/>
      <w:lvlJc w:val="left"/>
      <w:pPr>
        <w:ind w:left="2280" w:hanging="140"/>
      </w:pPr>
      <w:rPr>
        <w:rFonts w:hint="default"/>
        <w:lang w:val="ru-RU" w:eastAsia="en-US" w:bidi="ar-SA"/>
      </w:rPr>
    </w:lvl>
    <w:lvl w:ilvl="4" w:tplc="D0AA82E4">
      <w:numFmt w:val="bullet"/>
      <w:lvlText w:val="•"/>
      <w:lvlJc w:val="left"/>
      <w:pPr>
        <w:ind w:left="3000" w:hanging="140"/>
      </w:pPr>
      <w:rPr>
        <w:rFonts w:hint="default"/>
        <w:lang w:val="ru-RU" w:eastAsia="en-US" w:bidi="ar-SA"/>
      </w:rPr>
    </w:lvl>
    <w:lvl w:ilvl="5" w:tplc="F57058EE">
      <w:numFmt w:val="bullet"/>
      <w:lvlText w:val="•"/>
      <w:lvlJc w:val="left"/>
      <w:pPr>
        <w:ind w:left="3720" w:hanging="140"/>
      </w:pPr>
      <w:rPr>
        <w:rFonts w:hint="default"/>
        <w:lang w:val="ru-RU" w:eastAsia="en-US" w:bidi="ar-SA"/>
      </w:rPr>
    </w:lvl>
    <w:lvl w:ilvl="6" w:tplc="0E68EEEC">
      <w:numFmt w:val="bullet"/>
      <w:lvlText w:val="•"/>
      <w:lvlJc w:val="left"/>
      <w:pPr>
        <w:ind w:left="4440" w:hanging="140"/>
      </w:pPr>
      <w:rPr>
        <w:rFonts w:hint="default"/>
        <w:lang w:val="ru-RU" w:eastAsia="en-US" w:bidi="ar-SA"/>
      </w:rPr>
    </w:lvl>
    <w:lvl w:ilvl="7" w:tplc="6A7A43C0">
      <w:numFmt w:val="bullet"/>
      <w:lvlText w:val="•"/>
      <w:lvlJc w:val="left"/>
      <w:pPr>
        <w:ind w:left="5160" w:hanging="140"/>
      </w:pPr>
      <w:rPr>
        <w:rFonts w:hint="default"/>
        <w:lang w:val="ru-RU" w:eastAsia="en-US" w:bidi="ar-SA"/>
      </w:rPr>
    </w:lvl>
    <w:lvl w:ilvl="8" w:tplc="8F2E7788">
      <w:numFmt w:val="bullet"/>
      <w:lvlText w:val="•"/>
      <w:lvlJc w:val="left"/>
      <w:pPr>
        <w:ind w:left="5880" w:hanging="140"/>
      </w:pPr>
      <w:rPr>
        <w:rFonts w:hint="default"/>
        <w:lang w:val="ru-RU" w:eastAsia="en-US" w:bidi="ar-SA"/>
      </w:rPr>
    </w:lvl>
  </w:abstractNum>
  <w:abstractNum w:abstractNumId="1">
    <w:nsid w:val="62215A50"/>
    <w:multiLevelType w:val="hybridMultilevel"/>
    <w:tmpl w:val="1340E1AC"/>
    <w:lvl w:ilvl="0" w:tplc="2D7664E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A2980E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2" w:tplc="D12C15C6">
      <w:numFmt w:val="bullet"/>
      <w:lvlText w:val="•"/>
      <w:lvlJc w:val="left"/>
      <w:pPr>
        <w:ind w:left="1560" w:hanging="140"/>
      </w:pPr>
      <w:rPr>
        <w:rFonts w:hint="default"/>
        <w:lang w:val="ru-RU" w:eastAsia="en-US" w:bidi="ar-SA"/>
      </w:rPr>
    </w:lvl>
    <w:lvl w:ilvl="3" w:tplc="97E811F4">
      <w:numFmt w:val="bullet"/>
      <w:lvlText w:val="•"/>
      <w:lvlJc w:val="left"/>
      <w:pPr>
        <w:ind w:left="2280" w:hanging="140"/>
      </w:pPr>
      <w:rPr>
        <w:rFonts w:hint="default"/>
        <w:lang w:val="ru-RU" w:eastAsia="en-US" w:bidi="ar-SA"/>
      </w:rPr>
    </w:lvl>
    <w:lvl w:ilvl="4" w:tplc="41AA9722">
      <w:numFmt w:val="bullet"/>
      <w:lvlText w:val="•"/>
      <w:lvlJc w:val="left"/>
      <w:pPr>
        <w:ind w:left="3000" w:hanging="140"/>
      </w:pPr>
      <w:rPr>
        <w:rFonts w:hint="default"/>
        <w:lang w:val="ru-RU" w:eastAsia="en-US" w:bidi="ar-SA"/>
      </w:rPr>
    </w:lvl>
    <w:lvl w:ilvl="5" w:tplc="888E2D7E">
      <w:numFmt w:val="bullet"/>
      <w:lvlText w:val="•"/>
      <w:lvlJc w:val="left"/>
      <w:pPr>
        <w:ind w:left="3720" w:hanging="140"/>
      </w:pPr>
      <w:rPr>
        <w:rFonts w:hint="default"/>
        <w:lang w:val="ru-RU" w:eastAsia="en-US" w:bidi="ar-SA"/>
      </w:rPr>
    </w:lvl>
    <w:lvl w:ilvl="6" w:tplc="9D7C32FE">
      <w:numFmt w:val="bullet"/>
      <w:lvlText w:val="•"/>
      <w:lvlJc w:val="left"/>
      <w:pPr>
        <w:ind w:left="4440" w:hanging="140"/>
      </w:pPr>
      <w:rPr>
        <w:rFonts w:hint="default"/>
        <w:lang w:val="ru-RU" w:eastAsia="en-US" w:bidi="ar-SA"/>
      </w:rPr>
    </w:lvl>
    <w:lvl w:ilvl="7" w:tplc="B70605C8">
      <w:numFmt w:val="bullet"/>
      <w:lvlText w:val="•"/>
      <w:lvlJc w:val="left"/>
      <w:pPr>
        <w:ind w:left="5160" w:hanging="140"/>
      </w:pPr>
      <w:rPr>
        <w:rFonts w:hint="default"/>
        <w:lang w:val="ru-RU" w:eastAsia="en-US" w:bidi="ar-SA"/>
      </w:rPr>
    </w:lvl>
    <w:lvl w:ilvl="8" w:tplc="2BFA9038">
      <w:numFmt w:val="bullet"/>
      <w:lvlText w:val="•"/>
      <w:lvlJc w:val="left"/>
      <w:pPr>
        <w:ind w:left="5880" w:hanging="140"/>
      </w:pPr>
      <w:rPr>
        <w:rFonts w:hint="default"/>
        <w:lang w:val="ru-RU" w:eastAsia="en-US" w:bidi="ar-SA"/>
      </w:rPr>
    </w:lvl>
  </w:abstractNum>
  <w:abstractNum w:abstractNumId="2">
    <w:nsid w:val="7B6D4ADC"/>
    <w:multiLevelType w:val="hybridMultilevel"/>
    <w:tmpl w:val="5A386964"/>
    <w:lvl w:ilvl="0" w:tplc="78A4CF3A">
      <w:numFmt w:val="bullet"/>
      <w:lvlText w:val=""/>
      <w:lvlJc w:val="left"/>
      <w:pPr>
        <w:ind w:left="830" w:hanging="360"/>
      </w:pPr>
      <w:rPr>
        <w:rFonts w:hint="default"/>
        <w:w w:val="100"/>
        <w:lang w:val="ru-RU" w:eastAsia="en-US" w:bidi="ar-SA"/>
      </w:rPr>
    </w:lvl>
    <w:lvl w:ilvl="1" w:tplc="88D27D5E">
      <w:numFmt w:val="bullet"/>
      <w:lvlText w:val="•"/>
      <w:lvlJc w:val="left"/>
      <w:pPr>
        <w:ind w:left="1488" w:hanging="360"/>
      </w:pPr>
      <w:rPr>
        <w:rFonts w:hint="default"/>
        <w:lang w:val="ru-RU" w:eastAsia="en-US" w:bidi="ar-SA"/>
      </w:rPr>
    </w:lvl>
    <w:lvl w:ilvl="2" w:tplc="17080C6C">
      <w:numFmt w:val="bullet"/>
      <w:lvlText w:val="•"/>
      <w:lvlJc w:val="left"/>
      <w:pPr>
        <w:ind w:left="2136" w:hanging="360"/>
      </w:pPr>
      <w:rPr>
        <w:rFonts w:hint="default"/>
        <w:lang w:val="ru-RU" w:eastAsia="en-US" w:bidi="ar-SA"/>
      </w:rPr>
    </w:lvl>
    <w:lvl w:ilvl="3" w:tplc="E20C7C74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4" w:tplc="14541D0A">
      <w:numFmt w:val="bullet"/>
      <w:lvlText w:val="•"/>
      <w:lvlJc w:val="left"/>
      <w:pPr>
        <w:ind w:left="3432" w:hanging="360"/>
      </w:pPr>
      <w:rPr>
        <w:rFonts w:hint="default"/>
        <w:lang w:val="ru-RU" w:eastAsia="en-US" w:bidi="ar-SA"/>
      </w:rPr>
    </w:lvl>
    <w:lvl w:ilvl="5" w:tplc="89CE10E8">
      <w:numFmt w:val="bullet"/>
      <w:lvlText w:val="•"/>
      <w:lvlJc w:val="left"/>
      <w:pPr>
        <w:ind w:left="4080" w:hanging="360"/>
      </w:pPr>
      <w:rPr>
        <w:rFonts w:hint="default"/>
        <w:lang w:val="ru-RU" w:eastAsia="en-US" w:bidi="ar-SA"/>
      </w:rPr>
    </w:lvl>
    <w:lvl w:ilvl="6" w:tplc="F398B424">
      <w:numFmt w:val="bullet"/>
      <w:lvlText w:val="•"/>
      <w:lvlJc w:val="left"/>
      <w:pPr>
        <w:ind w:left="4728" w:hanging="360"/>
      </w:pPr>
      <w:rPr>
        <w:rFonts w:hint="default"/>
        <w:lang w:val="ru-RU" w:eastAsia="en-US" w:bidi="ar-SA"/>
      </w:rPr>
    </w:lvl>
    <w:lvl w:ilvl="7" w:tplc="701C40B4">
      <w:numFmt w:val="bullet"/>
      <w:lvlText w:val="•"/>
      <w:lvlJc w:val="left"/>
      <w:pPr>
        <w:ind w:left="5376" w:hanging="360"/>
      </w:pPr>
      <w:rPr>
        <w:rFonts w:hint="default"/>
        <w:lang w:val="ru-RU" w:eastAsia="en-US" w:bidi="ar-SA"/>
      </w:rPr>
    </w:lvl>
    <w:lvl w:ilvl="8" w:tplc="B7AE17CA">
      <w:numFmt w:val="bullet"/>
      <w:lvlText w:val="•"/>
      <w:lvlJc w:val="left"/>
      <w:pPr>
        <w:ind w:left="6024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A49A6"/>
    <w:rsid w:val="005531D6"/>
    <w:rsid w:val="007A4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49A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49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A49A6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7A49A6"/>
    <w:pPr>
      <w:spacing w:before="47"/>
      <w:ind w:left="3809"/>
    </w:pPr>
  </w:style>
  <w:style w:type="paragraph" w:styleId="a5">
    <w:name w:val="List Paragraph"/>
    <w:basedOn w:val="a"/>
    <w:uiPriority w:val="1"/>
    <w:qFormat/>
    <w:rsid w:val="007A49A6"/>
  </w:style>
  <w:style w:type="paragraph" w:customStyle="1" w:styleId="TableParagraph">
    <w:name w:val="Table Paragraph"/>
    <w:basedOn w:val="a"/>
    <w:uiPriority w:val="1"/>
    <w:qFormat/>
    <w:rsid w:val="007A49A6"/>
    <w:pPr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Директор</cp:lastModifiedBy>
  <cp:revision>2</cp:revision>
  <dcterms:created xsi:type="dcterms:W3CDTF">2023-10-16T18:09:00Z</dcterms:created>
  <dcterms:modified xsi:type="dcterms:W3CDTF">2023-10-17T13:29:00Z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