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51B2F" w14:textId="7C928894" w:rsidR="00D7052C" w:rsidRPr="00D7052C" w:rsidRDefault="00D7052C" w:rsidP="00D7052C">
      <w:pPr>
        <w:spacing w:after="0"/>
        <w:jc w:val="center"/>
        <w:rPr>
          <w:rFonts w:ascii="Times New Roman" w:eastAsiaTheme="minorHAnsi" w:hAnsi="Times New Roman"/>
          <w:sz w:val="24"/>
          <w:szCs w:val="28"/>
        </w:rPr>
      </w:pPr>
      <w:r w:rsidRPr="00D7052C">
        <w:rPr>
          <w:rFonts w:ascii="Times New Roman" w:eastAsiaTheme="minorHAnsi" w:hAnsi="Times New Roman"/>
          <w:sz w:val="24"/>
          <w:szCs w:val="28"/>
        </w:rPr>
        <w:t>Аннотация к рабочей программе «Литература</w:t>
      </w:r>
      <w:r>
        <w:rPr>
          <w:rFonts w:ascii="Times New Roman" w:eastAsiaTheme="minorHAnsi" w:hAnsi="Times New Roman"/>
          <w:sz w:val="24"/>
          <w:szCs w:val="28"/>
        </w:rPr>
        <w:t>» (11</w:t>
      </w:r>
      <w:bookmarkStart w:id="0" w:name="_GoBack"/>
      <w:bookmarkEnd w:id="0"/>
      <w:r w:rsidRPr="00D7052C">
        <w:rPr>
          <w:rFonts w:ascii="Times New Roman" w:eastAsiaTheme="minorHAnsi" w:hAnsi="Times New Roman"/>
          <w:sz w:val="24"/>
          <w:szCs w:val="28"/>
        </w:rPr>
        <w:t xml:space="preserve"> класс)</w:t>
      </w:r>
    </w:p>
    <w:p w14:paraId="59A0C898" w14:textId="77777777" w:rsidR="00D7052C" w:rsidRPr="00D7052C" w:rsidRDefault="00D7052C" w:rsidP="00D7052C">
      <w:pPr>
        <w:spacing w:after="0"/>
        <w:jc w:val="center"/>
        <w:rPr>
          <w:rFonts w:ascii="Times New Roman" w:eastAsiaTheme="minorHAnsi" w:hAnsi="Times New Roman"/>
          <w:sz w:val="24"/>
          <w:szCs w:val="28"/>
        </w:rPr>
      </w:pPr>
      <w:r w:rsidRPr="00D7052C">
        <w:rPr>
          <w:rFonts w:ascii="Times New Roman" w:eastAsiaTheme="minorHAnsi" w:hAnsi="Times New Roman"/>
          <w:sz w:val="24"/>
          <w:szCs w:val="28"/>
        </w:rPr>
        <w:t>2023-2024 учебный год</w:t>
      </w:r>
    </w:p>
    <w:p w14:paraId="0C504DB2" w14:textId="77777777" w:rsidR="00E020D7" w:rsidRPr="00E020D7" w:rsidRDefault="00E020D7" w:rsidP="00E020D7">
      <w:pPr>
        <w:spacing w:after="0"/>
        <w:rPr>
          <w:rFonts w:ascii="Times New Roman" w:hAnsi="Times New Roman"/>
          <w:sz w:val="24"/>
          <w:szCs w:val="24"/>
        </w:rPr>
      </w:pPr>
    </w:p>
    <w:p w14:paraId="7EEBB305" w14:textId="51FC608F" w:rsidR="0006398A" w:rsidRDefault="0006398A" w:rsidP="00E020D7">
      <w:pPr>
        <w:spacing w:after="0"/>
        <w:rPr>
          <w:rFonts w:ascii="Times New Roman" w:hAnsi="Times New Roman"/>
          <w:i/>
          <w:sz w:val="24"/>
          <w:szCs w:val="24"/>
        </w:rPr>
      </w:pPr>
      <w:r w:rsidRPr="00E020D7">
        <w:rPr>
          <w:rFonts w:ascii="Times New Roman" w:hAnsi="Times New Roman"/>
          <w:b/>
          <w:sz w:val="24"/>
          <w:szCs w:val="24"/>
        </w:rPr>
        <w:t>Предмет</w:t>
      </w:r>
      <w:r w:rsidRPr="00E020D7">
        <w:rPr>
          <w:rFonts w:ascii="Times New Roman" w:hAnsi="Times New Roman"/>
          <w:i/>
          <w:sz w:val="24"/>
          <w:szCs w:val="24"/>
        </w:rPr>
        <w:t xml:space="preserve"> </w:t>
      </w:r>
      <w:r w:rsidR="007668DC">
        <w:rPr>
          <w:rFonts w:ascii="Times New Roman" w:hAnsi="Times New Roman"/>
          <w:i/>
          <w:sz w:val="24"/>
          <w:szCs w:val="24"/>
        </w:rPr>
        <w:tab/>
      </w:r>
      <w:r w:rsidR="007668DC">
        <w:rPr>
          <w:rFonts w:ascii="Times New Roman" w:hAnsi="Times New Roman"/>
          <w:i/>
          <w:sz w:val="24"/>
          <w:szCs w:val="24"/>
        </w:rPr>
        <w:tab/>
      </w:r>
      <w:r w:rsidRPr="00E020D7">
        <w:rPr>
          <w:rFonts w:ascii="Times New Roman" w:hAnsi="Times New Roman"/>
          <w:i/>
          <w:sz w:val="24"/>
          <w:szCs w:val="24"/>
        </w:rPr>
        <w:t>Литература</w:t>
      </w:r>
    </w:p>
    <w:p w14:paraId="5A1129A9" w14:textId="77777777" w:rsidR="007668DC" w:rsidRPr="00E020D7" w:rsidRDefault="007668DC" w:rsidP="00E020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0D6645" w14:textId="5F781ED2" w:rsidR="003377F2" w:rsidRDefault="0006398A" w:rsidP="00E020D7">
      <w:pPr>
        <w:spacing w:after="0"/>
        <w:rPr>
          <w:rFonts w:ascii="Times New Roman" w:hAnsi="Times New Roman"/>
          <w:sz w:val="24"/>
          <w:szCs w:val="24"/>
        </w:rPr>
      </w:pPr>
      <w:r w:rsidRPr="00E020D7">
        <w:rPr>
          <w:rFonts w:ascii="Times New Roman" w:hAnsi="Times New Roman"/>
          <w:b/>
          <w:sz w:val="24"/>
          <w:szCs w:val="24"/>
        </w:rPr>
        <w:t>Класс</w:t>
      </w:r>
      <w:r w:rsidR="007668DC">
        <w:rPr>
          <w:rFonts w:ascii="Times New Roman" w:hAnsi="Times New Roman"/>
          <w:b/>
          <w:sz w:val="24"/>
          <w:szCs w:val="24"/>
        </w:rPr>
        <w:tab/>
      </w:r>
      <w:r w:rsidR="007668DC">
        <w:rPr>
          <w:rFonts w:ascii="Times New Roman" w:hAnsi="Times New Roman"/>
          <w:b/>
          <w:sz w:val="24"/>
          <w:szCs w:val="24"/>
        </w:rPr>
        <w:tab/>
      </w:r>
      <w:r w:rsidR="007668DC">
        <w:rPr>
          <w:rFonts w:ascii="Times New Roman" w:hAnsi="Times New Roman"/>
          <w:b/>
          <w:sz w:val="24"/>
          <w:szCs w:val="24"/>
        </w:rPr>
        <w:tab/>
      </w:r>
      <w:r w:rsidRPr="00E020D7">
        <w:rPr>
          <w:rFonts w:ascii="Times New Roman" w:hAnsi="Times New Roman"/>
          <w:i/>
          <w:sz w:val="24"/>
          <w:szCs w:val="24"/>
        </w:rPr>
        <w:t xml:space="preserve">11 </w:t>
      </w:r>
      <w:r w:rsidRPr="00E020D7">
        <w:rPr>
          <w:rFonts w:ascii="Times New Roman" w:hAnsi="Times New Roman"/>
          <w:sz w:val="24"/>
          <w:szCs w:val="24"/>
        </w:rPr>
        <w:t>класс</w:t>
      </w:r>
    </w:p>
    <w:p w14:paraId="1E4343BF" w14:textId="77777777" w:rsidR="007668DC" w:rsidRPr="00E020D7" w:rsidRDefault="007668DC" w:rsidP="00E020D7">
      <w:pPr>
        <w:spacing w:after="0"/>
        <w:rPr>
          <w:rFonts w:ascii="Times New Roman" w:hAnsi="Times New Roman"/>
          <w:sz w:val="24"/>
          <w:szCs w:val="24"/>
        </w:rPr>
      </w:pPr>
    </w:p>
    <w:p w14:paraId="49F0BF64" w14:textId="158AA79E" w:rsidR="0006398A" w:rsidRDefault="0006398A" w:rsidP="00E020D7">
      <w:pPr>
        <w:spacing w:after="0"/>
        <w:rPr>
          <w:rFonts w:ascii="Times New Roman" w:hAnsi="Times New Roman"/>
          <w:sz w:val="24"/>
          <w:szCs w:val="24"/>
        </w:rPr>
      </w:pPr>
      <w:r w:rsidRPr="00E020D7">
        <w:rPr>
          <w:rFonts w:ascii="Times New Roman" w:hAnsi="Times New Roman"/>
          <w:b/>
          <w:sz w:val="24"/>
          <w:szCs w:val="24"/>
        </w:rPr>
        <w:t>Уровень освоения</w:t>
      </w:r>
      <w:r w:rsidRPr="00E020D7">
        <w:rPr>
          <w:rFonts w:ascii="Times New Roman" w:hAnsi="Times New Roman"/>
          <w:sz w:val="24"/>
          <w:szCs w:val="24"/>
        </w:rPr>
        <w:t xml:space="preserve"> </w:t>
      </w:r>
      <w:r w:rsidR="007668DC">
        <w:rPr>
          <w:rFonts w:ascii="Times New Roman" w:hAnsi="Times New Roman"/>
          <w:sz w:val="24"/>
          <w:szCs w:val="24"/>
        </w:rPr>
        <w:tab/>
      </w:r>
      <w:r w:rsidRPr="00E020D7">
        <w:rPr>
          <w:rFonts w:ascii="Times New Roman" w:hAnsi="Times New Roman"/>
          <w:sz w:val="24"/>
          <w:szCs w:val="24"/>
        </w:rPr>
        <w:t>Углубленный</w:t>
      </w:r>
    </w:p>
    <w:p w14:paraId="034D18D7" w14:textId="77777777" w:rsidR="007668DC" w:rsidRPr="00E020D7" w:rsidRDefault="007668DC" w:rsidP="00E020D7">
      <w:pPr>
        <w:spacing w:after="0"/>
        <w:rPr>
          <w:rFonts w:ascii="Times New Roman" w:hAnsi="Times New Roman"/>
          <w:sz w:val="24"/>
          <w:szCs w:val="24"/>
        </w:rPr>
      </w:pPr>
    </w:p>
    <w:p w14:paraId="61563FCB" w14:textId="3970F483" w:rsidR="0006398A" w:rsidRPr="00E020D7" w:rsidRDefault="0006398A" w:rsidP="00E020D7">
      <w:pPr>
        <w:spacing w:after="0"/>
        <w:rPr>
          <w:rFonts w:ascii="Times New Roman" w:hAnsi="Times New Roman"/>
          <w:b/>
          <w:sz w:val="24"/>
          <w:szCs w:val="24"/>
        </w:rPr>
      </w:pPr>
      <w:r w:rsidRPr="00E020D7">
        <w:rPr>
          <w:rFonts w:ascii="Times New Roman" w:hAnsi="Times New Roman"/>
          <w:b/>
          <w:sz w:val="24"/>
          <w:szCs w:val="24"/>
        </w:rPr>
        <w:t>Нормативная база</w:t>
      </w:r>
    </w:p>
    <w:p w14:paraId="700E56C6" w14:textId="0DCDC39B" w:rsidR="0006398A" w:rsidRPr="00E020D7" w:rsidRDefault="0006398A" w:rsidP="00E020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20D7">
        <w:rPr>
          <w:rFonts w:ascii="Times New Roman" w:hAnsi="Times New Roman"/>
          <w:sz w:val="24"/>
          <w:szCs w:val="24"/>
        </w:rPr>
        <w:t>Рабочая программа по литературе составлена на основании следующих нормативно- правовых документов:</w:t>
      </w:r>
    </w:p>
    <w:p w14:paraId="7123DF57" w14:textId="77777777" w:rsidR="0006398A" w:rsidRPr="00E020D7" w:rsidRDefault="0006398A" w:rsidP="007668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0D7">
        <w:rPr>
          <w:rFonts w:ascii="Times New Roman" w:hAnsi="Times New Roman"/>
          <w:sz w:val="24"/>
          <w:szCs w:val="24"/>
        </w:rPr>
        <w:t>Федеральный закон Об Образовании № 273от 29.12.2012г</w:t>
      </w:r>
    </w:p>
    <w:p w14:paraId="083BFEBA" w14:textId="77777777" w:rsidR="0006398A" w:rsidRPr="00E020D7" w:rsidRDefault="0006398A" w:rsidP="00E020D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0D7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среднего общего образования, утвержденного приказом </w:t>
      </w:r>
      <w:proofErr w:type="spellStart"/>
      <w:r w:rsidRPr="00E020D7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E020D7">
        <w:rPr>
          <w:rFonts w:ascii="Times New Roman" w:hAnsi="Times New Roman"/>
          <w:sz w:val="24"/>
          <w:szCs w:val="24"/>
        </w:rPr>
        <w:t xml:space="preserve"> Российской Федерации от 31.05.2021г № 287</w:t>
      </w:r>
    </w:p>
    <w:p w14:paraId="00A7CB43" w14:textId="5D8F08ED" w:rsidR="0006398A" w:rsidRPr="00E020D7" w:rsidRDefault="0006398A" w:rsidP="00E020D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02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Литература. 10-11 классы. Предметная линия учебников под редакцией </w:t>
      </w:r>
      <w:proofErr w:type="spellStart"/>
      <w:r w:rsidRPr="00E02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В.И.Коровина</w:t>
      </w:r>
      <w:proofErr w:type="spellEnd"/>
      <w:r w:rsidRPr="00E02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- М.: Просвещение, </w:t>
      </w:r>
      <w:r w:rsidR="00963022" w:rsidRPr="00E02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2019. -</w:t>
      </w:r>
      <w:r w:rsidRPr="00E02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(Рабочие программы).</w:t>
      </w:r>
    </w:p>
    <w:p w14:paraId="402D8AD4" w14:textId="77777777" w:rsidR="0006398A" w:rsidRPr="00E020D7" w:rsidRDefault="0006398A" w:rsidP="00E020D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02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Коровин В.И. Литература. 11 класс: углубленный уровень: учебник: в 2-х частях/В.И. Коровин (и др.); под редакцией В.И. Коровина. – 4-е изд., стер. – Москва: Просвещение, 2022</w:t>
      </w:r>
    </w:p>
    <w:p w14:paraId="2E33B76B" w14:textId="523E3A2F" w:rsidR="0006398A" w:rsidRPr="00E020D7" w:rsidRDefault="0006398A" w:rsidP="00E020D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20D7">
        <w:rPr>
          <w:rFonts w:ascii="Times New Roman" w:hAnsi="Times New Roman"/>
          <w:sz w:val="24"/>
          <w:szCs w:val="24"/>
        </w:rPr>
        <w:t>Примерных программ по учебным предметам «Литература. 10-11 классы</w:t>
      </w:r>
      <w:r w:rsidR="00CC383F" w:rsidRPr="00E020D7">
        <w:rPr>
          <w:rFonts w:ascii="Times New Roman" w:hAnsi="Times New Roman"/>
          <w:sz w:val="24"/>
          <w:szCs w:val="24"/>
        </w:rPr>
        <w:t>». -</w:t>
      </w:r>
      <w:r w:rsidRPr="00E020D7">
        <w:rPr>
          <w:rFonts w:ascii="Times New Roman" w:hAnsi="Times New Roman"/>
          <w:sz w:val="24"/>
          <w:szCs w:val="24"/>
        </w:rPr>
        <w:t xml:space="preserve"> М.: Просвещение, 2019г., рабочих программ «Литература» под редакцией В.И. Коровина, М.: Просвещение, 2019 г; Основной образовательной программы среднего общего образования МАОУ </w:t>
      </w:r>
      <w:proofErr w:type="spellStart"/>
      <w:r w:rsidRPr="00E020D7">
        <w:rPr>
          <w:rFonts w:ascii="Times New Roman" w:hAnsi="Times New Roman"/>
          <w:sz w:val="24"/>
          <w:szCs w:val="24"/>
        </w:rPr>
        <w:t>Вагайской</w:t>
      </w:r>
      <w:proofErr w:type="spellEnd"/>
      <w:r w:rsidRPr="00E020D7">
        <w:rPr>
          <w:rFonts w:ascii="Times New Roman" w:hAnsi="Times New Roman"/>
          <w:sz w:val="24"/>
          <w:szCs w:val="24"/>
        </w:rPr>
        <w:t xml:space="preserve"> СОШ 2022-2023гг (Приказ от31.08.2022 г №260-од) </w:t>
      </w:r>
    </w:p>
    <w:p w14:paraId="3D61177D" w14:textId="11103EFE" w:rsidR="0006398A" w:rsidRPr="00E020D7" w:rsidRDefault="0006398A" w:rsidP="00E020D7">
      <w:pPr>
        <w:spacing w:after="0"/>
        <w:rPr>
          <w:rFonts w:ascii="Times New Roman" w:hAnsi="Times New Roman"/>
          <w:b/>
          <w:sz w:val="24"/>
          <w:szCs w:val="24"/>
        </w:rPr>
      </w:pPr>
      <w:r w:rsidRPr="00E020D7">
        <w:rPr>
          <w:rFonts w:ascii="Times New Roman" w:hAnsi="Times New Roman"/>
          <w:sz w:val="24"/>
          <w:szCs w:val="24"/>
        </w:rPr>
        <w:t>В соответствии с Положением о рабочих программах, разрабатываемых по ФГОС-2021 в МАОУ Вагайская СОШ (Приказ от 31.08.2022 № 260 -од)</w:t>
      </w:r>
    </w:p>
    <w:p w14:paraId="08024F2C" w14:textId="77777777" w:rsidR="007668DC" w:rsidRDefault="007668DC" w:rsidP="00E020D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B3497D5" w14:textId="5BA3F28C" w:rsidR="0006398A" w:rsidRDefault="0006398A" w:rsidP="00E020D7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  <w:r w:rsidRPr="00E020D7">
        <w:rPr>
          <w:rFonts w:ascii="Times New Roman" w:hAnsi="Times New Roman"/>
          <w:b/>
          <w:sz w:val="24"/>
          <w:szCs w:val="24"/>
        </w:rPr>
        <w:t>УМК, на базе которого реализуется программа</w:t>
      </w:r>
      <w:r w:rsidRPr="00E020D7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Учебник: используется учебно-методический комплекс под редакцией </w:t>
      </w:r>
      <w:proofErr w:type="spellStart"/>
      <w:r w:rsidRPr="00E020D7">
        <w:rPr>
          <w:rFonts w:ascii="Times New Roman" w:hAnsi="Times New Roman"/>
          <w:sz w:val="24"/>
          <w:szCs w:val="24"/>
          <w:shd w:val="clear" w:color="auto" w:fill="FFFFFF"/>
        </w:rPr>
        <w:t>В.И.Коровина</w:t>
      </w:r>
      <w:proofErr w:type="spellEnd"/>
      <w:r w:rsidRPr="00E020D7">
        <w:rPr>
          <w:rFonts w:ascii="Times New Roman" w:hAnsi="Times New Roman"/>
          <w:sz w:val="24"/>
          <w:szCs w:val="24"/>
          <w:shd w:val="clear" w:color="auto" w:fill="FFFFFF"/>
        </w:rPr>
        <w:t xml:space="preserve"> и др. (М.: Просвещение, 2022)</w:t>
      </w:r>
    </w:p>
    <w:p w14:paraId="3B9CBB1A" w14:textId="77777777" w:rsidR="007668DC" w:rsidRPr="00E020D7" w:rsidRDefault="007668DC" w:rsidP="00E020D7">
      <w:pPr>
        <w:spacing w:after="0"/>
        <w:rPr>
          <w:rFonts w:ascii="Times New Roman" w:hAnsi="Times New Roman"/>
          <w:sz w:val="24"/>
          <w:szCs w:val="24"/>
        </w:rPr>
      </w:pPr>
    </w:p>
    <w:p w14:paraId="0195C5AF" w14:textId="538D8F6A" w:rsidR="0006398A" w:rsidRPr="00E020D7" w:rsidRDefault="0006398A" w:rsidP="00E020D7">
      <w:pPr>
        <w:spacing w:after="0"/>
        <w:rPr>
          <w:rFonts w:ascii="Times New Roman" w:hAnsi="Times New Roman"/>
          <w:sz w:val="24"/>
          <w:szCs w:val="24"/>
        </w:rPr>
      </w:pPr>
      <w:r w:rsidRPr="00E020D7">
        <w:rPr>
          <w:rFonts w:ascii="Times New Roman" w:hAnsi="Times New Roman"/>
          <w:b/>
          <w:sz w:val="24"/>
          <w:szCs w:val="24"/>
        </w:rPr>
        <w:t>Место учебного предмета в учебном плане</w:t>
      </w:r>
      <w:r w:rsidRPr="00E020D7">
        <w:rPr>
          <w:rFonts w:ascii="Times New Roman" w:hAnsi="Times New Roman"/>
          <w:sz w:val="24"/>
          <w:szCs w:val="24"/>
        </w:rPr>
        <w:t xml:space="preserve"> </w:t>
      </w:r>
      <w:r w:rsidR="00BE0278" w:rsidRPr="00E020D7">
        <w:rPr>
          <w:rFonts w:ascii="Times New Roman" w:hAnsi="Times New Roman"/>
          <w:sz w:val="24"/>
          <w:szCs w:val="24"/>
        </w:rPr>
        <w:t>в соответствии с</w:t>
      </w:r>
      <w:r w:rsidRPr="00E020D7">
        <w:rPr>
          <w:rFonts w:ascii="Times New Roman" w:hAnsi="Times New Roman"/>
          <w:sz w:val="24"/>
          <w:szCs w:val="24"/>
        </w:rPr>
        <w:t xml:space="preserve"> учебным планом МАОУ Вагайская СОШ на изучение литературы в 11 классе отводится 102 часов в год, 3 часа в неделю</w:t>
      </w:r>
    </w:p>
    <w:p w14:paraId="2CE1E79A" w14:textId="672398D5" w:rsidR="0006398A" w:rsidRPr="00E020D7" w:rsidRDefault="0006398A" w:rsidP="00E020D7">
      <w:pPr>
        <w:spacing w:after="0"/>
        <w:rPr>
          <w:rFonts w:ascii="Times New Roman" w:hAnsi="Times New Roman"/>
          <w:sz w:val="24"/>
          <w:szCs w:val="24"/>
        </w:rPr>
      </w:pPr>
    </w:p>
    <w:p w14:paraId="5BAB1199" w14:textId="3BF308D5" w:rsidR="0006398A" w:rsidRPr="00E020D7" w:rsidRDefault="0006398A" w:rsidP="00E020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020D7">
        <w:rPr>
          <w:rFonts w:ascii="Times New Roman" w:hAnsi="Times New Roman"/>
          <w:b/>
          <w:sz w:val="24"/>
          <w:szCs w:val="24"/>
        </w:rPr>
        <w:t>Цель реализации программы</w:t>
      </w:r>
    </w:p>
    <w:p w14:paraId="3D580451" w14:textId="74493CFD" w:rsidR="0006398A" w:rsidRDefault="0006398A" w:rsidP="007115BD">
      <w:pPr>
        <w:spacing w:after="0"/>
        <w:ind w:firstLine="708"/>
        <w:rPr>
          <w:rFonts w:ascii="Times New Roman" w:hAnsi="Times New Roman"/>
          <w:color w:val="181818"/>
          <w:sz w:val="24"/>
          <w:szCs w:val="24"/>
          <w:shd w:val="clear" w:color="auto" w:fill="FFFFFF"/>
        </w:rPr>
      </w:pPr>
      <w:r w:rsidRPr="00E020D7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Курс литературы в школе основывается на прин</w:t>
      </w:r>
      <w:r w:rsidRPr="00E020D7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softHyphen/>
        <w:t>ципах связи искусства с жизнью, единства формы и содержания, историзма, традиций и новаторства, осмысления историко-культурных сведений, нрав</w:t>
      </w:r>
      <w:r w:rsidRPr="00E020D7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softHyphen/>
        <w:t>ственно-эстетических представлений, усвоения основных понятий теории и истории литературы, формирования умений оценивать и анализировать художественные произведения, овладения богатей</w:t>
      </w:r>
      <w:r w:rsidRPr="00E020D7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softHyphen/>
        <w:t>шими выразительными средствами русского лите</w:t>
      </w:r>
      <w:r w:rsidRPr="00E020D7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softHyphen/>
        <w:t>ратурного языка.</w:t>
      </w:r>
    </w:p>
    <w:p w14:paraId="38B5BD02" w14:textId="77777777" w:rsidR="007115BD" w:rsidRPr="007115BD" w:rsidRDefault="007115BD" w:rsidP="007115BD">
      <w:pPr>
        <w:spacing w:after="0"/>
        <w:ind w:firstLine="708"/>
        <w:rPr>
          <w:rFonts w:ascii="Times New Roman" w:hAnsi="Times New Roman"/>
          <w:color w:val="181818"/>
          <w:sz w:val="24"/>
          <w:szCs w:val="24"/>
          <w:shd w:val="clear" w:color="auto" w:fill="FFFFFF"/>
        </w:rPr>
      </w:pPr>
    </w:p>
    <w:p w14:paraId="4DB23831" w14:textId="77777777" w:rsidR="0006398A" w:rsidRPr="00E020D7" w:rsidRDefault="0006398A" w:rsidP="00E020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020D7">
        <w:rPr>
          <w:rFonts w:ascii="Times New Roman" w:hAnsi="Times New Roman"/>
          <w:b/>
          <w:sz w:val="24"/>
          <w:szCs w:val="24"/>
        </w:rPr>
        <w:t>Задачи</w:t>
      </w:r>
      <w:r w:rsidRPr="00E02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1E966697" w14:textId="77777777" w:rsidR="00366895" w:rsidRDefault="00366895" w:rsidP="003668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="0006398A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ормировать у учащихся навыки проектной и самостоятельной исследовательской деятельности;</w:t>
      </w:r>
    </w:p>
    <w:p w14:paraId="1A49A169" w14:textId="2B16317E" w:rsidR="00366895" w:rsidRDefault="00366895" w:rsidP="003668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</w:t>
      </w:r>
      <w:r w:rsidR="0006398A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акрепить знания анализа языковых средств выразительности;</w:t>
      </w:r>
    </w:p>
    <w:p w14:paraId="24C243E7" w14:textId="77777777" w:rsidR="00366895" w:rsidRDefault="00366895" w:rsidP="003668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06398A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омочь освоить теоретические понятия, которые способствуют более глубокому постижению конкретных художественных произведений;</w:t>
      </w:r>
    </w:p>
    <w:p w14:paraId="35F0C853" w14:textId="77777777" w:rsidR="00366895" w:rsidRDefault="00366895" w:rsidP="003668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06398A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омочь овладеть знаниями и умениями, которые помогут глубокой и доказательной оценке художественных произведений и их выбору для самостоятельного чтения;</w:t>
      </w:r>
    </w:p>
    <w:p w14:paraId="5B0E3EA5" w14:textId="77777777" w:rsidR="00366895" w:rsidRDefault="00366895" w:rsidP="003668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06398A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оспитать культуру чтения, сформировать потребность в чтении;</w:t>
      </w:r>
    </w:p>
    <w:p w14:paraId="634797F5" w14:textId="77777777" w:rsidR="00366895" w:rsidRDefault="00366895" w:rsidP="003668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06398A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аучить использовать изучение литературы для повышения речевой культуры;</w:t>
      </w:r>
    </w:p>
    <w:p w14:paraId="700C7A79" w14:textId="4C9D6B65" w:rsidR="0006398A" w:rsidRPr="00366895" w:rsidRDefault="00366895" w:rsidP="0036689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="007115BD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овершенствовать устную и</w:t>
      </w:r>
      <w:r w:rsidR="0006398A" w:rsidRPr="003668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письменную речь.</w:t>
      </w:r>
    </w:p>
    <w:p w14:paraId="288C1CFF" w14:textId="6A39F9D9" w:rsidR="0006398A" w:rsidRPr="00E020D7" w:rsidRDefault="0006398A" w:rsidP="00E020D7">
      <w:pPr>
        <w:spacing w:after="0"/>
        <w:rPr>
          <w:rFonts w:ascii="Times New Roman" w:hAnsi="Times New Roman"/>
          <w:sz w:val="24"/>
          <w:szCs w:val="24"/>
        </w:rPr>
      </w:pPr>
    </w:p>
    <w:p w14:paraId="26931317" w14:textId="77777777" w:rsidR="003200D4" w:rsidRDefault="003200D4"/>
    <w:sectPr w:rsidR="003200D4" w:rsidSect="00E020D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B4955"/>
    <w:multiLevelType w:val="hybridMultilevel"/>
    <w:tmpl w:val="1CBEE5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832D8"/>
    <w:multiLevelType w:val="hybridMultilevel"/>
    <w:tmpl w:val="EB10746E"/>
    <w:lvl w:ilvl="0" w:tplc="4A8C5B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57CEB"/>
    <w:multiLevelType w:val="multilevel"/>
    <w:tmpl w:val="4CFE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3C5"/>
    <w:rsid w:val="0006398A"/>
    <w:rsid w:val="000C5452"/>
    <w:rsid w:val="003200D4"/>
    <w:rsid w:val="003377F2"/>
    <w:rsid w:val="00366895"/>
    <w:rsid w:val="003A13C5"/>
    <w:rsid w:val="004D1D71"/>
    <w:rsid w:val="005B10D4"/>
    <w:rsid w:val="00655A1F"/>
    <w:rsid w:val="007115BD"/>
    <w:rsid w:val="007668DC"/>
    <w:rsid w:val="008F5684"/>
    <w:rsid w:val="00963022"/>
    <w:rsid w:val="00BE0278"/>
    <w:rsid w:val="00CA0DE5"/>
    <w:rsid w:val="00CC383F"/>
    <w:rsid w:val="00D0526D"/>
    <w:rsid w:val="00D7052C"/>
    <w:rsid w:val="00E0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B282"/>
  <w15:chartTrackingRefBased/>
  <w15:docId w15:val="{629301CA-BF56-48DA-8DDF-B2BF78DF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7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7F2"/>
    <w:pPr>
      <w:ind w:left="720"/>
      <w:contextualSpacing/>
    </w:pPr>
  </w:style>
  <w:style w:type="paragraph" w:customStyle="1" w:styleId="Default">
    <w:name w:val="Default"/>
    <w:rsid w:val="003377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13</cp:revision>
  <dcterms:created xsi:type="dcterms:W3CDTF">2023-10-14T12:05:00Z</dcterms:created>
  <dcterms:modified xsi:type="dcterms:W3CDTF">2023-10-15T06:20:00Z</dcterms:modified>
</cp:coreProperties>
</file>