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DE" w:rsidRPr="00954AB8" w:rsidRDefault="00954AB8">
      <w:pPr>
        <w:spacing w:line="180" w:lineRule="exact"/>
        <w:rPr>
          <w:rFonts w:asciiTheme="minorHAnsi" w:hAnsiTheme="minorHAnsi"/>
          <w:sz w:val="16"/>
        </w:rPr>
        <w:sectPr w:rsidR="001746DE" w:rsidRPr="00954AB8">
          <w:type w:val="continuous"/>
          <w:pgSz w:w="16390" w:h="11910" w:orient="landscape"/>
          <w:pgMar w:top="220" w:right="600" w:bottom="280" w:left="160" w:header="720" w:footer="720" w:gutter="0"/>
          <w:cols w:space="720"/>
        </w:sectPr>
      </w:pPr>
      <w:r>
        <w:rPr>
          <w:rFonts w:asciiTheme="minorHAnsi" w:hAnsiTheme="minorHAnsi"/>
          <w:noProof/>
          <w:sz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60573</wp:posOffset>
            </wp:positionH>
            <wp:positionV relativeFrom="paragraph">
              <wp:posOffset>432794</wp:posOffset>
            </wp:positionV>
            <wp:extent cx="9928032" cy="6838122"/>
            <wp:effectExtent l="19050" t="0" r="0" b="0"/>
            <wp:wrapNone/>
            <wp:docPr id="5" name="Рисунок 3" descr="C:\Users\Учитель\Desktop\рабочие программы англ яз\IMG_20231016_13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рабочие программы англ яз\IMG_20231016_130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032" cy="683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DE" w:rsidRDefault="00954AB8">
      <w:pPr>
        <w:pStyle w:val="Heading1"/>
        <w:numPr>
          <w:ilvl w:val="0"/>
          <w:numId w:val="2"/>
        </w:numPr>
        <w:tabs>
          <w:tab w:val="left" w:pos="5246"/>
        </w:tabs>
        <w:spacing w:before="162" w:line="240" w:lineRule="auto"/>
        <w:ind w:hanging="241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«Английский</w:t>
      </w:r>
      <w:r>
        <w:rPr>
          <w:spacing w:val="54"/>
        </w:rPr>
        <w:t xml:space="preserve"> </w:t>
      </w:r>
      <w:r>
        <w:t>язык»</w:t>
      </w:r>
    </w:p>
    <w:p w:rsidR="001746DE" w:rsidRDefault="001746DE">
      <w:pPr>
        <w:pStyle w:val="a3"/>
        <w:ind w:left="0"/>
        <w:rPr>
          <w:b/>
        </w:rPr>
      </w:pPr>
    </w:p>
    <w:p w:rsidR="001746DE" w:rsidRDefault="00954AB8">
      <w:pPr>
        <w:spacing w:line="274" w:lineRule="exact"/>
        <w:ind w:left="680"/>
        <w:jc w:val="both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1746DE" w:rsidRDefault="00954AB8">
      <w:pPr>
        <w:pStyle w:val="a3"/>
        <w:spacing w:line="274" w:lineRule="exact"/>
        <w:ind w:left="1160"/>
        <w:jc w:val="both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«я».</w:t>
      </w:r>
      <w:r>
        <w:rPr>
          <w:i/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еда.</w:t>
      </w:r>
      <w:r>
        <w:rPr>
          <w:spacing w:val="-2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(распорядок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обязанности).</w:t>
      </w:r>
    </w:p>
    <w:p w:rsidR="001746DE" w:rsidRDefault="00954AB8">
      <w:pPr>
        <w:pStyle w:val="a3"/>
        <w:spacing w:before="1"/>
        <w:ind w:left="1160"/>
        <w:jc w:val="both"/>
      </w:pPr>
      <w:r>
        <w:rPr>
          <w:i/>
        </w:rPr>
        <w:t>Мир</w:t>
      </w:r>
      <w:r>
        <w:rPr>
          <w:i/>
          <w:spacing w:val="58"/>
        </w:rPr>
        <w:t xml:space="preserve"> </w:t>
      </w:r>
      <w:r>
        <w:rPr>
          <w:i/>
        </w:rPr>
        <w:t>моих</w:t>
      </w:r>
      <w:r>
        <w:rPr>
          <w:i/>
          <w:spacing w:val="57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1"/>
        </w:rPr>
        <w:t xml:space="preserve"> </w:t>
      </w:r>
      <w:r>
        <w:t>Любимая</w:t>
      </w:r>
      <w:r>
        <w:rPr>
          <w:spacing w:val="58"/>
        </w:rPr>
        <w:t xml:space="preserve"> </w:t>
      </w:r>
      <w:r>
        <w:t>игрушка,</w:t>
      </w:r>
      <w:r>
        <w:rPr>
          <w:spacing w:val="58"/>
        </w:rPr>
        <w:t xml:space="preserve"> </w:t>
      </w:r>
      <w:r>
        <w:t>игра.</w:t>
      </w:r>
      <w:r>
        <w:rPr>
          <w:spacing w:val="58"/>
        </w:rPr>
        <w:t xml:space="preserve"> </w:t>
      </w:r>
      <w:r>
        <w:t>Мой</w:t>
      </w:r>
      <w:r>
        <w:rPr>
          <w:spacing w:val="62"/>
        </w:rPr>
        <w:t xml:space="preserve"> </w:t>
      </w:r>
      <w:r>
        <w:t>питомец.</w:t>
      </w:r>
      <w:r>
        <w:rPr>
          <w:spacing w:val="58"/>
        </w:rPr>
        <w:t xml:space="preserve"> </w:t>
      </w:r>
      <w:r>
        <w:t>Любимые</w:t>
      </w:r>
      <w:r>
        <w:rPr>
          <w:spacing w:val="56"/>
        </w:rPr>
        <w:t xml:space="preserve"> </w:t>
      </w:r>
      <w:r>
        <w:t>занятия.</w:t>
      </w:r>
      <w:r>
        <w:rPr>
          <w:spacing w:val="59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спортом.</w:t>
      </w:r>
      <w:r>
        <w:rPr>
          <w:spacing w:val="58"/>
        </w:rPr>
        <w:t xml:space="preserve"> </w:t>
      </w:r>
      <w:r>
        <w:t>Любимая</w:t>
      </w:r>
      <w:r>
        <w:rPr>
          <w:spacing w:val="58"/>
        </w:rPr>
        <w:t xml:space="preserve"> </w:t>
      </w:r>
      <w:r>
        <w:t>сказка/история/рассказ.</w:t>
      </w:r>
    </w:p>
    <w:p w:rsidR="001746DE" w:rsidRDefault="00954AB8">
      <w:pPr>
        <w:pStyle w:val="a3"/>
        <w:ind w:left="560"/>
        <w:jc w:val="both"/>
      </w:pPr>
      <w:r>
        <w:t>Выходной</w:t>
      </w:r>
      <w:r>
        <w:rPr>
          <w:spacing w:val="-4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Каникулы.</w:t>
      </w:r>
    </w:p>
    <w:p w:rsidR="001746DE" w:rsidRDefault="00954AB8">
      <w:pPr>
        <w:pStyle w:val="a3"/>
        <w:ind w:left="560" w:right="125" w:firstLine="600"/>
        <w:jc w:val="both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 учебные предметы. Мои друзья, их</w:t>
      </w:r>
      <w:r>
        <w:rPr>
          <w:spacing w:val="1"/>
        </w:rPr>
        <w:t xml:space="preserve"> </w:t>
      </w:r>
      <w:r>
        <w:t>внешность и черты характера. Моя малая родина (город, село). Путешествия. Дикие и домашние животные. Погода. Времена года (месяцы).</w:t>
      </w:r>
      <w:r>
        <w:rPr>
          <w:spacing w:val="1"/>
        </w:rPr>
        <w:t xml:space="preserve"> </w:t>
      </w:r>
      <w:r>
        <w:t>Покупки.</w:t>
      </w:r>
    </w:p>
    <w:p w:rsidR="001746DE" w:rsidRDefault="00954AB8">
      <w:pPr>
        <w:pStyle w:val="a3"/>
        <w:ind w:left="560" w:right="122" w:firstLine="600"/>
        <w:jc w:val="both"/>
      </w:pPr>
      <w:r>
        <w:rPr>
          <w:i/>
        </w:rPr>
        <w:t>Род</w:t>
      </w:r>
      <w:r>
        <w:rPr>
          <w:i/>
        </w:rPr>
        <w:t>ная страна и страны изучаемого языка</w:t>
      </w:r>
      <w:r>
        <w:t>. Россия и страна/страны изучаемого языка. Их столицы, основные достопримечательности и</w:t>
      </w:r>
      <w:r>
        <w:rPr>
          <w:spacing w:val="1"/>
        </w:rPr>
        <w:t xml:space="preserve"> </w:t>
      </w:r>
      <w:r>
        <w:t>интересные факты.</w:t>
      </w:r>
      <w:r>
        <w:rPr>
          <w:spacing w:val="1"/>
        </w:rPr>
        <w:t xml:space="preserve"> </w:t>
      </w:r>
      <w:r>
        <w:t>Произведения детского фольклора. Литературные персонажи</w:t>
      </w:r>
      <w:r>
        <w:rPr>
          <w:spacing w:val="1"/>
        </w:rPr>
        <w:t xml:space="preserve"> </w:t>
      </w:r>
      <w:r>
        <w:t>детских книг. 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</w:t>
      </w:r>
      <w:r>
        <w:t>емого</w:t>
      </w:r>
      <w:r>
        <w:rPr>
          <w:spacing w:val="-1"/>
        </w:rPr>
        <w:t xml:space="preserve"> </w:t>
      </w:r>
      <w:r>
        <w:t>языка.</w:t>
      </w:r>
    </w:p>
    <w:p w:rsidR="001746DE" w:rsidRDefault="001746DE">
      <w:pPr>
        <w:pStyle w:val="a3"/>
        <w:spacing w:before="5"/>
        <w:ind w:left="0"/>
      </w:pPr>
    </w:p>
    <w:p w:rsidR="001746DE" w:rsidRDefault="00954AB8">
      <w:pPr>
        <w:pStyle w:val="Heading1"/>
        <w:ind w:left="680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1746DE" w:rsidRDefault="00954AB8">
      <w:pPr>
        <w:spacing w:line="274" w:lineRule="exact"/>
        <w:ind w:left="1160"/>
        <w:rPr>
          <w:i/>
          <w:sz w:val="24"/>
        </w:rPr>
      </w:pPr>
      <w:r>
        <w:rPr>
          <w:i/>
          <w:sz w:val="24"/>
        </w:rPr>
        <w:t>Говорение</w:t>
      </w:r>
    </w:p>
    <w:p w:rsidR="001746DE" w:rsidRDefault="00954AB8">
      <w:pPr>
        <w:pStyle w:val="a3"/>
        <w:ind w:left="1160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rPr>
          <w:u w:val="single"/>
        </w:rPr>
        <w:t>диалогической</w:t>
      </w:r>
      <w:r>
        <w:rPr>
          <w:spacing w:val="-2"/>
        </w:rPr>
        <w:t xml:space="preserve"> </w:t>
      </w:r>
      <w:r>
        <w:t>речи.</w:t>
      </w:r>
    </w:p>
    <w:p w:rsidR="001746DE" w:rsidRDefault="00954AB8">
      <w:pPr>
        <w:pStyle w:val="a3"/>
        <w:spacing w:before="1"/>
        <w:ind w:left="560" w:firstLine="600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языка:</w:t>
      </w:r>
    </w:p>
    <w:p w:rsidR="001746DE" w:rsidRDefault="00954AB8">
      <w:pPr>
        <w:pStyle w:val="a3"/>
        <w:ind w:left="560" w:right="78" w:firstLine="600"/>
      </w:pPr>
      <w:r>
        <w:t>диалога этикетного</w:t>
      </w:r>
      <w:r>
        <w:rPr>
          <w:spacing w:val="-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 приветствие;</w:t>
      </w:r>
      <w:r>
        <w:rPr>
          <w:spacing w:val="1"/>
        </w:rPr>
        <w:t xml:space="preserve"> </w:t>
      </w:r>
      <w:r>
        <w:t>завершение разговора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3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собеседником; поздравление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праздником, выражение</w:t>
      </w:r>
      <w:r>
        <w:rPr>
          <w:spacing w:val="-2"/>
        </w:rPr>
        <w:t xml:space="preserve"> </w:t>
      </w:r>
      <w:r>
        <w:t>благодарности за</w:t>
      </w:r>
      <w:r>
        <w:rPr>
          <w:spacing w:val="-1"/>
        </w:rPr>
        <w:t xml:space="preserve"> </w:t>
      </w:r>
      <w:r>
        <w:t>поздравление;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извинения;</w:t>
      </w:r>
    </w:p>
    <w:p w:rsidR="001746DE" w:rsidRDefault="00954AB8">
      <w:pPr>
        <w:pStyle w:val="a3"/>
        <w:ind w:left="560" w:right="78" w:firstLine="600"/>
      </w:pPr>
      <w:r>
        <w:t>диалога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побуждения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действию:</w:t>
      </w:r>
      <w:r>
        <w:rPr>
          <w:spacing w:val="-4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просьбой,</w:t>
      </w:r>
      <w:r>
        <w:rPr>
          <w:spacing w:val="-6"/>
        </w:rPr>
        <w:t xml:space="preserve"> </w:t>
      </w:r>
      <w:r>
        <w:t>вежливое</w:t>
      </w:r>
      <w:r>
        <w:rPr>
          <w:spacing w:val="-6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выполнить</w:t>
      </w:r>
      <w:r>
        <w:rPr>
          <w:spacing w:val="-8"/>
        </w:rPr>
        <w:t xml:space="preserve"> </w:t>
      </w:r>
      <w:r>
        <w:t>просьбу;</w:t>
      </w:r>
      <w:r>
        <w:rPr>
          <w:spacing w:val="-4"/>
        </w:rPr>
        <w:t xml:space="preserve"> </w:t>
      </w:r>
      <w:r>
        <w:t>приглашение</w:t>
      </w:r>
      <w:r>
        <w:rPr>
          <w:spacing w:val="-6"/>
        </w:rPr>
        <w:t xml:space="preserve"> </w:t>
      </w:r>
      <w:r>
        <w:t>собеседника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совместной деятельности, вежливое согласие/несогласие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1746DE" w:rsidRDefault="00954AB8">
      <w:pPr>
        <w:pStyle w:val="a3"/>
        <w:ind w:left="1160" w:right="608"/>
      </w:pPr>
      <w:r>
        <w:t>диалога-расспроса: запрашивание интересующей информа</w:t>
      </w:r>
      <w:r>
        <w:t>ции; сообщение фактической информации, ответы на вопросы собеседника.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rPr>
          <w:u w:val="single"/>
        </w:rPr>
        <w:t>монологической</w:t>
      </w:r>
      <w:r>
        <w:rPr>
          <w:spacing w:val="2"/>
        </w:rPr>
        <w:t xml:space="preserve"> </w:t>
      </w:r>
      <w:r>
        <w:t>речи.</w:t>
      </w:r>
    </w:p>
    <w:p w:rsidR="001746DE" w:rsidRDefault="00954AB8">
      <w:pPr>
        <w:pStyle w:val="a3"/>
        <w:ind w:left="560" w:right="116" w:firstLine="600"/>
        <w:jc w:val="both"/>
      </w:pPr>
      <w:r>
        <w:rPr>
          <w:spacing w:val="-1"/>
        </w:rPr>
        <w:t>Создание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опорой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ключевые</w:t>
      </w:r>
      <w:r>
        <w:rPr>
          <w:spacing w:val="-13"/>
        </w:rPr>
        <w:t xml:space="preserve"> </w:t>
      </w:r>
      <w:r>
        <w:rPr>
          <w:spacing w:val="-1"/>
        </w:rPr>
        <w:t>слова,</w:t>
      </w:r>
      <w:r>
        <w:rPr>
          <w:spacing w:val="-11"/>
        </w:rPr>
        <w:t xml:space="preserve"> </w:t>
      </w:r>
      <w:r>
        <w:rPr>
          <w:spacing w:val="-1"/>
        </w:rPr>
        <w:t>вопросы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(или)</w:t>
      </w:r>
      <w:r>
        <w:rPr>
          <w:spacing w:val="-16"/>
        </w:rPr>
        <w:t xml:space="preserve"> </w:t>
      </w:r>
      <w:r>
        <w:t>иллюстрации</w:t>
      </w:r>
      <w:r>
        <w:rPr>
          <w:spacing w:val="-16"/>
        </w:rPr>
        <w:t xml:space="preserve"> </w:t>
      </w:r>
      <w:r>
        <w:t>устных</w:t>
      </w:r>
      <w:r>
        <w:rPr>
          <w:spacing w:val="-10"/>
        </w:rPr>
        <w:t xml:space="preserve"> </w:t>
      </w:r>
      <w:r>
        <w:t>монологических</w:t>
      </w:r>
      <w:r>
        <w:rPr>
          <w:spacing w:val="-10"/>
        </w:rPr>
        <w:t xml:space="preserve"> </w:t>
      </w:r>
      <w:r>
        <w:t>высказываний:</w:t>
      </w:r>
      <w:r>
        <w:rPr>
          <w:spacing w:val="-14"/>
        </w:rPr>
        <w:t xml:space="preserve"> </w:t>
      </w:r>
      <w:r>
        <w:t>описание</w:t>
      </w:r>
      <w:r>
        <w:rPr>
          <w:spacing w:val="-16"/>
        </w:rPr>
        <w:t xml:space="preserve"> </w:t>
      </w:r>
      <w:r>
        <w:t>предмета,</w:t>
      </w:r>
      <w:r>
        <w:rPr>
          <w:spacing w:val="-13"/>
        </w:rPr>
        <w:t xml:space="preserve"> </w:t>
      </w:r>
      <w:r>
        <w:t>внешности</w:t>
      </w:r>
      <w:r>
        <w:rPr>
          <w:spacing w:val="-57"/>
        </w:rPr>
        <w:t xml:space="preserve"> </w:t>
      </w:r>
      <w:r>
        <w:t>и одежды, черт характера реального человека или литературного персонажа; рассказ/сообщение (повествование) с опорой на ключевые слова,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(или) иллюстрации.</w:t>
      </w:r>
    </w:p>
    <w:p w:rsidR="001746DE" w:rsidRDefault="00954AB8">
      <w:pPr>
        <w:pStyle w:val="a3"/>
        <w:ind w:left="560" w:right="127" w:firstLine="600"/>
        <w:jc w:val="both"/>
      </w:pPr>
      <w:r>
        <w:t>Создание устных монологических высказываний в рамках тематического содержания речи по образц</w:t>
      </w:r>
      <w:r>
        <w:t>у (с выражением своего отношения к</w:t>
      </w:r>
      <w:r>
        <w:rPr>
          <w:spacing w:val="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речи).</w:t>
      </w:r>
    </w:p>
    <w:p w:rsidR="001746DE" w:rsidRDefault="00954AB8">
      <w:pPr>
        <w:pStyle w:val="a3"/>
        <w:ind w:left="1160" w:right="2102"/>
      </w:pPr>
      <w:r>
        <w:t>Пересказ основного содержания прочитанного текста с опорой на ключевые слова, вопросы, план и (или) иллюстрации.</w:t>
      </w:r>
      <w:r>
        <w:rPr>
          <w:spacing w:val="-57"/>
        </w:rPr>
        <w:t xml:space="preserve"> </w:t>
      </w:r>
      <w:r>
        <w:t>Краткое устное</w:t>
      </w:r>
      <w:r>
        <w:rPr>
          <w:spacing w:val="-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результатов выполненного</w:t>
      </w:r>
      <w:r>
        <w:rPr>
          <w:spacing w:val="-3"/>
        </w:rPr>
        <w:t xml:space="preserve"> </w:t>
      </w:r>
      <w:r>
        <w:t>несложного</w:t>
      </w:r>
      <w:r>
        <w:rPr>
          <w:spacing w:val="-1"/>
        </w:rPr>
        <w:t xml:space="preserve"> </w:t>
      </w:r>
      <w:r>
        <w:t>проектного задания.</w:t>
      </w:r>
    </w:p>
    <w:p w:rsidR="001746DE" w:rsidRDefault="00954AB8">
      <w:pPr>
        <w:ind w:left="1160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</w:p>
    <w:p w:rsidR="001746DE" w:rsidRDefault="00954AB8">
      <w:pPr>
        <w:pStyle w:val="a3"/>
        <w:ind w:left="1160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.</w:t>
      </w:r>
    </w:p>
    <w:p w:rsidR="001746DE" w:rsidRDefault="00954AB8">
      <w:pPr>
        <w:pStyle w:val="a3"/>
        <w:ind w:left="560" w:firstLine="600"/>
      </w:pPr>
      <w:r>
        <w:t>Понимание на 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других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 (при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57"/>
        </w:rPr>
        <w:t xml:space="preserve"> </w:t>
      </w:r>
      <w:r>
        <w:t>общении).</w:t>
      </w:r>
    </w:p>
    <w:p w:rsidR="001746DE" w:rsidRDefault="001746DE">
      <w:pPr>
        <w:sectPr w:rsidR="001746DE">
          <w:pgSz w:w="16390" w:h="11910" w:orient="landscape"/>
          <w:pgMar w:top="1100" w:right="600" w:bottom="280" w:left="160" w:header="720" w:footer="720" w:gutter="0"/>
          <w:cols w:space="720"/>
        </w:sectPr>
      </w:pPr>
    </w:p>
    <w:p w:rsidR="001746DE" w:rsidRDefault="00954AB8">
      <w:pPr>
        <w:pStyle w:val="a3"/>
        <w:spacing w:before="65"/>
        <w:ind w:left="560" w:right="115" w:firstLine="600"/>
        <w:jc w:val="both"/>
      </w:pPr>
      <w:r>
        <w:lastRenderedPageBreak/>
        <w:t>Восприятие и понимание на слух учебных и адаптированных аутентичных тек</w:t>
      </w:r>
      <w:r>
        <w:t>стов, построенных на изученном языковом материале, в</w:t>
      </w:r>
      <w:r>
        <w:rPr>
          <w:spacing w:val="1"/>
        </w:rPr>
        <w:t xml:space="preserve"> </w:t>
      </w:r>
      <w:r>
        <w:t>соответствии с поставленной коммуникативной задачей: с пониманием основного содержания, с пониманием запрашиваемой информации 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1746DE" w:rsidRDefault="00954AB8">
      <w:pPr>
        <w:pStyle w:val="a3"/>
        <w:spacing w:before="1"/>
        <w:ind w:left="560" w:right="128" w:firstLine="600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</w:t>
      </w:r>
      <w:r>
        <w:t>екста предполагает умение определять основную тему и главные факты/события 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1746DE" w:rsidRDefault="00954AB8">
      <w:pPr>
        <w:pStyle w:val="a3"/>
        <w:ind w:left="560" w:right="126" w:firstLine="600"/>
        <w:jc w:val="both"/>
      </w:pPr>
      <w:proofErr w:type="spellStart"/>
      <w:r>
        <w:t>Аудирование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и без опоры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иллюстрации, а</w:t>
      </w:r>
      <w:r>
        <w:rPr>
          <w:spacing w:val="-2"/>
        </w:rPr>
        <w:t xml:space="preserve"> </w:t>
      </w:r>
      <w:r>
        <w:t>также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1746DE" w:rsidRDefault="00954AB8">
      <w:pPr>
        <w:pStyle w:val="a3"/>
        <w:ind w:left="560" w:right="124" w:firstLine="600"/>
        <w:jc w:val="both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1746DE" w:rsidRDefault="00954AB8">
      <w:pPr>
        <w:ind w:left="116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:rsidR="001746DE" w:rsidRDefault="00954AB8">
      <w:pPr>
        <w:pStyle w:val="a3"/>
        <w:ind w:left="1160" w:right="2037"/>
        <w:jc w:val="both"/>
      </w:pPr>
      <w:r>
        <w:t>Чтение вслух учебных текстов с соблюдением правил чтения и соответствующей интонацией, понимание прочитанного.</w:t>
      </w:r>
      <w:r>
        <w:rPr>
          <w:spacing w:val="-57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для чтения вслух: диалог,</w:t>
      </w:r>
      <w:r>
        <w:rPr>
          <w:spacing w:val="-1"/>
        </w:rPr>
        <w:t xml:space="preserve"> </w:t>
      </w:r>
      <w:r>
        <w:t>рассказ, сказка.</w:t>
      </w:r>
    </w:p>
    <w:p w:rsidR="001746DE" w:rsidRDefault="00954AB8">
      <w:pPr>
        <w:pStyle w:val="a3"/>
        <w:spacing w:before="1"/>
        <w:ind w:left="560" w:right="115" w:firstLine="600"/>
        <w:jc w:val="both"/>
      </w:pPr>
      <w:r>
        <w:t>Чтение про себя учебных текстов, построенных на изученном языковом материале, с различной глубиной проникновения в их содержание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задачи: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запрашив</w:t>
      </w:r>
      <w:r>
        <w:t>аемой</w:t>
      </w:r>
      <w:r>
        <w:rPr>
          <w:spacing w:val="-2"/>
        </w:rPr>
        <w:t xml:space="preserve"> </w:t>
      </w:r>
      <w:r>
        <w:t>информации.</w:t>
      </w:r>
    </w:p>
    <w:p w:rsidR="001746DE" w:rsidRDefault="00954AB8">
      <w:pPr>
        <w:pStyle w:val="a3"/>
        <w:ind w:left="560" w:right="126" w:firstLine="600"/>
        <w:jc w:val="both"/>
      </w:pPr>
      <w:r>
        <w:t>Чтение с пониманием основного содержания текста предполагает определение основной темы и главных фактов/событий в 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и без</w:t>
      </w:r>
      <w:r>
        <w:rPr>
          <w:spacing w:val="-1"/>
        </w:rPr>
        <w:t xml:space="preserve"> </w:t>
      </w:r>
      <w:r>
        <w:t>опоры на</w:t>
      </w:r>
      <w:r>
        <w:rPr>
          <w:spacing w:val="-1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1746DE" w:rsidRDefault="00954AB8">
      <w:pPr>
        <w:pStyle w:val="a3"/>
        <w:ind w:left="560" w:right="117" w:firstLine="600"/>
        <w:jc w:val="right"/>
      </w:pPr>
      <w:r>
        <w:t>Чтение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пониманием</w:t>
      </w:r>
      <w:r>
        <w:rPr>
          <w:spacing w:val="21"/>
        </w:rPr>
        <w:t xml:space="preserve"> </w:t>
      </w:r>
      <w:r>
        <w:t>запрашиваемой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предполагает</w:t>
      </w:r>
      <w:r>
        <w:rPr>
          <w:spacing w:val="24"/>
        </w:rPr>
        <w:t xml:space="preserve"> </w:t>
      </w:r>
      <w:r>
        <w:t>нахождение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прочитанном</w:t>
      </w:r>
      <w:r>
        <w:rPr>
          <w:spacing w:val="23"/>
        </w:rPr>
        <w:t xml:space="preserve"> </w:t>
      </w:r>
      <w:r>
        <w:t>тексте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понимание</w:t>
      </w:r>
      <w:r>
        <w:rPr>
          <w:spacing w:val="23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 фактического характера с опорой и без опоры на иллюстрации, с использованием языковой, в том числе контекстуальной, догадки.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60"/>
        </w:rPr>
        <w:t xml:space="preserve"> </w:t>
      </w:r>
      <w:r>
        <w:t>содержащих</w:t>
      </w:r>
      <w:r>
        <w:rPr>
          <w:spacing w:val="60"/>
        </w:rPr>
        <w:t xml:space="preserve"> </w:t>
      </w:r>
      <w:r>
        <w:t>отдельные</w:t>
      </w:r>
      <w:r>
        <w:rPr>
          <w:spacing w:val="60"/>
        </w:rPr>
        <w:t xml:space="preserve"> </w:t>
      </w:r>
      <w:r>
        <w:t>незнакомые</w:t>
      </w:r>
      <w:r>
        <w:rPr>
          <w:spacing w:val="60"/>
        </w:rPr>
        <w:t xml:space="preserve"> </w:t>
      </w:r>
      <w:r>
        <w:t>слова,</w:t>
      </w:r>
      <w:r>
        <w:rPr>
          <w:spacing w:val="60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(тема,</w:t>
      </w:r>
      <w:r>
        <w:rPr>
          <w:spacing w:val="-5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мысль,</w:t>
      </w:r>
      <w:r>
        <w:rPr>
          <w:spacing w:val="-5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факты/события)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иллюстрации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языковой</w:t>
      </w:r>
    </w:p>
    <w:p w:rsidR="001746DE" w:rsidRDefault="00954AB8">
      <w:pPr>
        <w:pStyle w:val="a3"/>
        <w:ind w:left="560"/>
      </w:pPr>
      <w:r>
        <w:t>догадки,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контекстуальной.</w:t>
      </w:r>
    </w:p>
    <w:p w:rsidR="001746DE" w:rsidRDefault="00954AB8">
      <w:pPr>
        <w:pStyle w:val="a3"/>
        <w:ind w:left="1160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</w:t>
      </w:r>
    </w:p>
    <w:p w:rsidR="001746DE" w:rsidRDefault="00954AB8">
      <w:pPr>
        <w:pStyle w:val="a3"/>
        <w:ind w:left="1160"/>
      </w:pPr>
      <w:r>
        <w:t>Чтение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сплошных текстов</w:t>
      </w:r>
      <w:r>
        <w:rPr>
          <w:spacing w:val="-2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1746DE" w:rsidRDefault="00954AB8">
      <w:pPr>
        <w:pStyle w:val="a3"/>
        <w:ind w:left="1160"/>
      </w:pPr>
      <w:r>
        <w:rPr>
          <w:spacing w:val="-1"/>
        </w:rPr>
        <w:t>Тексты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чтения:</w:t>
      </w:r>
      <w:r>
        <w:rPr>
          <w:spacing w:val="-13"/>
        </w:rPr>
        <w:t xml:space="preserve"> </w:t>
      </w:r>
      <w:r>
        <w:rPr>
          <w:spacing w:val="-1"/>
        </w:rPr>
        <w:t>диалог,</w:t>
      </w:r>
      <w:r>
        <w:rPr>
          <w:spacing w:val="-15"/>
        </w:rPr>
        <w:t xml:space="preserve"> </w:t>
      </w:r>
      <w:r>
        <w:t>рассказ,</w:t>
      </w:r>
      <w:r>
        <w:rPr>
          <w:spacing w:val="-14"/>
        </w:rPr>
        <w:t xml:space="preserve"> </w:t>
      </w:r>
      <w:r>
        <w:t>сказка,</w:t>
      </w:r>
      <w:r>
        <w:rPr>
          <w:spacing w:val="-15"/>
        </w:rPr>
        <w:t xml:space="preserve"> </w:t>
      </w:r>
      <w:r>
        <w:t>электронное</w:t>
      </w:r>
      <w:r>
        <w:rPr>
          <w:spacing w:val="-15"/>
        </w:rPr>
        <w:t xml:space="preserve"> </w:t>
      </w:r>
      <w:r>
        <w:t>сообщени</w:t>
      </w:r>
      <w:r>
        <w:t>е</w:t>
      </w:r>
      <w:r>
        <w:rPr>
          <w:spacing w:val="-16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научно-популярного</w:t>
      </w:r>
      <w:r>
        <w:rPr>
          <w:spacing w:val="-15"/>
        </w:rPr>
        <w:t xml:space="preserve"> </w:t>
      </w:r>
      <w:r>
        <w:t>характера,</w:t>
      </w:r>
      <w:r>
        <w:rPr>
          <w:spacing w:val="-15"/>
        </w:rPr>
        <w:t xml:space="preserve"> </w:t>
      </w:r>
      <w:r>
        <w:t>стихотворение.</w:t>
      </w:r>
    </w:p>
    <w:p w:rsidR="001746DE" w:rsidRDefault="00954AB8">
      <w:pPr>
        <w:ind w:left="1160"/>
        <w:rPr>
          <w:i/>
          <w:sz w:val="24"/>
        </w:rPr>
      </w:pPr>
      <w:r>
        <w:rPr>
          <w:i/>
          <w:sz w:val="24"/>
        </w:rPr>
        <w:t>Письмо</w:t>
      </w:r>
    </w:p>
    <w:p w:rsidR="001746DE" w:rsidRDefault="00954AB8">
      <w:pPr>
        <w:pStyle w:val="a3"/>
        <w:ind w:left="560" w:firstLine="600"/>
      </w:pPr>
      <w:r>
        <w:t>Выписывание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словосочетаний,</w:t>
      </w:r>
      <w:r>
        <w:rPr>
          <w:spacing w:val="3"/>
        </w:rPr>
        <w:t xml:space="preserve"> </w:t>
      </w:r>
      <w:r>
        <w:t>предложений;</w:t>
      </w:r>
      <w:r>
        <w:rPr>
          <w:spacing w:val="3"/>
        </w:rPr>
        <w:t xml:space="preserve"> </w:t>
      </w:r>
      <w:r>
        <w:t>вставка</w:t>
      </w:r>
      <w:r>
        <w:rPr>
          <w:spacing w:val="5"/>
        </w:rPr>
        <w:t xml:space="preserve"> </w:t>
      </w:r>
      <w:r>
        <w:t>пропущенных</w:t>
      </w:r>
      <w:r>
        <w:rPr>
          <w:spacing w:val="6"/>
        </w:rPr>
        <w:t xml:space="preserve"> </w:t>
      </w:r>
      <w:r>
        <w:t>бу</w:t>
      </w:r>
      <w:proofErr w:type="gramStart"/>
      <w:r>
        <w:t>кв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</w:t>
      </w:r>
      <w:proofErr w:type="gramEnd"/>
      <w:r>
        <w:t>ово</w:t>
      </w:r>
      <w:r>
        <w:rPr>
          <w:spacing w:val="4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предложение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коммуникативной/учебной задачей.</w:t>
      </w:r>
    </w:p>
    <w:p w:rsidR="001746DE" w:rsidRDefault="00954AB8">
      <w:pPr>
        <w:pStyle w:val="a3"/>
        <w:spacing w:before="1"/>
        <w:ind w:left="560" w:firstLine="600"/>
      </w:pPr>
      <w:r>
        <w:t>Заполнение</w:t>
      </w:r>
      <w:r>
        <w:rPr>
          <w:spacing w:val="6"/>
        </w:rPr>
        <w:t xml:space="preserve"> </w:t>
      </w:r>
      <w:r>
        <w:t>простых</w:t>
      </w:r>
      <w:r>
        <w:rPr>
          <w:spacing w:val="9"/>
        </w:rPr>
        <w:t xml:space="preserve"> </w:t>
      </w:r>
      <w:r>
        <w:t>анкет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формуляров</w:t>
      </w:r>
      <w:r>
        <w:rPr>
          <w:spacing w:val="9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7"/>
        </w:rPr>
        <w:t xml:space="preserve"> </w:t>
      </w:r>
      <w:r>
        <w:t>личной</w:t>
      </w:r>
      <w:r>
        <w:rPr>
          <w:spacing w:val="8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(имя,</w:t>
      </w:r>
      <w:r>
        <w:rPr>
          <w:spacing w:val="7"/>
        </w:rPr>
        <w:t xml:space="preserve"> </w:t>
      </w:r>
      <w:r>
        <w:t>фамилия,</w:t>
      </w:r>
      <w:r>
        <w:rPr>
          <w:spacing w:val="8"/>
        </w:rPr>
        <w:t xml:space="preserve"> </w:t>
      </w:r>
      <w:r>
        <w:t>возраст,</w:t>
      </w:r>
      <w:r>
        <w:rPr>
          <w:spacing w:val="8"/>
        </w:rPr>
        <w:t xml:space="preserve"> </w:t>
      </w:r>
      <w:r>
        <w:t>местожительство</w:t>
      </w:r>
      <w:r>
        <w:rPr>
          <w:spacing w:val="9"/>
        </w:rPr>
        <w:t xml:space="preserve"> </w:t>
      </w:r>
      <w:r>
        <w:t>(страна</w:t>
      </w:r>
      <w:r>
        <w:rPr>
          <w:spacing w:val="9"/>
        </w:rPr>
        <w:t xml:space="preserve"> </w:t>
      </w:r>
      <w:r>
        <w:t>проживания,</w:t>
      </w:r>
      <w:r>
        <w:rPr>
          <w:spacing w:val="-57"/>
        </w:rPr>
        <w:t xml:space="preserve"> </w:t>
      </w:r>
      <w:r>
        <w:t>город),</w:t>
      </w:r>
      <w:r>
        <w:rPr>
          <w:spacing w:val="-2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занятия)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языка.</w:t>
      </w:r>
    </w:p>
    <w:p w:rsidR="001746DE" w:rsidRDefault="00954AB8">
      <w:pPr>
        <w:pStyle w:val="a3"/>
        <w:ind w:left="1160" w:right="601"/>
      </w:pPr>
      <w:r>
        <w:t>Написание с опорой на образец поздравления с праздниками (с днём рождения, Новым годом, Рождеством) с выражением пожеланий.</w:t>
      </w:r>
      <w:r>
        <w:rPr>
          <w:spacing w:val="-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электронного сообщения 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:rsidR="001746DE" w:rsidRDefault="001746DE">
      <w:pPr>
        <w:pStyle w:val="a3"/>
        <w:spacing w:before="5"/>
        <w:ind w:left="0"/>
      </w:pPr>
    </w:p>
    <w:p w:rsidR="001746DE" w:rsidRDefault="00954AB8">
      <w:pPr>
        <w:pStyle w:val="Heading1"/>
        <w:ind w:left="680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1746DE" w:rsidRDefault="00954AB8">
      <w:pPr>
        <w:spacing w:line="274" w:lineRule="exact"/>
        <w:ind w:left="1160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1746DE" w:rsidRDefault="00954AB8">
      <w:pPr>
        <w:pStyle w:val="a3"/>
        <w:ind w:left="560" w:firstLine="600"/>
        <w:rPr>
          <w:i/>
        </w:rPr>
      </w:pPr>
      <w:r>
        <w:t>Нормы</w:t>
      </w:r>
      <w:r>
        <w:rPr>
          <w:spacing w:val="51"/>
        </w:rPr>
        <w:t xml:space="preserve"> </w:t>
      </w:r>
      <w:r>
        <w:t>пр</w:t>
      </w:r>
      <w:r>
        <w:t>оизношения:</w:t>
      </w:r>
      <w:r>
        <w:rPr>
          <w:spacing w:val="50"/>
        </w:rPr>
        <w:t xml:space="preserve"> </w:t>
      </w:r>
      <w:r>
        <w:t>долгота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краткость</w:t>
      </w:r>
      <w:r>
        <w:rPr>
          <w:spacing w:val="49"/>
        </w:rPr>
        <w:t xml:space="preserve"> </w:t>
      </w:r>
      <w:r>
        <w:t>гласных,</w:t>
      </w:r>
      <w:r>
        <w:rPr>
          <w:spacing w:val="51"/>
        </w:rPr>
        <w:t xml:space="preserve"> </w:t>
      </w:r>
      <w:r>
        <w:t>отсутствие</w:t>
      </w:r>
      <w:r>
        <w:rPr>
          <w:spacing w:val="52"/>
        </w:rPr>
        <w:t xml:space="preserve"> </w:t>
      </w:r>
      <w:r>
        <w:t>оглушения</w:t>
      </w:r>
      <w:r>
        <w:rPr>
          <w:spacing w:val="51"/>
        </w:rPr>
        <w:t xml:space="preserve"> </w:t>
      </w:r>
      <w:r>
        <w:t>звонких</w:t>
      </w:r>
      <w:r>
        <w:rPr>
          <w:spacing w:val="55"/>
        </w:rPr>
        <w:t xml:space="preserve"> </w:t>
      </w:r>
      <w:r>
        <w:t>согласных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конце</w:t>
      </w:r>
      <w:r>
        <w:rPr>
          <w:spacing w:val="51"/>
        </w:rPr>
        <w:t xml:space="preserve"> </w:t>
      </w:r>
      <w:r>
        <w:t>слога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слова,</w:t>
      </w:r>
      <w:r>
        <w:rPr>
          <w:spacing w:val="52"/>
        </w:rPr>
        <w:t xml:space="preserve"> </w:t>
      </w:r>
      <w:r>
        <w:t>отсутствие</w:t>
      </w:r>
      <w:r>
        <w:rPr>
          <w:spacing w:val="-57"/>
        </w:rPr>
        <w:t xml:space="preserve"> </w:t>
      </w:r>
      <w:r>
        <w:t>смягчения</w:t>
      </w:r>
      <w:r>
        <w:rPr>
          <w:spacing w:val="-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 гласными. Связующее</w:t>
      </w:r>
      <w:r>
        <w:rPr>
          <w:spacing w:val="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r</w:t>
      </w:r>
      <w:proofErr w:type="spellEnd"/>
      <w:r>
        <w:rPr>
          <w:i/>
        </w:rPr>
        <w:t>»</w:t>
      </w:r>
      <w:r>
        <w:rPr>
          <w:i/>
          <w:spacing w:val="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there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>/</w:t>
      </w:r>
      <w:proofErr w:type="spellStart"/>
      <w:r>
        <w:rPr>
          <w:i/>
        </w:rPr>
        <w:t>there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>).</w:t>
      </w:r>
    </w:p>
    <w:p w:rsidR="001746DE" w:rsidRDefault="001746DE">
      <w:pPr>
        <w:sectPr w:rsidR="001746DE">
          <w:pgSz w:w="16390" w:h="11910" w:orient="landscape"/>
          <w:pgMar w:top="640" w:right="600" w:bottom="280" w:left="160" w:header="720" w:footer="720" w:gutter="0"/>
          <w:cols w:space="720"/>
        </w:sectPr>
      </w:pPr>
    </w:p>
    <w:p w:rsidR="001746DE" w:rsidRDefault="00954AB8">
      <w:pPr>
        <w:pStyle w:val="a3"/>
        <w:spacing w:before="65"/>
        <w:ind w:left="560" w:right="121" w:firstLine="600"/>
        <w:jc w:val="both"/>
      </w:pPr>
      <w:r>
        <w:lastRenderedPageBreak/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предложений.</w:t>
      </w:r>
    </w:p>
    <w:p w:rsidR="001746DE" w:rsidRDefault="00954AB8">
      <w:pPr>
        <w:pStyle w:val="a3"/>
        <w:spacing w:before="1"/>
        <w:ind w:left="560" w:right="114" w:firstLine="600"/>
        <w:jc w:val="both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адекватное,</w:t>
      </w:r>
      <w:r>
        <w:rPr>
          <w:spacing w:val="4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ведущих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сбою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произнесение</w:t>
      </w:r>
      <w:r>
        <w:rPr>
          <w:spacing w:val="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соблюдением</w:t>
      </w:r>
      <w:r>
        <w:rPr>
          <w:spacing w:val="4"/>
        </w:rPr>
        <w:t xml:space="preserve"> </w:t>
      </w:r>
      <w:r>
        <w:t>правильного</w:t>
      </w:r>
      <w:r>
        <w:rPr>
          <w:spacing w:val="7"/>
        </w:rPr>
        <w:t xml:space="preserve"> </w:t>
      </w:r>
      <w:r>
        <w:t>ударения</w:t>
      </w:r>
      <w:r>
        <w:rPr>
          <w:spacing w:val="-57"/>
        </w:rPr>
        <w:t xml:space="preserve"> </w:t>
      </w:r>
      <w:r>
        <w:t>и фраз с соблюдением их ритмико-</w:t>
      </w:r>
      <w:r>
        <w:t>интонационных особенностей, в том числе соблюдение правила отсутствия ударения на служебных словах;</w:t>
      </w:r>
      <w:r>
        <w:rPr>
          <w:spacing w:val="1"/>
        </w:rPr>
        <w:t xml:space="preserve"> </w:t>
      </w:r>
      <w:r>
        <w:t>интонации</w:t>
      </w:r>
      <w:r>
        <w:rPr>
          <w:spacing w:val="-1"/>
        </w:rPr>
        <w:t xml:space="preserve"> </w:t>
      </w:r>
      <w:r>
        <w:t>перечисления.</w:t>
      </w:r>
    </w:p>
    <w:p w:rsidR="001746DE" w:rsidRDefault="00954AB8">
      <w:pPr>
        <w:pStyle w:val="a3"/>
        <w:ind w:left="560" w:right="114" w:firstLine="600"/>
        <w:jc w:val="both"/>
      </w:pPr>
      <w:r>
        <w:t xml:space="preserve">Правила чтения: гласных в открытом и закрытом слоге в односложных словах, гласных в третьем типе слога (гласная + </w:t>
      </w:r>
      <w:proofErr w:type="spellStart"/>
      <w:r>
        <w:rPr>
          <w:i/>
        </w:rPr>
        <w:t>r</w:t>
      </w:r>
      <w:proofErr w:type="spellEnd"/>
      <w:r>
        <w:t>); согласных;</w:t>
      </w:r>
      <w:r>
        <w:rPr>
          <w:spacing w:val="1"/>
        </w:rPr>
        <w:t xml:space="preserve"> </w:t>
      </w:r>
      <w:r>
        <w:t>осн</w:t>
      </w:r>
      <w:r>
        <w:t xml:space="preserve">овных звукобуквенных сочетаний, в частности сложных сочетаний букв (например, </w:t>
      </w:r>
      <w:proofErr w:type="spellStart"/>
      <w:r>
        <w:rPr>
          <w:i/>
        </w:rPr>
        <w:t>tion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ight</w:t>
      </w:r>
      <w:proofErr w:type="spellEnd"/>
      <w:r>
        <w:t>) в односложных, 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1746DE" w:rsidRDefault="00954AB8">
      <w:pPr>
        <w:pStyle w:val="a3"/>
        <w:ind w:left="1160"/>
        <w:jc w:val="both"/>
      </w:pPr>
      <w:r>
        <w:t>Вычленение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:rsidR="001746DE" w:rsidRDefault="00954AB8">
      <w:pPr>
        <w:pStyle w:val="a3"/>
        <w:ind w:left="1160"/>
        <w:jc w:val="both"/>
      </w:pP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частичной</w:t>
      </w:r>
      <w:r>
        <w:rPr>
          <w:spacing w:val="-2"/>
        </w:rPr>
        <w:t xml:space="preserve"> </w:t>
      </w:r>
      <w:r>
        <w:t>транскрипции,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аналогии.</w:t>
      </w:r>
    </w:p>
    <w:p w:rsidR="001746DE" w:rsidRDefault="00954AB8">
      <w:pPr>
        <w:pStyle w:val="a3"/>
        <w:ind w:left="1160"/>
        <w:jc w:val="both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3"/>
        </w:rPr>
        <w:t xml:space="preserve"> </w:t>
      </w:r>
      <w:r>
        <w:t>транскрипции;</w:t>
      </w:r>
      <w:r>
        <w:rPr>
          <w:spacing w:val="-3"/>
        </w:rPr>
        <w:t xml:space="preserve"> </w:t>
      </w:r>
      <w:r>
        <w:t>отличие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3"/>
        </w:rPr>
        <w:t xml:space="preserve"> </w:t>
      </w: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5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транскрипции.</w:t>
      </w:r>
    </w:p>
    <w:p w:rsidR="001746DE" w:rsidRDefault="00954AB8">
      <w:pPr>
        <w:ind w:left="1160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пунктуация.</w:t>
      </w:r>
    </w:p>
    <w:p w:rsidR="001746DE" w:rsidRDefault="00954AB8">
      <w:pPr>
        <w:pStyle w:val="a3"/>
        <w:spacing w:before="1"/>
        <w:ind w:left="560" w:right="114" w:firstLine="600"/>
        <w:jc w:val="both"/>
      </w:pPr>
      <w:r>
        <w:t>Правильное на</w:t>
      </w:r>
      <w:r>
        <w:t>писание изученных слов. Правильная расстановка знаков препинания: точки, вопросительного и восклицательного знака в</w:t>
      </w:r>
      <w:r>
        <w:rPr>
          <w:spacing w:val="1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предложения;</w:t>
      </w:r>
      <w:r>
        <w:rPr>
          <w:spacing w:val="-7"/>
        </w:rPr>
        <w:t xml:space="preserve"> </w:t>
      </w:r>
      <w:r>
        <w:t>запятой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перечислении;</w:t>
      </w:r>
      <w:r>
        <w:rPr>
          <w:spacing w:val="-7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знака</w:t>
      </w:r>
      <w:r>
        <w:rPr>
          <w:spacing w:val="-6"/>
        </w:rPr>
        <w:t xml:space="preserve"> </w:t>
      </w:r>
      <w:r>
        <w:t>апострофа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сокращённых</w:t>
      </w:r>
      <w:r>
        <w:rPr>
          <w:spacing w:val="-6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глагола-связки,</w:t>
      </w:r>
      <w:r>
        <w:rPr>
          <w:spacing w:val="-58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 модального глаголов,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</w:t>
      </w:r>
      <w:r>
        <w:rPr>
          <w:spacing w:val="-3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1746DE" w:rsidRDefault="00954AB8">
      <w:pPr>
        <w:ind w:left="1160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1746DE" w:rsidRDefault="00954AB8">
      <w:pPr>
        <w:pStyle w:val="a3"/>
        <w:ind w:left="560" w:right="122" w:firstLine="600"/>
        <w:jc w:val="both"/>
      </w:pPr>
      <w:r>
        <w:t>Распознавание в письменном и звучащем тексте и употребление в устной и письменной речи не менее 500 лексических единиц (слов,</w:t>
      </w:r>
      <w:r>
        <w:rPr>
          <w:spacing w:val="1"/>
        </w:rPr>
        <w:t xml:space="preserve"> </w:t>
      </w:r>
      <w:r>
        <w:t>словос</w:t>
      </w:r>
      <w:r>
        <w:t>очетаний, речевых клише), обслуживающих ситуации общения в рамках тематического содержания речи для 4 класса, включая 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2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два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1746DE" w:rsidRDefault="00954AB8">
      <w:pPr>
        <w:ind w:left="560" w:right="115" w:firstLine="600"/>
        <w:jc w:val="both"/>
        <w:rPr>
          <w:i/>
          <w:sz w:val="24"/>
        </w:rPr>
      </w:pPr>
      <w:proofErr w:type="gramStart"/>
      <w:r>
        <w:rPr>
          <w:sz w:val="24"/>
        </w:rPr>
        <w:t xml:space="preserve">Распознавание и образование в устной и письменной речи родственных слов </w:t>
      </w:r>
      <w:r>
        <w:rPr>
          <w:sz w:val="24"/>
        </w:rPr>
        <w:t>с использованием основных способов словообразования: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 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>/-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worker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actor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artist</w:t>
      </w:r>
      <w:proofErr w:type="spellEnd"/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z w:val="24"/>
        </w:rPr>
        <w:t>).</w:t>
      </w:r>
      <w:proofErr w:type="gramEnd"/>
    </w:p>
    <w:p w:rsidR="001746DE" w:rsidRDefault="00954AB8">
      <w:pPr>
        <w:ind w:left="1160" w:right="5168"/>
        <w:jc w:val="both"/>
        <w:rPr>
          <w:i/>
          <w:sz w:val="24"/>
        </w:rPr>
      </w:pPr>
      <w:r>
        <w:rPr>
          <w:sz w:val="24"/>
        </w:rPr>
        <w:t xml:space="preserve">Использование языковой догадки для распознавания интернациональных слов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pilot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film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 речи</w:t>
      </w:r>
    </w:p>
    <w:p w:rsidR="001746DE" w:rsidRDefault="00954AB8">
      <w:pPr>
        <w:pStyle w:val="a3"/>
        <w:ind w:left="560" w:firstLine="600"/>
      </w:pPr>
      <w:r>
        <w:t>Распознавание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письменном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звучащем</w:t>
      </w:r>
      <w:r>
        <w:rPr>
          <w:spacing w:val="52"/>
        </w:rPr>
        <w:t xml:space="preserve"> </w:t>
      </w:r>
      <w:r>
        <w:t>тексте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употребление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устной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письменной</w:t>
      </w:r>
      <w:r>
        <w:rPr>
          <w:spacing w:val="54"/>
        </w:rPr>
        <w:t xml:space="preserve"> </w:t>
      </w:r>
      <w:r>
        <w:t>речи</w:t>
      </w:r>
      <w:r>
        <w:rPr>
          <w:spacing w:val="55"/>
        </w:rPr>
        <w:t xml:space="preserve"> </w:t>
      </w:r>
      <w:r>
        <w:t>изученных</w:t>
      </w:r>
      <w:r>
        <w:rPr>
          <w:spacing w:val="56"/>
        </w:rPr>
        <w:t xml:space="preserve"> </w:t>
      </w:r>
      <w:r>
        <w:t>морфологических</w:t>
      </w:r>
      <w:r>
        <w:rPr>
          <w:spacing w:val="55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 английского языка.</w:t>
      </w:r>
    </w:p>
    <w:p w:rsidR="001746DE" w:rsidRDefault="00954AB8">
      <w:pPr>
        <w:pStyle w:val="a3"/>
        <w:ind w:left="560" w:firstLine="600"/>
      </w:pPr>
      <w:r>
        <w:t>Глаголы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4"/>
        </w:rPr>
        <w:t xml:space="preserve"> </w:t>
      </w:r>
      <w:proofErr w:type="spellStart"/>
      <w:r>
        <w:t>Simple</w:t>
      </w:r>
      <w:proofErr w:type="spellEnd"/>
      <w:r>
        <w:rPr>
          <w:spacing w:val="13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Present</w:t>
      </w:r>
      <w:proofErr w:type="spellEnd"/>
      <w:r>
        <w:rPr>
          <w:spacing w:val="15"/>
        </w:rPr>
        <w:t xml:space="preserve"> </w:t>
      </w:r>
      <w:proofErr w:type="spellStart"/>
      <w:r>
        <w:t>Continuous</w:t>
      </w:r>
      <w:proofErr w:type="spellEnd"/>
      <w:r>
        <w:rPr>
          <w:spacing w:val="15"/>
        </w:rPr>
        <w:t xml:space="preserve"> </w:t>
      </w:r>
      <w:proofErr w:type="spellStart"/>
      <w:r>
        <w:t>Tense</w:t>
      </w:r>
      <w:proofErr w:type="spellEnd"/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повествовательных</w:t>
      </w:r>
      <w:r>
        <w:rPr>
          <w:spacing w:val="15"/>
        </w:rPr>
        <w:t xml:space="preserve"> </w:t>
      </w:r>
      <w:r>
        <w:t>(утвердительных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отрицательных)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вопросительных</w:t>
      </w:r>
      <w:r>
        <w:rPr>
          <w:spacing w:val="-57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</w:t>
      </w:r>
      <w:r>
        <w:rPr>
          <w:spacing w:val="-2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1746DE" w:rsidRDefault="00954AB8">
      <w:pPr>
        <w:spacing w:before="1"/>
        <w:ind w:left="1160"/>
        <w:rPr>
          <w:sz w:val="24"/>
        </w:rPr>
      </w:pPr>
      <w:r>
        <w:rPr>
          <w:sz w:val="24"/>
        </w:rPr>
        <w:t>Модальные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must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sz w:val="24"/>
        </w:rPr>
        <w:t>.</w:t>
      </w:r>
    </w:p>
    <w:p w:rsidR="001746DE" w:rsidRDefault="00954AB8">
      <w:pPr>
        <w:ind w:left="560" w:firstLine="600"/>
        <w:rPr>
          <w:sz w:val="24"/>
        </w:rPr>
      </w:pPr>
      <w:proofErr w:type="gramStart"/>
      <w:r>
        <w:rPr>
          <w:sz w:val="24"/>
        </w:rPr>
        <w:t>Конструкция</w:t>
      </w:r>
      <w:r w:rsidRPr="00954AB8">
        <w:rPr>
          <w:spacing w:val="5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to</w:t>
      </w:r>
      <w:r w:rsidRPr="00954AB8">
        <w:rPr>
          <w:i/>
          <w:spacing w:val="5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be</w:t>
      </w:r>
      <w:r w:rsidRPr="00954AB8">
        <w:rPr>
          <w:i/>
          <w:spacing w:val="5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going</w:t>
      </w:r>
      <w:r w:rsidRPr="00954AB8">
        <w:rPr>
          <w:i/>
          <w:spacing w:val="5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to</w:t>
      </w:r>
      <w:r w:rsidRPr="00954AB8">
        <w:rPr>
          <w:i/>
          <w:spacing w:val="6"/>
          <w:sz w:val="24"/>
          <w:lang w:val="en-US"/>
        </w:rPr>
        <w:t xml:space="preserve"> </w:t>
      </w:r>
      <w:r>
        <w:rPr>
          <w:sz w:val="24"/>
        </w:rPr>
        <w:t>и</w:t>
      </w:r>
      <w:r w:rsidRPr="00954AB8">
        <w:rPr>
          <w:spacing w:val="5"/>
          <w:sz w:val="24"/>
          <w:lang w:val="en-US"/>
        </w:rPr>
        <w:t xml:space="preserve"> </w:t>
      </w:r>
      <w:r w:rsidRPr="00954AB8">
        <w:rPr>
          <w:sz w:val="24"/>
          <w:lang w:val="en-US"/>
        </w:rPr>
        <w:t>Future</w:t>
      </w:r>
      <w:r w:rsidRPr="00954AB8">
        <w:rPr>
          <w:spacing w:val="2"/>
          <w:sz w:val="24"/>
          <w:lang w:val="en-US"/>
        </w:rPr>
        <w:t xml:space="preserve"> </w:t>
      </w:r>
      <w:r w:rsidRPr="00954AB8">
        <w:rPr>
          <w:sz w:val="24"/>
          <w:lang w:val="en-US"/>
        </w:rPr>
        <w:t>Simple</w:t>
      </w:r>
      <w:r w:rsidRPr="00954AB8">
        <w:rPr>
          <w:spacing w:val="4"/>
          <w:sz w:val="24"/>
          <w:lang w:val="en-US"/>
        </w:rPr>
        <w:t xml:space="preserve"> </w:t>
      </w:r>
      <w:r w:rsidRPr="00954AB8">
        <w:rPr>
          <w:sz w:val="24"/>
          <w:lang w:val="en-US"/>
        </w:rPr>
        <w:t>Tense</w:t>
      </w:r>
      <w:r w:rsidRPr="00954AB8">
        <w:rPr>
          <w:spacing w:val="3"/>
          <w:sz w:val="24"/>
          <w:lang w:val="en-US"/>
        </w:rPr>
        <w:t xml:space="preserve"> </w:t>
      </w:r>
      <w:r>
        <w:rPr>
          <w:sz w:val="24"/>
        </w:rPr>
        <w:t>для</w:t>
      </w:r>
      <w:r w:rsidRPr="00954AB8">
        <w:rPr>
          <w:spacing w:val="5"/>
          <w:sz w:val="24"/>
          <w:lang w:val="en-US"/>
        </w:rPr>
        <w:t xml:space="preserve"> </w:t>
      </w:r>
      <w:r>
        <w:rPr>
          <w:sz w:val="24"/>
        </w:rPr>
        <w:t>выражения</w:t>
      </w:r>
      <w:r w:rsidRPr="00954AB8">
        <w:rPr>
          <w:spacing w:val="4"/>
          <w:sz w:val="24"/>
          <w:lang w:val="en-US"/>
        </w:rPr>
        <w:t xml:space="preserve"> </w:t>
      </w:r>
      <w:r>
        <w:rPr>
          <w:sz w:val="24"/>
        </w:rPr>
        <w:t>будущего</w:t>
      </w:r>
      <w:r w:rsidRPr="00954AB8">
        <w:rPr>
          <w:spacing w:val="3"/>
          <w:sz w:val="24"/>
          <w:lang w:val="en-US"/>
        </w:rPr>
        <w:t xml:space="preserve"> </w:t>
      </w:r>
      <w:r>
        <w:rPr>
          <w:sz w:val="24"/>
        </w:rPr>
        <w:t>действия</w:t>
      </w:r>
      <w:r w:rsidRPr="00954AB8">
        <w:rPr>
          <w:spacing w:val="4"/>
          <w:sz w:val="24"/>
          <w:lang w:val="en-US"/>
        </w:rPr>
        <w:t xml:space="preserve"> </w:t>
      </w:r>
      <w:r w:rsidRPr="00954AB8">
        <w:rPr>
          <w:sz w:val="24"/>
          <w:lang w:val="en-US"/>
        </w:rPr>
        <w:t>(</w:t>
      </w:r>
      <w:r w:rsidRPr="00954AB8">
        <w:rPr>
          <w:i/>
          <w:sz w:val="24"/>
          <w:lang w:val="en-US"/>
        </w:rPr>
        <w:t>I</w:t>
      </w:r>
      <w:r w:rsidRPr="00954AB8">
        <w:rPr>
          <w:i/>
          <w:spacing w:val="3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am</w:t>
      </w:r>
      <w:r w:rsidRPr="00954AB8">
        <w:rPr>
          <w:i/>
          <w:spacing w:val="6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going</w:t>
      </w:r>
      <w:r w:rsidRPr="00954AB8">
        <w:rPr>
          <w:i/>
          <w:spacing w:val="4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to</w:t>
      </w:r>
      <w:r w:rsidRPr="00954AB8">
        <w:rPr>
          <w:i/>
          <w:spacing w:val="5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have</w:t>
      </w:r>
      <w:r w:rsidRPr="00954AB8">
        <w:rPr>
          <w:i/>
          <w:spacing w:val="3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my</w:t>
      </w:r>
      <w:r w:rsidRPr="00954AB8">
        <w:rPr>
          <w:i/>
          <w:spacing w:val="3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birthday</w:t>
      </w:r>
      <w:r w:rsidRPr="00954AB8">
        <w:rPr>
          <w:i/>
          <w:spacing w:val="5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party</w:t>
      </w:r>
      <w:r w:rsidRPr="00954AB8">
        <w:rPr>
          <w:i/>
          <w:spacing w:val="8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on</w:t>
      </w:r>
      <w:r w:rsidRPr="00954AB8">
        <w:rPr>
          <w:i/>
          <w:spacing w:val="4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Saturday.</w:t>
      </w:r>
      <w:proofErr w:type="gramEnd"/>
      <w:r w:rsidRPr="00954AB8">
        <w:rPr>
          <w:i/>
          <w:spacing w:val="8"/>
          <w:sz w:val="24"/>
          <w:lang w:val="en-US"/>
        </w:rPr>
        <w:t xml:space="preserve"> </w:t>
      </w:r>
      <w:proofErr w:type="spellStart"/>
      <w:proofErr w:type="gramStart"/>
      <w:r>
        <w:rPr>
          <w:i/>
          <w:sz w:val="24"/>
        </w:rPr>
        <w:t>Wait</w:t>
      </w:r>
      <w:proofErr w:type="spellEnd"/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I’ll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help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you</w:t>
      </w:r>
      <w:proofErr w:type="spellEnd"/>
      <w:r>
        <w:rPr>
          <w:sz w:val="24"/>
        </w:rPr>
        <w:t>.).</w:t>
      </w:r>
      <w:proofErr w:type="gramEnd"/>
    </w:p>
    <w:p w:rsidR="001746DE" w:rsidRDefault="00954AB8">
      <w:pPr>
        <w:pStyle w:val="a3"/>
        <w:ind w:left="1160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2"/>
        </w:rPr>
        <w:t xml:space="preserve"> </w:t>
      </w:r>
      <w:proofErr w:type="spellStart"/>
      <w:r>
        <w:rPr>
          <w:i/>
        </w:rPr>
        <w:t>no</w:t>
      </w:r>
      <w:proofErr w:type="spellEnd"/>
      <w:r>
        <w:t>.</w:t>
      </w:r>
    </w:p>
    <w:p w:rsidR="001746DE" w:rsidRDefault="00954AB8">
      <w:pPr>
        <w:ind w:left="1160" w:right="478"/>
        <w:rPr>
          <w:sz w:val="24"/>
        </w:rPr>
      </w:pPr>
      <w:proofErr w:type="gramStart"/>
      <w:r>
        <w:rPr>
          <w:sz w:val="24"/>
        </w:rPr>
        <w:t xml:space="preserve">Степени сравнения прилагательных (формы, образованные по правилу и исключения: </w:t>
      </w:r>
      <w:proofErr w:type="spellStart"/>
      <w:r>
        <w:rPr>
          <w:i/>
          <w:sz w:val="24"/>
        </w:rPr>
        <w:t>good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better</w:t>
      </w:r>
      <w:proofErr w:type="spellEnd"/>
      <w:r>
        <w:rPr>
          <w:i/>
          <w:sz w:val="24"/>
        </w:rPr>
        <w:t xml:space="preserve"> – (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best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bad</w:t>
      </w:r>
      <w:proofErr w:type="spellEnd"/>
      <w:r>
        <w:rPr>
          <w:i/>
          <w:sz w:val="24"/>
        </w:rPr>
        <w:t xml:space="preserve"> – </w:t>
      </w:r>
      <w:proofErr w:type="spellStart"/>
      <w:r>
        <w:rPr>
          <w:i/>
          <w:sz w:val="24"/>
        </w:rPr>
        <w:t>worse</w:t>
      </w:r>
      <w:proofErr w:type="spellEnd"/>
      <w:r>
        <w:rPr>
          <w:i/>
          <w:sz w:val="24"/>
        </w:rPr>
        <w:t xml:space="preserve"> – (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) </w:t>
      </w:r>
      <w:proofErr w:type="spellStart"/>
      <w:r>
        <w:rPr>
          <w:i/>
          <w:sz w:val="24"/>
        </w:rPr>
        <w:t>worst</w:t>
      </w:r>
      <w:proofErr w:type="spellEnd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1746DE" w:rsidRDefault="00954AB8">
      <w:pPr>
        <w:ind w:left="1160"/>
        <w:rPr>
          <w:sz w:val="24"/>
        </w:rPr>
      </w:pPr>
      <w:r>
        <w:rPr>
          <w:sz w:val="24"/>
        </w:rPr>
        <w:t>Обознач</w:t>
      </w:r>
      <w:r>
        <w:rPr>
          <w:sz w:val="24"/>
        </w:rPr>
        <w:t>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o’clock</w:t>
      </w:r>
      <w:proofErr w:type="spellEnd"/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pm</w:t>
      </w:r>
      <w:proofErr w:type="spellEnd"/>
      <w:r>
        <w:rPr>
          <w:sz w:val="24"/>
        </w:rPr>
        <w:t>).</w:t>
      </w:r>
    </w:p>
    <w:p w:rsidR="001746DE" w:rsidRDefault="001746DE">
      <w:pPr>
        <w:rPr>
          <w:sz w:val="24"/>
        </w:rPr>
        <w:sectPr w:rsidR="001746DE">
          <w:pgSz w:w="16390" w:h="11910" w:orient="landscape"/>
          <w:pgMar w:top="640" w:right="600" w:bottom="280" w:left="160" w:header="720" w:footer="720" w:gutter="0"/>
          <w:cols w:space="720"/>
        </w:sectPr>
      </w:pPr>
    </w:p>
    <w:p w:rsidR="001746DE" w:rsidRDefault="00954AB8">
      <w:pPr>
        <w:pStyle w:val="Heading1"/>
        <w:spacing w:before="70"/>
        <w:ind w:left="680"/>
        <w:jc w:val="both"/>
      </w:pPr>
      <w:proofErr w:type="spellStart"/>
      <w:r>
        <w:lastRenderedPageBreak/>
        <w:t>Социокультурные</w:t>
      </w:r>
      <w:proofErr w:type="spellEnd"/>
      <w:r>
        <w:rPr>
          <w:spacing w:val="-3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умения</w:t>
      </w:r>
    </w:p>
    <w:p w:rsidR="001746DE" w:rsidRDefault="00954AB8">
      <w:pPr>
        <w:pStyle w:val="a3"/>
        <w:ind w:left="560" w:right="115" w:firstLine="600"/>
        <w:jc w:val="both"/>
      </w:pPr>
      <w:proofErr w:type="gramStart"/>
      <w:r>
        <w:t xml:space="preserve">Знание и использование некоторых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этикета, принятого в стране/странах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-5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телефону).</w:t>
      </w:r>
      <w:proofErr w:type="gramEnd"/>
    </w:p>
    <w:p w:rsidR="001746DE" w:rsidRDefault="00954AB8">
      <w:pPr>
        <w:pStyle w:val="a3"/>
        <w:ind w:left="1160"/>
        <w:jc w:val="both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(рифмовок,</w:t>
      </w:r>
      <w:r>
        <w:rPr>
          <w:spacing w:val="-3"/>
        </w:rPr>
        <w:t xml:space="preserve"> </w:t>
      </w:r>
      <w:r>
        <w:t>стихов,</w:t>
      </w:r>
      <w:r>
        <w:rPr>
          <w:spacing w:val="-6"/>
        </w:rPr>
        <w:t xml:space="preserve"> </w:t>
      </w:r>
      <w:r>
        <w:t>песенок),</w:t>
      </w:r>
      <w:r>
        <w:rPr>
          <w:spacing w:val="-2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1746DE" w:rsidRDefault="00954AB8">
      <w:pPr>
        <w:pStyle w:val="a3"/>
        <w:ind w:left="560" w:right="122" w:firstLine="600"/>
        <w:jc w:val="both"/>
      </w:pPr>
      <w:r>
        <w:t>Краткое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(названия</w:t>
      </w:r>
      <w:r>
        <w:rPr>
          <w:spacing w:val="-7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столиц,</w:t>
      </w:r>
      <w:r>
        <w:rPr>
          <w:spacing w:val="-7"/>
        </w:rPr>
        <w:t xml:space="preserve"> </w:t>
      </w:r>
      <w:r>
        <w:t>название</w:t>
      </w:r>
      <w:r>
        <w:rPr>
          <w:spacing w:val="-8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города/села;</w:t>
      </w:r>
      <w:r>
        <w:rPr>
          <w:spacing w:val="-7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достопримечательности).</w:t>
      </w:r>
    </w:p>
    <w:p w:rsidR="001746DE" w:rsidRDefault="001746DE">
      <w:pPr>
        <w:pStyle w:val="a3"/>
        <w:spacing w:before="3"/>
        <w:ind w:left="0"/>
      </w:pPr>
    </w:p>
    <w:p w:rsidR="001746DE" w:rsidRDefault="00954AB8">
      <w:pPr>
        <w:pStyle w:val="Heading1"/>
        <w:ind w:left="680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1746DE" w:rsidRDefault="00954AB8">
      <w:pPr>
        <w:pStyle w:val="a3"/>
        <w:ind w:left="560" w:firstLine="600"/>
      </w:pPr>
      <w:r>
        <w:t>Использование</w:t>
      </w:r>
      <w:r>
        <w:rPr>
          <w:spacing w:val="1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чтении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ау</w:t>
      </w:r>
      <w:r>
        <w:t>дировании</w:t>
      </w:r>
      <w:proofErr w:type="spellEnd"/>
      <w:r>
        <w:rPr>
          <w:spacing w:val="18"/>
        </w:rPr>
        <w:t xml:space="preserve"> </w:t>
      </w:r>
      <w:r>
        <w:t>языковой</w:t>
      </w:r>
      <w:r>
        <w:rPr>
          <w:spacing w:val="18"/>
        </w:rPr>
        <w:t xml:space="preserve"> </w:t>
      </w:r>
      <w:r>
        <w:t>догадки</w:t>
      </w:r>
      <w:r>
        <w:rPr>
          <w:spacing w:val="19"/>
        </w:rPr>
        <w:t xml:space="preserve"> </w:t>
      </w:r>
      <w:r>
        <w:t>(умения</w:t>
      </w:r>
      <w:r>
        <w:rPr>
          <w:spacing w:val="18"/>
        </w:rPr>
        <w:t xml:space="preserve"> </w:t>
      </w:r>
      <w:r>
        <w:t>понять</w:t>
      </w:r>
      <w:r>
        <w:rPr>
          <w:spacing w:val="15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незнакомого</w:t>
      </w:r>
      <w:r>
        <w:rPr>
          <w:spacing w:val="18"/>
        </w:rPr>
        <w:t xml:space="preserve"> </w:t>
      </w:r>
      <w:r>
        <w:t>слова</w:t>
      </w:r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новое</w:t>
      </w:r>
      <w:r>
        <w:rPr>
          <w:spacing w:val="17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знакомого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 контекста).</w:t>
      </w:r>
    </w:p>
    <w:p w:rsidR="001746DE" w:rsidRDefault="00954AB8">
      <w:pPr>
        <w:pStyle w:val="a3"/>
        <w:ind w:left="1160" w:right="1236"/>
      </w:pPr>
      <w:r>
        <w:t>Использование в качестве опоры при порождении собственных высказываний ключевых слов, вопросов; картинок, фотографий.</w:t>
      </w:r>
      <w:r>
        <w:rPr>
          <w:spacing w:val="-57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текста для чтения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заголовка.</w:t>
      </w:r>
    </w:p>
    <w:p w:rsidR="001746DE" w:rsidRDefault="00954AB8">
      <w:pPr>
        <w:pStyle w:val="a3"/>
        <w:ind w:left="560" w:firstLine="60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нахождения 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информации.</w:t>
      </w:r>
    </w:p>
    <w:p w:rsidR="001746DE" w:rsidRDefault="001746DE">
      <w:pPr>
        <w:sectPr w:rsidR="001746DE">
          <w:pgSz w:w="16390" w:h="11910" w:orient="landscape"/>
          <w:pgMar w:top="640" w:right="600" w:bottom="280" w:left="160" w:header="720" w:footer="720" w:gutter="0"/>
          <w:cols w:space="720"/>
        </w:sectPr>
      </w:pPr>
    </w:p>
    <w:p w:rsidR="001746DE" w:rsidRDefault="00954AB8">
      <w:pPr>
        <w:pStyle w:val="Heading1"/>
        <w:numPr>
          <w:ilvl w:val="0"/>
          <w:numId w:val="2"/>
        </w:numPr>
        <w:tabs>
          <w:tab w:val="left" w:pos="3862"/>
        </w:tabs>
        <w:spacing w:before="72" w:line="240" w:lineRule="auto"/>
        <w:ind w:left="3862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«Английский</w:t>
      </w:r>
      <w:r>
        <w:rPr>
          <w:spacing w:val="4"/>
        </w:rPr>
        <w:t xml:space="preserve"> </w:t>
      </w:r>
      <w:r>
        <w:t>язык»</w:t>
      </w:r>
    </w:p>
    <w:p w:rsidR="001746DE" w:rsidRDefault="001746DE">
      <w:pPr>
        <w:pStyle w:val="a3"/>
        <w:spacing w:before="5"/>
        <w:ind w:left="0"/>
        <w:rPr>
          <w:b/>
          <w:sz w:val="28"/>
        </w:rPr>
      </w:pPr>
    </w:p>
    <w:p w:rsidR="001746DE" w:rsidRDefault="00954AB8">
      <w:pPr>
        <w:pStyle w:val="a3"/>
        <w:ind w:left="240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сформирована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призвана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результатов.</w:t>
      </w:r>
    </w:p>
    <w:p w:rsidR="001746DE" w:rsidRDefault="001746DE">
      <w:pPr>
        <w:pStyle w:val="a3"/>
        <w:spacing w:before="6"/>
        <w:ind w:left="0"/>
        <w:rPr>
          <w:sz w:val="26"/>
        </w:rPr>
      </w:pPr>
    </w:p>
    <w:p w:rsidR="001746DE" w:rsidRDefault="00954AB8">
      <w:pPr>
        <w:spacing w:line="274" w:lineRule="exact"/>
        <w:ind w:left="240"/>
        <w:rPr>
          <w:b/>
          <w:sz w:val="24"/>
        </w:rPr>
      </w:pPr>
      <w:r>
        <w:rPr>
          <w:b/>
          <w:color w:val="333333"/>
          <w:sz w:val="24"/>
        </w:rPr>
        <w:t>ЛИЧНОСТНЫЕ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РЕЗУЛЬТАТЫ</w:t>
      </w:r>
    </w:p>
    <w:p w:rsidR="001746DE" w:rsidRDefault="00954AB8">
      <w:pPr>
        <w:pStyle w:val="a3"/>
        <w:ind w:left="120" w:right="115" w:firstLine="600"/>
        <w:jc w:val="both"/>
      </w:pPr>
      <w:r>
        <w:t>Личностные результаты освоения программы по-иностранному (английскому) языку на уровне начального общего образования достигаются в</w:t>
      </w:r>
      <w:r>
        <w:rPr>
          <w:spacing w:val="1"/>
        </w:rPr>
        <w:t xml:space="preserve"> </w:t>
      </w:r>
      <w:r>
        <w:t xml:space="preserve">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</w:t>
      </w:r>
      <w:r>
        <w:t>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 самопознания, самовоспитания и 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1746DE" w:rsidRDefault="00954AB8">
      <w:pPr>
        <w:pStyle w:val="a3"/>
        <w:ind w:left="120" w:right="115" w:firstLine="600"/>
        <w:jc w:val="both"/>
      </w:pPr>
      <w:r>
        <w:t>В результате изучения иностранного (английского) языка на уровне начального</w:t>
      </w:r>
      <w:r>
        <w:t xml:space="preserve"> общего образования </w:t>
      </w:r>
      <w:proofErr w:type="gramStart"/>
      <w:r>
        <w:t>у</w:t>
      </w:r>
      <w:proofErr w:type="gramEnd"/>
      <w:r>
        <w:t xml:space="preserve"> 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1746DE" w:rsidRDefault="00954AB8">
      <w:pPr>
        <w:pStyle w:val="Heading1"/>
        <w:numPr>
          <w:ilvl w:val="0"/>
          <w:numId w:val="1"/>
        </w:numPr>
        <w:tabs>
          <w:tab w:val="left" w:pos="500"/>
        </w:tabs>
        <w:spacing w:before="3" w:line="275" w:lineRule="exact"/>
        <w:jc w:val="both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сопричастность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37" w:lineRule="auto"/>
        <w:ind w:right="114"/>
        <w:rPr>
          <w:sz w:val="24"/>
        </w:rPr>
      </w:pPr>
      <w:r>
        <w:rPr>
          <w:spacing w:val="-1"/>
          <w:sz w:val="24"/>
        </w:rPr>
        <w:t>первоначальные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человеке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члене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1746DE" w:rsidRDefault="00954AB8">
      <w:pPr>
        <w:pStyle w:val="Heading1"/>
        <w:numPr>
          <w:ilvl w:val="0"/>
          <w:numId w:val="1"/>
        </w:numPr>
        <w:tabs>
          <w:tab w:val="left" w:pos="500"/>
        </w:tabs>
        <w:spacing w:before="6" w:line="275" w:lineRule="exact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line="292" w:lineRule="exact"/>
        <w:rPr>
          <w:sz w:val="24"/>
        </w:rPr>
      </w:pPr>
      <w:r>
        <w:rPr>
          <w:sz w:val="24"/>
        </w:rPr>
        <w:t>признание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 w:line="240" w:lineRule="auto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людям.</w:t>
      </w:r>
    </w:p>
    <w:p w:rsidR="001746DE" w:rsidRDefault="00954AB8">
      <w:pPr>
        <w:pStyle w:val="Heading1"/>
        <w:numPr>
          <w:ilvl w:val="0"/>
          <w:numId w:val="1"/>
        </w:numPr>
        <w:tabs>
          <w:tab w:val="left" w:pos="500"/>
        </w:tabs>
        <w:spacing w:before="1" w:line="275" w:lineRule="exact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 w:line="237" w:lineRule="auto"/>
        <w:ind w:right="113"/>
        <w:rPr>
          <w:sz w:val="24"/>
        </w:rPr>
      </w:pPr>
      <w:r>
        <w:rPr>
          <w:sz w:val="24"/>
        </w:rPr>
        <w:t>уважительное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40" w:lineRule="auto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746DE" w:rsidRDefault="00954AB8">
      <w:pPr>
        <w:pStyle w:val="Heading1"/>
        <w:numPr>
          <w:ilvl w:val="0"/>
          <w:numId w:val="1"/>
        </w:numPr>
        <w:tabs>
          <w:tab w:val="left" w:pos="502"/>
        </w:tabs>
        <w:spacing w:before="3" w:line="275" w:lineRule="exact"/>
        <w:ind w:left="501" w:hanging="262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line="292" w:lineRule="exac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 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здоровью.</w:t>
      </w:r>
    </w:p>
    <w:p w:rsidR="001746DE" w:rsidRDefault="00954AB8">
      <w:pPr>
        <w:pStyle w:val="Heading1"/>
        <w:numPr>
          <w:ilvl w:val="0"/>
          <w:numId w:val="1"/>
        </w:numPr>
        <w:tabs>
          <w:tab w:val="left" w:pos="500"/>
        </w:tabs>
        <w:spacing w:before="1" w:line="275" w:lineRule="exact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line="240" w:lineRule="auto"/>
        <w:ind w:right="114"/>
        <w:rPr>
          <w:sz w:val="24"/>
        </w:rPr>
      </w:pPr>
      <w:r>
        <w:rPr>
          <w:sz w:val="24"/>
        </w:rPr>
        <w:t>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ответственное потребление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труда,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профессия.</w:t>
      </w:r>
    </w:p>
    <w:p w:rsidR="001746DE" w:rsidRDefault="00954AB8">
      <w:pPr>
        <w:pStyle w:val="Heading1"/>
        <w:numPr>
          <w:ilvl w:val="0"/>
          <w:numId w:val="1"/>
        </w:numPr>
        <w:tabs>
          <w:tab w:val="left" w:pos="500"/>
        </w:tabs>
        <w:spacing w:line="275" w:lineRule="exact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40" w:lineRule="auto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1746DE" w:rsidRDefault="00954AB8">
      <w:pPr>
        <w:pStyle w:val="Heading1"/>
        <w:numPr>
          <w:ilvl w:val="0"/>
          <w:numId w:val="1"/>
        </w:numPr>
        <w:tabs>
          <w:tab w:val="left" w:pos="500"/>
        </w:tabs>
        <w:spacing w:before="2" w:line="240" w:lineRule="auto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1746DE" w:rsidRDefault="001746DE">
      <w:pPr>
        <w:sectPr w:rsidR="001746DE">
          <w:pgSz w:w="16840" w:h="11910" w:orient="landscape"/>
          <w:pgMar w:top="640" w:right="600" w:bottom="280" w:left="600" w:header="720" w:footer="720" w:gutter="0"/>
          <w:cols w:space="720"/>
        </w:sectPr>
      </w:pP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87" w:line="294" w:lineRule="exact"/>
        <w:rPr>
          <w:sz w:val="24"/>
        </w:rPr>
      </w:pPr>
      <w:r>
        <w:rPr>
          <w:sz w:val="24"/>
        </w:rPr>
        <w:lastRenderedPageBreak/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line="294" w:lineRule="exact"/>
        <w:rPr>
          <w:sz w:val="24"/>
        </w:rPr>
      </w:pPr>
      <w:r>
        <w:rPr>
          <w:sz w:val="24"/>
        </w:rPr>
        <w:t>познават</w:t>
      </w:r>
      <w:r>
        <w:rPr>
          <w:sz w:val="24"/>
        </w:rPr>
        <w:t>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познании.</w:t>
      </w:r>
    </w:p>
    <w:p w:rsidR="001746DE" w:rsidRDefault="001746DE">
      <w:pPr>
        <w:pStyle w:val="a3"/>
        <w:ind w:left="0"/>
        <w:rPr>
          <w:sz w:val="28"/>
        </w:rPr>
      </w:pPr>
    </w:p>
    <w:p w:rsidR="001746DE" w:rsidRDefault="00954AB8">
      <w:pPr>
        <w:pStyle w:val="Heading1"/>
        <w:spacing w:before="232" w:line="240" w:lineRule="auto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1746DE" w:rsidRDefault="001746DE">
      <w:pPr>
        <w:pStyle w:val="a3"/>
        <w:spacing w:before="6"/>
        <w:ind w:left="0"/>
        <w:rPr>
          <w:b/>
          <w:sz w:val="23"/>
        </w:rPr>
      </w:pPr>
    </w:p>
    <w:p w:rsidR="001746DE" w:rsidRDefault="00954AB8">
      <w:pPr>
        <w:pStyle w:val="a3"/>
        <w:spacing w:before="1"/>
        <w:ind w:left="240" w:right="11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 универсальные учебные действия, 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1746DE" w:rsidRDefault="00954AB8">
      <w:pPr>
        <w:pStyle w:val="Heading1"/>
        <w:spacing w:before="7" w:line="550" w:lineRule="atLeast"/>
        <w:ind w:right="9799"/>
        <w:jc w:val="both"/>
      </w:pPr>
      <w:r>
        <w:t>Познавательные универсальные учебные действия</w:t>
      </w:r>
      <w:r>
        <w:rPr>
          <w:spacing w:val="-58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37" w:lineRule="auto"/>
        <w:ind w:right="114"/>
        <w:rPr>
          <w:sz w:val="24"/>
        </w:rPr>
      </w:pP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3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3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 w:line="237" w:lineRule="auto"/>
        <w:ind w:right="119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</w:t>
      </w:r>
      <w:r>
        <w:rPr>
          <w:sz w:val="24"/>
        </w:rPr>
        <w:t>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 ситуациях, поддающихся непосредственному наблюдению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по опыту,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выводы.</w:t>
      </w:r>
    </w:p>
    <w:p w:rsidR="001746DE" w:rsidRDefault="00954AB8">
      <w:pPr>
        <w:pStyle w:val="Heading1"/>
        <w:spacing w:line="240" w:lineRule="auto"/>
        <w:rPr>
          <w:b w:val="0"/>
        </w:rPr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5" w:line="237" w:lineRule="auto"/>
        <w:ind w:right="129"/>
        <w:rPr>
          <w:sz w:val="24"/>
        </w:rPr>
      </w:pP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40" w:lineRule="auto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цель,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 w:line="294" w:lineRule="exact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проводить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44"/>
          <w:sz w:val="24"/>
        </w:rPr>
        <w:t xml:space="preserve"> </w:t>
      </w:r>
      <w:r>
        <w:rPr>
          <w:sz w:val="24"/>
        </w:rPr>
        <w:t>плану</w:t>
      </w:r>
      <w:r>
        <w:rPr>
          <w:spacing w:val="44"/>
          <w:sz w:val="24"/>
        </w:rPr>
        <w:t xml:space="preserve"> </w:t>
      </w:r>
      <w:r>
        <w:rPr>
          <w:sz w:val="24"/>
        </w:rPr>
        <w:t>опыт,</w:t>
      </w:r>
      <w:r>
        <w:rPr>
          <w:spacing w:val="49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48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 причина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5" w:line="237" w:lineRule="auto"/>
        <w:ind w:right="125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40" w:lineRule="auto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1746DE" w:rsidRDefault="00954AB8">
      <w:pPr>
        <w:pStyle w:val="Heading1"/>
        <w:spacing w:before="1"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line="292" w:lineRule="exact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</w:t>
      </w:r>
      <w:r>
        <w:rPr>
          <w:sz w:val="24"/>
        </w:rPr>
        <w:t>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4" w:line="237" w:lineRule="auto"/>
        <w:ind w:right="126"/>
        <w:rPr>
          <w:sz w:val="24"/>
        </w:rPr>
      </w:pPr>
      <w:r>
        <w:rPr>
          <w:sz w:val="24"/>
        </w:rPr>
        <w:t>распознавать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1746DE" w:rsidRDefault="001746DE">
      <w:pPr>
        <w:spacing w:line="237" w:lineRule="auto"/>
        <w:rPr>
          <w:sz w:val="24"/>
        </w:rPr>
        <w:sectPr w:rsidR="001746DE">
          <w:pgSz w:w="16840" w:h="11910" w:orient="landscape"/>
          <w:pgMar w:top="620" w:right="600" w:bottom="280" w:left="600" w:header="720" w:footer="720" w:gutter="0"/>
          <w:cols w:space="720"/>
        </w:sectPr>
      </w:pP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90" w:line="237" w:lineRule="auto"/>
        <w:ind w:right="115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8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0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746DE" w:rsidRDefault="001746DE">
      <w:pPr>
        <w:pStyle w:val="a3"/>
        <w:spacing w:before="2"/>
        <w:ind w:left="0"/>
      </w:pPr>
    </w:p>
    <w:p w:rsidR="001746DE" w:rsidRDefault="00954AB8">
      <w:pPr>
        <w:pStyle w:val="Heading1"/>
        <w:spacing w:line="240" w:lineRule="auto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1746DE" w:rsidRDefault="001746DE">
      <w:pPr>
        <w:pStyle w:val="a3"/>
        <w:spacing w:before="8"/>
        <w:ind w:left="0"/>
        <w:rPr>
          <w:b/>
          <w:sz w:val="23"/>
        </w:rPr>
      </w:pP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line="240" w:lineRule="auto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94" w:lineRule="exact"/>
        <w:rPr>
          <w:sz w:val="24"/>
        </w:rPr>
      </w:pP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 w:line="240" w:lineRule="auto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1746DE" w:rsidRDefault="00954AB8">
      <w:pPr>
        <w:pStyle w:val="Heading1"/>
        <w:spacing w:before="3" w:line="550" w:lineRule="atLeast"/>
        <w:ind w:right="10046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1746DE" w:rsidRDefault="00954AB8">
      <w:pPr>
        <w:pStyle w:val="Heading1"/>
        <w:spacing w:before="2" w:line="275" w:lineRule="exact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долг</w:t>
      </w:r>
      <w:r>
        <w:rPr>
          <w:sz w:val="24"/>
        </w:rPr>
        <w:t>осрочные</w:t>
      </w:r>
      <w:r>
        <w:rPr>
          <w:spacing w:val="10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5" w:line="237" w:lineRule="auto"/>
        <w:ind w:right="115"/>
        <w:rPr>
          <w:sz w:val="24"/>
        </w:rPr>
      </w:pPr>
      <w:r>
        <w:rPr>
          <w:sz w:val="24"/>
        </w:rPr>
        <w:t>принимать цель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 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её достижению: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 совместной работы;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2" w:line="240" w:lineRule="auto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spacing w:before="1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1746DE" w:rsidRDefault="00954AB8">
      <w:pPr>
        <w:pStyle w:val="a4"/>
        <w:numPr>
          <w:ilvl w:val="1"/>
          <w:numId w:val="1"/>
        </w:numPr>
        <w:tabs>
          <w:tab w:val="left" w:pos="1046"/>
          <w:tab w:val="left" w:pos="1047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:rsidR="001746DE" w:rsidRDefault="001746DE">
      <w:pPr>
        <w:spacing w:line="293" w:lineRule="exact"/>
        <w:rPr>
          <w:sz w:val="24"/>
        </w:rPr>
        <w:sectPr w:rsidR="001746DE">
          <w:pgSz w:w="16840" w:h="11910" w:orient="landscape"/>
          <w:pgMar w:top="620" w:right="600" w:bottom="280" w:left="600" w:header="720" w:footer="720" w:gutter="0"/>
          <w:cols w:space="720"/>
        </w:sectPr>
      </w:pPr>
    </w:p>
    <w:p w:rsidR="001746DE" w:rsidRDefault="00954AB8">
      <w:pPr>
        <w:pStyle w:val="Heading1"/>
        <w:spacing w:before="70" w:line="240" w:lineRule="auto"/>
        <w:jc w:val="both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1746DE" w:rsidRDefault="001746DE">
      <w:pPr>
        <w:pStyle w:val="a3"/>
        <w:spacing w:before="7"/>
        <w:ind w:left="0"/>
        <w:rPr>
          <w:b/>
          <w:sz w:val="23"/>
        </w:rPr>
      </w:pPr>
    </w:p>
    <w:p w:rsidR="001746DE" w:rsidRDefault="00954AB8">
      <w:pPr>
        <w:pStyle w:val="a3"/>
        <w:ind w:left="240" w:right="114" w:firstLine="60"/>
        <w:jc w:val="both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</w:t>
      </w:r>
      <w:r>
        <w:t>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элементарном уровне в совокупности её составляющих – речевой, 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  <w:proofErr w:type="gramEnd"/>
    </w:p>
    <w:p w:rsidR="001746DE" w:rsidRDefault="001746DE">
      <w:pPr>
        <w:pStyle w:val="a3"/>
        <w:ind w:left="0"/>
        <w:rPr>
          <w:sz w:val="26"/>
        </w:rPr>
      </w:pPr>
    </w:p>
    <w:p w:rsidR="001746DE" w:rsidRDefault="001746DE">
      <w:pPr>
        <w:pStyle w:val="a3"/>
        <w:ind w:left="0"/>
        <w:rPr>
          <w:sz w:val="22"/>
        </w:rPr>
      </w:pPr>
    </w:p>
    <w:p w:rsidR="001746DE" w:rsidRDefault="00954AB8">
      <w:pPr>
        <w:pStyle w:val="a3"/>
        <w:ind w:left="24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классе</w:t>
      </w:r>
      <w:r>
        <w:rPr>
          <w:b/>
          <w:i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1746DE" w:rsidRDefault="00954AB8">
      <w:pPr>
        <w:pStyle w:val="Heading1"/>
        <w:spacing w:before="5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</w:p>
    <w:p w:rsidR="001746DE" w:rsidRDefault="00954AB8">
      <w:pPr>
        <w:spacing w:line="274" w:lineRule="exact"/>
        <w:ind w:left="720"/>
        <w:rPr>
          <w:i/>
          <w:sz w:val="24"/>
        </w:rPr>
      </w:pPr>
      <w:r>
        <w:rPr>
          <w:i/>
          <w:sz w:val="24"/>
        </w:rPr>
        <w:t>Говорение:</w:t>
      </w:r>
    </w:p>
    <w:p w:rsidR="001746DE" w:rsidRDefault="00954AB8">
      <w:pPr>
        <w:pStyle w:val="a3"/>
        <w:ind w:left="120" w:right="77" w:firstLine="600"/>
      </w:pPr>
      <w:r>
        <w:t>вести</w:t>
      </w:r>
      <w:r>
        <w:rPr>
          <w:spacing w:val="-11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2"/>
        </w:rPr>
        <w:t xml:space="preserve"> </w:t>
      </w:r>
      <w:r>
        <w:t>этикетного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2"/>
        </w:rPr>
        <w:t xml:space="preserve"> </w:t>
      </w:r>
      <w:r>
        <w:t>диалог-побуждение,</w:t>
      </w:r>
      <w:r>
        <w:rPr>
          <w:spacing w:val="-13"/>
        </w:rPr>
        <w:t xml:space="preserve"> </w:t>
      </w:r>
      <w:r>
        <w:t>диалог-расспрос)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вербальных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3"/>
        </w:rPr>
        <w:t xml:space="preserve"> </w:t>
      </w:r>
      <w:r>
        <w:t>зрительных</w:t>
      </w:r>
      <w:r>
        <w:rPr>
          <w:spacing w:val="-13"/>
        </w:rPr>
        <w:t xml:space="preserve"> </w:t>
      </w:r>
      <w:r>
        <w:t>опор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(не менее</w:t>
      </w:r>
      <w:r>
        <w:rPr>
          <w:spacing w:val="-2"/>
        </w:rPr>
        <w:t xml:space="preserve"> </w:t>
      </w:r>
      <w:r>
        <w:t>4–5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1746DE" w:rsidRDefault="00954AB8">
      <w:pPr>
        <w:pStyle w:val="a3"/>
        <w:ind w:left="120" w:firstLine="600"/>
      </w:pPr>
      <w:r>
        <w:t>вести</w:t>
      </w:r>
      <w:r>
        <w:rPr>
          <w:spacing w:val="25"/>
        </w:rPr>
        <w:t xml:space="preserve"> </w:t>
      </w:r>
      <w:r>
        <w:t>диалог</w:t>
      </w:r>
      <w:r>
        <w:rPr>
          <w:spacing w:val="2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разговор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телефону</w:t>
      </w:r>
      <w:r>
        <w:rPr>
          <w:spacing w:val="19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опорой</w:t>
      </w:r>
      <w:r>
        <w:rPr>
          <w:spacing w:val="25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картинки,</w:t>
      </w:r>
      <w:r>
        <w:rPr>
          <w:spacing w:val="25"/>
        </w:rPr>
        <w:t xml:space="preserve"> </w:t>
      </w:r>
      <w:r>
        <w:t>фотографии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ключевые</w:t>
      </w:r>
      <w:r>
        <w:rPr>
          <w:spacing w:val="24"/>
        </w:rPr>
        <w:t xml:space="preserve"> </w:t>
      </w:r>
      <w:r>
        <w:t>слова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стандартных</w:t>
      </w:r>
      <w:r>
        <w:rPr>
          <w:spacing w:val="23"/>
        </w:rPr>
        <w:t xml:space="preserve"> </w:t>
      </w:r>
      <w:r>
        <w:t>ситуациях</w:t>
      </w:r>
      <w:r>
        <w:rPr>
          <w:spacing w:val="26"/>
        </w:rPr>
        <w:t xml:space="preserve"> </w:t>
      </w:r>
      <w:r>
        <w:t>неофициального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 в</w:t>
      </w:r>
      <w:r>
        <w:rPr>
          <w:spacing w:val="-1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реплик со стороны каждого</w:t>
      </w:r>
      <w:r>
        <w:rPr>
          <w:spacing w:val="-1"/>
        </w:rPr>
        <w:t xml:space="preserve"> </w:t>
      </w:r>
      <w:r>
        <w:t>собеседника;</w:t>
      </w:r>
    </w:p>
    <w:p w:rsidR="001746DE" w:rsidRDefault="00954AB8">
      <w:pPr>
        <w:pStyle w:val="a3"/>
        <w:ind w:left="120" w:firstLine="600"/>
      </w:pPr>
      <w:r>
        <w:t>создавать</w:t>
      </w:r>
      <w:r>
        <w:rPr>
          <w:spacing w:val="41"/>
        </w:rPr>
        <w:t xml:space="preserve"> </w:t>
      </w:r>
      <w:r>
        <w:t>устные</w:t>
      </w:r>
      <w:r>
        <w:rPr>
          <w:spacing w:val="36"/>
        </w:rPr>
        <w:t xml:space="preserve"> </w:t>
      </w:r>
      <w:r>
        <w:t>связные</w:t>
      </w:r>
      <w:r>
        <w:rPr>
          <w:spacing w:val="36"/>
        </w:rPr>
        <w:t xml:space="preserve"> </w:t>
      </w:r>
      <w:r>
        <w:t>монологические</w:t>
      </w:r>
      <w:r>
        <w:rPr>
          <w:spacing w:val="34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(описание,</w:t>
      </w:r>
      <w:r>
        <w:rPr>
          <w:spacing w:val="37"/>
        </w:rPr>
        <w:t xml:space="preserve"> </w:t>
      </w:r>
      <w:r>
        <w:t>рассуждение;</w:t>
      </w:r>
      <w:r>
        <w:rPr>
          <w:spacing w:val="38"/>
        </w:rPr>
        <w:t xml:space="preserve"> </w:t>
      </w:r>
      <w:r>
        <w:t>повествование/сообщение)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вербальными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зрительными</w:t>
      </w:r>
      <w:r>
        <w:rPr>
          <w:spacing w:val="-1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монологического 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4–5</w:t>
      </w:r>
      <w:r>
        <w:rPr>
          <w:spacing w:val="-1"/>
        </w:rPr>
        <w:t xml:space="preserve"> </w:t>
      </w:r>
      <w:r>
        <w:t>фраз);</w:t>
      </w:r>
    </w:p>
    <w:p w:rsidR="001746DE" w:rsidRDefault="00954AB8">
      <w:pPr>
        <w:pStyle w:val="a3"/>
        <w:ind w:left="720"/>
      </w:pPr>
      <w:r>
        <w:t>создавать устные</w:t>
      </w:r>
      <w:r>
        <w:rPr>
          <w:spacing w:val="-3"/>
        </w:rPr>
        <w:t xml:space="preserve"> </w:t>
      </w:r>
      <w:r>
        <w:t>связные</w:t>
      </w:r>
      <w:r>
        <w:rPr>
          <w:spacing w:val="-5"/>
        </w:rPr>
        <w:t xml:space="preserve"> </w:t>
      </w:r>
      <w:r>
        <w:t>монологические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образцу;</w:t>
      </w:r>
      <w:r>
        <w:rPr>
          <w:spacing w:val="-1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речи;</w:t>
      </w:r>
    </w:p>
    <w:p w:rsidR="001746DE" w:rsidRDefault="00954AB8">
      <w:pPr>
        <w:pStyle w:val="a3"/>
        <w:spacing w:before="1"/>
        <w:ind w:left="720"/>
      </w:pPr>
      <w:r>
        <w:t>передавать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вербальными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зрительными</w:t>
      </w:r>
      <w:r>
        <w:rPr>
          <w:spacing w:val="-2"/>
        </w:rPr>
        <w:t xml:space="preserve"> </w:t>
      </w:r>
      <w:r>
        <w:t>опорами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4–5</w:t>
      </w:r>
      <w:r>
        <w:rPr>
          <w:spacing w:val="-2"/>
        </w:rPr>
        <w:t xml:space="preserve"> </w:t>
      </w:r>
      <w:r>
        <w:t>фраз.</w:t>
      </w:r>
    </w:p>
    <w:p w:rsidR="001746DE" w:rsidRDefault="00954AB8">
      <w:pPr>
        <w:pStyle w:val="a3"/>
        <w:ind w:left="120" w:firstLine="600"/>
      </w:pPr>
      <w:r>
        <w:t>представлять</w:t>
      </w:r>
      <w:r>
        <w:rPr>
          <w:spacing w:val="20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выполненной</w:t>
      </w:r>
      <w:r>
        <w:rPr>
          <w:spacing w:val="17"/>
        </w:rPr>
        <w:t xml:space="preserve"> </w:t>
      </w:r>
      <w:r>
        <w:t>проектной</w:t>
      </w:r>
      <w:r>
        <w:rPr>
          <w:spacing w:val="20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подбирая</w:t>
      </w:r>
      <w:r>
        <w:rPr>
          <w:spacing w:val="19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17"/>
        </w:rPr>
        <w:t xml:space="preserve"> </w:t>
      </w:r>
      <w:r>
        <w:t>(рисунки,</w:t>
      </w:r>
      <w:r>
        <w:rPr>
          <w:spacing w:val="19"/>
        </w:rPr>
        <w:t xml:space="preserve"> </w:t>
      </w:r>
      <w:r>
        <w:t>фото)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тексту</w:t>
      </w:r>
      <w:r>
        <w:rPr>
          <w:spacing w:val="-57"/>
        </w:rPr>
        <w:t xml:space="preserve"> </w:t>
      </w:r>
      <w:r>
        <w:t>выступления,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4–5 фраз.</w:t>
      </w:r>
    </w:p>
    <w:p w:rsidR="001746DE" w:rsidRDefault="00954AB8">
      <w:pPr>
        <w:ind w:left="720"/>
        <w:rPr>
          <w:i/>
          <w:sz w:val="24"/>
        </w:rPr>
      </w:pPr>
      <w:proofErr w:type="spellStart"/>
      <w:r>
        <w:rPr>
          <w:i/>
          <w:sz w:val="24"/>
        </w:rPr>
        <w:t>Аудирование</w:t>
      </w:r>
      <w:proofErr w:type="spellEnd"/>
      <w:r>
        <w:rPr>
          <w:i/>
          <w:sz w:val="24"/>
        </w:rPr>
        <w:t>:</w:t>
      </w:r>
    </w:p>
    <w:p w:rsidR="001746DE" w:rsidRDefault="00954AB8">
      <w:pPr>
        <w:pStyle w:val="a3"/>
        <w:ind w:left="720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4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услышанное</w:t>
      </w:r>
      <w:proofErr w:type="gramEnd"/>
      <w:r>
        <w:t>;</w:t>
      </w:r>
    </w:p>
    <w:p w:rsidR="001746DE" w:rsidRDefault="00954AB8">
      <w:pPr>
        <w:pStyle w:val="a3"/>
        <w:ind w:left="120" w:right="114" w:firstLine="600"/>
        <w:jc w:val="both"/>
      </w:pPr>
      <w:proofErr w:type="gramStart"/>
      <w:r>
        <w:t>воспринимать на слух и понимать учебные и адаптированные аутентичные тексты, построенные на изученном языковом материале, с 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</w:t>
      </w:r>
      <w:r>
        <w:t>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 фактического характера со зрительной опорой и с использованием языковой, в том числе контекстуальной,</w:t>
      </w:r>
      <w:r>
        <w:rPr>
          <w:spacing w:val="-57"/>
        </w:rPr>
        <w:t xml:space="preserve"> </w:t>
      </w:r>
      <w:r>
        <w:t>догадки</w:t>
      </w:r>
      <w:r>
        <w:rPr>
          <w:spacing w:val="-1"/>
        </w:rPr>
        <w:t xml:space="preserve"> </w:t>
      </w:r>
      <w:r>
        <w:t xml:space="preserve">(время звучания текста/текстов для </w:t>
      </w:r>
      <w:proofErr w:type="spellStart"/>
      <w:r>
        <w:t>аудирования</w:t>
      </w:r>
      <w:proofErr w:type="spellEnd"/>
      <w:r>
        <w:t xml:space="preserve"> – до 1 минуты).</w:t>
      </w:r>
      <w:proofErr w:type="gramEnd"/>
    </w:p>
    <w:p w:rsidR="001746DE" w:rsidRDefault="00954AB8">
      <w:pPr>
        <w:spacing w:before="1"/>
        <w:ind w:left="720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:rsidR="001746DE" w:rsidRDefault="00954AB8">
      <w:pPr>
        <w:pStyle w:val="a3"/>
        <w:ind w:left="120" w:right="126" w:firstLine="600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</w:t>
      </w:r>
      <w:r>
        <w:t>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интонацией, демонстрируя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прочитанного;</w:t>
      </w:r>
    </w:p>
    <w:p w:rsidR="001746DE" w:rsidRDefault="00954AB8">
      <w:pPr>
        <w:pStyle w:val="a3"/>
        <w:ind w:left="120" w:right="115" w:firstLine="600"/>
        <w:jc w:val="both"/>
      </w:pPr>
      <w:proofErr w:type="gramStart"/>
      <w:r>
        <w:t>читать про себя тексты, содержащие отдельные незнакомые слова, с различной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 xml:space="preserve">поставленной коммуникативной задачи: с пониманием основного содержания, с пониманием запрашиваемой информации, со зрительной </w:t>
      </w:r>
      <w:r>
        <w:t>опорой 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опоры,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 (объём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чтения</w:t>
      </w:r>
      <w:r>
        <w:rPr>
          <w:spacing w:val="4"/>
        </w:rPr>
        <w:t xml:space="preserve"> </w:t>
      </w:r>
      <w:r>
        <w:t>– до</w:t>
      </w:r>
      <w:r>
        <w:rPr>
          <w:spacing w:val="-3"/>
        </w:rPr>
        <w:t xml:space="preserve"> </w:t>
      </w:r>
      <w:r>
        <w:t>160 слов;</w:t>
      </w:r>
      <w:proofErr w:type="gramEnd"/>
    </w:p>
    <w:p w:rsidR="001746DE" w:rsidRDefault="00954AB8">
      <w:pPr>
        <w:pStyle w:val="a3"/>
        <w:ind w:left="720"/>
        <w:jc w:val="both"/>
      </w:pP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заголовка;</w:t>
      </w:r>
    </w:p>
    <w:p w:rsidR="001746DE" w:rsidRDefault="00954AB8">
      <w:pPr>
        <w:pStyle w:val="a3"/>
        <w:ind w:left="720"/>
        <w:jc w:val="both"/>
      </w:pPr>
      <w:r>
        <w:t>читать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proofErr w:type="spellStart"/>
      <w:r>
        <w:t>несплошные</w:t>
      </w:r>
      <w:proofErr w:type="spellEnd"/>
      <w:r>
        <w:rPr>
          <w:spacing w:val="-4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(таблицы,</w:t>
      </w:r>
      <w:r>
        <w:rPr>
          <w:spacing w:val="-5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информацию.</w:t>
      </w:r>
    </w:p>
    <w:p w:rsidR="001746DE" w:rsidRDefault="00954AB8">
      <w:pPr>
        <w:ind w:left="720"/>
        <w:rPr>
          <w:i/>
          <w:sz w:val="24"/>
        </w:rPr>
      </w:pPr>
      <w:r>
        <w:rPr>
          <w:i/>
          <w:sz w:val="24"/>
        </w:rPr>
        <w:t>Письмо:</w:t>
      </w:r>
    </w:p>
    <w:p w:rsidR="001746DE" w:rsidRDefault="001746DE">
      <w:pPr>
        <w:rPr>
          <w:sz w:val="24"/>
        </w:rPr>
        <w:sectPr w:rsidR="001746DE">
          <w:pgSz w:w="16840" w:h="11910" w:orient="landscape"/>
          <w:pgMar w:top="640" w:right="600" w:bottom="280" w:left="600" w:header="720" w:footer="720" w:gutter="0"/>
          <w:cols w:space="720"/>
        </w:sectPr>
      </w:pPr>
    </w:p>
    <w:p w:rsidR="001746DE" w:rsidRDefault="00954AB8">
      <w:pPr>
        <w:pStyle w:val="a3"/>
        <w:spacing w:before="65"/>
        <w:ind w:left="120" w:firstLine="600"/>
      </w:pPr>
      <w:r>
        <w:rPr>
          <w:spacing w:val="-1"/>
        </w:rPr>
        <w:lastRenderedPageBreak/>
        <w:t>заполнять</w:t>
      </w:r>
      <w:r>
        <w:rPr>
          <w:spacing w:val="-18"/>
        </w:rPr>
        <w:t xml:space="preserve"> </w:t>
      </w:r>
      <w:r>
        <w:rPr>
          <w:spacing w:val="-1"/>
        </w:rPr>
        <w:t>анкеты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формуляры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указанием</w:t>
      </w:r>
      <w:r>
        <w:rPr>
          <w:spacing w:val="-8"/>
        </w:rPr>
        <w:t xml:space="preserve"> </w:t>
      </w:r>
      <w:r>
        <w:rPr>
          <w:spacing w:val="-1"/>
        </w:rPr>
        <w:t>личной</w:t>
      </w:r>
      <w:r>
        <w:rPr>
          <w:spacing w:val="-18"/>
        </w:rPr>
        <w:t xml:space="preserve"> </w:t>
      </w:r>
      <w:r>
        <w:t>информации:</w:t>
      </w:r>
      <w:r>
        <w:rPr>
          <w:spacing w:val="-19"/>
        </w:rPr>
        <w:t xml:space="preserve"> </w:t>
      </w:r>
      <w:r>
        <w:t>имя,</w:t>
      </w:r>
      <w:r>
        <w:rPr>
          <w:spacing w:val="-15"/>
        </w:rPr>
        <w:t xml:space="preserve"> </w:t>
      </w:r>
      <w:r>
        <w:t>фамилия,</w:t>
      </w:r>
      <w:r>
        <w:rPr>
          <w:spacing w:val="-17"/>
        </w:rPr>
        <w:t xml:space="preserve"> </w:t>
      </w:r>
      <w:r>
        <w:t>возраст,</w:t>
      </w:r>
      <w:r>
        <w:rPr>
          <w:spacing w:val="-13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жительства</w:t>
      </w:r>
      <w:r>
        <w:rPr>
          <w:spacing w:val="-16"/>
        </w:rPr>
        <w:t xml:space="preserve"> </w:t>
      </w:r>
      <w:r>
        <w:t>(страна</w:t>
      </w:r>
      <w:r>
        <w:rPr>
          <w:spacing w:val="-12"/>
        </w:rPr>
        <w:t xml:space="preserve"> </w:t>
      </w:r>
      <w:r>
        <w:t>проживания,</w:t>
      </w:r>
      <w:r>
        <w:rPr>
          <w:spacing w:val="-20"/>
        </w:rPr>
        <w:t xml:space="preserve"> </w:t>
      </w:r>
      <w:r>
        <w:t>город),</w:t>
      </w:r>
      <w:r>
        <w:rPr>
          <w:spacing w:val="-16"/>
        </w:rPr>
        <w:t xml:space="preserve"> </w:t>
      </w:r>
      <w:r>
        <w:t>любимые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 другое;</w:t>
      </w:r>
    </w:p>
    <w:p w:rsidR="001746DE" w:rsidRDefault="00954AB8">
      <w:pPr>
        <w:pStyle w:val="a3"/>
        <w:spacing w:before="1"/>
        <w:ind w:left="720" w:right="3192"/>
      </w:pPr>
      <w:r>
        <w:t>писать с опорой на образец поздравления с днем рождения, Новым годом, Рождеством с выражением пожеланий;</w:t>
      </w:r>
      <w:r>
        <w:rPr>
          <w:spacing w:val="-57"/>
        </w:rPr>
        <w:t xml:space="preserve"> </w:t>
      </w:r>
      <w:r>
        <w:t>писать 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образец 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 50</w:t>
      </w:r>
      <w:r>
        <w:rPr>
          <w:spacing w:val="-1"/>
        </w:rPr>
        <w:t xml:space="preserve"> </w:t>
      </w:r>
      <w:r>
        <w:t>слов).</w:t>
      </w:r>
    </w:p>
    <w:p w:rsidR="001746DE" w:rsidRDefault="00954AB8">
      <w:pPr>
        <w:pStyle w:val="Heading1"/>
        <w:spacing w:before="5"/>
      </w:pPr>
      <w:r>
        <w:t>Языковые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</w:p>
    <w:p w:rsidR="001746DE" w:rsidRDefault="00954AB8">
      <w:pPr>
        <w:spacing w:line="274" w:lineRule="exact"/>
        <w:ind w:left="720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1746DE" w:rsidRDefault="00954AB8">
      <w:pPr>
        <w:pStyle w:val="a3"/>
        <w:ind w:left="720"/>
      </w:pPr>
      <w:r>
        <w:t>читать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1746DE" w:rsidRDefault="00954AB8">
      <w:pPr>
        <w:pStyle w:val="a3"/>
        <w:ind w:left="720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фразы/предложения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ритмико-интонационных</w:t>
      </w:r>
      <w:r>
        <w:rPr>
          <w:spacing w:val="-1"/>
        </w:rPr>
        <w:t xml:space="preserve"> </w:t>
      </w:r>
      <w:r>
        <w:t>особенностей.</w:t>
      </w:r>
    </w:p>
    <w:p w:rsidR="001746DE" w:rsidRDefault="00954AB8">
      <w:pPr>
        <w:ind w:left="720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:rsidR="001746DE" w:rsidRDefault="00954AB8">
      <w:pPr>
        <w:pStyle w:val="a3"/>
        <w:ind w:left="720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:rsidR="001746DE" w:rsidRDefault="00954AB8">
      <w:pPr>
        <w:pStyle w:val="a3"/>
        <w:ind w:left="120" w:firstLine="600"/>
      </w:pPr>
      <w:r>
        <w:t>правильно</w:t>
      </w:r>
      <w:r>
        <w:rPr>
          <w:spacing w:val="44"/>
        </w:rPr>
        <w:t xml:space="preserve"> </w:t>
      </w:r>
      <w:r>
        <w:t>расставлять</w:t>
      </w:r>
      <w:r>
        <w:rPr>
          <w:spacing w:val="48"/>
        </w:rPr>
        <w:t xml:space="preserve"> </w:t>
      </w:r>
      <w:r>
        <w:t>знаки</w:t>
      </w:r>
      <w:r>
        <w:rPr>
          <w:spacing w:val="46"/>
        </w:rPr>
        <w:t xml:space="preserve"> </w:t>
      </w:r>
      <w:r>
        <w:t>препинания</w:t>
      </w:r>
      <w:r>
        <w:rPr>
          <w:spacing w:val="44"/>
        </w:rPr>
        <w:t xml:space="preserve"> </w:t>
      </w:r>
      <w:r>
        <w:t>(точка,</w:t>
      </w:r>
      <w:r>
        <w:rPr>
          <w:spacing w:val="48"/>
        </w:rPr>
        <w:t xml:space="preserve"> </w:t>
      </w:r>
      <w:r>
        <w:t>вопросительный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восклицательный</w:t>
      </w:r>
      <w:r>
        <w:rPr>
          <w:spacing w:val="45"/>
        </w:rPr>
        <w:t xml:space="preserve"> </w:t>
      </w:r>
      <w:r>
        <w:t>знаки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конце</w:t>
      </w:r>
      <w:r>
        <w:rPr>
          <w:spacing w:val="46"/>
        </w:rPr>
        <w:t xml:space="preserve"> </w:t>
      </w:r>
      <w:r>
        <w:t>предложения,</w:t>
      </w:r>
      <w:r>
        <w:rPr>
          <w:spacing w:val="48"/>
        </w:rPr>
        <w:t xml:space="preserve"> </w:t>
      </w:r>
      <w:r>
        <w:t>апостроф,</w:t>
      </w:r>
      <w:r>
        <w:rPr>
          <w:spacing w:val="45"/>
        </w:rPr>
        <w:t xml:space="preserve"> </w:t>
      </w:r>
      <w:r>
        <w:t>запятая</w:t>
      </w:r>
      <w:r>
        <w:rPr>
          <w:spacing w:val="4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перечислении).</w:t>
      </w:r>
    </w:p>
    <w:p w:rsidR="001746DE" w:rsidRDefault="00954AB8">
      <w:pPr>
        <w:ind w:left="720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1746DE" w:rsidRDefault="00954AB8">
      <w:pPr>
        <w:pStyle w:val="a3"/>
        <w:ind w:left="120" w:firstLine="600"/>
      </w:pPr>
      <w:r>
        <w:t>распознавать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лексических</w:t>
      </w:r>
      <w:r>
        <w:rPr>
          <w:spacing w:val="-6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(слов,</w:t>
      </w:r>
      <w:r>
        <w:rPr>
          <w:spacing w:val="-6"/>
        </w:rPr>
        <w:t xml:space="preserve"> </w:t>
      </w:r>
      <w:r>
        <w:t>сло</w:t>
      </w:r>
      <w:r>
        <w:t>восочетаний,</w:t>
      </w:r>
      <w:r>
        <w:rPr>
          <w:spacing w:val="-6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клише),</w:t>
      </w:r>
      <w:r>
        <w:rPr>
          <w:spacing w:val="3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350</w:t>
      </w:r>
      <w:r>
        <w:rPr>
          <w:spacing w:val="-57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 освоенных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предшествующие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обучения;</w:t>
      </w:r>
    </w:p>
    <w:p w:rsidR="001746DE" w:rsidRDefault="00954AB8">
      <w:pPr>
        <w:ind w:left="120" w:firstLine="600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словообразования:</w:t>
      </w:r>
      <w:r>
        <w:rPr>
          <w:spacing w:val="10"/>
          <w:sz w:val="24"/>
        </w:rPr>
        <w:t xml:space="preserve"> </w:t>
      </w:r>
      <w:r>
        <w:rPr>
          <w:sz w:val="24"/>
        </w:rPr>
        <w:t>аффиксации</w:t>
      </w:r>
      <w:r>
        <w:rPr>
          <w:spacing w:val="9"/>
          <w:sz w:val="24"/>
        </w:rPr>
        <w:t xml:space="preserve"> </w:t>
      </w:r>
      <w:r>
        <w:rPr>
          <w:sz w:val="24"/>
        </w:rPr>
        <w:t>(суффиксы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>/-</w:t>
      </w:r>
      <w:proofErr w:type="spellStart"/>
      <w:r>
        <w:rPr>
          <w:i/>
          <w:sz w:val="24"/>
        </w:rPr>
        <w:t>or</w:t>
      </w:r>
      <w:proofErr w:type="spellEnd"/>
      <w:r>
        <w:rPr>
          <w:i/>
          <w:sz w:val="24"/>
        </w:rPr>
        <w:t>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>: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teacher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actor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artist</w:t>
      </w:r>
      <w:proofErr w:type="spellEnd"/>
      <w:r>
        <w:rPr>
          <w:i/>
          <w:sz w:val="24"/>
        </w:rPr>
        <w:t>)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словосложения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blackboard</w:t>
      </w:r>
      <w:proofErr w:type="spellEnd"/>
      <w:r>
        <w:rPr>
          <w:i/>
          <w:sz w:val="24"/>
        </w:rPr>
        <w:t>)</w:t>
      </w:r>
      <w:r>
        <w:rPr>
          <w:sz w:val="24"/>
        </w:rPr>
        <w:t>, конверсии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play</w:t>
      </w:r>
      <w:proofErr w:type="spellEnd"/>
      <w:r>
        <w:rPr>
          <w:i/>
          <w:sz w:val="24"/>
        </w:rPr>
        <w:t>)</w:t>
      </w:r>
      <w:r>
        <w:rPr>
          <w:sz w:val="24"/>
        </w:rPr>
        <w:t>.</w:t>
      </w:r>
    </w:p>
    <w:p w:rsidR="001746DE" w:rsidRDefault="00954AB8">
      <w:pPr>
        <w:ind w:left="720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:rsidR="001746DE" w:rsidRDefault="00954AB8">
      <w:pPr>
        <w:pStyle w:val="a3"/>
        <w:spacing w:before="1"/>
        <w:ind w:left="120" w:firstLine="60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 в</w:t>
      </w:r>
      <w:r>
        <w:rPr>
          <w:spacing w:val="1"/>
        </w:rPr>
        <w:t xml:space="preserve"> </w:t>
      </w:r>
      <w:r>
        <w:t>устной и письменной речи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 xml:space="preserve"> 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 отрицательных),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 и специальный вопрос) предложениях;</w:t>
      </w:r>
    </w:p>
    <w:p w:rsidR="001746DE" w:rsidRDefault="00954AB8">
      <w:pPr>
        <w:pStyle w:val="a3"/>
        <w:ind w:left="720" w:right="299"/>
      </w:pPr>
      <w:r>
        <w:t xml:space="preserve">распознавать и употреблять в устной и письменной речи конструкцию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для выражения будущего действия;</w:t>
      </w:r>
      <w:r>
        <w:rPr>
          <w:spacing w:val="-57"/>
        </w:rPr>
        <w:t xml:space="preserve"> </w:t>
      </w:r>
      <w:r>
        <w:t>распознавать и</w:t>
      </w:r>
      <w:r>
        <w:rPr>
          <w:spacing w:val="2"/>
        </w:rPr>
        <w:t xml:space="preserve"> </w:t>
      </w:r>
      <w:r>
        <w:t>употреблять в устной и</w:t>
      </w:r>
      <w:r>
        <w:rPr>
          <w:spacing w:val="-1"/>
        </w:rPr>
        <w:t xml:space="preserve"> </w:t>
      </w:r>
      <w:r>
        <w:t>письменной речи</w:t>
      </w:r>
      <w:r>
        <w:rPr>
          <w:spacing w:val="-1"/>
        </w:rPr>
        <w:t xml:space="preserve"> </w:t>
      </w: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долже</w:t>
      </w:r>
      <w:r>
        <w:t>нствования</w:t>
      </w:r>
      <w:r>
        <w:rPr>
          <w:spacing w:val="7"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i/>
        </w:rPr>
        <w:t>have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to</w:t>
      </w:r>
      <w:proofErr w:type="spellEnd"/>
      <w:r>
        <w:t>;</w:t>
      </w:r>
    </w:p>
    <w:p w:rsidR="001746DE" w:rsidRDefault="00954AB8">
      <w:pPr>
        <w:pStyle w:val="a3"/>
        <w:ind w:left="720"/>
      </w:pP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3"/>
        </w:rPr>
        <w:t xml:space="preserve"> </w:t>
      </w:r>
      <w:proofErr w:type="spellStart"/>
      <w:r>
        <w:rPr>
          <w:i/>
        </w:rPr>
        <w:t>no</w:t>
      </w:r>
      <w:proofErr w:type="spellEnd"/>
      <w:r>
        <w:t>;</w:t>
      </w:r>
    </w:p>
    <w:p w:rsidR="001746DE" w:rsidRDefault="00954AB8">
      <w:pPr>
        <w:pStyle w:val="a3"/>
        <w:ind w:left="720"/>
      </w:pPr>
      <w:proofErr w:type="gramStart"/>
      <w:r>
        <w:t>распознавать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употреблять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речи</w:t>
      </w:r>
      <w:r>
        <w:rPr>
          <w:spacing w:val="5"/>
        </w:rPr>
        <w:t xml:space="preserve"> </w:t>
      </w:r>
      <w:r>
        <w:t>степени</w:t>
      </w:r>
      <w:r>
        <w:rPr>
          <w:spacing w:val="5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4"/>
        </w:rPr>
        <w:t xml:space="preserve"> </w:t>
      </w:r>
      <w:r>
        <w:t>(формы,</w:t>
      </w:r>
      <w:r>
        <w:rPr>
          <w:spacing w:val="4"/>
        </w:rPr>
        <w:t xml:space="preserve"> </w:t>
      </w:r>
      <w:r>
        <w:t>образованные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правилу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исключения:</w:t>
      </w:r>
      <w:proofErr w:type="gramEnd"/>
    </w:p>
    <w:p w:rsidR="001746DE" w:rsidRPr="00954AB8" w:rsidRDefault="00954AB8">
      <w:pPr>
        <w:ind w:left="120"/>
        <w:rPr>
          <w:sz w:val="24"/>
          <w:lang w:val="en-US"/>
        </w:rPr>
      </w:pPr>
      <w:proofErr w:type="gramStart"/>
      <w:r w:rsidRPr="00954AB8">
        <w:rPr>
          <w:i/>
          <w:sz w:val="24"/>
          <w:lang w:val="en-US"/>
        </w:rPr>
        <w:t>good</w:t>
      </w:r>
      <w:proofErr w:type="gramEnd"/>
      <w:r w:rsidRPr="00954AB8">
        <w:rPr>
          <w:i/>
          <w:spacing w:val="-1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–</w:t>
      </w:r>
      <w:r w:rsidRPr="00954AB8">
        <w:rPr>
          <w:i/>
          <w:spacing w:val="-1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better</w:t>
      </w:r>
      <w:r w:rsidRPr="00954AB8">
        <w:rPr>
          <w:i/>
          <w:spacing w:val="-1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–</w:t>
      </w:r>
      <w:r w:rsidRPr="00954AB8">
        <w:rPr>
          <w:i/>
          <w:spacing w:val="1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(the)</w:t>
      </w:r>
      <w:r w:rsidRPr="00954AB8">
        <w:rPr>
          <w:i/>
          <w:spacing w:val="-4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best,</w:t>
      </w:r>
      <w:r w:rsidRPr="00954AB8">
        <w:rPr>
          <w:i/>
          <w:spacing w:val="-1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bad</w:t>
      </w:r>
      <w:r w:rsidRPr="00954AB8">
        <w:rPr>
          <w:i/>
          <w:spacing w:val="-1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– worse</w:t>
      </w:r>
      <w:r w:rsidRPr="00954AB8">
        <w:rPr>
          <w:i/>
          <w:spacing w:val="-2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–</w:t>
      </w:r>
      <w:r w:rsidRPr="00954AB8">
        <w:rPr>
          <w:i/>
          <w:spacing w:val="-1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(the)</w:t>
      </w:r>
      <w:r w:rsidRPr="00954AB8">
        <w:rPr>
          <w:i/>
          <w:spacing w:val="-2"/>
          <w:sz w:val="24"/>
          <w:lang w:val="en-US"/>
        </w:rPr>
        <w:t xml:space="preserve"> </w:t>
      </w:r>
      <w:r w:rsidRPr="00954AB8">
        <w:rPr>
          <w:i/>
          <w:sz w:val="24"/>
          <w:lang w:val="en-US"/>
        </w:rPr>
        <w:t>worst)</w:t>
      </w:r>
      <w:r w:rsidRPr="00954AB8">
        <w:rPr>
          <w:sz w:val="24"/>
          <w:lang w:val="en-US"/>
        </w:rPr>
        <w:t>;</w:t>
      </w:r>
    </w:p>
    <w:p w:rsidR="001746DE" w:rsidRDefault="00954AB8">
      <w:pPr>
        <w:pStyle w:val="a3"/>
        <w:ind w:left="720" w:right="5909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 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года;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времени.</w:t>
      </w:r>
    </w:p>
    <w:p w:rsidR="001746DE" w:rsidRDefault="00954AB8">
      <w:pPr>
        <w:pStyle w:val="Heading1"/>
        <w:spacing w:before="5"/>
      </w:pPr>
      <w:proofErr w:type="spellStart"/>
      <w:r>
        <w:t>Социокультурные</w:t>
      </w:r>
      <w:proofErr w:type="spellEnd"/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умения:</w:t>
      </w:r>
    </w:p>
    <w:p w:rsidR="001746DE" w:rsidRDefault="00954AB8">
      <w:pPr>
        <w:pStyle w:val="a3"/>
        <w:ind w:left="120" w:firstLine="600"/>
      </w:pPr>
      <w:proofErr w:type="gramStart"/>
      <w:r>
        <w:t>владеть</w:t>
      </w:r>
      <w:r>
        <w:rPr>
          <w:spacing w:val="12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2"/>
        </w:rPr>
        <w:t xml:space="preserve"> </w:t>
      </w:r>
      <w:r>
        <w:t>элементами</w:t>
      </w:r>
      <w:r>
        <w:rPr>
          <w:spacing w:val="13"/>
        </w:rPr>
        <w:t xml:space="preserve"> </w:t>
      </w:r>
      <w:r>
        <w:t>речевого</w:t>
      </w:r>
      <w:r>
        <w:rPr>
          <w:spacing w:val="12"/>
        </w:rPr>
        <w:t xml:space="preserve"> </w:t>
      </w:r>
      <w:r>
        <w:t>поведенческого</w:t>
      </w:r>
      <w:r>
        <w:rPr>
          <w:spacing w:val="11"/>
        </w:rPr>
        <w:t xml:space="preserve"> </w:t>
      </w:r>
      <w:r>
        <w:t>этикета,</w:t>
      </w:r>
      <w:r>
        <w:rPr>
          <w:spacing w:val="11"/>
        </w:rPr>
        <w:t xml:space="preserve"> </w:t>
      </w:r>
      <w:r>
        <w:t>принятыми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англоязычной</w:t>
      </w:r>
      <w:r>
        <w:rPr>
          <w:spacing w:val="12"/>
        </w:rPr>
        <w:t xml:space="preserve"> </w:t>
      </w:r>
      <w:r>
        <w:t>среде,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некоторых</w:t>
      </w:r>
      <w:r>
        <w:rPr>
          <w:spacing w:val="14"/>
        </w:rPr>
        <w:t xml:space="preserve"> </w:t>
      </w:r>
      <w:r>
        <w:t>ситуациях</w:t>
      </w:r>
      <w:r>
        <w:rPr>
          <w:spacing w:val="13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(приветствие,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знакомство,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благодарности,</w:t>
      </w:r>
      <w:r>
        <w:rPr>
          <w:spacing w:val="-1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поздравление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рождения,</w:t>
      </w:r>
      <w:r>
        <w:rPr>
          <w:spacing w:val="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Рождеством);</w:t>
      </w:r>
      <w:proofErr w:type="gramEnd"/>
    </w:p>
    <w:p w:rsidR="001746DE" w:rsidRDefault="00954AB8">
      <w:pPr>
        <w:pStyle w:val="a3"/>
        <w:ind w:left="720" w:right="7756"/>
      </w:pPr>
      <w:r>
        <w:t>знать</w:t>
      </w:r>
      <w:r>
        <w:rPr>
          <w:spacing w:val="-4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литературных персонажей;</w:t>
      </w:r>
    </w:p>
    <w:p w:rsidR="001746DE" w:rsidRDefault="00954AB8">
      <w:pPr>
        <w:pStyle w:val="a3"/>
        <w:ind w:left="720"/>
      </w:pPr>
      <w:r>
        <w:t>знать</w:t>
      </w:r>
      <w:r>
        <w:rPr>
          <w:spacing w:val="-4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(рифмовки,</w:t>
      </w:r>
      <w:r>
        <w:rPr>
          <w:spacing w:val="-3"/>
        </w:rPr>
        <w:t xml:space="preserve"> </w:t>
      </w:r>
      <w:r>
        <w:t>песни);</w:t>
      </w:r>
    </w:p>
    <w:p w:rsidR="001746DE" w:rsidRDefault="00954AB8">
      <w:pPr>
        <w:pStyle w:val="a3"/>
        <w:ind w:left="720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тематики.</w:t>
      </w:r>
    </w:p>
    <w:p w:rsidR="001746DE" w:rsidRDefault="001746DE">
      <w:pPr>
        <w:sectPr w:rsidR="001746DE">
          <w:pgSz w:w="16840" w:h="11910" w:orient="landscape"/>
          <w:pgMar w:top="640" w:right="600" w:bottom="280" w:left="600" w:header="720" w:footer="720" w:gutter="0"/>
          <w:cols w:space="720"/>
        </w:sectPr>
      </w:pPr>
    </w:p>
    <w:p w:rsidR="001746DE" w:rsidRDefault="00954AB8">
      <w:pPr>
        <w:pStyle w:val="Heading1"/>
        <w:numPr>
          <w:ilvl w:val="0"/>
          <w:numId w:val="2"/>
        </w:numPr>
        <w:tabs>
          <w:tab w:val="left" w:pos="699"/>
        </w:tabs>
        <w:spacing w:before="69" w:line="240" w:lineRule="auto"/>
        <w:ind w:left="698" w:hanging="241"/>
        <w:jc w:val="left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746DE" w:rsidRDefault="00954AB8">
      <w:pPr>
        <w:spacing w:before="41" w:line="276" w:lineRule="auto"/>
        <w:ind w:left="4911" w:right="4277" w:hanging="615"/>
        <w:rPr>
          <w:b/>
          <w:sz w:val="24"/>
        </w:rPr>
      </w:pPr>
      <w:r>
        <w:rPr>
          <w:b/>
          <w:sz w:val="24"/>
        </w:rPr>
        <w:t>«Английский язык», и возможность использования по этой теме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</w:t>
      </w:r>
      <w:r>
        <w:rPr>
          <w:b/>
          <w:sz w:val="24"/>
        </w:rPr>
        <w:t>лектронных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(цифровых)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ресурсов.</w:t>
      </w:r>
    </w:p>
    <w:p w:rsidR="001746DE" w:rsidRDefault="001746DE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2"/>
        <w:gridCol w:w="1402"/>
        <w:gridCol w:w="1842"/>
        <w:gridCol w:w="3095"/>
        <w:gridCol w:w="3263"/>
      </w:tblGrid>
      <w:tr w:rsidR="001746DE">
        <w:trPr>
          <w:trHeight w:val="321"/>
        </w:trPr>
        <w:tc>
          <w:tcPr>
            <w:tcW w:w="862" w:type="dxa"/>
            <w:vMerge w:val="restart"/>
          </w:tcPr>
          <w:p w:rsidR="001746DE" w:rsidRDefault="00954AB8">
            <w:pPr>
              <w:pStyle w:val="TableParagraph"/>
              <w:spacing w:before="206"/>
              <w:ind w:left="235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52" w:type="dxa"/>
            <w:vMerge w:val="restart"/>
          </w:tcPr>
          <w:p w:rsidR="001746DE" w:rsidRDefault="00954AB8">
            <w:pPr>
              <w:pStyle w:val="TableParagraph"/>
              <w:spacing w:before="206"/>
              <w:ind w:left="232" w:right="13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9" w:type="dxa"/>
            <w:gridSpan w:val="3"/>
          </w:tcPr>
          <w:p w:rsidR="001746DE" w:rsidRDefault="00954AB8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3" w:type="dxa"/>
            <w:vMerge w:val="restart"/>
          </w:tcPr>
          <w:p w:rsidR="001746DE" w:rsidRDefault="00954AB8">
            <w:pPr>
              <w:pStyle w:val="TableParagraph"/>
              <w:spacing w:before="206"/>
              <w:ind w:left="232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746DE">
        <w:trPr>
          <w:trHeight w:val="873"/>
        </w:trPr>
        <w:tc>
          <w:tcPr>
            <w:tcW w:w="862" w:type="dxa"/>
            <w:vMerge/>
            <w:tcBorders>
              <w:top w:val="nil"/>
            </w:tcBorders>
          </w:tcPr>
          <w:p w:rsidR="001746DE" w:rsidRDefault="001746DE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  <w:vMerge/>
            <w:tcBorders>
              <w:top w:val="nil"/>
            </w:tcBorders>
          </w:tcPr>
          <w:p w:rsidR="001746DE" w:rsidRDefault="001746D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80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1746DE" w:rsidRDefault="00954AB8">
            <w:pPr>
              <w:pStyle w:val="TableParagraph"/>
              <w:spacing w:before="43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95" w:type="dxa"/>
          </w:tcPr>
          <w:p w:rsidR="001746DE" w:rsidRDefault="00954AB8">
            <w:pPr>
              <w:pStyle w:val="TableParagraph"/>
              <w:spacing w:before="180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1746DE" w:rsidRDefault="001746DE">
            <w:pPr>
              <w:rPr>
                <w:sz w:val="2"/>
                <w:szCs w:val="2"/>
              </w:rPr>
            </w:pPr>
          </w:p>
        </w:tc>
      </w:tr>
      <w:tr w:rsidR="001746DE">
        <w:trPr>
          <w:trHeight w:val="319"/>
        </w:trPr>
        <w:tc>
          <w:tcPr>
            <w:tcW w:w="15316" w:type="dxa"/>
            <w:gridSpan w:val="6"/>
          </w:tcPr>
          <w:p w:rsidR="001746DE" w:rsidRDefault="00954AB8">
            <w:pPr>
              <w:pStyle w:val="TableParagraph"/>
              <w:spacing w:before="41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«я»</w:t>
            </w:r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8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8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5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26" w:line="270" w:lineRule="atLeast"/>
              <w:ind w:left="232" w:right="706"/>
              <w:rPr>
                <w:sz w:val="24"/>
              </w:rPr>
            </w:pPr>
            <w:r>
              <w:rPr>
                <w:sz w:val="24"/>
              </w:rPr>
              <w:t>Мой день (распорядок дня,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6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5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5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954AB8">
            <w:pPr>
              <w:pStyle w:val="TableParagraph"/>
              <w:spacing w:before="17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7"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321"/>
        </w:trPr>
        <w:tc>
          <w:tcPr>
            <w:tcW w:w="5714" w:type="dxa"/>
            <w:gridSpan w:val="2"/>
          </w:tcPr>
          <w:p w:rsidR="001746DE" w:rsidRDefault="00954AB8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38" w:line="263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00" w:type="dxa"/>
            <w:gridSpan w:val="3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</w:tr>
      <w:tr w:rsidR="001746DE">
        <w:trPr>
          <w:trHeight w:val="321"/>
        </w:trPr>
        <w:tc>
          <w:tcPr>
            <w:tcW w:w="15316" w:type="dxa"/>
            <w:gridSpan w:val="6"/>
          </w:tcPr>
          <w:p w:rsidR="001746DE" w:rsidRDefault="00954AB8">
            <w:pPr>
              <w:pStyle w:val="TableParagraph"/>
              <w:spacing w:before="43"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увлечений</w:t>
            </w:r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5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6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6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5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5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5"/>
              <w:ind w:left="23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сказка/история/рассказ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5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7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7"/>
              <w:ind w:left="232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7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5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8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8"/>
              <w:ind w:left="232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8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</w:tbl>
    <w:p w:rsidR="001746DE" w:rsidRDefault="001746DE">
      <w:pPr>
        <w:spacing w:line="270" w:lineRule="atLeast"/>
        <w:rPr>
          <w:sz w:val="24"/>
        </w:rPr>
        <w:sectPr w:rsidR="001746DE">
          <w:pgSz w:w="16840" w:h="11910" w:orient="landscape"/>
          <w:pgMar w:top="92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2"/>
        <w:gridCol w:w="1402"/>
        <w:gridCol w:w="1842"/>
        <w:gridCol w:w="3095"/>
        <w:gridCol w:w="3263"/>
      </w:tblGrid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69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954AB8">
            <w:pPr>
              <w:pStyle w:val="TableParagraph"/>
              <w:spacing w:before="169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321"/>
        </w:trPr>
        <w:tc>
          <w:tcPr>
            <w:tcW w:w="5714" w:type="dxa"/>
            <w:gridSpan w:val="2"/>
          </w:tcPr>
          <w:p w:rsidR="001746DE" w:rsidRDefault="00954AB8">
            <w:pPr>
              <w:pStyle w:val="TableParagraph"/>
              <w:spacing w:before="32"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32" w:line="269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00" w:type="dxa"/>
            <w:gridSpan w:val="3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</w:tr>
      <w:tr w:rsidR="001746DE">
        <w:trPr>
          <w:trHeight w:val="318"/>
        </w:trPr>
        <w:tc>
          <w:tcPr>
            <w:tcW w:w="15316" w:type="dxa"/>
            <w:gridSpan w:val="6"/>
          </w:tcPr>
          <w:p w:rsidR="001746DE" w:rsidRDefault="00954AB8">
            <w:pPr>
              <w:pStyle w:val="TableParagraph"/>
              <w:spacing w:before="34" w:line="26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меня</w:t>
            </w:r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25" w:line="270" w:lineRule="atLeast"/>
              <w:ind w:left="232" w:right="49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 и интерьера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1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1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1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8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26" w:line="270" w:lineRule="atLeast"/>
              <w:ind w:left="232" w:right="1015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69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69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69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5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69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3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2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2"/>
              <w:ind w:left="232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(месяцы)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2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71"/>
              <w:ind w:left="232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1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69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954AB8">
            <w:pPr>
              <w:pStyle w:val="TableParagraph"/>
              <w:spacing w:before="169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321"/>
        </w:trPr>
        <w:tc>
          <w:tcPr>
            <w:tcW w:w="5714" w:type="dxa"/>
            <w:gridSpan w:val="2"/>
          </w:tcPr>
          <w:p w:rsidR="001746DE" w:rsidRDefault="00954AB8">
            <w:pPr>
              <w:pStyle w:val="TableParagraph"/>
              <w:spacing w:before="32" w:line="269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32" w:line="269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00" w:type="dxa"/>
            <w:gridSpan w:val="3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</w:tr>
      <w:tr w:rsidR="001746DE">
        <w:trPr>
          <w:trHeight w:val="319"/>
        </w:trPr>
        <w:tc>
          <w:tcPr>
            <w:tcW w:w="15316" w:type="dxa"/>
            <w:gridSpan w:val="6"/>
          </w:tcPr>
          <w:p w:rsidR="001746DE" w:rsidRDefault="00954AB8">
            <w:pPr>
              <w:pStyle w:val="TableParagraph"/>
              <w:spacing w:before="34" w:line="264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1746DE">
        <w:trPr>
          <w:trHeight w:val="873"/>
        </w:trPr>
        <w:tc>
          <w:tcPr>
            <w:tcW w:w="862" w:type="dxa"/>
          </w:tcPr>
          <w:p w:rsidR="001746DE" w:rsidRDefault="001746D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746DE" w:rsidRDefault="00954AB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26" w:line="27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страна/страны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достопримечательности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</w:tc>
        <w:tc>
          <w:tcPr>
            <w:tcW w:w="1402" w:type="dxa"/>
          </w:tcPr>
          <w:p w:rsidR="001746DE" w:rsidRDefault="001746D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746DE" w:rsidRDefault="00954AB8">
            <w:pPr>
              <w:pStyle w:val="TableParagraph"/>
              <w:spacing w:before="1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172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71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25" w:line="270" w:lineRule="atLeast"/>
              <w:ind w:left="232" w:right="567"/>
              <w:rPr>
                <w:sz w:val="24"/>
              </w:rPr>
            </w:pPr>
            <w:r>
              <w:rPr>
                <w:sz w:val="24"/>
              </w:rPr>
              <w:t>Произведения детского 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71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25" w:line="270" w:lineRule="atLeast"/>
              <w:ind w:left="232" w:right="1074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69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597"/>
        </w:trPr>
        <w:tc>
          <w:tcPr>
            <w:tcW w:w="862" w:type="dxa"/>
          </w:tcPr>
          <w:p w:rsidR="001746DE" w:rsidRDefault="00954AB8">
            <w:pPr>
              <w:pStyle w:val="TableParagraph"/>
              <w:spacing w:before="169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2" w:type="dxa"/>
          </w:tcPr>
          <w:p w:rsidR="001746DE" w:rsidRDefault="00954AB8">
            <w:pPr>
              <w:pStyle w:val="TableParagraph"/>
              <w:spacing w:before="169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169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1746DE" w:rsidRDefault="00954AB8">
            <w:pPr>
              <w:pStyle w:val="TableParagraph"/>
              <w:spacing w:before="169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:rsidR="001746DE" w:rsidRDefault="00954AB8">
            <w:pPr>
              <w:pStyle w:val="TableParagraph"/>
              <w:spacing w:before="26"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https://m.edsoo.ru/7f412652</w:t>
              </w:r>
            </w:hyperlink>
          </w:p>
        </w:tc>
      </w:tr>
      <w:tr w:rsidR="001746DE">
        <w:trPr>
          <w:trHeight w:val="319"/>
        </w:trPr>
        <w:tc>
          <w:tcPr>
            <w:tcW w:w="5714" w:type="dxa"/>
            <w:gridSpan w:val="2"/>
          </w:tcPr>
          <w:p w:rsidR="001746DE" w:rsidRDefault="00954AB8">
            <w:pPr>
              <w:pStyle w:val="TableParagraph"/>
              <w:spacing w:before="32"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32" w:line="267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00" w:type="dxa"/>
            <w:gridSpan w:val="3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</w:tr>
    </w:tbl>
    <w:p w:rsidR="001746DE" w:rsidRDefault="001746DE">
      <w:pPr>
        <w:rPr>
          <w:sz w:val="24"/>
        </w:rPr>
        <w:sectPr w:rsidR="001746DE">
          <w:pgSz w:w="16840" w:h="11910" w:orient="landscape"/>
          <w:pgMar w:top="720" w:right="6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3"/>
        <w:gridCol w:w="1402"/>
        <w:gridCol w:w="1842"/>
        <w:gridCol w:w="3095"/>
        <w:gridCol w:w="3263"/>
      </w:tblGrid>
      <w:tr w:rsidR="001746DE">
        <w:trPr>
          <w:trHeight w:val="319"/>
        </w:trPr>
        <w:tc>
          <w:tcPr>
            <w:tcW w:w="5713" w:type="dxa"/>
          </w:tcPr>
          <w:p w:rsidR="001746DE" w:rsidRDefault="00954AB8">
            <w:pPr>
              <w:pStyle w:val="TableParagraph"/>
              <w:spacing w:before="32"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 w:rsidR="001746DE" w:rsidRDefault="00954AB8">
            <w:pPr>
              <w:pStyle w:val="TableParagraph"/>
              <w:spacing w:before="32" w:line="267" w:lineRule="exact"/>
              <w:ind w:left="651" w:right="46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1746DE" w:rsidRDefault="00954AB8">
            <w:pPr>
              <w:pStyle w:val="TableParagraph"/>
              <w:spacing w:before="32" w:line="267" w:lineRule="exact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5" w:type="dxa"/>
          </w:tcPr>
          <w:p w:rsidR="001746DE" w:rsidRDefault="00954AB8">
            <w:pPr>
              <w:pStyle w:val="TableParagraph"/>
              <w:spacing w:before="32" w:line="267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3" w:type="dxa"/>
          </w:tcPr>
          <w:p w:rsidR="001746DE" w:rsidRDefault="001746DE">
            <w:pPr>
              <w:pStyle w:val="TableParagraph"/>
              <w:rPr>
                <w:sz w:val="24"/>
              </w:rPr>
            </w:pPr>
          </w:p>
        </w:tc>
      </w:tr>
    </w:tbl>
    <w:p w:rsidR="001746DE" w:rsidRDefault="001746DE">
      <w:pPr>
        <w:pStyle w:val="a3"/>
        <w:ind w:left="0"/>
        <w:rPr>
          <w:b/>
          <w:sz w:val="16"/>
        </w:rPr>
      </w:pPr>
    </w:p>
    <w:p w:rsidR="001746DE" w:rsidRDefault="00954AB8">
      <w:pPr>
        <w:pStyle w:val="a3"/>
        <w:spacing w:before="85"/>
        <w:ind w:left="120"/>
        <w:rPr>
          <w:rFonts w:ascii="Calibri" w:hAnsi="Calibri"/>
        </w:rPr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«Английский</w:t>
      </w:r>
      <w:r>
        <w:rPr>
          <w:spacing w:val="-8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rFonts w:ascii="Calibri" w:hAnsi="Calibri"/>
        </w:rPr>
        <w:t>.</w:t>
      </w:r>
    </w:p>
    <w:sectPr w:rsidR="001746DE" w:rsidSect="001746DE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644"/>
    <w:multiLevelType w:val="hybridMultilevel"/>
    <w:tmpl w:val="94642ED4"/>
    <w:lvl w:ilvl="0" w:tplc="FFD64B42">
      <w:start w:val="1"/>
      <w:numFmt w:val="decimal"/>
      <w:lvlText w:val="%1."/>
      <w:lvlJc w:val="left"/>
      <w:pPr>
        <w:ind w:left="52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9CB0F2">
      <w:numFmt w:val="bullet"/>
      <w:lvlText w:val="•"/>
      <w:lvlJc w:val="left"/>
      <w:pPr>
        <w:ind w:left="6278" w:hanging="240"/>
      </w:pPr>
      <w:rPr>
        <w:rFonts w:hint="default"/>
        <w:lang w:val="ru-RU" w:eastAsia="en-US" w:bidi="ar-SA"/>
      </w:rPr>
    </w:lvl>
    <w:lvl w:ilvl="2" w:tplc="CFACA6B6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3" w:tplc="19645918">
      <w:numFmt w:val="bullet"/>
      <w:lvlText w:val="•"/>
      <w:lvlJc w:val="left"/>
      <w:pPr>
        <w:ind w:left="8354" w:hanging="240"/>
      </w:pPr>
      <w:rPr>
        <w:rFonts w:hint="default"/>
        <w:lang w:val="ru-RU" w:eastAsia="en-US" w:bidi="ar-SA"/>
      </w:rPr>
    </w:lvl>
    <w:lvl w:ilvl="4" w:tplc="489013DA">
      <w:numFmt w:val="bullet"/>
      <w:lvlText w:val="•"/>
      <w:lvlJc w:val="left"/>
      <w:pPr>
        <w:ind w:left="9392" w:hanging="240"/>
      </w:pPr>
      <w:rPr>
        <w:rFonts w:hint="default"/>
        <w:lang w:val="ru-RU" w:eastAsia="en-US" w:bidi="ar-SA"/>
      </w:rPr>
    </w:lvl>
    <w:lvl w:ilvl="5" w:tplc="0230688A">
      <w:numFmt w:val="bullet"/>
      <w:lvlText w:val="•"/>
      <w:lvlJc w:val="left"/>
      <w:pPr>
        <w:ind w:left="10431" w:hanging="240"/>
      </w:pPr>
      <w:rPr>
        <w:rFonts w:hint="default"/>
        <w:lang w:val="ru-RU" w:eastAsia="en-US" w:bidi="ar-SA"/>
      </w:rPr>
    </w:lvl>
    <w:lvl w:ilvl="6" w:tplc="16E4AB1C">
      <w:numFmt w:val="bullet"/>
      <w:lvlText w:val="•"/>
      <w:lvlJc w:val="left"/>
      <w:pPr>
        <w:ind w:left="11469" w:hanging="240"/>
      </w:pPr>
      <w:rPr>
        <w:rFonts w:hint="default"/>
        <w:lang w:val="ru-RU" w:eastAsia="en-US" w:bidi="ar-SA"/>
      </w:rPr>
    </w:lvl>
    <w:lvl w:ilvl="7" w:tplc="F320CAAA">
      <w:numFmt w:val="bullet"/>
      <w:lvlText w:val="•"/>
      <w:lvlJc w:val="left"/>
      <w:pPr>
        <w:ind w:left="12507" w:hanging="240"/>
      </w:pPr>
      <w:rPr>
        <w:rFonts w:hint="default"/>
        <w:lang w:val="ru-RU" w:eastAsia="en-US" w:bidi="ar-SA"/>
      </w:rPr>
    </w:lvl>
    <w:lvl w:ilvl="8" w:tplc="55EA5E06">
      <w:numFmt w:val="bullet"/>
      <w:lvlText w:val="•"/>
      <w:lvlJc w:val="left"/>
      <w:pPr>
        <w:ind w:left="13545" w:hanging="240"/>
      </w:pPr>
      <w:rPr>
        <w:rFonts w:hint="default"/>
        <w:lang w:val="ru-RU" w:eastAsia="en-US" w:bidi="ar-SA"/>
      </w:rPr>
    </w:lvl>
  </w:abstractNum>
  <w:abstractNum w:abstractNumId="1">
    <w:nsid w:val="53B7614B"/>
    <w:multiLevelType w:val="hybridMultilevel"/>
    <w:tmpl w:val="2C8A3396"/>
    <w:lvl w:ilvl="0" w:tplc="4E767A98">
      <w:start w:val="1"/>
      <w:numFmt w:val="decimal"/>
      <w:lvlText w:val="%1)"/>
      <w:lvlJc w:val="left"/>
      <w:pPr>
        <w:ind w:left="499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80A80C">
      <w:numFmt w:val="bullet"/>
      <w:lvlText w:val=""/>
      <w:lvlJc w:val="left"/>
      <w:pPr>
        <w:ind w:left="10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7A7E28">
      <w:numFmt w:val="bullet"/>
      <w:lvlText w:val="•"/>
      <w:lvlJc w:val="left"/>
      <w:pPr>
        <w:ind w:left="2662" w:hanging="361"/>
      </w:pPr>
      <w:rPr>
        <w:rFonts w:hint="default"/>
        <w:lang w:val="ru-RU" w:eastAsia="en-US" w:bidi="ar-SA"/>
      </w:rPr>
    </w:lvl>
    <w:lvl w:ilvl="3" w:tplc="32BE10BE">
      <w:numFmt w:val="bullet"/>
      <w:lvlText w:val="•"/>
      <w:lvlJc w:val="left"/>
      <w:pPr>
        <w:ind w:left="4284" w:hanging="361"/>
      </w:pPr>
      <w:rPr>
        <w:rFonts w:hint="default"/>
        <w:lang w:val="ru-RU" w:eastAsia="en-US" w:bidi="ar-SA"/>
      </w:rPr>
    </w:lvl>
    <w:lvl w:ilvl="4" w:tplc="CCDC8D6A">
      <w:numFmt w:val="bullet"/>
      <w:lvlText w:val="•"/>
      <w:lvlJc w:val="left"/>
      <w:pPr>
        <w:ind w:left="5906" w:hanging="361"/>
      </w:pPr>
      <w:rPr>
        <w:rFonts w:hint="default"/>
        <w:lang w:val="ru-RU" w:eastAsia="en-US" w:bidi="ar-SA"/>
      </w:rPr>
    </w:lvl>
    <w:lvl w:ilvl="5" w:tplc="99FCC25C"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  <w:lvl w:ilvl="6" w:tplc="CC4AC9DE">
      <w:numFmt w:val="bullet"/>
      <w:lvlText w:val="•"/>
      <w:lvlJc w:val="left"/>
      <w:pPr>
        <w:ind w:left="9150" w:hanging="361"/>
      </w:pPr>
      <w:rPr>
        <w:rFonts w:hint="default"/>
        <w:lang w:val="ru-RU" w:eastAsia="en-US" w:bidi="ar-SA"/>
      </w:rPr>
    </w:lvl>
    <w:lvl w:ilvl="7" w:tplc="DECCBD5C">
      <w:numFmt w:val="bullet"/>
      <w:lvlText w:val="•"/>
      <w:lvlJc w:val="left"/>
      <w:pPr>
        <w:ind w:left="10772" w:hanging="361"/>
      </w:pPr>
      <w:rPr>
        <w:rFonts w:hint="default"/>
        <w:lang w:val="ru-RU" w:eastAsia="en-US" w:bidi="ar-SA"/>
      </w:rPr>
    </w:lvl>
    <w:lvl w:ilvl="8" w:tplc="FEB074C6">
      <w:numFmt w:val="bullet"/>
      <w:lvlText w:val="•"/>
      <w:lvlJc w:val="left"/>
      <w:pPr>
        <w:ind w:left="1239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46DE"/>
    <w:rsid w:val="001746DE"/>
    <w:rsid w:val="009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6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46DE"/>
    <w:pPr>
      <w:ind w:left="104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46DE"/>
    <w:pPr>
      <w:spacing w:line="274" w:lineRule="exact"/>
      <w:ind w:left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46DE"/>
    <w:pPr>
      <w:spacing w:line="293" w:lineRule="exact"/>
      <w:ind w:left="1046" w:hanging="361"/>
    </w:pPr>
  </w:style>
  <w:style w:type="paragraph" w:customStyle="1" w:styleId="TableParagraph">
    <w:name w:val="Table Paragraph"/>
    <w:basedOn w:val="a"/>
    <w:uiPriority w:val="1"/>
    <w:qFormat/>
    <w:rsid w:val="001746DE"/>
  </w:style>
  <w:style w:type="paragraph" w:styleId="a5">
    <w:name w:val="Balloon Text"/>
    <w:basedOn w:val="a"/>
    <w:link w:val="a6"/>
    <w:uiPriority w:val="99"/>
    <w:semiHidden/>
    <w:unhideWhenUsed/>
    <w:rsid w:val="00954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A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652" TargetMode="External"/><Relationship Id="rId13" Type="http://schemas.openxmlformats.org/officeDocument/2006/relationships/hyperlink" Target="https://m.edsoo.ru/7f412652" TargetMode="External"/><Relationship Id="rId18" Type="http://schemas.openxmlformats.org/officeDocument/2006/relationships/hyperlink" Target="https://m.edsoo.ru/7f412652" TargetMode="External"/><Relationship Id="rId26" Type="http://schemas.openxmlformats.org/officeDocument/2006/relationships/hyperlink" Target="https://m.edsoo.ru/7f4126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2652" TargetMode="External"/><Relationship Id="rId7" Type="http://schemas.openxmlformats.org/officeDocument/2006/relationships/hyperlink" Target="https://m.edsoo.ru/7f412652" TargetMode="External"/><Relationship Id="rId12" Type="http://schemas.openxmlformats.org/officeDocument/2006/relationships/hyperlink" Target="https://m.edsoo.ru/7f412652" TargetMode="External"/><Relationship Id="rId17" Type="http://schemas.openxmlformats.org/officeDocument/2006/relationships/hyperlink" Target="https://m.edsoo.ru/7f412652" TargetMode="External"/><Relationship Id="rId25" Type="http://schemas.openxmlformats.org/officeDocument/2006/relationships/hyperlink" Target="https://m.edsoo.ru/7f412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652" TargetMode="External"/><Relationship Id="rId20" Type="http://schemas.openxmlformats.org/officeDocument/2006/relationships/hyperlink" Target="https://m.edsoo.ru/7f412652" TargetMode="External"/><Relationship Id="rId29" Type="http://schemas.openxmlformats.org/officeDocument/2006/relationships/hyperlink" Target="https://m.edsoo.ru/7f412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652" TargetMode="External"/><Relationship Id="rId11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2652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652" TargetMode="External"/><Relationship Id="rId23" Type="http://schemas.openxmlformats.org/officeDocument/2006/relationships/hyperlink" Target="https://m.edsoo.ru/7f412652" TargetMode="External"/><Relationship Id="rId28" Type="http://schemas.openxmlformats.org/officeDocument/2006/relationships/hyperlink" Target="https://m.edsoo.ru/7f412652" TargetMode="External"/><Relationship Id="rId10" Type="http://schemas.openxmlformats.org/officeDocument/2006/relationships/hyperlink" Target="https://m.edsoo.ru/7f412652" TargetMode="External"/><Relationship Id="rId19" Type="http://schemas.openxmlformats.org/officeDocument/2006/relationships/hyperlink" Target="https://m.edsoo.ru/7f41265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652" TargetMode="External"/><Relationship Id="rId14" Type="http://schemas.openxmlformats.org/officeDocument/2006/relationships/hyperlink" Target="https://m.edsoo.ru/7f412652" TargetMode="External"/><Relationship Id="rId22" Type="http://schemas.openxmlformats.org/officeDocument/2006/relationships/hyperlink" Target="https://m.edsoo.ru/7f412652" TargetMode="External"/><Relationship Id="rId27" Type="http://schemas.openxmlformats.org/officeDocument/2006/relationships/hyperlink" Target="https://m.edsoo.ru/7f412652" TargetMode="External"/><Relationship Id="rId30" Type="http://schemas.openxmlformats.org/officeDocument/2006/relationships/hyperlink" Target="https://m.edsoo.ru/7f412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3914</Words>
  <Characters>22311</Characters>
  <Application>Microsoft Office Word</Application>
  <DocSecurity>0</DocSecurity>
  <Lines>185</Lines>
  <Paragraphs>52</Paragraphs>
  <ScaleCrop>false</ScaleCrop>
  <Company/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Учитель</cp:lastModifiedBy>
  <cp:revision>3</cp:revision>
  <dcterms:created xsi:type="dcterms:W3CDTF">2023-10-20T08:27:00Z</dcterms:created>
  <dcterms:modified xsi:type="dcterms:W3CDTF">2023-10-20T15:39:00Z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