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D0" w:rsidRDefault="00723107" w:rsidP="00AE7BD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231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28691"/>
            <wp:effectExtent l="0" t="0" r="0" b="0"/>
            <wp:docPr id="1" name="Рисунок 1" descr="C:\Users\Учитель\Desktop\анг.яз\А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нг.яз\А.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0927" w:rsidRPr="00E55DF3" w:rsidRDefault="006F0927" w:rsidP="006F092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F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55DF3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учебного предмета</w:t>
      </w:r>
      <w:r w:rsidR="00C445C3">
        <w:rPr>
          <w:rFonts w:ascii="Times New Roman" w:hAnsi="Times New Roman" w:cs="Times New Roman"/>
          <w:b/>
          <w:sz w:val="28"/>
          <w:szCs w:val="28"/>
        </w:rPr>
        <w:t xml:space="preserve"> (Английский язык)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b/>
          <w:color w:val="000000"/>
        </w:rPr>
      </w:pPr>
      <w:r w:rsidRPr="00416C7E">
        <w:rPr>
          <w:b/>
          <w:color w:val="000000"/>
        </w:rPr>
        <w:t>Личностные результаты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Готовность и способность </w:t>
      </w:r>
      <w:proofErr w:type="gramStart"/>
      <w:r w:rsidRPr="00416C7E">
        <w:rPr>
          <w:color w:val="000000"/>
        </w:rPr>
        <w:t>обучающихся</w:t>
      </w:r>
      <w:proofErr w:type="gramEnd"/>
      <w:r w:rsidRPr="00416C7E">
        <w:rPr>
          <w:color w:val="000000"/>
        </w:rPr>
        <w:t xml:space="preserve"> к саморазвитию и самообразованию на основе мотивации к обучению и познанию;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Развитое моральное сознание и компетентность в решении моральных проблем на основе личностного выбора,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proofErr w:type="spellStart"/>
      <w:r w:rsidRPr="00416C7E">
        <w:rPr>
          <w:color w:val="000000"/>
        </w:rPr>
        <w:t>Сформированность</w:t>
      </w:r>
      <w:proofErr w:type="spellEnd"/>
      <w:r w:rsidRPr="00416C7E">
        <w:rPr>
          <w:color w:val="000000"/>
        </w:rPr>
        <w:t xml:space="preserve"> ответственного отношения к учению; уважительного отношения к труду, наличие опыта участия в социально значимом труде;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proofErr w:type="spellStart"/>
      <w:r w:rsidRPr="00416C7E">
        <w:rPr>
          <w:color w:val="000000"/>
        </w:rPr>
        <w:t>Сформированность</w:t>
      </w:r>
      <w:proofErr w:type="spellEnd"/>
      <w:r w:rsidRPr="00416C7E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диалога).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Освоенность социальных норм, правил поведения, ролей и форм социальной жизни в группах и сообществах;</w:t>
      </w:r>
    </w:p>
    <w:p w:rsidR="006F0927" w:rsidRPr="00416C7E" w:rsidRDefault="006F0927" w:rsidP="006F0927">
      <w:pPr>
        <w:pStyle w:val="a5"/>
        <w:numPr>
          <w:ilvl w:val="0"/>
          <w:numId w:val="1"/>
        </w:numPr>
        <w:spacing w:before="0" w:beforeAutospacing="0" w:after="138" w:afterAutospacing="0"/>
        <w:ind w:left="0"/>
        <w:rPr>
          <w:color w:val="000000"/>
        </w:rPr>
      </w:pPr>
      <w:proofErr w:type="spellStart"/>
      <w:r w:rsidRPr="00416C7E">
        <w:rPr>
          <w:color w:val="000000"/>
        </w:rPr>
        <w:t>Сформированность</w:t>
      </w:r>
      <w:proofErr w:type="spellEnd"/>
      <w:r w:rsidRPr="00416C7E">
        <w:rPr>
          <w:color w:val="000000"/>
        </w:rPr>
        <w:t xml:space="preserve"> ценности здорового и безопасного образа жизни.</w:t>
      </w:r>
    </w:p>
    <w:p w:rsidR="006F0927" w:rsidRPr="00C445C3" w:rsidRDefault="006F0927" w:rsidP="006F0927">
      <w:pPr>
        <w:pStyle w:val="a5"/>
        <w:shd w:val="clear" w:color="auto" w:fill="FFFFFF"/>
        <w:spacing w:before="0" w:beforeAutospacing="0" w:after="138" w:afterAutospacing="0"/>
        <w:rPr>
          <w:b/>
          <w:color w:val="000000"/>
        </w:rPr>
      </w:pPr>
      <w:proofErr w:type="spellStart"/>
      <w:r w:rsidRPr="00C445C3">
        <w:rPr>
          <w:b/>
          <w:color w:val="000000"/>
        </w:rPr>
        <w:t>Метапредметные</w:t>
      </w:r>
      <w:proofErr w:type="spellEnd"/>
      <w:r w:rsidRPr="00C445C3">
        <w:rPr>
          <w:b/>
          <w:color w:val="000000"/>
        </w:rPr>
        <w:t xml:space="preserve"> результаты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Познавательные УУД</w:t>
      </w:r>
    </w:p>
    <w:p w:rsidR="006F0927" w:rsidRPr="00416C7E" w:rsidRDefault="006F0927" w:rsidP="006F0927">
      <w:pPr>
        <w:pStyle w:val="a5"/>
        <w:numPr>
          <w:ilvl w:val="0"/>
          <w:numId w:val="2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16C7E">
        <w:rPr>
          <w:color w:val="000000"/>
        </w:rPr>
        <w:t xml:space="preserve">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подбирать слова, соподчиненные ключевому слову, определяющие его признаки и свойства;</w:t>
      </w:r>
    </w:p>
    <w:p w:rsidR="006F0927" w:rsidRPr="00416C7E" w:rsidRDefault="006F0927" w:rsidP="006F0927">
      <w:pPr>
        <w:pStyle w:val="a5"/>
        <w:numPr>
          <w:ilvl w:val="0"/>
          <w:numId w:val="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6F0927" w:rsidRPr="00416C7E" w:rsidRDefault="006F0927" w:rsidP="006F0927">
      <w:pPr>
        <w:pStyle w:val="a5"/>
        <w:numPr>
          <w:ilvl w:val="0"/>
          <w:numId w:val="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Развитие мотивации к овладению культурой активного использования словарей и других поисковых систем.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необходимые ключевые поисковые слова и запросы;</w:t>
      </w:r>
    </w:p>
    <w:p w:rsidR="006F0927" w:rsidRPr="00416C7E" w:rsidRDefault="006F0927" w:rsidP="006F0927">
      <w:pPr>
        <w:pStyle w:val="a5"/>
        <w:numPr>
          <w:ilvl w:val="0"/>
          <w:numId w:val="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осуществлять взаимодействие с электронными поисковыми системами, словарями;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Регулятивные УУД</w:t>
      </w:r>
    </w:p>
    <w:p w:rsidR="006F0927" w:rsidRPr="00416C7E" w:rsidRDefault="006F0927" w:rsidP="006F0927">
      <w:pPr>
        <w:pStyle w:val="a5"/>
        <w:numPr>
          <w:ilvl w:val="0"/>
          <w:numId w:val="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6F0927" w:rsidRPr="00416C7E" w:rsidRDefault="006F0927" w:rsidP="006F0927">
      <w:pPr>
        <w:pStyle w:val="a5"/>
        <w:numPr>
          <w:ilvl w:val="0"/>
          <w:numId w:val="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6F0927" w:rsidRPr="00416C7E" w:rsidRDefault="006F0927" w:rsidP="006F0927">
      <w:pPr>
        <w:pStyle w:val="a5"/>
        <w:numPr>
          <w:ilvl w:val="0"/>
          <w:numId w:val="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необходимые действи</w:t>
      </w:r>
      <w:proofErr w:type="gramStart"/>
      <w:r w:rsidRPr="00416C7E">
        <w:rPr>
          <w:color w:val="000000"/>
        </w:rPr>
        <w:t>е(</w:t>
      </w:r>
      <w:proofErr w:type="gramEnd"/>
      <w:r w:rsidRPr="00416C7E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F0927" w:rsidRPr="00416C7E" w:rsidRDefault="006F0927" w:rsidP="006F0927">
      <w:pPr>
        <w:pStyle w:val="a5"/>
        <w:numPr>
          <w:ilvl w:val="0"/>
          <w:numId w:val="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6F0927" w:rsidRPr="00416C7E" w:rsidRDefault="006F0927" w:rsidP="006F0927">
      <w:pPr>
        <w:pStyle w:val="a5"/>
        <w:numPr>
          <w:ilvl w:val="0"/>
          <w:numId w:val="1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F0927" w:rsidRPr="00416C7E" w:rsidRDefault="006F0927" w:rsidP="006F0927">
      <w:pPr>
        <w:pStyle w:val="a5"/>
        <w:numPr>
          <w:ilvl w:val="0"/>
          <w:numId w:val="1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сверять свои действия с целью и, при необходимости, исправлять ошибки самостоятельно.</w:t>
      </w:r>
    </w:p>
    <w:p w:rsidR="006F0927" w:rsidRPr="00416C7E" w:rsidRDefault="006F0927" w:rsidP="006F0927">
      <w:pPr>
        <w:pStyle w:val="a5"/>
        <w:numPr>
          <w:ilvl w:val="0"/>
          <w:numId w:val="1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критерии правильности (корректности) выполнения учебной задачи;</w:t>
      </w:r>
    </w:p>
    <w:p w:rsidR="006F0927" w:rsidRPr="00416C7E" w:rsidRDefault="006F0927" w:rsidP="006F0927">
      <w:pPr>
        <w:pStyle w:val="a5"/>
        <w:numPr>
          <w:ilvl w:val="0"/>
          <w:numId w:val="1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F0927" w:rsidRPr="00416C7E" w:rsidRDefault="006F0927" w:rsidP="006F0927">
      <w:pPr>
        <w:pStyle w:val="a5"/>
        <w:numPr>
          <w:ilvl w:val="0"/>
          <w:numId w:val="1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6F0927" w:rsidRPr="00416C7E" w:rsidRDefault="006F0927" w:rsidP="006F0927">
      <w:pPr>
        <w:pStyle w:val="a5"/>
        <w:numPr>
          <w:ilvl w:val="0"/>
          <w:numId w:val="1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16C7E">
        <w:rPr>
          <w:color w:val="000000"/>
        </w:rPr>
        <w:t>в</w:t>
      </w:r>
      <w:proofErr w:type="gramEnd"/>
      <w:r w:rsidRPr="00416C7E">
        <w:rPr>
          <w:color w:val="000000"/>
        </w:rPr>
        <w:t xml:space="preserve"> учебной и познавательной.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принимать решение в учебной ситуации и нести за него ответственность;</w:t>
      </w:r>
    </w:p>
    <w:p w:rsidR="006F0927" w:rsidRPr="00416C7E" w:rsidRDefault="006F0927" w:rsidP="006F0927">
      <w:pPr>
        <w:pStyle w:val="a5"/>
        <w:numPr>
          <w:ilvl w:val="0"/>
          <w:numId w:val="1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Коммуникативные УУД</w:t>
      </w:r>
    </w:p>
    <w:p w:rsidR="006F0927" w:rsidRPr="00416C7E" w:rsidRDefault="006F0927" w:rsidP="006F0927">
      <w:pPr>
        <w:pStyle w:val="a5"/>
        <w:numPr>
          <w:ilvl w:val="0"/>
          <w:numId w:val="1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определять возможные роли в совместной деятельности;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играть определенную роль в совместной деятельности;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определять свои действия и действия партнера, которые способствовали или препятствовали продуктивной коммуникации;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предлагать альтернативное решение в конфликтной ситуации;</w:t>
      </w:r>
    </w:p>
    <w:p w:rsidR="006F0927" w:rsidRPr="00416C7E" w:rsidRDefault="006F0927" w:rsidP="006F0927">
      <w:pPr>
        <w:pStyle w:val="a5"/>
        <w:numPr>
          <w:ilvl w:val="0"/>
          <w:numId w:val="1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F0927" w:rsidRPr="00416C7E" w:rsidRDefault="006F0927" w:rsidP="006F0927">
      <w:pPr>
        <w:pStyle w:val="a5"/>
        <w:numPr>
          <w:ilvl w:val="0"/>
          <w:numId w:val="1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определять задачу коммуникации и в соответствии с ней отбирать речевые средства;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принимать решение в ходе диалога и согласовывать его с собеседником;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F0927" w:rsidRPr="00416C7E" w:rsidRDefault="006F0927" w:rsidP="006F0927">
      <w:pPr>
        <w:pStyle w:val="a5"/>
        <w:numPr>
          <w:ilvl w:val="0"/>
          <w:numId w:val="1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 </w:t>
      </w:r>
      <w:r w:rsidRPr="00416C7E">
        <w:rPr>
          <w:color w:val="000000"/>
        </w:rPr>
        <w:t>Обучающийся сможет:</w:t>
      </w:r>
    </w:p>
    <w:p w:rsidR="006F0927" w:rsidRPr="00416C7E" w:rsidRDefault="006F0927" w:rsidP="006F0927">
      <w:pPr>
        <w:pStyle w:val="a5"/>
        <w:numPr>
          <w:ilvl w:val="0"/>
          <w:numId w:val="2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F0927" w:rsidRPr="00416C7E" w:rsidRDefault="006F0927" w:rsidP="006F0927">
      <w:pPr>
        <w:pStyle w:val="a5"/>
        <w:numPr>
          <w:ilvl w:val="0"/>
          <w:numId w:val="2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информацию с учетом этических и правовых норм;</w:t>
      </w:r>
    </w:p>
    <w:p w:rsidR="006F0927" w:rsidRPr="00416C7E" w:rsidRDefault="006F0927" w:rsidP="006F0927">
      <w:pPr>
        <w:pStyle w:val="a5"/>
        <w:numPr>
          <w:ilvl w:val="0"/>
          <w:numId w:val="2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  <w:u w:val="single"/>
        </w:rPr>
        <w:t>Стратегии смыслового чтения и работа с текстом: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ориентироваться в содержании текста и понимать его целостный смысл: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определять главную тему, общую цель или назначение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выбирать из текста или придумать заголовок, соответствующий содержанию и общему смыслу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формулировать тезис, выражающий общий смысл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предвосхищать содержание предметного плана текста по заголовку и с опорой на предыдущий опыт;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 находить в тексте требуемую информацию (пробегать те</w:t>
      </w:r>
      <w:proofErr w:type="gramStart"/>
      <w:r w:rsidRPr="00416C7E">
        <w:rPr>
          <w:color w:val="000000"/>
        </w:rPr>
        <w:t>кст гл</w:t>
      </w:r>
      <w:proofErr w:type="gramEnd"/>
      <w:r w:rsidRPr="00416C7E">
        <w:rPr>
          <w:color w:val="000000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 решать учебно-познавательные и учебно-практические задачи, требующие полного и критического понимания текста: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ставить перед собой цель чтения, направляя внимание на полезную в данный момент информацию;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lastRenderedPageBreak/>
        <w:t xml:space="preserve">— различать темы и </w:t>
      </w:r>
      <w:proofErr w:type="spellStart"/>
      <w:r w:rsidRPr="00416C7E">
        <w:rPr>
          <w:color w:val="000000"/>
        </w:rPr>
        <w:t>подтемы</w:t>
      </w:r>
      <w:proofErr w:type="spellEnd"/>
      <w:r w:rsidRPr="00416C7E">
        <w:rPr>
          <w:color w:val="000000"/>
        </w:rPr>
        <w:t xml:space="preserve"> специального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выделять не только главную, но и избыточную информацию;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прогнозировать последовательность изложения идей текста;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интерпретировать текст: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сравнивать и противопоставлять заключённую в тексте информацию разного характера;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обнаруживать в тексте доводы в подтверждение выдвинутых тезисов;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выводить заключение о намерении автора или главной мысли текста.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связывать информацию, обнаруженную в тексте, со знаниями из других источников;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оценивать утверждения, сделанные в тексте, исходя из своих представлений о мире;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— находить доводы в защиту своей точки зрения;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  <w:u w:val="single"/>
        </w:rPr>
        <w:t>Основы учебно-исследовательской и проектной деятельности: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-выбирать и использовать методы, релевантные рассматриваемой проблеме;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-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фактов.</w:t>
      </w:r>
    </w:p>
    <w:p w:rsidR="006F0927" w:rsidRPr="00C445C3" w:rsidRDefault="006F0927" w:rsidP="006F0927">
      <w:pPr>
        <w:pStyle w:val="a5"/>
        <w:shd w:val="clear" w:color="auto" w:fill="FFFFFF"/>
        <w:spacing w:before="0" w:beforeAutospacing="0" w:after="138" w:afterAutospacing="0"/>
        <w:rPr>
          <w:b/>
          <w:color w:val="000000"/>
        </w:rPr>
      </w:pPr>
      <w:r w:rsidRPr="00C445C3">
        <w:rPr>
          <w:b/>
          <w:color w:val="000000"/>
        </w:rPr>
        <w:t>Предметные результаты</w:t>
      </w:r>
    </w:p>
    <w:p w:rsidR="006F0927" w:rsidRPr="00416C7E" w:rsidRDefault="006F0927" w:rsidP="006F0927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Коммуникативные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Говорение. Диалогическая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2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вести диалог (диалог этикетного характера, диалог</w:t>
      </w:r>
      <w:proofErr w:type="gramStart"/>
      <w:r w:rsidRPr="00416C7E">
        <w:rPr>
          <w:color w:val="000000"/>
        </w:rPr>
        <w:t>–-</w:t>
      </w:r>
      <w:proofErr w:type="gramEnd"/>
      <w:r w:rsidRPr="00416C7E">
        <w:rPr>
          <w:color w:val="000000"/>
        </w:rPr>
        <w:t>расспрос;)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вести диалог-обмен мнениями;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lastRenderedPageBreak/>
        <w:t>Говорение. Монологическая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 научится: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давать краткую характеристику реальных людей и литературных персонажей;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F0927" w:rsidRPr="00416C7E" w:rsidRDefault="006F0927" w:rsidP="006F0927">
      <w:pPr>
        <w:pStyle w:val="a5"/>
        <w:numPr>
          <w:ilvl w:val="0"/>
          <w:numId w:val="2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описывать картинку/ фото с опорой или без опоры на ключевые слова/ план/ вопросы.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 xml:space="preserve">делать сообщение на заданную тему на основе </w:t>
      </w:r>
      <w:proofErr w:type="gramStart"/>
      <w:r w:rsidRPr="00416C7E">
        <w:rPr>
          <w:i/>
          <w:iCs/>
          <w:color w:val="000000"/>
        </w:rPr>
        <w:t>прочитанного</w:t>
      </w:r>
      <w:proofErr w:type="gramEnd"/>
      <w:r w:rsidRPr="00416C7E">
        <w:rPr>
          <w:i/>
          <w:iCs/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2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кратко высказываться с опорой на нелинейный текст (таблицы, диаграммы, расписание и т. п.);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b/>
          <w:bCs/>
          <w:color w:val="000000"/>
        </w:rPr>
        <w:t>Аудирование</w:t>
      </w:r>
      <w:proofErr w:type="spellEnd"/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2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F0927" w:rsidRPr="00416C7E" w:rsidRDefault="006F0927" w:rsidP="006F0927">
      <w:pPr>
        <w:pStyle w:val="a5"/>
        <w:numPr>
          <w:ilvl w:val="0"/>
          <w:numId w:val="2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выделять основную тему в воспринимаемом на слух тексте;</w:t>
      </w:r>
    </w:p>
    <w:p w:rsidR="006F0927" w:rsidRPr="00416C7E" w:rsidRDefault="006F0927" w:rsidP="006F0927">
      <w:pPr>
        <w:pStyle w:val="a5"/>
        <w:numPr>
          <w:ilvl w:val="0"/>
          <w:numId w:val="2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Чтение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2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F0927" w:rsidRPr="00416C7E" w:rsidRDefault="006F0927" w:rsidP="006F0927">
      <w:pPr>
        <w:pStyle w:val="a5"/>
        <w:numPr>
          <w:ilvl w:val="0"/>
          <w:numId w:val="2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F0927" w:rsidRPr="00416C7E" w:rsidRDefault="006F0927" w:rsidP="006F0927">
      <w:pPr>
        <w:pStyle w:val="a5"/>
        <w:numPr>
          <w:ilvl w:val="0"/>
          <w:numId w:val="2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6F0927" w:rsidRPr="00416C7E" w:rsidRDefault="006F0927" w:rsidP="006F0927">
      <w:pPr>
        <w:pStyle w:val="a5"/>
        <w:numPr>
          <w:ilvl w:val="0"/>
          <w:numId w:val="2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16C7E">
        <w:rPr>
          <w:color w:val="000000"/>
        </w:rPr>
        <w:t>прочитанного</w:t>
      </w:r>
      <w:proofErr w:type="gramEnd"/>
      <w:r w:rsidRPr="00416C7E">
        <w:rPr>
          <w:color w:val="000000"/>
        </w:rPr>
        <w:t>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2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Письменная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0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F0927" w:rsidRPr="00416C7E" w:rsidRDefault="006F0927" w:rsidP="006F0927">
      <w:pPr>
        <w:pStyle w:val="a5"/>
        <w:numPr>
          <w:ilvl w:val="0"/>
          <w:numId w:val="3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писать небольшие письменные высказывания с опорой на образец/ план.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6F0927" w:rsidRPr="00416C7E" w:rsidRDefault="006F0927" w:rsidP="006F0927">
      <w:pPr>
        <w:pStyle w:val="a5"/>
        <w:numPr>
          <w:ilvl w:val="0"/>
          <w:numId w:val="3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составлять план/ тезисы устного или письменного сообщения;</w:t>
      </w:r>
    </w:p>
    <w:p w:rsidR="006F0927" w:rsidRPr="00416C7E" w:rsidRDefault="006F0927" w:rsidP="006F0927">
      <w:pPr>
        <w:pStyle w:val="a5"/>
        <w:numPr>
          <w:ilvl w:val="0"/>
          <w:numId w:val="3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кратко излагать в письменном виде результаты проектной деятельности;</w:t>
      </w:r>
    </w:p>
    <w:p w:rsidR="006F0927" w:rsidRPr="00416C7E" w:rsidRDefault="006F0927" w:rsidP="006F0927">
      <w:pPr>
        <w:pStyle w:val="a5"/>
        <w:numPr>
          <w:ilvl w:val="0"/>
          <w:numId w:val="3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Языковые навыки и средства оперирования ими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Орфография и пунктуация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правильно писать изученные слова;</w:t>
      </w:r>
    </w:p>
    <w:p w:rsidR="006F0927" w:rsidRPr="00416C7E" w:rsidRDefault="006F0927" w:rsidP="006F0927">
      <w:pPr>
        <w:pStyle w:val="a5"/>
        <w:numPr>
          <w:ilvl w:val="0"/>
          <w:numId w:val="3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сравнивать и анализировать буквосочетания английского языка и их транскрипцию.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Фонетическая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F0927" w:rsidRPr="00416C7E" w:rsidRDefault="006F0927" w:rsidP="006F0927">
      <w:pPr>
        <w:pStyle w:val="a5"/>
        <w:numPr>
          <w:ilvl w:val="0"/>
          <w:numId w:val="3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соблюдать правильное ударение в изученных словах;</w:t>
      </w:r>
    </w:p>
    <w:p w:rsidR="006F0927" w:rsidRPr="00416C7E" w:rsidRDefault="006F0927" w:rsidP="006F0927">
      <w:pPr>
        <w:pStyle w:val="a5"/>
        <w:numPr>
          <w:ilvl w:val="0"/>
          <w:numId w:val="35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выражать модальные значения, чувства и эмоции с помощью интонации;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Лексическая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F0927" w:rsidRPr="00416C7E" w:rsidRDefault="006F0927" w:rsidP="006F0927">
      <w:pPr>
        <w:pStyle w:val="a5"/>
        <w:numPr>
          <w:ilvl w:val="0"/>
          <w:numId w:val="3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  <w:lang w:val="en-US"/>
        </w:rPr>
      </w:pPr>
      <w:r w:rsidRPr="00416C7E">
        <w:rPr>
          <w:color w:val="000000"/>
        </w:rPr>
        <w:t>имена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существительные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при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помощи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суффиксов</w:t>
      </w:r>
      <w:r w:rsidRPr="00416C7E">
        <w:rPr>
          <w:color w:val="000000"/>
          <w:lang w:val="en-US"/>
        </w:rPr>
        <w:t> -</w:t>
      </w:r>
      <w:r w:rsidRPr="00416C7E">
        <w:rPr>
          <w:i/>
          <w:iCs/>
          <w:color w:val="000000"/>
          <w:lang w:val="en-US"/>
        </w:rPr>
        <w:t>or</w:t>
      </w:r>
      <w:r w:rsidRPr="00416C7E">
        <w:rPr>
          <w:color w:val="000000"/>
          <w:lang w:val="en-US"/>
        </w:rPr>
        <w:t>/ -</w:t>
      </w:r>
      <w:proofErr w:type="spellStart"/>
      <w:r w:rsidRPr="00416C7E">
        <w:rPr>
          <w:i/>
          <w:iCs/>
          <w:color w:val="000000"/>
          <w:lang w:val="en-US"/>
        </w:rPr>
        <w:t>er</w:t>
      </w:r>
      <w:proofErr w:type="spellEnd"/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ist</w:t>
      </w:r>
      <w:proofErr w:type="spellEnd"/>
      <w:r w:rsidRPr="00416C7E">
        <w:rPr>
          <w:color w:val="000000"/>
          <w:lang w:val="en-US"/>
        </w:rPr>
        <w:t> , -</w:t>
      </w:r>
      <w:proofErr w:type="spellStart"/>
      <w:r w:rsidRPr="00416C7E">
        <w:rPr>
          <w:i/>
          <w:iCs/>
          <w:color w:val="000000"/>
          <w:lang w:val="en-US"/>
        </w:rPr>
        <w:t>sion</w:t>
      </w:r>
      <w:proofErr w:type="spellEnd"/>
      <w:r w:rsidRPr="00416C7E">
        <w:rPr>
          <w:color w:val="000000"/>
          <w:lang w:val="en-US"/>
        </w:rPr>
        <w:t>/-</w:t>
      </w:r>
      <w:proofErr w:type="spellStart"/>
      <w:r w:rsidRPr="00416C7E">
        <w:rPr>
          <w:i/>
          <w:iCs/>
          <w:color w:val="000000"/>
          <w:lang w:val="en-US"/>
        </w:rPr>
        <w:t>tion</w:t>
      </w:r>
      <w:proofErr w:type="spellEnd"/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nce</w:t>
      </w:r>
      <w:proofErr w:type="spellEnd"/>
      <w:r w:rsidRPr="00416C7E">
        <w:rPr>
          <w:color w:val="000000"/>
          <w:lang w:val="en-US"/>
        </w:rPr>
        <w:t>/-</w:t>
      </w:r>
      <w:proofErr w:type="spellStart"/>
      <w:r w:rsidRPr="00416C7E">
        <w:rPr>
          <w:i/>
          <w:iCs/>
          <w:color w:val="000000"/>
          <w:lang w:val="en-US"/>
        </w:rPr>
        <w:t>ence</w:t>
      </w:r>
      <w:proofErr w:type="spellEnd"/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ment</w:t>
      </w:r>
      <w:proofErr w:type="spellEnd"/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ity</w:t>
      </w:r>
      <w:proofErr w:type="spellEnd"/>
      <w:r w:rsidRPr="00416C7E">
        <w:rPr>
          <w:color w:val="000000"/>
          <w:lang w:val="en-US"/>
        </w:rPr>
        <w:t> , -</w:t>
      </w:r>
      <w:proofErr w:type="spellStart"/>
      <w:r w:rsidRPr="00416C7E">
        <w:rPr>
          <w:i/>
          <w:iCs/>
          <w:color w:val="000000"/>
          <w:lang w:val="en-US"/>
        </w:rPr>
        <w:t>ness</w:t>
      </w:r>
      <w:proofErr w:type="spellEnd"/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ship</w:t>
      </w:r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ing</w:t>
      </w:r>
      <w:proofErr w:type="spellEnd"/>
      <w:r w:rsidRPr="00416C7E">
        <w:rPr>
          <w:color w:val="000000"/>
          <w:lang w:val="en-US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  <w:lang w:val="en-US"/>
        </w:rPr>
      </w:pPr>
      <w:r w:rsidRPr="00416C7E">
        <w:rPr>
          <w:color w:val="000000"/>
        </w:rPr>
        <w:t>имена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прилагательные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при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помощи</w:t>
      </w:r>
      <w:r w:rsidRPr="00416C7E">
        <w:rPr>
          <w:color w:val="000000"/>
          <w:lang w:val="en-US"/>
        </w:rPr>
        <w:t> </w:t>
      </w:r>
      <w:r w:rsidRPr="00416C7E">
        <w:rPr>
          <w:color w:val="000000"/>
        </w:rPr>
        <w:t>аффиксов</w:t>
      </w:r>
      <w:r w:rsidRPr="00416C7E">
        <w:rPr>
          <w:color w:val="000000"/>
          <w:lang w:val="en-US"/>
        </w:rPr>
        <w:t> </w:t>
      </w:r>
      <w:r w:rsidRPr="00416C7E">
        <w:rPr>
          <w:i/>
          <w:iCs/>
          <w:color w:val="000000"/>
          <w:lang w:val="en-US"/>
        </w:rPr>
        <w:t>inter</w:t>
      </w:r>
      <w:r w:rsidRPr="00416C7E">
        <w:rPr>
          <w:color w:val="000000"/>
          <w:lang w:val="en-US"/>
        </w:rPr>
        <w:t>-; -</w:t>
      </w:r>
      <w:r w:rsidRPr="00416C7E">
        <w:rPr>
          <w:i/>
          <w:iCs/>
          <w:color w:val="000000"/>
          <w:lang w:val="en-US"/>
        </w:rPr>
        <w:t>y</w:t>
      </w:r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ly</w:t>
      </w:r>
      <w:proofErr w:type="spellEnd"/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ful</w:t>
      </w:r>
      <w:proofErr w:type="spellEnd"/>
      <w:r w:rsidRPr="00416C7E">
        <w:rPr>
          <w:color w:val="000000"/>
          <w:lang w:val="en-US"/>
        </w:rPr>
        <w:t> , -</w:t>
      </w:r>
      <w:r w:rsidRPr="00416C7E">
        <w:rPr>
          <w:i/>
          <w:iCs/>
          <w:color w:val="000000"/>
          <w:lang w:val="en-US"/>
        </w:rPr>
        <w:t>al</w:t>
      </w:r>
      <w:r w:rsidRPr="00416C7E">
        <w:rPr>
          <w:color w:val="000000"/>
          <w:lang w:val="en-US"/>
        </w:rPr>
        <w:t> , -</w:t>
      </w:r>
      <w:proofErr w:type="spellStart"/>
      <w:r w:rsidRPr="00416C7E">
        <w:rPr>
          <w:i/>
          <w:iCs/>
          <w:color w:val="000000"/>
          <w:lang w:val="en-US"/>
        </w:rPr>
        <w:t>ic</w:t>
      </w:r>
      <w:r w:rsidRPr="00416C7E">
        <w:rPr>
          <w:color w:val="000000"/>
          <w:lang w:val="en-US"/>
        </w:rPr>
        <w:t>,-</w:t>
      </w:r>
      <w:r w:rsidRPr="00416C7E">
        <w:rPr>
          <w:i/>
          <w:iCs/>
          <w:color w:val="000000"/>
          <w:lang w:val="en-US"/>
        </w:rPr>
        <w:t>ian</w:t>
      </w:r>
      <w:proofErr w:type="spellEnd"/>
      <w:r w:rsidRPr="00416C7E">
        <w:rPr>
          <w:color w:val="000000"/>
          <w:lang w:val="en-US"/>
        </w:rPr>
        <w:t>/</w:t>
      </w:r>
      <w:r w:rsidRPr="00416C7E">
        <w:rPr>
          <w:i/>
          <w:iCs/>
          <w:color w:val="000000"/>
          <w:lang w:val="en-US"/>
        </w:rPr>
        <w:t>an</w:t>
      </w:r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ing</w:t>
      </w:r>
      <w:proofErr w:type="spellEnd"/>
      <w:r w:rsidRPr="00416C7E">
        <w:rPr>
          <w:color w:val="000000"/>
          <w:lang w:val="en-US"/>
        </w:rPr>
        <w:t>; -</w:t>
      </w:r>
      <w:proofErr w:type="spellStart"/>
      <w:r w:rsidRPr="00416C7E">
        <w:rPr>
          <w:i/>
          <w:iCs/>
          <w:color w:val="000000"/>
          <w:lang w:val="en-US"/>
        </w:rPr>
        <w:t>ous</w:t>
      </w:r>
      <w:proofErr w:type="spellEnd"/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able</w:t>
      </w:r>
      <w:r w:rsidRPr="00416C7E">
        <w:rPr>
          <w:color w:val="000000"/>
          <w:lang w:val="en-US"/>
        </w:rPr>
        <w:t>/</w:t>
      </w:r>
      <w:proofErr w:type="spellStart"/>
      <w:r w:rsidRPr="00416C7E">
        <w:rPr>
          <w:i/>
          <w:iCs/>
          <w:color w:val="000000"/>
          <w:lang w:val="en-US"/>
        </w:rPr>
        <w:t>ible</w:t>
      </w:r>
      <w:proofErr w:type="spellEnd"/>
      <w:r w:rsidRPr="00416C7E">
        <w:rPr>
          <w:color w:val="000000"/>
          <w:lang w:val="en-US"/>
        </w:rPr>
        <w:t>, -</w:t>
      </w:r>
      <w:r w:rsidRPr="00416C7E">
        <w:rPr>
          <w:i/>
          <w:iCs/>
          <w:color w:val="000000"/>
          <w:lang w:val="en-US"/>
        </w:rPr>
        <w:t>less</w:t>
      </w:r>
      <w:r w:rsidRPr="00416C7E">
        <w:rPr>
          <w:color w:val="000000"/>
          <w:lang w:val="en-US"/>
        </w:rPr>
        <w:t>, -</w:t>
      </w:r>
      <w:proofErr w:type="spellStart"/>
      <w:r w:rsidRPr="00416C7E">
        <w:rPr>
          <w:i/>
          <w:iCs/>
          <w:color w:val="000000"/>
          <w:lang w:val="en-US"/>
        </w:rPr>
        <w:t>ive</w:t>
      </w:r>
      <w:proofErr w:type="spellEnd"/>
      <w:r w:rsidRPr="00416C7E">
        <w:rPr>
          <w:color w:val="000000"/>
          <w:lang w:val="en-US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наречия при помощи суффикса -</w:t>
      </w:r>
      <w:proofErr w:type="spellStart"/>
      <w:r w:rsidRPr="00416C7E">
        <w:rPr>
          <w:i/>
          <w:iCs/>
          <w:color w:val="000000"/>
        </w:rPr>
        <w:t>ly</w:t>
      </w:r>
      <w:proofErr w:type="spellEnd"/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3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числительные при помощи суффиксов -</w:t>
      </w:r>
      <w:proofErr w:type="spellStart"/>
      <w:r w:rsidRPr="00416C7E">
        <w:rPr>
          <w:i/>
          <w:iCs/>
          <w:color w:val="000000"/>
        </w:rPr>
        <w:t>teen</w:t>
      </w:r>
      <w:proofErr w:type="spellEnd"/>
      <w:r w:rsidRPr="00416C7E">
        <w:rPr>
          <w:color w:val="000000"/>
        </w:rPr>
        <w:t>, -</w:t>
      </w:r>
      <w:proofErr w:type="spellStart"/>
      <w:r w:rsidRPr="00416C7E">
        <w:rPr>
          <w:i/>
          <w:iCs/>
          <w:color w:val="000000"/>
        </w:rPr>
        <w:t>ty</w:t>
      </w:r>
      <w:proofErr w:type="spellEnd"/>
      <w:r w:rsidRPr="00416C7E">
        <w:rPr>
          <w:color w:val="000000"/>
        </w:rPr>
        <w:t>; -</w:t>
      </w:r>
      <w:proofErr w:type="spellStart"/>
      <w:r w:rsidRPr="00416C7E">
        <w:rPr>
          <w:i/>
          <w:iCs/>
          <w:color w:val="000000"/>
        </w:rPr>
        <w:t>th</w:t>
      </w:r>
      <w:proofErr w:type="spellEnd"/>
      <w:r w:rsidRPr="00416C7E">
        <w:rPr>
          <w:color w:val="000000"/>
        </w:rPr>
        <w:t>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lastRenderedPageBreak/>
        <w:t>распознавать и употреблять в речи наиболее распространенные фразовые глаголы;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распознавать принадлежность слов к частям речи по аффиксам;</w:t>
      </w:r>
    </w:p>
    <w:p w:rsidR="006F0927" w:rsidRPr="00416C7E" w:rsidRDefault="006F0927" w:rsidP="006F0927">
      <w:pPr>
        <w:pStyle w:val="a5"/>
        <w:numPr>
          <w:ilvl w:val="0"/>
          <w:numId w:val="39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i/>
          <w:iCs/>
          <w:color w:val="000000"/>
        </w:rPr>
        <w:t xml:space="preserve">использовать языковую догадку в процессе чтения и </w:t>
      </w:r>
      <w:proofErr w:type="spellStart"/>
      <w:r w:rsidRPr="00416C7E">
        <w:rPr>
          <w:i/>
          <w:iCs/>
          <w:color w:val="000000"/>
        </w:rPr>
        <w:t>аудирования</w:t>
      </w:r>
      <w:proofErr w:type="spellEnd"/>
      <w:r w:rsidRPr="00416C7E">
        <w:rPr>
          <w:i/>
          <w:iCs/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Грамматическая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4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распознавать и употреблять в речи предложения с </w:t>
      </w:r>
      <w:proofErr w:type="gramStart"/>
      <w:r w:rsidRPr="00416C7E">
        <w:rPr>
          <w:color w:val="000000"/>
        </w:rPr>
        <w:t>начальным</w:t>
      </w:r>
      <w:proofErr w:type="gramEnd"/>
      <w:r w:rsidRPr="00416C7E">
        <w:rPr>
          <w:color w:val="000000"/>
        </w:rPr>
        <w:t> </w:t>
      </w:r>
      <w:proofErr w:type="spellStart"/>
      <w:r w:rsidRPr="00416C7E">
        <w:rPr>
          <w:i/>
          <w:iCs/>
          <w:color w:val="000000"/>
        </w:rPr>
        <w:t>It</w:t>
      </w:r>
      <w:proofErr w:type="spellEnd"/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сложноподчиненные предложения с союзами и союзными словами </w:t>
      </w:r>
      <w:proofErr w:type="spellStart"/>
      <w:r w:rsidRPr="00416C7E">
        <w:rPr>
          <w:i/>
          <w:iCs/>
          <w:color w:val="000000"/>
        </w:rPr>
        <w:t>because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if</w:t>
      </w:r>
      <w:proofErr w:type="spellEnd"/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существительные с определенным/ неопределенным/нулевым артиклем;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указательные, вопросительные;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количественные и порядковые числительные;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16C7E">
        <w:rPr>
          <w:color w:val="000000"/>
        </w:rPr>
        <w:t>Present</w:t>
      </w:r>
      <w:proofErr w:type="spellEnd"/>
      <w:r w:rsidRPr="00416C7E">
        <w:rPr>
          <w:color w:val="000000"/>
        </w:rPr>
        <w:t xml:space="preserve"> 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 xml:space="preserve">, </w:t>
      </w:r>
      <w:proofErr w:type="spellStart"/>
      <w:r w:rsidRPr="00416C7E">
        <w:rPr>
          <w:color w:val="000000"/>
        </w:rPr>
        <w:t>Future</w:t>
      </w:r>
      <w:proofErr w:type="spellEnd"/>
      <w:r w:rsidRPr="00416C7E">
        <w:rPr>
          <w:color w:val="000000"/>
        </w:rPr>
        <w:t xml:space="preserve"> 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 xml:space="preserve"> и </w:t>
      </w:r>
      <w:proofErr w:type="spellStart"/>
      <w:r w:rsidRPr="00416C7E">
        <w:rPr>
          <w:color w:val="000000"/>
        </w:rPr>
        <w:t>Past</w:t>
      </w:r>
      <w:proofErr w:type="spellEnd"/>
      <w:r w:rsidRPr="00416C7E">
        <w:rPr>
          <w:color w:val="000000"/>
        </w:rPr>
        <w:t xml:space="preserve"> 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 xml:space="preserve"> </w:t>
      </w:r>
      <w:proofErr w:type="spellStart"/>
      <w:r w:rsidRPr="00416C7E">
        <w:rPr>
          <w:color w:val="000000"/>
        </w:rPr>
        <w:t>Future</w:t>
      </w:r>
      <w:proofErr w:type="spellEnd"/>
      <w:r w:rsidRPr="00416C7E">
        <w:rPr>
          <w:i/>
          <w:iCs/>
          <w:color w:val="000000"/>
        </w:rPr>
        <w:t xml:space="preserve">, </w:t>
      </w:r>
      <w:proofErr w:type="spellStart"/>
      <w:r w:rsidRPr="00416C7E">
        <w:rPr>
          <w:i/>
          <w:iCs/>
          <w:color w:val="000000"/>
        </w:rPr>
        <w:t>to</w:t>
      </w:r>
      <w:proofErr w:type="spellEnd"/>
      <w:r w:rsidRPr="00416C7E">
        <w:rPr>
          <w:i/>
          <w:iCs/>
          <w:color w:val="000000"/>
        </w:rPr>
        <w:t xml:space="preserve"> </w:t>
      </w:r>
      <w:proofErr w:type="spellStart"/>
      <w:r w:rsidRPr="00416C7E">
        <w:rPr>
          <w:i/>
          <w:iCs/>
          <w:color w:val="000000"/>
        </w:rPr>
        <w:t>be</w:t>
      </w:r>
      <w:proofErr w:type="spellEnd"/>
      <w:r w:rsidRPr="00416C7E">
        <w:rPr>
          <w:i/>
          <w:iCs/>
          <w:color w:val="000000"/>
        </w:rPr>
        <w:t xml:space="preserve"> </w:t>
      </w:r>
      <w:proofErr w:type="spellStart"/>
      <w:r w:rsidRPr="00416C7E">
        <w:rPr>
          <w:i/>
          <w:iCs/>
          <w:color w:val="000000"/>
        </w:rPr>
        <w:t>going</w:t>
      </w:r>
      <w:proofErr w:type="spellEnd"/>
      <w:r w:rsidRPr="00416C7E">
        <w:rPr>
          <w:i/>
          <w:iCs/>
          <w:color w:val="000000"/>
        </w:rPr>
        <w:t xml:space="preserve"> </w:t>
      </w:r>
      <w:proofErr w:type="spellStart"/>
      <w:r w:rsidRPr="00416C7E">
        <w:rPr>
          <w:i/>
          <w:iCs/>
          <w:color w:val="000000"/>
        </w:rPr>
        <w:t>to</w:t>
      </w:r>
      <w:proofErr w:type="spellEnd"/>
      <w:r w:rsidRPr="00416C7E">
        <w:rPr>
          <w:i/>
          <w:iCs/>
          <w:color w:val="000000"/>
        </w:rPr>
        <w:t>, </w:t>
      </w:r>
      <w:proofErr w:type="spellStart"/>
      <w:r w:rsidRPr="00416C7E">
        <w:rPr>
          <w:color w:val="000000"/>
        </w:rPr>
        <w:t>Present</w:t>
      </w:r>
      <w:proofErr w:type="spellEnd"/>
      <w:r w:rsidRPr="00416C7E">
        <w:rPr>
          <w:color w:val="000000"/>
        </w:rPr>
        <w:t xml:space="preserve"> </w:t>
      </w:r>
      <w:proofErr w:type="spellStart"/>
      <w:r w:rsidRPr="00416C7E">
        <w:rPr>
          <w:color w:val="000000"/>
        </w:rPr>
        <w:t>Continuous</w:t>
      </w:r>
      <w:proofErr w:type="spellEnd"/>
      <w:r w:rsidRPr="00416C7E">
        <w:rPr>
          <w:i/>
          <w:iCs/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распознавать и употреблять в речи глаголы в следующих формах страдательного </w:t>
      </w:r>
      <w:proofErr w:type="spellStart"/>
      <w:r w:rsidRPr="00416C7E">
        <w:rPr>
          <w:color w:val="000000"/>
        </w:rPr>
        <w:t>залога:Present</w:t>
      </w:r>
      <w:proofErr w:type="spellEnd"/>
      <w:r w:rsidRPr="00416C7E">
        <w:rPr>
          <w:color w:val="000000"/>
        </w:rPr>
        <w:t> 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> </w:t>
      </w:r>
      <w:proofErr w:type="spellStart"/>
      <w:r w:rsidRPr="00416C7E">
        <w:rPr>
          <w:color w:val="000000"/>
        </w:rPr>
        <w:t>Passive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color w:val="000000"/>
        </w:rPr>
        <w:t>Past</w:t>
      </w:r>
      <w:proofErr w:type="spellEnd"/>
      <w:r w:rsidRPr="00416C7E">
        <w:rPr>
          <w:color w:val="000000"/>
        </w:rPr>
        <w:t> </w:t>
      </w:r>
      <w:proofErr w:type="spellStart"/>
      <w:r w:rsidRPr="00416C7E">
        <w:rPr>
          <w:color w:val="000000"/>
        </w:rPr>
        <w:t>Simple</w:t>
      </w:r>
      <w:proofErr w:type="spellEnd"/>
      <w:r w:rsidRPr="00416C7E">
        <w:rPr>
          <w:color w:val="000000"/>
        </w:rPr>
        <w:t> </w:t>
      </w:r>
      <w:proofErr w:type="spellStart"/>
      <w:r w:rsidRPr="00416C7E">
        <w:rPr>
          <w:color w:val="000000"/>
        </w:rPr>
        <w:t>Passive</w:t>
      </w:r>
      <w:proofErr w:type="spellEnd"/>
      <w:r w:rsidRPr="00416C7E">
        <w:rPr>
          <w:color w:val="000000"/>
        </w:rPr>
        <w:t>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модальные глаголы и их эквиваленты (</w:t>
      </w:r>
      <w:proofErr w:type="spellStart"/>
      <w:r w:rsidRPr="00416C7E">
        <w:rPr>
          <w:i/>
          <w:iCs/>
          <w:color w:val="000000"/>
        </w:rPr>
        <w:t>may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can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could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beable</w:t>
      </w:r>
      <w:proofErr w:type="spellEnd"/>
      <w:r w:rsidRPr="00416C7E">
        <w:rPr>
          <w:i/>
          <w:iCs/>
          <w:color w:val="000000"/>
        </w:rPr>
        <w:t> </w:t>
      </w:r>
      <w:proofErr w:type="spellStart"/>
      <w:r w:rsidRPr="00416C7E">
        <w:rPr>
          <w:i/>
          <w:iCs/>
          <w:color w:val="000000"/>
        </w:rPr>
        <w:t>to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must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have</w:t>
      </w:r>
      <w:proofErr w:type="spellEnd"/>
      <w:r w:rsidRPr="00416C7E">
        <w:rPr>
          <w:i/>
          <w:iCs/>
          <w:color w:val="000000"/>
        </w:rPr>
        <w:t> </w:t>
      </w:r>
      <w:proofErr w:type="spellStart"/>
      <w:r w:rsidRPr="00416C7E">
        <w:rPr>
          <w:i/>
          <w:iCs/>
          <w:color w:val="000000"/>
        </w:rPr>
        <w:t>to</w:t>
      </w:r>
      <w:proofErr w:type="spellEnd"/>
      <w:r w:rsidRPr="00416C7E">
        <w:rPr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should</w:t>
      </w:r>
      <w:proofErr w:type="spellEnd"/>
      <w:r w:rsidRPr="00416C7E">
        <w:rPr>
          <w:color w:val="000000"/>
        </w:rPr>
        <w:t>);</w:t>
      </w:r>
    </w:p>
    <w:p w:rsidR="006F0927" w:rsidRPr="00416C7E" w:rsidRDefault="006F0927" w:rsidP="006F0927">
      <w:pPr>
        <w:pStyle w:val="a5"/>
        <w:numPr>
          <w:ilvl w:val="0"/>
          <w:numId w:val="4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распознавать и употреблять в речи предлоги места, времени, направления.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lastRenderedPageBreak/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42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i/>
          <w:iCs/>
          <w:color w:val="000000"/>
        </w:rPr>
        <w:t>распознавать сложноподчиненные предложения с придаточными: с определительными союзами </w:t>
      </w:r>
      <w:proofErr w:type="spellStart"/>
      <w:r w:rsidRPr="00416C7E">
        <w:rPr>
          <w:i/>
          <w:iCs/>
          <w:color w:val="000000"/>
        </w:rPr>
        <w:t>who</w:t>
      </w:r>
      <w:proofErr w:type="spellEnd"/>
      <w:r w:rsidRPr="00416C7E">
        <w:rPr>
          <w:i/>
          <w:iCs/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which</w:t>
      </w:r>
      <w:proofErr w:type="spellEnd"/>
      <w:r w:rsidRPr="00416C7E">
        <w:rPr>
          <w:i/>
          <w:iCs/>
          <w:color w:val="000000"/>
        </w:rPr>
        <w:t>, </w:t>
      </w:r>
      <w:proofErr w:type="spellStart"/>
      <w:r w:rsidRPr="00416C7E">
        <w:rPr>
          <w:i/>
          <w:iCs/>
          <w:color w:val="000000"/>
        </w:rPr>
        <w:t>that</w:t>
      </w:r>
      <w:proofErr w:type="spellEnd"/>
      <w:r w:rsidRPr="00416C7E">
        <w:rPr>
          <w:i/>
          <w:iCs/>
          <w:color w:val="000000"/>
        </w:rPr>
        <w:t>;</w:t>
      </w:r>
      <w:proofErr w:type="gramEnd"/>
    </w:p>
    <w:p w:rsidR="006F0927" w:rsidRPr="00416C7E" w:rsidRDefault="006F0927" w:rsidP="006F0927">
      <w:pPr>
        <w:pStyle w:val="a5"/>
        <w:numPr>
          <w:ilvl w:val="0"/>
          <w:numId w:val="42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b/>
          <w:bCs/>
          <w:color w:val="000000"/>
        </w:rPr>
        <w:t>Социокультурные</w:t>
      </w:r>
      <w:proofErr w:type="spellEnd"/>
      <w:r w:rsidRPr="00416C7E">
        <w:rPr>
          <w:b/>
          <w:bCs/>
          <w:color w:val="000000"/>
        </w:rPr>
        <w:t xml:space="preserve"> знания и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4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F0927" w:rsidRPr="00416C7E" w:rsidRDefault="006F0927" w:rsidP="006F0927">
      <w:pPr>
        <w:pStyle w:val="a5"/>
        <w:numPr>
          <w:ilvl w:val="0"/>
          <w:numId w:val="43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понимать </w:t>
      </w:r>
      <w:proofErr w:type="spellStart"/>
      <w:r w:rsidRPr="00416C7E">
        <w:rPr>
          <w:color w:val="000000"/>
        </w:rPr>
        <w:t>социокультурные</w:t>
      </w:r>
      <w:proofErr w:type="spellEnd"/>
      <w:r w:rsidRPr="00416C7E">
        <w:rPr>
          <w:color w:val="000000"/>
        </w:rPr>
        <w:t xml:space="preserve"> реалии при чтении и </w:t>
      </w:r>
      <w:proofErr w:type="spellStart"/>
      <w:r w:rsidRPr="00416C7E">
        <w:rPr>
          <w:color w:val="000000"/>
        </w:rPr>
        <w:t>аудировании</w:t>
      </w:r>
      <w:proofErr w:type="spellEnd"/>
      <w:r w:rsidRPr="00416C7E">
        <w:rPr>
          <w:color w:val="000000"/>
        </w:rPr>
        <w:t xml:space="preserve"> в рамках изученного материала.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44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 xml:space="preserve">использовать </w:t>
      </w:r>
      <w:proofErr w:type="spellStart"/>
      <w:r w:rsidRPr="00416C7E">
        <w:rPr>
          <w:i/>
          <w:iCs/>
          <w:color w:val="000000"/>
        </w:rPr>
        <w:t>социокультурные</w:t>
      </w:r>
      <w:proofErr w:type="spellEnd"/>
      <w:r w:rsidRPr="00416C7E">
        <w:rPr>
          <w:i/>
          <w:iCs/>
          <w:color w:val="000000"/>
        </w:rPr>
        <w:t xml:space="preserve"> реалии при создании устных и письменных высказываний;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Компенсаторные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Обучающийся научится:</w:t>
      </w:r>
    </w:p>
    <w:p w:rsidR="006F0927" w:rsidRPr="00416C7E" w:rsidRDefault="006F0927" w:rsidP="006F0927">
      <w:pPr>
        <w:pStyle w:val="a5"/>
        <w:numPr>
          <w:ilvl w:val="0"/>
          <w:numId w:val="45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416C7E">
        <w:rPr>
          <w:b/>
          <w:bCs/>
          <w:color w:val="000000"/>
        </w:rPr>
        <w:t>Обучающийся</w:t>
      </w:r>
      <w:proofErr w:type="gramEnd"/>
      <w:r w:rsidRPr="00416C7E">
        <w:rPr>
          <w:b/>
          <w:bCs/>
          <w:color w:val="000000"/>
        </w:rPr>
        <w:t> получит возможность научиться:</w:t>
      </w:r>
    </w:p>
    <w:p w:rsidR="006F0927" w:rsidRPr="00416C7E" w:rsidRDefault="006F0927" w:rsidP="006F0927">
      <w:pPr>
        <w:pStyle w:val="a5"/>
        <w:numPr>
          <w:ilvl w:val="0"/>
          <w:numId w:val="4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>использовать перифраз, синонимические и антонимические средства при говорении;</w:t>
      </w:r>
    </w:p>
    <w:p w:rsidR="006F0927" w:rsidRPr="00416C7E" w:rsidRDefault="006F0927" w:rsidP="006F0927">
      <w:pPr>
        <w:pStyle w:val="a5"/>
        <w:numPr>
          <w:ilvl w:val="0"/>
          <w:numId w:val="46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i/>
          <w:iCs/>
          <w:color w:val="000000"/>
        </w:rPr>
        <w:t xml:space="preserve">пользоваться языковой и контекстуальной догадкой при </w:t>
      </w:r>
      <w:proofErr w:type="spellStart"/>
      <w:r w:rsidRPr="00416C7E">
        <w:rPr>
          <w:i/>
          <w:iCs/>
          <w:color w:val="000000"/>
        </w:rPr>
        <w:t>аудировании</w:t>
      </w:r>
      <w:proofErr w:type="spellEnd"/>
      <w:r w:rsidRPr="00416C7E">
        <w:rPr>
          <w:i/>
          <w:iCs/>
          <w:color w:val="000000"/>
        </w:rPr>
        <w:t xml:space="preserve"> и чтении.</w:t>
      </w:r>
    </w:p>
    <w:p w:rsidR="004E52AF" w:rsidRPr="008E54E7" w:rsidRDefault="006F0927" w:rsidP="004E52AF">
      <w:pPr>
        <w:pStyle w:val="a6"/>
        <w:tabs>
          <w:tab w:val="left" w:pos="2130"/>
        </w:tabs>
        <w:ind w:right="-10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5D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54E7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ПО </w:t>
      </w:r>
      <w:r w:rsidR="008E54E7"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Pr="008E54E7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8E54E7" w:rsidRDefault="008E54E7" w:rsidP="008E54E7">
      <w:pPr>
        <w:widowControl w:val="0"/>
        <w:numPr>
          <w:ilvl w:val="0"/>
          <w:numId w:val="52"/>
        </w:numPr>
        <w:suppressAutoHyphens/>
        <w:overflowPunct w:val="0"/>
        <w:autoSpaceDE w:val="0"/>
        <w:autoSpaceDN w:val="0"/>
        <w:spacing w:after="120" w:line="240" w:lineRule="auto"/>
        <w:ind w:left="-360" w:firstLine="360"/>
        <w:textAlignment w:val="baseline"/>
      </w:pPr>
      <w:r>
        <w:rPr>
          <w:rFonts w:ascii="Times New Roman" w:hAnsi="Times New Roman"/>
          <w:sz w:val="24"/>
        </w:rPr>
        <w:t>1. Я и моя семья, мои друзья Взаимоотношения в семье. Дом. Еда. Молодежная мода. Здоровый образ жизни. Спорт. Правильное питание. Отказ от вредных привычек.</w:t>
      </w:r>
      <w:r w:rsidR="000145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Характер и увлечения друзей. Взаимоотношение с друзьями.</w:t>
      </w:r>
    </w:p>
    <w:p w:rsidR="008E54E7" w:rsidRDefault="008E54E7" w:rsidP="008E54E7">
      <w:pPr>
        <w:widowControl w:val="0"/>
        <w:numPr>
          <w:ilvl w:val="0"/>
          <w:numId w:val="52"/>
        </w:numPr>
        <w:suppressAutoHyphens/>
        <w:overflowPunct w:val="0"/>
        <w:autoSpaceDE w:val="0"/>
        <w:autoSpaceDN w:val="0"/>
        <w:spacing w:after="120" w:line="240" w:lineRule="auto"/>
        <w:ind w:left="-360" w:firstLine="360"/>
        <w:textAlignment w:val="baseline"/>
      </w:pPr>
      <w:r>
        <w:rPr>
          <w:rFonts w:ascii="Times New Roman" w:hAnsi="Times New Roman"/>
          <w:sz w:val="24"/>
        </w:rPr>
        <w:t xml:space="preserve">2.Мир моих увлечений. </w:t>
      </w:r>
      <w:proofErr w:type="gramStart"/>
      <w:r>
        <w:rPr>
          <w:rFonts w:ascii="Times New Roman" w:hAnsi="Times New Roman"/>
          <w:sz w:val="24"/>
        </w:rPr>
        <w:t>Любимые занятия и развлечения (спортивные занятия.</w:t>
      </w:r>
      <w:proofErr w:type="gramEnd"/>
      <w:r>
        <w:rPr>
          <w:rFonts w:ascii="Times New Roman" w:hAnsi="Times New Roman"/>
          <w:sz w:val="24"/>
        </w:rPr>
        <w:t xml:space="preserve"> Чтение, телевидение, участие в викторинах, конкурсах, компьютер. </w:t>
      </w:r>
      <w:proofErr w:type="gramStart"/>
      <w:r>
        <w:rPr>
          <w:rFonts w:ascii="Times New Roman" w:hAnsi="Times New Roman"/>
          <w:sz w:val="24"/>
        </w:rPr>
        <w:t>Интернет).</w:t>
      </w:r>
      <w:proofErr w:type="gramEnd"/>
      <w:r>
        <w:rPr>
          <w:rFonts w:ascii="Times New Roman" w:hAnsi="Times New Roman"/>
          <w:sz w:val="24"/>
        </w:rPr>
        <w:t xml:space="preserve"> Путешествие.</w:t>
      </w:r>
    </w:p>
    <w:p w:rsidR="008E54E7" w:rsidRDefault="008E54E7" w:rsidP="008E54E7">
      <w:pPr>
        <w:widowControl w:val="0"/>
        <w:numPr>
          <w:ilvl w:val="0"/>
          <w:numId w:val="52"/>
        </w:numPr>
        <w:suppressAutoHyphens/>
        <w:overflowPunct w:val="0"/>
        <w:autoSpaceDE w:val="0"/>
        <w:autoSpaceDN w:val="0"/>
        <w:spacing w:after="120" w:line="240" w:lineRule="auto"/>
        <w:ind w:left="-360" w:firstLine="360"/>
        <w:textAlignment w:val="baseline"/>
      </w:pPr>
      <w:r>
        <w:rPr>
          <w:rFonts w:ascii="Times New Roman" w:hAnsi="Times New Roman"/>
          <w:sz w:val="24"/>
        </w:rPr>
        <w:t>3. Школьное образование. Школьная жизнь. Школьная жизнь зарубежных сверстников: типы школ, учебные предметы. Каникулы. Международные школьные обмены. Выбор профессии. Роль английского и русского языков в современном  мире.</w:t>
      </w:r>
    </w:p>
    <w:p w:rsidR="008E54E7" w:rsidRDefault="008E54E7" w:rsidP="008E54E7">
      <w:pPr>
        <w:widowControl w:val="0"/>
        <w:numPr>
          <w:ilvl w:val="0"/>
          <w:numId w:val="52"/>
        </w:numPr>
        <w:suppressAutoHyphens/>
        <w:overflowPunct w:val="0"/>
        <w:autoSpaceDE w:val="0"/>
        <w:autoSpaceDN w:val="0"/>
        <w:spacing w:after="120" w:line="240" w:lineRule="auto"/>
        <w:ind w:left="-360" w:firstLine="360"/>
        <w:textAlignment w:val="baseline"/>
      </w:pPr>
      <w:r>
        <w:rPr>
          <w:rFonts w:ascii="Times New Roman" w:hAnsi="Times New Roman"/>
          <w:sz w:val="24"/>
        </w:rPr>
        <w:t>4. Мир вокруг меня. В городе и за городом. Ориентация в городе. Транспорт, достопримечательности родного города. Средства коммуникации (телефон, компьютер). Будущее нашей планеты: техногенные катастрофы, научно-технический прогресс.</w:t>
      </w:r>
    </w:p>
    <w:p w:rsidR="008E54E7" w:rsidRDefault="008E54E7" w:rsidP="008E54E7">
      <w:pPr>
        <w:widowControl w:val="0"/>
        <w:numPr>
          <w:ilvl w:val="0"/>
          <w:numId w:val="52"/>
        </w:numPr>
        <w:suppressAutoHyphens/>
        <w:overflowPunct w:val="0"/>
        <w:autoSpaceDE w:val="0"/>
        <w:autoSpaceDN w:val="0"/>
        <w:spacing w:after="120" w:line="240" w:lineRule="auto"/>
        <w:ind w:left="-360" w:firstLine="360"/>
        <w:textAlignment w:val="baseline"/>
      </w:pPr>
      <w:r>
        <w:rPr>
          <w:rFonts w:ascii="Times New Roman" w:hAnsi="Times New Roman"/>
          <w:sz w:val="24"/>
        </w:rPr>
        <w:lastRenderedPageBreak/>
        <w:t xml:space="preserve">5. Страна/страны изучаемого языка и родная страна. </w:t>
      </w:r>
      <w:proofErr w:type="gramStart"/>
      <w:r>
        <w:rPr>
          <w:rFonts w:ascii="Times New Roman" w:hAnsi="Times New Roman"/>
          <w:sz w:val="24"/>
        </w:rPr>
        <w:t>Географические и природные условия, погода, население, столицы, денежные единицы, официальные языки в Великобритании, США, Канаде, Австралии, Новой Зеландии и России.</w:t>
      </w:r>
      <w:proofErr w:type="gramEnd"/>
      <w:r>
        <w:rPr>
          <w:rFonts w:ascii="Times New Roman" w:hAnsi="Times New Roman"/>
          <w:sz w:val="24"/>
        </w:rPr>
        <w:t xml:space="preserve"> Некоторые праздники и традиции. Выдающиеся люди и их вклад в мировую культуру.</w:t>
      </w:r>
    </w:p>
    <w:p w:rsidR="008E54E7" w:rsidRDefault="008E54E7" w:rsidP="004E52AF">
      <w:pPr>
        <w:pStyle w:val="a6"/>
        <w:tabs>
          <w:tab w:val="left" w:pos="2130"/>
        </w:tabs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AF" w:rsidRDefault="004E52AF" w:rsidP="006F0927">
      <w:pPr>
        <w:pStyle w:val="a5"/>
        <w:spacing w:before="0" w:beforeAutospacing="0" w:after="138" w:afterAutospacing="0"/>
        <w:rPr>
          <w:rFonts w:eastAsiaTheme="minorEastAsia" w:cstheme="minorBidi"/>
          <w:color w:val="212121"/>
          <w:spacing w:val="15"/>
          <w:sz w:val="22"/>
          <w:szCs w:val="22"/>
        </w:rPr>
      </w:pP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Коммуникативные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Говорение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Диалогическая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диалог-обмен мнениями.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Объем диалога 3 реплики со стороны каждого учащегося. Продолжительность диалога – до 2,5 минут.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Монологическая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Объем монологического высказывания 8-10 фраз. Продолжительность монологического высказывания –1,5–2 минуты.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b/>
          <w:bCs/>
          <w:color w:val="000000"/>
        </w:rPr>
        <w:t>Аудирование</w:t>
      </w:r>
      <w:proofErr w:type="spellEnd"/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 xml:space="preserve">Восприятие на слух и понимание </w:t>
      </w:r>
      <w:proofErr w:type="gramStart"/>
      <w:r w:rsidRPr="00416C7E">
        <w:rPr>
          <w:color w:val="000000"/>
        </w:rPr>
        <w:t>несложных</w:t>
      </w:r>
      <w:proofErr w:type="gramEnd"/>
      <w:r w:rsidRPr="00416C7E">
        <w:rPr>
          <w:color w:val="000000"/>
        </w:rPr>
        <w:t xml:space="preserve"> аутентичных </w:t>
      </w:r>
      <w:proofErr w:type="spellStart"/>
      <w:r w:rsidRPr="00416C7E">
        <w:rPr>
          <w:color w:val="000000"/>
        </w:rPr>
        <w:t>аудиотекстов</w:t>
      </w:r>
      <w:proofErr w:type="spellEnd"/>
      <w:r w:rsidRPr="00416C7E">
        <w:rPr>
          <w:color w:val="000000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Жанры текстов</w:t>
      </w:r>
      <w:r w:rsidRPr="00416C7E">
        <w:rPr>
          <w:color w:val="000000"/>
        </w:rPr>
        <w:t>: информационные.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Типы текстов</w:t>
      </w:r>
      <w:r w:rsidRPr="00416C7E">
        <w:rPr>
          <w:color w:val="000000"/>
        </w:rPr>
        <w:t>: высказывания собеседников в ситуациях повседневного общения, сообщение, беседа, интервью.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color w:val="000000"/>
        </w:rPr>
        <w:t>Аудирование</w:t>
      </w:r>
      <w:proofErr w:type="spellEnd"/>
      <w:r w:rsidRPr="00416C7E">
        <w:rPr>
          <w:color w:val="000000"/>
        </w:rPr>
        <w:t> </w:t>
      </w:r>
      <w:r w:rsidRPr="00416C7E">
        <w:rPr>
          <w:i/>
          <w:iCs/>
          <w:color w:val="000000"/>
        </w:rPr>
        <w:t>с пониманием основного содержания </w:t>
      </w:r>
      <w:r w:rsidRPr="00416C7E">
        <w:rPr>
          <w:color w:val="000000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16C7E">
        <w:rPr>
          <w:color w:val="000000"/>
        </w:rPr>
        <w:t>аудирования</w:t>
      </w:r>
      <w:proofErr w:type="spellEnd"/>
      <w:r w:rsidRPr="00416C7E">
        <w:rPr>
          <w:color w:val="000000"/>
        </w:rPr>
        <w:t xml:space="preserve"> – до 2 минут.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color w:val="000000"/>
        </w:rPr>
        <w:t>Аудирование</w:t>
      </w:r>
      <w:proofErr w:type="spellEnd"/>
      <w:r w:rsidRPr="00416C7E">
        <w:rPr>
          <w:color w:val="000000"/>
        </w:rPr>
        <w:t> </w:t>
      </w:r>
      <w:r w:rsidRPr="00416C7E">
        <w:rPr>
          <w:i/>
          <w:iCs/>
          <w:color w:val="000000"/>
        </w:rPr>
        <w:t>с выборочным пониманием нужной/ интересующей/ запрашиваемой информации</w:t>
      </w:r>
      <w:r w:rsidRPr="00416C7E">
        <w:rPr>
          <w:color w:val="000000"/>
        </w:rPr>
        <w:t xml:space="preserve"> 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16C7E">
        <w:rPr>
          <w:color w:val="000000"/>
        </w:rPr>
        <w:t>аудирования</w:t>
      </w:r>
      <w:proofErr w:type="spellEnd"/>
      <w:r w:rsidRPr="00416C7E">
        <w:rPr>
          <w:color w:val="000000"/>
        </w:rPr>
        <w:t xml:space="preserve"> – до 1,5 минут.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color w:val="000000"/>
        </w:rPr>
        <w:lastRenderedPageBreak/>
        <w:t>Аудирование</w:t>
      </w:r>
      <w:proofErr w:type="spellEnd"/>
      <w:r w:rsidRPr="00416C7E">
        <w:rPr>
          <w:color w:val="000000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416C7E">
        <w:rPr>
          <w:color w:val="000000"/>
        </w:rPr>
        <w:t>изученными</w:t>
      </w:r>
      <w:proofErr w:type="gramEnd"/>
      <w:r w:rsidRPr="00416C7E">
        <w:rPr>
          <w:color w:val="000000"/>
        </w:rPr>
        <w:t xml:space="preserve"> и некоторое количество незнакомых языковых явлений.</w:t>
      </w:r>
    </w:p>
    <w:p w:rsidR="001D7524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Чтение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Жанры текстов</w:t>
      </w:r>
      <w:r w:rsidRPr="00416C7E">
        <w:rPr>
          <w:color w:val="000000"/>
        </w:rPr>
        <w:t>: научно-популярные, художественные.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i/>
          <w:iCs/>
          <w:color w:val="000000"/>
        </w:rPr>
        <w:t>Типы текстов</w:t>
      </w:r>
      <w:r w:rsidRPr="00416C7E">
        <w:rPr>
          <w:color w:val="000000"/>
        </w:rPr>
        <w:t>: статья, интервью, рассказ, отрывок из художественного произведения, стихотворение.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Независимо от вида чтения возможно использование двуязычного словаря.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Письменная речь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Дальнейшее развитие и совершенствование письменной речи, а именно умений:</w:t>
      </w:r>
    </w:p>
    <w:p w:rsidR="006F0927" w:rsidRPr="00416C7E" w:rsidRDefault="006F0927" w:rsidP="006F0927">
      <w:pPr>
        <w:pStyle w:val="a5"/>
        <w:numPr>
          <w:ilvl w:val="0"/>
          <w:numId w:val="47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6F0927" w:rsidRPr="00416C7E" w:rsidRDefault="006F0927" w:rsidP="006F0927">
      <w:pPr>
        <w:pStyle w:val="a5"/>
        <w:numPr>
          <w:ilvl w:val="0"/>
          <w:numId w:val="4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6F0927" w:rsidRPr="00416C7E" w:rsidRDefault="006F0927" w:rsidP="006F0927">
      <w:pPr>
        <w:pStyle w:val="a5"/>
        <w:numPr>
          <w:ilvl w:val="0"/>
          <w:numId w:val="47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Языковые средства и навыки оперирования ими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Орфография и пунктуация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lastRenderedPageBreak/>
        <w:t>Фонетическая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Лексическая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до 1200 единиц (включая 500 усвоенных в начальной школе).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Грамматическая сторона речи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 xml:space="preserve">Навыки распознавания и употребления в речи артиклей; прилагательных и наречий в разных степенях сравнения; местоимений (притяжательных, возвратных); количественных и порядковых числительных; глаголов в наиболее употребительных </w:t>
      </w:r>
      <w:proofErr w:type="spellStart"/>
      <w:proofErr w:type="gramStart"/>
      <w:r w:rsidRPr="00416C7E">
        <w:rPr>
          <w:color w:val="000000"/>
        </w:rPr>
        <w:t>видо-временных</w:t>
      </w:r>
      <w:proofErr w:type="spellEnd"/>
      <w:proofErr w:type="gramEnd"/>
      <w:r w:rsidRPr="00416C7E">
        <w:rPr>
          <w:color w:val="000000"/>
        </w:rPr>
        <w:t xml:space="preserve"> формах действительного залога, модальных глаголов и их эквивалентов.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b/>
          <w:bCs/>
          <w:color w:val="000000"/>
        </w:rPr>
        <w:t>Социокультурные</w:t>
      </w:r>
      <w:proofErr w:type="spellEnd"/>
      <w:r w:rsidRPr="00416C7E">
        <w:rPr>
          <w:b/>
          <w:bCs/>
          <w:color w:val="000000"/>
        </w:rPr>
        <w:t xml:space="preserve"> знания и умения.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16C7E">
        <w:rPr>
          <w:color w:val="000000"/>
        </w:rPr>
        <w:t>межпредметного</w:t>
      </w:r>
      <w:proofErr w:type="spellEnd"/>
      <w:r w:rsidRPr="00416C7E">
        <w:rPr>
          <w:color w:val="000000"/>
        </w:rPr>
        <w:t xml:space="preserve"> характера). Это предполагает овладение: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знаниями о значении родного и иностранного языков в современном мире;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сведениями о </w:t>
      </w:r>
      <w:proofErr w:type="spellStart"/>
      <w:r w:rsidRPr="00416C7E">
        <w:rPr>
          <w:color w:val="000000"/>
        </w:rPr>
        <w:t>социокультурном</w:t>
      </w:r>
      <w:proofErr w:type="spellEnd"/>
      <w:r w:rsidRPr="00416C7E">
        <w:rPr>
          <w:color w:val="000000"/>
        </w:rPr>
        <w:t xml:space="preserve"> портрете стран, говорящих на иностранном языке, их символике и культурном наследии;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знаниями о реалиях страны/стран изучаемого языка: традициях (в питании, основных национальных праздников и т. д.), распространенных образцов фольклора (пословицы и т. д.);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6F0927" w:rsidRPr="00416C7E" w:rsidRDefault="006F0927" w:rsidP="006F0927">
      <w:pPr>
        <w:pStyle w:val="a5"/>
        <w:numPr>
          <w:ilvl w:val="0"/>
          <w:numId w:val="48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Компенсаторные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Совершенствование умений: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переспрашивать, просить повторить, уточняя значение незнакомых слов;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прогнозировать содержание текста на основе заголовка, предварительно поставленных вопросов и т. д.;</w:t>
      </w:r>
    </w:p>
    <w:p w:rsidR="006F0927" w:rsidRPr="00416C7E" w:rsidRDefault="006F0927" w:rsidP="006F0927">
      <w:pPr>
        <w:pStyle w:val="a5"/>
        <w:numPr>
          <w:ilvl w:val="0"/>
          <w:numId w:val="49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416C7E">
        <w:rPr>
          <w:b/>
          <w:bCs/>
          <w:color w:val="000000"/>
        </w:rPr>
        <w:t>Общеучебные</w:t>
      </w:r>
      <w:proofErr w:type="spellEnd"/>
      <w:r w:rsidRPr="00416C7E">
        <w:rPr>
          <w:b/>
          <w:bCs/>
          <w:color w:val="000000"/>
        </w:rPr>
        <w:t xml:space="preserve"> умения и универсальные способы деятельности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Формирование и совершенствование умений:</w:t>
      </w:r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работать с информацией: поиск и выделение нужной информации, обобщение, сокращение, заполнение таблиц;</w:t>
      </w:r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работать с разными источниками на иностранном языке: справочными материалами, словарями, литературой;</w:t>
      </w:r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proofErr w:type="gramStart"/>
      <w:r w:rsidRPr="00416C7E">
        <w:rPr>
          <w:color w:val="000000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6F0927" w:rsidRPr="00416C7E" w:rsidRDefault="006F0927" w:rsidP="006F0927">
      <w:pPr>
        <w:pStyle w:val="a5"/>
        <w:numPr>
          <w:ilvl w:val="0"/>
          <w:numId w:val="50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>самостоятельно работать в классе и дома.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b/>
          <w:bCs/>
          <w:color w:val="000000"/>
        </w:rPr>
        <w:t>Специальные учебные умения</w:t>
      </w:r>
    </w:p>
    <w:p w:rsidR="006F0927" w:rsidRPr="00416C7E" w:rsidRDefault="006F0927" w:rsidP="006F0927">
      <w:pPr>
        <w:pStyle w:val="a5"/>
        <w:spacing w:before="0" w:beforeAutospacing="0" w:after="138" w:afterAutospacing="0"/>
        <w:rPr>
          <w:color w:val="000000"/>
        </w:rPr>
      </w:pPr>
      <w:r w:rsidRPr="00416C7E">
        <w:rPr>
          <w:color w:val="000000"/>
        </w:rPr>
        <w:t>Формирование и совершенствование умений:</w:t>
      </w:r>
    </w:p>
    <w:p w:rsidR="006F0927" w:rsidRPr="00416C7E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находить ключевые слова и </w:t>
      </w:r>
      <w:proofErr w:type="spellStart"/>
      <w:r w:rsidRPr="00416C7E">
        <w:rPr>
          <w:color w:val="000000"/>
        </w:rPr>
        <w:t>социокультурные</w:t>
      </w:r>
      <w:proofErr w:type="spellEnd"/>
      <w:r w:rsidRPr="00416C7E">
        <w:rPr>
          <w:color w:val="000000"/>
        </w:rPr>
        <w:t xml:space="preserve"> реалии в работе над текстом;</w:t>
      </w:r>
    </w:p>
    <w:p w:rsidR="006F0927" w:rsidRPr="00416C7E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proofErr w:type="spellStart"/>
      <w:r w:rsidRPr="00416C7E">
        <w:rPr>
          <w:color w:val="000000"/>
        </w:rPr>
        <w:t>семантизировать</w:t>
      </w:r>
      <w:proofErr w:type="spellEnd"/>
      <w:r w:rsidRPr="00416C7E">
        <w:rPr>
          <w:color w:val="000000"/>
        </w:rPr>
        <w:t xml:space="preserve"> слова на основе языковой догадки;</w:t>
      </w:r>
    </w:p>
    <w:p w:rsidR="006F0927" w:rsidRPr="00416C7E" w:rsidRDefault="006F0927" w:rsidP="006F0927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lastRenderedPageBreak/>
        <w:t>осуществлять словообразовательный анализ;</w:t>
      </w:r>
    </w:p>
    <w:p w:rsidR="001D7524" w:rsidRDefault="006F0927" w:rsidP="00924A4C">
      <w:pPr>
        <w:pStyle w:val="a5"/>
        <w:numPr>
          <w:ilvl w:val="0"/>
          <w:numId w:val="51"/>
        </w:numPr>
        <w:spacing w:before="0" w:beforeAutospacing="0" w:after="138" w:afterAutospacing="0"/>
        <w:ind w:left="0"/>
        <w:rPr>
          <w:color w:val="000000"/>
        </w:rPr>
      </w:pPr>
      <w:r w:rsidRPr="00416C7E">
        <w:rPr>
          <w:color w:val="000000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416C7E">
        <w:rPr>
          <w:color w:val="000000"/>
        </w:rPr>
        <w:t>мультимедийными</w:t>
      </w:r>
      <w:proofErr w:type="spellEnd"/>
      <w:r w:rsidRPr="00416C7E">
        <w:rPr>
          <w:color w:val="000000"/>
        </w:rPr>
        <w:t xml:space="preserve"> средствами);</w:t>
      </w:r>
      <w:r w:rsidR="00C445C3">
        <w:rPr>
          <w:color w:val="000000"/>
        </w:rPr>
        <w:t xml:space="preserve"> </w:t>
      </w:r>
      <w:r w:rsidR="001D7524">
        <w:rPr>
          <w:color w:val="000000"/>
        </w:rPr>
        <w:t xml:space="preserve"> </w:t>
      </w:r>
      <w:r w:rsidRPr="001D7524">
        <w:rPr>
          <w:color w:val="000000"/>
        </w:rPr>
        <w:t>участвовать в проектной деятельности ме</w:t>
      </w:r>
      <w:proofErr w:type="gramStart"/>
      <w:r w:rsidRPr="001D7524">
        <w:rPr>
          <w:color w:val="000000"/>
        </w:rPr>
        <w:t>ж-</w:t>
      </w:r>
      <w:proofErr w:type="gramEnd"/>
      <w:r w:rsidRPr="001D7524">
        <w:rPr>
          <w:color w:val="000000"/>
        </w:rPr>
        <w:t xml:space="preserve"> и </w:t>
      </w:r>
      <w:proofErr w:type="spellStart"/>
      <w:r w:rsidRPr="001D7524">
        <w:rPr>
          <w:color w:val="000000"/>
        </w:rPr>
        <w:t>метапредметного</w:t>
      </w:r>
      <w:proofErr w:type="spellEnd"/>
      <w:r w:rsidRPr="001D7524">
        <w:rPr>
          <w:color w:val="000000"/>
        </w:rPr>
        <w:t xml:space="preserve"> характера</w:t>
      </w:r>
    </w:p>
    <w:p w:rsidR="006E3ADC" w:rsidRDefault="006E3ADC" w:rsidP="006E3ADC">
      <w:pPr>
        <w:pStyle w:val="a5"/>
        <w:spacing w:before="0" w:beforeAutospacing="0" w:after="138" w:afterAutospacing="0"/>
        <w:rPr>
          <w:color w:val="000000"/>
        </w:rPr>
      </w:pPr>
    </w:p>
    <w:p w:rsidR="006E3ADC" w:rsidRDefault="006E3ADC" w:rsidP="006E3ADC">
      <w:pPr>
        <w:pStyle w:val="a5"/>
        <w:spacing w:before="0" w:beforeAutospacing="0" w:after="138" w:afterAutospacing="0"/>
        <w:rPr>
          <w:color w:val="000000"/>
        </w:rPr>
      </w:pPr>
    </w:p>
    <w:p w:rsidR="00C445C3" w:rsidRPr="001D7FBA" w:rsidRDefault="001D7524" w:rsidP="00C445C3">
      <w:pPr>
        <w:pStyle w:val="a5"/>
        <w:spacing w:before="0" w:beforeAutospacing="0" w:after="138" w:afterAutospacing="0"/>
        <w:rPr>
          <w:b/>
          <w:color w:val="000000"/>
          <w:sz w:val="28"/>
          <w:szCs w:val="28"/>
        </w:rPr>
      </w:pPr>
      <w:r w:rsidRPr="00C445C3">
        <w:rPr>
          <w:color w:val="000000"/>
          <w:sz w:val="32"/>
          <w:szCs w:val="32"/>
        </w:rPr>
        <w:t xml:space="preserve">           </w:t>
      </w:r>
      <w:r w:rsidRPr="00C445C3">
        <w:rPr>
          <w:b/>
          <w:color w:val="000000"/>
          <w:sz w:val="32"/>
          <w:szCs w:val="32"/>
        </w:rPr>
        <w:t xml:space="preserve"> </w:t>
      </w:r>
      <w:r w:rsidR="00C445C3" w:rsidRPr="001D7FBA">
        <w:rPr>
          <w:b/>
          <w:color w:val="000000"/>
          <w:sz w:val="28"/>
          <w:szCs w:val="28"/>
          <w:lang w:val="en-US"/>
        </w:rPr>
        <w:t>III</w:t>
      </w:r>
      <w:r w:rsidR="00C445C3" w:rsidRPr="001D7FBA">
        <w:rPr>
          <w:b/>
          <w:color w:val="000000"/>
          <w:sz w:val="28"/>
          <w:szCs w:val="28"/>
        </w:rPr>
        <w:t>.</w:t>
      </w:r>
      <w:r w:rsidRPr="001D7FBA">
        <w:rPr>
          <w:b/>
          <w:color w:val="000000"/>
          <w:sz w:val="28"/>
          <w:szCs w:val="28"/>
        </w:rPr>
        <w:t xml:space="preserve"> </w:t>
      </w:r>
      <w:r w:rsidR="00C445C3" w:rsidRPr="001D7FBA">
        <w:rPr>
          <w:b/>
          <w:color w:val="000000"/>
          <w:sz w:val="28"/>
          <w:szCs w:val="28"/>
        </w:rPr>
        <w:t>Тематическое планирование</w:t>
      </w:r>
      <w:r w:rsidR="001D7FBA" w:rsidRPr="001D7FBA">
        <w:rPr>
          <w:b/>
          <w:color w:val="000000"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1D7FBA" w:rsidRDefault="001D7FBA" w:rsidP="001D7FBA">
      <w:pPr>
        <w:shd w:val="clear" w:color="auto" w:fill="FFFFFF"/>
        <w:suppressAutoHyphens/>
        <w:rPr>
          <w:color w:val="000000"/>
          <w:kern w:val="20"/>
          <w:sz w:val="24"/>
          <w:szCs w:val="24"/>
        </w:rPr>
      </w:pPr>
    </w:p>
    <w:p w:rsidR="001D7FBA" w:rsidRDefault="001D7FBA" w:rsidP="001D7FBA">
      <w:pPr>
        <w:shd w:val="clear" w:color="auto" w:fill="FFFFFF"/>
        <w:suppressAutoHyphens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 xml:space="preserve">Ключевые воспитательные задачи: </w:t>
      </w:r>
    </w:p>
    <w:p w:rsidR="001D7FBA" w:rsidRDefault="001D7FBA" w:rsidP="001D7FBA">
      <w:pPr>
        <w:widowControl w:val="0"/>
        <w:numPr>
          <w:ilvl w:val="0"/>
          <w:numId w:val="53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Духовное совершенствование учащихся на основе осознания своей культуры через контекст культуры иноязычных стран.</w:t>
      </w:r>
    </w:p>
    <w:p w:rsidR="001D7FBA" w:rsidRDefault="001D7FBA" w:rsidP="001D7FBA">
      <w:pPr>
        <w:widowControl w:val="0"/>
        <w:numPr>
          <w:ilvl w:val="0"/>
          <w:numId w:val="53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Поддержание интереса к изучению и формированию познавательной активности; в воспитании потребности в практическом использовании языка в различных сферах деятельности.</w:t>
      </w:r>
    </w:p>
    <w:p w:rsidR="001D7FBA" w:rsidRPr="001D7FBA" w:rsidRDefault="001D7FBA" w:rsidP="001D7FBA">
      <w:pPr>
        <w:widowControl w:val="0"/>
        <w:numPr>
          <w:ilvl w:val="0"/>
          <w:numId w:val="53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 xml:space="preserve">Повышение уровня коммуникативной компетентности </w:t>
      </w:r>
      <w:proofErr w:type="gramStart"/>
      <w:r>
        <w:rPr>
          <w:color w:val="000000"/>
          <w:kern w:val="20"/>
          <w:sz w:val="24"/>
          <w:szCs w:val="24"/>
        </w:rPr>
        <w:t>обучающихся</w:t>
      </w:r>
      <w:proofErr w:type="gramEnd"/>
    </w:p>
    <w:p w:rsidR="00606289" w:rsidRPr="00143AA8" w:rsidRDefault="00606289" w:rsidP="00606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3AA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007"/>
        <w:gridCol w:w="3993"/>
        <w:gridCol w:w="992"/>
      </w:tblGrid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93" w:type="dxa"/>
          </w:tcPr>
          <w:p w:rsidR="001D7FBA" w:rsidRDefault="001D7FBA" w:rsidP="006062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воспитательной программы</w:t>
            </w:r>
          </w:p>
          <w:p w:rsidR="001D7FBA" w:rsidRPr="000E3895" w:rsidRDefault="001D7FBA" w:rsidP="006062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«Школьный урок»</w:t>
            </w:r>
          </w:p>
        </w:tc>
        <w:tc>
          <w:tcPr>
            <w:tcW w:w="992" w:type="dxa"/>
          </w:tcPr>
          <w:p w:rsidR="001D7FBA" w:rsidRPr="000E3895" w:rsidRDefault="001D7FBA" w:rsidP="006062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Информация о себе (имя, возраст, характер, место жительства, любимые занятия и развлечения; участие в викторинах и конкурсах, интернет); характер и увлечения друзей.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 xml:space="preserve">Будущее нашей планеты; природные условия, население, погода столиц </w:t>
            </w:r>
            <w:proofErr w:type="spellStart"/>
            <w:r w:rsidRPr="000E3895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0E3895">
              <w:rPr>
                <w:rFonts w:ascii="Times New Roman" w:hAnsi="Times New Roman"/>
                <w:sz w:val="24"/>
                <w:szCs w:val="24"/>
              </w:rPr>
              <w:t xml:space="preserve"> стран и России;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Выдающиеся люди: знаменитые политики (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Sir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Winston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Churchill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Andrei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Sakharov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>), известные писатели и художники (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William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Shakespeare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Leonardo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proofErr w:type="spellEnd"/>
            <w:r w:rsidRPr="000E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Vinci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>), знаменитые изобретатели (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Alexander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Bell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Pavel</w:t>
            </w:r>
            <w:proofErr w:type="spellEnd"/>
            <w:r w:rsidRPr="000E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Shilling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7FBA" w:rsidRPr="001D46F4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 xml:space="preserve">Праздники и народные приметы </w:t>
            </w:r>
            <w:proofErr w:type="spellStart"/>
            <w:r w:rsidRPr="000E3895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0E3895">
              <w:rPr>
                <w:rFonts w:ascii="Times New Roman" w:hAnsi="Times New Roman"/>
                <w:sz w:val="24"/>
                <w:szCs w:val="24"/>
              </w:rPr>
              <w:t xml:space="preserve"> стран (</w:t>
            </w:r>
            <w:proofErr w:type="spellStart"/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Hallowe</w:t>
            </w:r>
            <w:proofErr w:type="spellEnd"/>
            <w:r w:rsidRPr="000E3895">
              <w:rPr>
                <w:rFonts w:ascii="Times New Roman" w:hAnsi="Times New Roman"/>
                <w:sz w:val="24"/>
                <w:szCs w:val="24"/>
              </w:rPr>
              <w:t>’</w:t>
            </w: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>) и России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 xml:space="preserve">Истории изобретений средств коммуникации (телеграф, телефон). Современные средства коммуникации: компьютер, телефон, факс, </w:t>
            </w:r>
            <w:r w:rsidRPr="000E3895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почта, интернет.</w:t>
            </w:r>
          </w:p>
        </w:tc>
        <w:tc>
          <w:tcPr>
            <w:tcW w:w="3993" w:type="dxa"/>
          </w:tcPr>
          <w:p w:rsidR="001D7FBA" w:rsidRPr="000E3895" w:rsidRDefault="007A2425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 урок безопасности школьников в Интернет сети</w:t>
            </w: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Страны мира и их столицы, национальности / народы и языки, на которых они говорят.</w:t>
            </w:r>
          </w:p>
        </w:tc>
        <w:tc>
          <w:tcPr>
            <w:tcW w:w="3993" w:type="dxa"/>
          </w:tcPr>
          <w:p w:rsidR="001D7FBA" w:rsidRPr="000E3895" w:rsidRDefault="00F40ED8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Викторина «Страны мира и их столицы»</w:t>
            </w: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Роль английского языка в современном мире. Русский язык как язык международного общения. Выдающиеся люди России и их вклад в мировую культуру (А. С. Пушкин)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895">
              <w:rPr>
                <w:rFonts w:ascii="Times New Roman" w:hAnsi="Times New Roman"/>
                <w:sz w:val="24"/>
                <w:szCs w:val="24"/>
              </w:rPr>
              <w:t xml:space="preserve">Географические и природные условия, население, официальные языки </w:t>
            </w:r>
            <w:proofErr w:type="spellStart"/>
            <w:r w:rsidRPr="000E3895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0E3895">
              <w:rPr>
                <w:rFonts w:ascii="Times New Roman" w:hAnsi="Times New Roman"/>
                <w:sz w:val="24"/>
                <w:szCs w:val="24"/>
              </w:rPr>
              <w:t xml:space="preserve"> стран (Великобритании, США, Канады, Австралии, Новой Зеландии) и России.</w:t>
            </w:r>
            <w:proofErr w:type="gramEnd"/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Интеллектуальная игра «Природа России, Великобритании, США»</w:t>
            </w: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Путешествия: карта мира, виды транспорта. Человек и автомобиль.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Взаимоотношения в семье, с друзьями и сверстниками.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Карта города. Ориентация в городе. 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E3895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7FBA" w:rsidRPr="000E3FD7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Школьная жизнь: учебные предметы, школьная форма, правила поведения в школе, наказания, взаимоотношения между учителями и учениками, между учащимися.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Школьная жизнь зарубежных сверстников: типы школ, учебные предметы, взаимоотношения между учителями и учащимися; школьные друзья.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 xml:space="preserve">Круг чтения: как научиться </w:t>
            </w:r>
            <w:proofErr w:type="gramStart"/>
            <w:r w:rsidRPr="000E3895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0E3895">
              <w:rPr>
                <w:rFonts w:ascii="Times New Roman" w:hAnsi="Times New Roman"/>
                <w:sz w:val="24"/>
                <w:szCs w:val="24"/>
              </w:rPr>
              <w:t xml:space="preserve"> читать книгу.</w:t>
            </w:r>
          </w:p>
        </w:tc>
        <w:tc>
          <w:tcPr>
            <w:tcW w:w="3993" w:type="dxa"/>
          </w:tcPr>
          <w:p w:rsidR="001D7FBA" w:rsidRPr="000E3895" w:rsidRDefault="007A2425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конкурс чтецов</w:t>
            </w: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Некоторые проблемы современного подростка: выбор школьных предметов, карманные деньги, отказ от курения.</w:t>
            </w:r>
          </w:p>
        </w:tc>
        <w:tc>
          <w:tcPr>
            <w:tcW w:w="3993" w:type="dxa"/>
          </w:tcPr>
          <w:p w:rsidR="001D7FBA" w:rsidRPr="000E3895" w:rsidRDefault="007A2425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общение</w:t>
            </w: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Спорт: любимые виды спорта, места для занятий спортом.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Здоровый образ жизни: бесплатные и платные занятия спортом, денежные единицы Великобритании, США, России.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7FBA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Здоровый образ жизни: правильное питание, советы врача, рассказы о спорте.</w:t>
            </w:r>
          </w:p>
        </w:tc>
        <w:tc>
          <w:tcPr>
            <w:tcW w:w="3993" w:type="dxa"/>
          </w:tcPr>
          <w:p w:rsidR="007A2425" w:rsidRDefault="007A2425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здоровья и пропаганды ЗОЖ </w:t>
            </w:r>
          </w:p>
          <w:p w:rsidR="001D7FBA" w:rsidRPr="000E3895" w:rsidRDefault="00F40ED8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Урок-игра «На приеме у врача»</w:t>
            </w: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D7FBA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 xml:space="preserve">Из истории олимпийски игр, выдающиеся спортсмены России (Л. Егорова, О. </w:t>
            </w:r>
            <w:proofErr w:type="spellStart"/>
            <w:r w:rsidRPr="000E3895">
              <w:rPr>
                <w:rFonts w:ascii="Times New Roman" w:hAnsi="Times New Roman"/>
                <w:sz w:val="24"/>
                <w:szCs w:val="24"/>
              </w:rPr>
              <w:t>Корбут</w:t>
            </w:r>
            <w:proofErr w:type="spellEnd"/>
            <w:r w:rsidRPr="000E3895">
              <w:rPr>
                <w:rFonts w:ascii="Times New Roman" w:hAnsi="Times New Roman"/>
                <w:sz w:val="24"/>
                <w:szCs w:val="24"/>
              </w:rPr>
              <w:t xml:space="preserve">, И. Роднина, В. Третьяк, В. Сальников, С. </w:t>
            </w:r>
            <w:proofErr w:type="spellStart"/>
            <w:r w:rsidRPr="000E3895">
              <w:rPr>
                <w:rFonts w:ascii="Times New Roman" w:hAnsi="Times New Roman"/>
                <w:sz w:val="24"/>
                <w:szCs w:val="24"/>
              </w:rPr>
              <w:t>Бубка</w:t>
            </w:r>
            <w:proofErr w:type="spellEnd"/>
            <w:r w:rsidRPr="000E3895">
              <w:rPr>
                <w:rFonts w:ascii="Times New Roman" w:hAnsi="Times New Roman"/>
                <w:sz w:val="24"/>
                <w:szCs w:val="24"/>
              </w:rPr>
              <w:t>). Всемирные юношеские игры в Москве.</w:t>
            </w:r>
          </w:p>
        </w:tc>
        <w:tc>
          <w:tcPr>
            <w:tcW w:w="3993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</w:t>
            </w:r>
            <w:r w:rsidR="00F40ED8">
              <w:rPr>
                <w:rFonts w:ascii="Times New Roman" w:hAnsi="Times New Roman"/>
                <w:b/>
                <w:sz w:val="24"/>
                <w:szCs w:val="24"/>
              </w:rPr>
              <w:t>Выдающиеся спортсмены»</w:t>
            </w: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8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D7FBA" w:rsidRPr="00D3601F" w:rsidTr="001D7FBA">
        <w:tc>
          <w:tcPr>
            <w:tcW w:w="1008" w:type="dxa"/>
          </w:tcPr>
          <w:p w:rsidR="001D7FBA" w:rsidRPr="000E3895" w:rsidRDefault="001D7FBA" w:rsidP="00606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95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993" w:type="dxa"/>
          </w:tcPr>
          <w:p w:rsidR="001D7FBA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A" w:rsidRPr="000E3895" w:rsidRDefault="001D7FBA" w:rsidP="00606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606289" w:rsidRDefault="00606289" w:rsidP="006F0927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06289" w:rsidRPr="006F0927" w:rsidRDefault="00606289" w:rsidP="006F0927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F0927" w:rsidRPr="006F0927" w:rsidRDefault="006F0927" w:rsidP="006F0927">
      <w:pPr>
        <w:pStyle w:val="a3"/>
        <w:ind w:left="720"/>
        <w:jc w:val="right"/>
        <w:rPr>
          <w:lang w:val="ru-RU"/>
        </w:rPr>
      </w:pPr>
    </w:p>
    <w:sectPr w:rsidR="006F0927" w:rsidRPr="006F0927" w:rsidSect="00AE7BD0">
      <w:footerReference w:type="default" r:id="rId9"/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B6" w:rsidRDefault="00465FB6" w:rsidP="00AE7BD0">
      <w:pPr>
        <w:spacing w:after="0" w:line="240" w:lineRule="auto"/>
      </w:pPr>
      <w:r>
        <w:separator/>
      </w:r>
    </w:p>
  </w:endnote>
  <w:endnote w:type="continuationSeparator" w:id="0">
    <w:p w:rsidR="00465FB6" w:rsidRDefault="00465FB6" w:rsidP="00AE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5931"/>
    </w:sdtPr>
    <w:sdtContent>
      <w:p w:rsidR="00606289" w:rsidRDefault="00914015">
        <w:pPr>
          <w:pStyle w:val="a9"/>
          <w:jc w:val="center"/>
        </w:pPr>
        <w:r>
          <w:fldChar w:fldCharType="begin"/>
        </w:r>
        <w:r w:rsidR="00606289">
          <w:instrText xml:space="preserve"> PAGE   \* MERGEFORMAT </w:instrText>
        </w:r>
        <w:r>
          <w:fldChar w:fldCharType="separate"/>
        </w:r>
        <w:r w:rsidR="006E3AD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06289" w:rsidRDefault="006062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B6" w:rsidRDefault="00465FB6" w:rsidP="00AE7BD0">
      <w:pPr>
        <w:spacing w:after="0" w:line="240" w:lineRule="auto"/>
      </w:pPr>
      <w:r>
        <w:separator/>
      </w:r>
    </w:p>
  </w:footnote>
  <w:footnote w:type="continuationSeparator" w:id="0">
    <w:p w:rsidR="00465FB6" w:rsidRDefault="00465FB6" w:rsidP="00AE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0E8"/>
    <w:multiLevelType w:val="multilevel"/>
    <w:tmpl w:val="788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A5A59"/>
    <w:multiLevelType w:val="multilevel"/>
    <w:tmpl w:val="9B84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767BF"/>
    <w:multiLevelType w:val="multilevel"/>
    <w:tmpl w:val="D03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C3CEB"/>
    <w:multiLevelType w:val="multilevel"/>
    <w:tmpl w:val="A71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34F5E"/>
    <w:multiLevelType w:val="multilevel"/>
    <w:tmpl w:val="F9F86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67C18"/>
    <w:multiLevelType w:val="multilevel"/>
    <w:tmpl w:val="F4D06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D7E51"/>
    <w:multiLevelType w:val="multilevel"/>
    <w:tmpl w:val="8BE0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D1A82"/>
    <w:multiLevelType w:val="multilevel"/>
    <w:tmpl w:val="519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01051E"/>
    <w:multiLevelType w:val="multilevel"/>
    <w:tmpl w:val="D97E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E6963"/>
    <w:multiLevelType w:val="multilevel"/>
    <w:tmpl w:val="ACB2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46F71"/>
    <w:multiLevelType w:val="multilevel"/>
    <w:tmpl w:val="0734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B46C7"/>
    <w:multiLevelType w:val="multilevel"/>
    <w:tmpl w:val="E38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02C04"/>
    <w:multiLevelType w:val="hybridMultilevel"/>
    <w:tmpl w:val="B3F2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9429B"/>
    <w:multiLevelType w:val="multilevel"/>
    <w:tmpl w:val="11F8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64809"/>
    <w:multiLevelType w:val="multilevel"/>
    <w:tmpl w:val="710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C2D24"/>
    <w:multiLevelType w:val="multilevel"/>
    <w:tmpl w:val="17FA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21778"/>
    <w:multiLevelType w:val="multilevel"/>
    <w:tmpl w:val="263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6842"/>
    <w:multiLevelType w:val="multilevel"/>
    <w:tmpl w:val="E368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4B79E6"/>
    <w:multiLevelType w:val="multilevel"/>
    <w:tmpl w:val="9F2A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21FD8"/>
    <w:multiLevelType w:val="multilevel"/>
    <w:tmpl w:val="D6FA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5410"/>
    <w:multiLevelType w:val="multilevel"/>
    <w:tmpl w:val="78B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77089"/>
    <w:multiLevelType w:val="multilevel"/>
    <w:tmpl w:val="07F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217CF"/>
    <w:multiLevelType w:val="multilevel"/>
    <w:tmpl w:val="3204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F121BB"/>
    <w:multiLevelType w:val="multilevel"/>
    <w:tmpl w:val="7408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0A4F71"/>
    <w:multiLevelType w:val="multilevel"/>
    <w:tmpl w:val="B31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49019B"/>
    <w:multiLevelType w:val="multilevel"/>
    <w:tmpl w:val="68E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43749D"/>
    <w:multiLevelType w:val="multilevel"/>
    <w:tmpl w:val="05C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643D8"/>
    <w:multiLevelType w:val="multilevel"/>
    <w:tmpl w:val="D63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80737"/>
    <w:multiLevelType w:val="multilevel"/>
    <w:tmpl w:val="DE5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0B68E6"/>
    <w:multiLevelType w:val="multilevel"/>
    <w:tmpl w:val="22709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14168F"/>
    <w:multiLevelType w:val="multilevel"/>
    <w:tmpl w:val="42E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30353B"/>
    <w:multiLevelType w:val="multilevel"/>
    <w:tmpl w:val="93E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486438"/>
    <w:multiLevelType w:val="multilevel"/>
    <w:tmpl w:val="0EB4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064010"/>
    <w:multiLevelType w:val="multilevel"/>
    <w:tmpl w:val="BE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6F3B2D"/>
    <w:multiLevelType w:val="multilevel"/>
    <w:tmpl w:val="C4B6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D92833"/>
    <w:multiLevelType w:val="multilevel"/>
    <w:tmpl w:val="E9F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0A063C"/>
    <w:multiLevelType w:val="multilevel"/>
    <w:tmpl w:val="D386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3B05BA"/>
    <w:multiLevelType w:val="multilevel"/>
    <w:tmpl w:val="A218F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265085"/>
    <w:multiLevelType w:val="multilevel"/>
    <w:tmpl w:val="A03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7F024F"/>
    <w:multiLevelType w:val="multilevel"/>
    <w:tmpl w:val="A1F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B34EF8"/>
    <w:multiLevelType w:val="multilevel"/>
    <w:tmpl w:val="7356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261879"/>
    <w:multiLevelType w:val="multilevel"/>
    <w:tmpl w:val="2E9ED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BD68F3"/>
    <w:multiLevelType w:val="multilevel"/>
    <w:tmpl w:val="FB8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99665D"/>
    <w:multiLevelType w:val="multilevel"/>
    <w:tmpl w:val="7DC0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9B697D"/>
    <w:multiLevelType w:val="multilevel"/>
    <w:tmpl w:val="5E4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74A9C"/>
    <w:multiLevelType w:val="multilevel"/>
    <w:tmpl w:val="2ED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290E94"/>
    <w:multiLevelType w:val="multilevel"/>
    <w:tmpl w:val="D81E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F042F7"/>
    <w:multiLevelType w:val="multilevel"/>
    <w:tmpl w:val="64AC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ED18A2"/>
    <w:multiLevelType w:val="multilevel"/>
    <w:tmpl w:val="86E46B3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6D662747"/>
    <w:multiLevelType w:val="multilevel"/>
    <w:tmpl w:val="EE1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066325"/>
    <w:multiLevelType w:val="multilevel"/>
    <w:tmpl w:val="BF1AC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8C1FD3"/>
    <w:multiLevelType w:val="multilevel"/>
    <w:tmpl w:val="58AC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F364AB"/>
    <w:multiLevelType w:val="multilevel"/>
    <w:tmpl w:val="5CCC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3"/>
  </w:num>
  <w:num w:numId="3">
    <w:abstractNumId w:val="30"/>
  </w:num>
  <w:num w:numId="4">
    <w:abstractNumId w:val="29"/>
  </w:num>
  <w:num w:numId="5">
    <w:abstractNumId w:val="38"/>
  </w:num>
  <w:num w:numId="6">
    <w:abstractNumId w:val="15"/>
  </w:num>
  <w:num w:numId="7">
    <w:abstractNumId w:val="43"/>
  </w:num>
  <w:num w:numId="8">
    <w:abstractNumId w:val="50"/>
  </w:num>
  <w:num w:numId="9">
    <w:abstractNumId w:val="10"/>
  </w:num>
  <w:num w:numId="10">
    <w:abstractNumId w:val="41"/>
  </w:num>
  <w:num w:numId="11">
    <w:abstractNumId w:val="0"/>
  </w:num>
  <w:num w:numId="12">
    <w:abstractNumId w:val="5"/>
  </w:num>
  <w:num w:numId="13">
    <w:abstractNumId w:val="39"/>
  </w:num>
  <w:num w:numId="14">
    <w:abstractNumId w:val="37"/>
  </w:num>
  <w:num w:numId="15">
    <w:abstractNumId w:val="3"/>
  </w:num>
  <w:num w:numId="16">
    <w:abstractNumId w:val="40"/>
  </w:num>
  <w:num w:numId="17">
    <w:abstractNumId w:val="19"/>
  </w:num>
  <w:num w:numId="18">
    <w:abstractNumId w:val="4"/>
  </w:num>
  <w:num w:numId="19">
    <w:abstractNumId w:val="22"/>
  </w:num>
  <w:num w:numId="20">
    <w:abstractNumId w:val="35"/>
  </w:num>
  <w:num w:numId="21">
    <w:abstractNumId w:val="26"/>
  </w:num>
  <w:num w:numId="22">
    <w:abstractNumId w:val="31"/>
  </w:num>
  <w:num w:numId="23">
    <w:abstractNumId w:val="2"/>
  </w:num>
  <w:num w:numId="24">
    <w:abstractNumId w:val="20"/>
  </w:num>
  <w:num w:numId="25">
    <w:abstractNumId w:val="25"/>
  </w:num>
  <w:num w:numId="26">
    <w:abstractNumId w:val="46"/>
  </w:num>
  <w:num w:numId="27">
    <w:abstractNumId w:val="1"/>
  </w:num>
  <w:num w:numId="28">
    <w:abstractNumId w:val="33"/>
  </w:num>
  <w:num w:numId="29">
    <w:abstractNumId w:val="21"/>
  </w:num>
  <w:num w:numId="30">
    <w:abstractNumId w:val="36"/>
  </w:num>
  <w:num w:numId="31">
    <w:abstractNumId w:val="32"/>
  </w:num>
  <w:num w:numId="32">
    <w:abstractNumId w:val="6"/>
  </w:num>
  <w:num w:numId="33">
    <w:abstractNumId w:val="14"/>
  </w:num>
  <w:num w:numId="34">
    <w:abstractNumId w:val="28"/>
  </w:num>
  <w:num w:numId="35">
    <w:abstractNumId w:val="16"/>
  </w:num>
  <w:num w:numId="36">
    <w:abstractNumId w:val="7"/>
  </w:num>
  <w:num w:numId="37">
    <w:abstractNumId w:val="17"/>
  </w:num>
  <w:num w:numId="38">
    <w:abstractNumId w:val="49"/>
  </w:num>
  <w:num w:numId="39">
    <w:abstractNumId w:val="18"/>
  </w:num>
  <w:num w:numId="40">
    <w:abstractNumId w:val="34"/>
  </w:num>
  <w:num w:numId="41">
    <w:abstractNumId w:val="44"/>
  </w:num>
  <w:num w:numId="42">
    <w:abstractNumId w:val="9"/>
  </w:num>
  <w:num w:numId="43">
    <w:abstractNumId w:val="52"/>
  </w:num>
  <w:num w:numId="44">
    <w:abstractNumId w:val="51"/>
  </w:num>
  <w:num w:numId="45">
    <w:abstractNumId w:val="24"/>
  </w:num>
  <w:num w:numId="46">
    <w:abstractNumId w:val="27"/>
  </w:num>
  <w:num w:numId="47">
    <w:abstractNumId w:val="47"/>
  </w:num>
  <w:num w:numId="48">
    <w:abstractNumId w:val="42"/>
  </w:num>
  <w:num w:numId="49">
    <w:abstractNumId w:val="11"/>
  </w:num>
  <w:num w:numId="50">
    <w:abstractNumId w:val="8"/>
  </w:num>
  <w:num w:numId="51">
    <w:abstractNumId w:val="23"/>
  </w:num>
  <w:num w:numId="52">
    <w:abstractNumId w:val="48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927"/>
    <w:rsid w:val="00000D32"/>
    <w:rsid w:val="00004C30"/>
    <w:rsid w:val="000057BE"/>
    <w:rsid w:val="00007AF4"/>
    <w:rsid w:val="00014508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0C18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D7524"/>
    <w:rsid w:val="001D7FBA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5E96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8EF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C6D"/>
    <w:rsid w:val="00347EA5"/>
    <w:rsid w:val="0035056A"/>
    <w:rsid w:val="003509AB"/>
    <w:rsid w:val="00354CAD"/>
    <w:rsid w:val="00356009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26E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5DAD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65FB6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B6DDA"/>
    <w:rsid w:val="004C055C"/>
    <w:rsid w:val="004C11F3"/>
    <w:rsid w:val="004C1D70"/>
    <w:rsid w:val="004C47F5"/>
    <w:rsid w:val="004C4B63"/>
    <w:rsid w:val="004C7B55"/>
    <w:rsid w:val="004D210B"/>
    <w:rsid w:val="004D547C"/>
    <w:rsid w:val="004E52AF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6289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3ADC"/>
    <w:rsid w:val="006E565C"/>
    <w:rsid w:val="006E6088"/>
    <w:rsid w:val="006F0927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3107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2425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07F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E54E7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14015"/>
    <w:rsid w:val="00923502"/>
    <w:rsid w:val="0092379E"/>
    <w:rsid w:val="00923926"/>
    <w:rsid w:val="00924A4C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56C36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2E9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468B6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E7BD0"/>
    <w:rsid w:val="00AF2671"/>
    <w:rsid w:val="00AF40DD"/>
    <w:rsid w:val="00AF4183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0CFD"/>
    <w:rsid w:val="00BF36AD"/>
    <w:rsid w:val="00BF4490"/>
    <w:rsid w:val="00BF46ED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45C3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0F80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6A3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5071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0ED8"/>
    <w:rsid w:val="00F434D8"/>
    <w:rsid w:val="00F4502A"/>
    <w:rsid w:val="00F473C9"/>
    <w:rsid w:val="00F50520"/>
    <w:rsid w:val="00F53BD3"/>
    <w:rsid w:val="00F576D7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F0927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F0927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F0927"/>
    <w:pPr>
      <w:ind w:left="720"/>
      <w:contextualSpacing/>
    </w:pPr>
  </w:style>
  <w:style w:type="character" w:customStyle="1" w:styleId="apple-converted-space">
    <w:name w:val="apple-converted-space"/>
    <w:basedOn w:val="a0"/>
    <w:rsid w:val="006F0927"/>
    <w:rPr>
      <w:rFonts w:cs="Times New Roman"/>
    </w:rPr>
  </w:style>
  <w:style w:type="paragraph" w:customStyle="1" w:styleId="c9">
    <w:name w:val="c9"/>
    <w:basedOn w:val="a"/>
    <w:uiPriority w:val="99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0927"/>
    <w:rPr>
      <w:rFonts w:cs="Times New Roman"/>
    </w:rPr>
  </w:style>
  <w:style w:type="paragraph" w:customStyle="1" w:styleId="c34">
    <w:name w:val="c34"/>
    <w:basedOn w:val="a"/>
    <w:uiPriority w:val="99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6F0927"/>
    <w:rPr>
      <w:rFonts w:cs="Times New Roman"/>
    </w:rPr>
  </w:style>
  <w:style w:type="character" w:customStyle="1" w:styleId="c3">
    <w:name w:val="c3"/>
    <w:basedOn w:val="a0"/>
    <w:uiPriority w:val="99"/>
    <w:rsid w:val="006F0927"/>
    <w:rPr>
      <w:rFonts w:cs="Times New Roman"/>
    </w:rPr>
  </w:style>
  <w:style w:type="paragraph" w:customStyle="1" w:styleId="1">
    <w:name w:val="Без интервала1"/>
    <w:rsid w:val="006F09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F0927"/>
  </w:style>
  <w:style w:type="paragraph" w:customStyle="1" w:styleId="c30">
    <w:name w:val="c30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6F09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Hyperlink"/>
    <w:basedOn w:val="a0"/>
    <w:rsid w:val="006F0927"/>
    <w:rPr>
      <w:color w:val="0000FF"/>
      <w:u w:val="single"/>
    </w:rPr>
  </w:style>
  <w:style w:type="character" w:styleId="a8">
    <w:name w:val="FollowedHyperlink"/>
    <w:basedOn w:val="a0"/>
    <w:rsid w:val="006F0927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6F09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0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F0927"/>
  </w:style>
  <w:style w:type="paragraph" w:styleId="ac">
    <w:name w:val="header"/>
    <w:basedOn w:val="a"/>
    <w:link w:val="ad"/>
    <w:rsid w:val="006F09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F0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4">
    <w:name w:val="c14"/>
    <w:basedOn w:val="a0"/>
    <w:rsid w:val="006F0927"/>
  </w:style>
  <w:style w:type="paragraph" w:customStyle="1" w:styleId="c0">
    <w:name w:val="c0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0927"/>
  </w:style>
  <w:style w:type="paragraph" w:customStyle="1" w:styleId="c13">
    <w:name w:val="c13"/>
    <w:basedOn w:val="a"/>
    <w:rsid w:val="006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0C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D74F8-D32A-407D-93FE-88AD755A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18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Бухгалтер</cp:lastModifiedBy>
  <cp:revision>24</cp:revision>
  <cp:lastPrinted>2019-08-31T19:08:00Z</cp:lastPrinted>
  <dcterms:created xsi:type="dcterms:W3CDTF">2019-08-30T13:01:00Z</dcterms:created>
  <dcterms:modified xsi:type="dcterms:W3CDTF">2021-10-07T06:40:00Z</dcterms:modified>
</cp:coreProperties>
</file>