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83" w:rsidRDefault="00CF7283" w:rsidP="00B32F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CF7283" w:rsidRDefault="00CF7283" w:rsidP="00B32F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283" w:rsidRDefault="00CF7283" w:rsidP="00B32F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490210" cy="8667701"/>
            <wp:effectExtent l="0" t="7303" r="7938" b="793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0966" cy="873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7283" w:rsidRDefault="00CF7283" w:rsidP="00B32F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283" w:rsidRDefault="00CF7283" w:rsidP="00B32F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16C" w:rsidRDefault="005B75F9" w:rsidP="00B32F4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1.Планируемые результаты освоения учебного предмета «Музыка»</w:t>
      </w:r>
      <w:r w:rsidR="005266DC">
        <w:rPr>
          <w:rFonts w:ascii="Times New Roman" w:eastAsia="Calibri" w:hAnsi="Times New Roman" w:cs="Times New Roman"/>
          <w:b/>
          <w:sz w:val="24"/>
          <w:szCs w:val="24"/>
        </w:rPr>
        <w:t>, 2 класс</w:t>
      </w:r>
    </w:p>
    <w:p w:rsidR="0063716C" w:rsidRDefault="005B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63716C" w:rsidRDefault="005B75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культурную, этническую и гражданскую идентичность в соответствии с духовными традициями семьи и народа;</w:t>
      </w:r>
    </w:p>
    <w:p w:rsidR="0063716C" w:rsidRDefault="005B75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63716C" w:rsidRDefault="005B75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63716C" w:rsidRDefault="005B75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приобретать начальные навыки социокультурной адаптации в современном мире и позитивно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музыкально-творческие возможности;</w:t>
      </w:r>
    </w:p>
    <w:p w:rsidR="0063716C" w:rsidRDefault="005B75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мотивы музыкально-учебной деятельности и реализовывать творческий потенциал в процессе коллективного (индивидуального) музицирования;</w:t>
      </w:r>
    </w:p>
    <w:p w:rsidR="0063716C" w:rsidRDefault="005B75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63716C" w:rsidRDefault="005B75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63716C" w:rsidRDefault="005B75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эмоционально откликаться на выразительные особенности музыки, выявлять различные по смыслу музыкальные интонации;</w:t>
      </w:r>
    </w:p>
    <w:p w:rsidR="0063716C" w:rsidRDefault="005B75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роль музыки в собственной жизни, реализовывать творческий потенциал;</w:t>
      </w:r>
    </w:p>
    <w:p w:rsidR="0063716C" w:rsidRDefault="005B75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уважительное отношение к истории и культуре;</w:t>
      </w:r>
    </w:p>
    <w:p w:rsidR="0063716C" w:rsidRDefault="005B75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63716C" w:rsidRDefault="005B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63716C" w:rsidRDefault="005B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Регулятивные УУД</w:t>
      </w:r>
    </w:p>
    <w:p w:rsidR="0063716C" w:rsidRDefault="005B75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собственные творческие замыслы через понимание целей;</w:t>
      </w:r>
    </w:p>
    <w:p w:rsidR="0063716C" w:rsidRDefault="005B75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способы решения проблем поискового характера;</w:t>
      </w:r>
    </w:p>
    <w:p w:rsidR="0063716C" w:rsidRDefault="005B75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оценивать собственные учебные действия, понимать их успешность или причины неуспешности, умение контролировать свои действия;</w:t>
      </w:r>
    </w:p>
    <w:p w:rsidR="0063716C" w:rsidRDefault="005B75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воспринимать окружающий мир во всём его социальном, культурном и художественном разнообразии;</w:t>
      </w:r>
    </w:p>
    <w:p w:rsidR="0063716C" w:rsidRDefault="005B75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выполнять учебные действия в качестве слушателя; подбирать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отражающие содержание музыкальных произведений;</w:t>
      </w:r>
    </w:p>
    <w:p w:rsidR="0063716C" w:rsidRDefault="005B75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узнавать изученные музыкальные произведения, находить в них сходства, выполнять задания в творческой тетради;</w:t>
      </w:r>
    </w:p>
    <w:p w:rsidR="0063716C" w:rsidRDefault="005B75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учебные действия в качестве слушателя и исполнителя;</w:t>
      </w:r>
    </w:p>
    <w:p w:rsidR="0063716C" w:rsidRDefault="005B75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63716C" w:rsidRDefault="005B75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63716C" w:rsidRDefault="005B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Познавательные УУД</w:t>
      </w:r>
    </w:p>
    <w:p w:rsidR="0063716C" w:rsidRDefault="005B75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63716C" w:rsidRDefault="005B75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культурном многообразии окружающей действительности;</w:t>
      </w:r>
    </w:p>
    <w:p w:rsidR="0063716C" w:rsidRDefault="005B75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знаково-символических и речевых средств для решения коммуникативных и познавательных задач;</w:t>
      </w:r>
    </w:p>
    <w:p w:rsidR="0063716C" w:rsidRDefault="005B75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63716C" w:rsidRDefault="005B75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общие приемы решения исполнительской задачи;</w:t>
      </w:r>
    </w:p>
    <w:p w:rsidR="0063716C" w:rsidRDefault="005B75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сопоставлять народные и профессиональные инструменты;</w:t>
      </w:r>
    </w:p>
    <w:p w:rsidR="0063716C" w:rsidRDefault="005B75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контролировать и оценивать процесс и результат деятельности;</w:t>
      </w:r>
    </w:p>
    <w:p w:rsidR="0063716C" w:rsidRDefault="005B75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63716C" w:rsidRDefault="005B75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различные виды музыки (вокальной, инструментальной, сольной, хоровой, оркестровой);</w:t>
      </w:r>
    </w:p>
    <w:p w:rsidR="0063716C" w:rsidRDefault="005B75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и сравнивать характер, настроение и средства музыкальной выразительности в музыкальных произведениях;</w:t>
      </w:r>
    </w:p>
    <w:p w:rsidR="0063716C" w:rsidRDefault="005B75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63716C" w:rsidRDefault="005B75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63716C" w:rsidRDefault="005B75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собственные музыкально - исполнительские замыслы в различных видах деятельности;</w:t>
      </w:r>
    </w:p>
    <w:p w:rsidR="0063716C" w:rsidRDefault="005B75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наблюдать за использованием музыки в жизни человека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3716C" w:rsidRDefault="005B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УУД</w:t>
      </w:r>
    </w:p>
    <w:p w:rsidR="0063716C" w:rsidRDefault="005B75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жизни микро-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макросоциума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(группы, класса, школы);</w:t>
      </w:r>
    </w:p>
    <w:p w:rsidR="0063716C" w:rsidRDefault="005B75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63716C" w:rsidRDefault="005B75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аргументировать свою позицию после прослушивания произведения;</w:t>
      </w:r>
    </w:p>
    <w:p w:rsidR="0063716C" w:rsidRDefault="005B75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формулировать собственное мнение и позицию;</w:t>
      </w:r>
    </w:p>
    <w:p w:rsidR="0063716C" w:rsidRDefault="005B75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слушать собеседника, воспринимать музыкальное произведение и мнение других людей о музыке;</w:t>
      </w:r>
    </w:p>
    <w:p w:rsidR="0063716C" w:rsidRDefault="005B75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участвовать в коллективном пении, музицировании, в коллективных инсценировках.</w:t>
      </w:r>
    </w:p>
    <w:p w:rsidR="0063716C" w:rsidRDefault="005B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образцы народной и профессиональной музыки;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отечественные народные музыкальные традиции;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 особенности музыки в исполнительской деятельности на основе полученных знаний;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музыкальные произведения разных форм (пение, драматизация, музыкально-пластические движения, инструментальное музицировании, импровизация);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музыки;</w:t>
      </w:r>
    </w:p>
    <w:p w:rsidR="0063716C" w:rsidRDefault="005B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жанры музыки (песня, танец, марш);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музыкальных жанрах (опера, балет, симфония и т.д.);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звучания знакомых музыкальных инструментов.</w:t>
      </w:r>
    </w:p>
    <w:p w:rsidR="0063716C" w:rsidRDefault="005B7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 возможность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научиться: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выявлять жанровое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 музыки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эмоциональный характер музыки и определять ее образное содержание;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-понимать основные дирижерские жесты: внимание, дыхание, начало, окончание, плавное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63716C" w:rsidRDefault="005B75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готовность поделиться своими впечатлениями о музыке и выразить их в рисунке, пении, танцевально-ритмическом движении.</w:t>
      </w:r>
    </w:p>
    <w:p w:rsidR="0063716C" w:rsidRDefault="006371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16C" w:rsidRDefault="005B7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2.Содержание учебного предмета «Музыка»</w:t>
      </w:r>
      <w:r w:rsidR="005266DC">
        <w:rPr>
          <w:rFonts w:ascii="Times New Roman" w:eastAsia="Calibri" w:hAnsi="Times New Roman" w:cs="Times New Roman"/>
          <w:b/>
          <w:sz w:val="24"/>
          <w:szCs w:val="24"/>
        </w:rPr>
        <w:t>, 2 класс (34 часа)</w:t>
      </w:r>
    </w:p>
    <w:p w:rsidR="0063716C" w:rsidRDefault="005B7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Россия – Родина моя.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Интонационно-образная природа музыкального искусства.  Средства музыкальной выразительности (мелодия). Различные виды музыки – инструментальная.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Сочинения отечественных композиторов о Родине.  Элементы нотной грамоты.  Формы построения музыки (освоение куплетной формы: запев, припев). Региональные музыкально-поэтические традиции.</w:t>
      </w:r>
    </w:p>
    <w:p w:rsidR="0063716C" w:rsidRDefault="005B7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День, полный событий.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 Выразительность и изобразительность в музыке.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63716C" w:rsidRDefault="005B7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России петь – что стремиться в храм.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63716C" w:rsidRDefault="005B7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Гори, гори ясно, чтобы не погасло!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народных обрядах и обычаях. Народные музыкальные традиции родного края.</w:t>
      </w:r>
    </w:p>
    <w:p w:rsidR="0063716C" w:rsidRDefault="005B7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музыкальном театре.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образно-эмоциональных сферах музыки и о многообразии музыкальных жанров. Опера, балет. Симфонический оркестр. Различные виды музыки: вокальная, инструментальная;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сольная,хоровая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оркестровая. Формы построения музыки.</w:t>
      </w:r>
    </w:p>
    <w:p w:rsidR="0063716C" w:rsidRDefault="005B7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концертном зале.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63716C" w:rsidRDefault="005B7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 музыкантом быть, так надобно уменье.</w:t>
      </w:r>
      <w:r w:rsidR="00526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 Своеобразие (стиль) музыкальной речи композиторов.</w:t>
      </w:r>
    </w:p>
    <w:p w:rsidR="0063716C" w:rsidRDefault="0063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16C" w:rsidRDefault="0063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5F9" w:rsidRDefault="005B75F9" w:rsidP="005B75F9">
      <w:pPr>
        <w:spacing w:after="0" w:line="240" w:lineRule="auto"/>
        <w:ind w:firstLine="709"/>
        <w:jc w:val="both"/>
      </w:pPr>
      <w:r w:rsidRPr="005B7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учетом рабочей программы воспитания указанием количества часов, отводимых на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изучение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каждой темы</w:t>
      </w:r>
    </w:p>
    <w:p w:rsidR="005B75F9" w:rsidRPr="005266DC" w:rsidRDefault="005B75F9" w:rsidP="005266DC">
      <w:pPr>
        <w:spacing w:after="0" w:line="240" w:lineRule="auto"/>
        <w:jc w:val="both"/>
        <w:rPr>
          <w:b/>
        </w:rPr>
      </w:pPr>
      <w:r w:rsidRPr="005266DC">
        <w:rPr>
          <w:rFonts w:ascii="Times New Roman" w:hAnsi="Times New Roman" w:cs="Times New Roman"/>
          <w:b/>
          <w:sz w:val="24"/>
          <w:szCs w:val="24"/>
        </w:rPr>
        <w:t xml:space="preserve"> Ключевые воспитательные задачи</w:t>
      </w:r>
    </w:p>
    <w:p w:rsidR="005B75F9" w:rsidRPr="005266DC" w:rsidRDefault="005B75F9" w:rsidP="005B75F9">
      <w:pPr>
        <w:pStyle w:val="a6"/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6DC"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к музыке, формирование личностного отношения к искусству;</w:t>
      </w:r>
    </w:p>
    <w:p w:rsidR="005B75F9" w:rsidRPr="005266DC" w:rsidRDefault="005B75F9" w:rsidP="005B75F9">
      <w:pPr>
        <w:pStyle w:val="a6"/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6D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творческих способностей; </w:t>
      </w:r>
    </w:p>
    <w:p w:rsidR="005B75F9" w:rsidRPr="005266DC" w:rsidRDefault="005B75F9" w:rsidP="005B75F9">
      <w:pPr>
        <w:pStyle w:val="a6"/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6DC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культуры;</w:t>
      </w:r>
    </w:p>
    <w:p w:rsidR="005B75F9" w:rsidRPr="005266DC" w:rsidRDefault="005B75F9" w:rsidP="005B75F9">
      <w:pPr>
        <w:pStyle w:val="a6"/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6DC">
        <w:rPr>
          <w:rFonts w:ascii="Times New Roman" w:hAnsi="Times New Roman" w:cs="Times New Roman"/>
          <w:sz w:val="24"/>
          <w:szCs w:val="24"/>
        </w:rPr>
        <w:lastRenderedPageBreak/>
        <w:t>Формирование адекватной самооценки относительно творческих (прежде всего музыкальных) способностей и желания самосовершенствоваться.</w:t>
      </w:r>
    </w:p>
    <w:p w:rsidR="005B75F9" w:rsidRDefault="005B75F9" w:rsidP="005B75F9">
      <w:pPr>
        <w:spacing w:after="0" w:line="240" w:lineRule="auto"/>
        <w:ind w:firstLine="709"/>
        <w:jc w:val="both"/>
      </w:pPr>
    </w:p>
    <w:p w:rsidR="0063716C" w:rsidRDefault="0063716C" w:rsidP="005B7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16C" w:rsidRDefault="0063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F47" w:rsidRDefault="00B32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5" w:type="dxa"/>
        <w:tblInd w:w="109" w:type="dxa"/>
        <w:tblLook w:val="04A0" w:firstRow="1" w:lastRow="0" w:firstColumn="1" w:lastColumn="0" w:noHBand="0" w:noVBand="1"/>
      </w:tblPr>
      <w:tblGrid>
        <w:gridCol w:w="1416"/>
        <w:gridCol w:w="7655"/>
        <w:gridCol w:w="3828"/>
        <w:gridCol w:w="2126"/>
      </w:tblGrid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Мелодия.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Здравствуй,Родина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моя! Моя Россия.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малой родине.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музыка. Прогулка.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экскурсия. Правила поведения на природе.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Танцы.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разные марши. Звучащие картины.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Расскажи сказку. Колыбельные.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полный событий»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Великий колокольный звон. Звучащие картины.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народные инструменты. Звучащие картины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Святые земли Русской. Александр Невский, Сергий Радонежский.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музей восковых фигур.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Молитва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Рождеством Христовым!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 Новогоднем празднике.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Обобщающий урок по теме: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петь – что стремиться в храм».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Плясовые наигрыши.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в народном стиле. Сочини песенку.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Проводы зимы. Встреча весны.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46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музыкальный театр. Опера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оперы и балета. Волшебная палочка дирижёра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«Руслан и Людмила»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Увертюра. Финал.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Симфоническая сказка. С. Прокофьева «Петя и Волк»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симфонического оркестра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выставки. Музыкальное впечатление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выставку музыкальных инструментов.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нестареющий Моцарт!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Симфония № 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цветик – семи цветик. Музыкальные инструменты (орган)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в движении. Попутная песня. Музыка учит людей понимать друг друга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лада. Легенда. Природа и музыка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композитора.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Могут ли иссякнуть мелодии?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F47" w:rsidTr="00B32F47">
        <w:trPr>
          <w:trHeight w:val="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F47" w:rsidRDefault="00B3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ч.</w:t>
            </w:r>
          </w:p>
        </w:tc>
      </w:tr>
    </w:tbl>
    <w:p w:rsidR="0063716C" w:rsidRDefault="0063716C">
      <w:pPr>
        <w:shd w:val="clear" w:color="auto" w:fill="FFFFFF"/>
        <w:spacing w:beforeAutospacing="1" w:afterAutospacing="1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4"/>
          <w:lang w:eastAsia="ru-RU"/>
        </w:rPr>
      </w:pPr>
    </w:p>
    <w:p w:rsidR="0063716C" w:rsidRDefault="005B75F9">
      <w:pPr>
        <w:shd w:val="clear" w:color="auto" w:fill="FFFFFF"/>
        <w:spacing w:beforeAutospacing="1" w:afterAutospacing="1" w:line="276" w:lineRule="auto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5"/>
          <w:szCs w:val="24"/>
          <w:lang w:eastAsia="ru-RU"/>
        </w:rPr>
        <w:t>Приложение 1</w:t>
      </w:r>
    </w:p>
    <w:p w:rsidR="0063716C" w:rsidRDefault="005B75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4"/>
          <w:lang w:eastAsia="ru-RU"/>
        </w:rPr>
        <w:t>Календарно – тематическое планирование</w:t>
      </w:r>
    </w:p>
    <w:p w:rsidR="0063716C" w:rsidRDefault="0063716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5"/>
          <w:szCs w:val="24"/>
          <w:lang w:eastAsia="ru-RU"/>
        </w:rPr>
      </w:pPr>
    </w:p>
    <w:tbl>
      <w:tblPr>
        <w:tblStyle w:val="10"/>
        <w:tblW w:w="14850" w:type="dxa"/>
        <w:tblLook w:val="04A0" w:firstRow="1" w:lastRow="0" w:firstColumn="1" w:lastColumn="0" w:noHBand="0" w:noVBand="1"/>
      </w:tblPr>
      <w:tblGrid>
        <w:gridCol w:w="560"/>
        <w:gridCol w:w="3268"/>
        <w:gridCol w:w="868"/>
        <w:gridCol w:w="879"/>
        <w:gridCol w:w="4312"/>
        <w:gridCol w:w="2348"/>
        <w:gridCol w:w="4190"/>
        <w:gridCol w:w="1249"/>
      </w:tblGrid>
      <w:tr w:rsidR="0063716C">
        <w:tc>
          <w:tcPr>
            <w:tcW w:w="601" w:type="dxa"/>
            <w:vMerge w:val="restart"/>
            <w:shd w:val="clear" w:color="auto" w:fill="auto"/>
          </w:tcPr>
          <w:p w:rsidR="0063716C" w:rsidRDefault="005B75F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63716C" w:rsidRDefault="005B75F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Тема</w:t>
            </w:r>
          </w:p>
          <w:p w:rsidR="0063716C" w:rsidRDefault="005B75F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63716C" w:rsidRDefault="005B75F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63716C" w:rsidRDefault="005B75F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9609" w:type="dxa"/>
            <w:gridSpan w:val="3"/>
            <w:shd w:val="clear" w:color="auto" w:fill="auto"/>
          </w:tcPr>
          <w:p w:rsidR="0063716C" w:rsidRDefault="005B75F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Планируемые результаты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63716C" w:rsidRDefault="005B75F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 форма контроля</w:t>
            </w:r>
          </w:p>
        </w:tc>
      </w:tr>
      <w:tr w:rsidR="0063716C">
        <w:tc>
          <w:tcPr>
            <w:tcW w:w="601" w:type="dxa"/>
            <w:vMerge/>
            <w:shd w:val="clear" w:color="auto" w:fill="auto"/>
          </w:tcPr>
          <w:p w:rsidR="0063716C" w:rsidRDefault="006371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63716C" w:rsidRDefault="006371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63716C" w:rsidRDefault="006371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63716C" w:rsidRDefault="006371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786" w:type="dxa"/>
            <w:vMerge/>
            <w:shd w:val="clear" w:color="auto" w:fill="auto"/>
          </w:tcPr>
          <w:p w:rsidR="0063716C" w:rsidRDefault="0063716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16C">
        <w:tc>
          <w:tcPr>
            <w:tcW w:w="14848" w:type="dxa"/>
            <w:gridSpan w:val="8"/>
            <w:shd w:val="clear" w:color="auto" w:fill="auto"/>
          </w:tcPr>
          <w:p w:rsidR="0063716C" w:rsidRDefault="005B75F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четверть</w:t>
            </w: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Мелодия.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изучения и первичного закрепления новых знаний.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понимать: что мелодия – это основа музыки, участвовать в коллективном пении. Узнавать изученные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музыкальные сочинения, называть их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авторов,  определять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характер, настроение и средства выразительности (мелодия) в музыкальном произведении.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-реализация творческого потенциала,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готовности выражать своё отношение к искусству;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 на звучащую на уроке музыку,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Заинтересованность.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целостной художественной картины мира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умения слушать, 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коллективной работе.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Здравствуй, Родина моя!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Музыкальные образы родного края.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понимать названия изученных произведений, их авторов, сведения из области музыкальной грамоты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 (скрипичный ключ, басовый ключ, ноты), смысл понятий: запев, припев, мелодия,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аккомпанемент,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эмоционально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откликаться на музыкальное произведение и выражать свое впечатление в пении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-Понимание смысла духовного праздника.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Освоить детский фольклор.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целостной художественной картины мира;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умения слушать, способности встать на позицию другого человека.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  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коллективной работе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 России.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понимать: слова и мелодию Гимна России. Иметь представления о музыке своего народа. Уметь: Исполнять   Гимн России. Определять жизненную основу музыкальных интонаций, передавать в собственном исполнении различные музыкальные образы.  Узнавать изученные музыкальные сочинения, называть их авторов; эмоционально откликаясь на исполнение музыкальных произведений.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-реализация творческого потенциала, готовности выражать своё отношение к искусству;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ценностно-смысловых ориентаций духовно нравственных оснований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целостной художественной картины мира;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умения способности встать на позицию другого человека,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 Участие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коллективной работе.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6C">
        <w:tc>
          <w:tcPr>
            <w:tcW w:w="14848" w:type="dxa"/>
            <w:gridSpan w:val="8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День, полный событий. (6 часов)</w:t>
            </w: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Музыкальные инструменты.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Знать/понимать: смысл понятий: «композитор», «исполнитель», названия изученных произведений и их авторов; наиболее популярные в России музыкальные инструменты. Знать названия изученных произведений и их композиторов 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М.П.Мусоргский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С.С.Прокофьев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названия танцев: вальс, полька, тарантелла, мазурка.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Уметь: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эмоционально откликнуться на музыкальное произведение и выразить свое впечатление в пении, игре или пластике;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сравнивать музыку;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Слышать настроение звучащей музыки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и музыка.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Знать/понимать: изученные музы-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кальные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сочинения, называть их авторов; систему графических знаков для ориентации в нотном письме при пении простейших мелодий; Уметь: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чувства, характер и мысли человека;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 на звучащую на уроке музыку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Научатся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характерные особенности марша,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характера.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опосредованно вступать в диалог с автором художественного произведения посредством выявления авторских смыслов и оценок</w:t>
            </w:r>
          </w:p>
          <w:p w:rsidR="0063716C" w:rsidRDefault="005B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действовать конструктивно, в том числе в ситуациях неуспеха, за счет умения осуществлять поиск наиболее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эффективных способов реализации целей с учетом имеющихся условий.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Танцы, танцы, танцы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Знать/понимать: изученные музыкальные сочинения, называть их авторов, названия танцев: вальс, полька, тарантелла, мазурка.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Уметь:  определять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основные жанры музыки (песня, танец, марш). Наблюдать за процессом музыкального развития на основе сходства и различия интонаций, тем, образов. Уметь отличать по ритмической основе эти танцы. Наблюдать за музыкой в жизни человека, импровизировать в пластике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</w:t>
            </w:r>
            <w:proofErr w:type="spellEnd"/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выразительности и изобразительности в музыке,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слух основные жанры музыки, выделять характерные особенности танца, исполнять и инсценировать песни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Музицирование;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.Выбор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характерных движений для танцев.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приобрести опыт общения со слушателями в условиях публичного предъявления результата творческой музыкально-исполнительской деятельности. 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наиболее эффективных способов достижения результата в процессе участия в индивидуальных, групповых работах.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 разные марши.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Знать/понимать: изученные музыкальные сочинения, называть их авторов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Уметь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исполнять музыкальные произведения отдельных форм и жанров (пение, музыкально-пластическое движение),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своеобразие маршевой музыки.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маршевую музыку от танцевальной музыки.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излагать свое мнение и аргументировать свою точку зрения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договариваться о распределении функций и ролей в совместной деятельности.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Расскажи сказку. Колыбельная. Мама.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Знать/понимать: названия изученных произведений и их авторов.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 на звучащую на уроке музыку.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Сопоставлять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музыку, находить общие черты и различия.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Сочинить сказку.  Выбор характерных движений для музыки.  Найти слова для мелодии «Мамы» Чайковского.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понимать сходство и различие разговорной и музыкальной речи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осуществлять поиск наиболее эффективных способов достижения результата в процессе участия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групповых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проектных работах.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1 четверти. Закрепление знаний.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 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Знать/ понимать: изученные музыкальные сочинения, называть их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авторов;  Уметь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продемонстрировать знания о музыке, охотно участвовать в коллективной творческой деятельности при воплощении различных музыкальных образов;; развитие умений и навыков хорового и ансамблевого пения.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Научатся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на слух знакомые жанры, узнавать мелодии изученных произведений, аргументировать свою позицию.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выражать себя в разных формах деятельности.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результаты своей работы.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16C">
        <w:tc>
          <w:tcPr>
            <w:tcW w:w="14848" w:type="dxa"/>
            <w:gridSpan w:val="8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России петь – что стремиться в храм». (7 часов)</w:t>
            </w: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Великий колокольный звон.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Ввести понятие 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духовная музыка.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Уметь:  продемонстрировать понимание интонационно-образной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деятельности,  выступать в роли слушателей,  эмоционально откликаясь на исполнение музыкальных произведений.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Наличие эмоционального отношения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искусству, эстетического взгляда на мир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его целостности, художественном и самобытном разнообразии.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выбирать действия в соответствии с поставленной задачей и условиями ее реализации.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читать простое схематическое изображение.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Святые земли Русской. Князь А. Невский.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знаний.</w:t>
            </w: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Знать/ понимать: изученные музыкальные сочинения, называть их авторов; образцы музыкального фольклора,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  музыкальные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традиции родного края, 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религиозные традиции.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Уметь:  продемонстрировать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личностно-окрашенное эмоционально-образное восприятие музыки, исполнять в хоре вокальные произведения.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формулировать и удерживать учебную задачу, выполнять учебные действия в качестве слушателя.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выделять и формулировать познавательную цель.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речь для регуляции своего действия; ставить вопросы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С.Радонежский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Расширение знаний.</w:t>
            </w: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Знать/ понимать: изученные музыкальные сочинения, называть их авторов.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Уметь:  продемонстрировать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личностно-окрашенное эмоционально-образное восприятие музыки, исполнять в хоре вокальные произведения.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Внутренняя позиция, эмоциональное развитие, сопереживание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план и последовательность действий.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поиск необходимой информации.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ставить вопросы, формулировать собственное мнение и позицию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«Утренняя молитва». «В церкви».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 понимать: названия изученных произведений и их авторов, выразительность и изобразительность музыкальной интонации.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определять и сравнивать характер, настроение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  музыкальной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выразительности в музыкальных произведениях.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учебной деятельности. Уважение к чувствам и настроениям другого человека.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установленные правила в контроле способов решения задач.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ориентироваться в разнообразии способов решения учебной задачи.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обращаться за помощью к учителю, одноклассникам; формулировать свои затруднения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«С Рождеством Христовым!»</w:t>
            </w: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Знать/ понимать: народные музыкальные традиции родного края (праздники и обряды).  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формулировать и удерживать учебную задачу.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понимать содержание рисунка и соотносить его с музыкальными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чатлениями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ставить вопросы; обращаться за помощью, слушать собеседника.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на Новогоднем празднике.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Знать/ понимать: образцы музыкального фольклора (народные славянские песнопения), народные музыкальные традиции родного края (праздники и обряды).  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эмоционального отношения к искусству, интереса к отдельным видам музыкально-практической деятельности.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формулировать и удерживать учебную задачу.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узнавать, называть и определять явления окружающей действительности.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обращаться за помощью, формулировать свои затруднения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Обобщающий урок 2 четверти.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  контроля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оценки  и коррекции знаний учащихся.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Знать/понимать: названия изученных произведений и их авторов, образцы музыкального фольклора, народные музыкальные традиции родного края (праздники и обряды).  Уметь: определять на слух знакомые жанры, узнавать изученные музыкальные произведения, называть имена их авторов, исполнять несколько народных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 композиторских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песен (по выбору учащегося). 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выбирать действия в соответствии с поставленной задачей и условиями ее реализации.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осознанно строить сообщения творческого и исследовательского характера.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14848" w:type="dxa"/>
            <w:gridSpan w:val="8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народные инструменты. Плясовые наигрыши.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Знать/понимать: народные традиции, праздники, музыкальный фольклор России.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музицирование, импровизация и др.).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практическую задачу в познавательную.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формулировать проблему.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высказывание, учитывать настроение других людей, их эмоции от восприятия музыки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Разыграй песню.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знаний.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Знать/понимать: народные традиции, праздники, музыкальный фольклор России.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музицирование, импровизация и др.)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мотивов музыкально-учебной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 и реализация творческого потенциала в процессе коллективного музицирования.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эффективные способы решения задач.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договариваться о распределении функций и ролей в совместной деятельности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в народном стиле. Сочини песенку.</w:t>
            </w: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Знать/понимать: о различных видах музыки, музыкальных инструментах; названия изученных жанров (пляска, хоровод) и форм музыки (куплетная – запев, припев; вариации). Смысл понятий: композитор, музыка в народном стиле, напев, наигрыш, мотив. Уметь: 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Воплощать  художественно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-образное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 музыкального народного творчества в песнях  и играх.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Этические чувства, доброжелательность и эмоционально-нравственная отзывчивость.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установленные правила в контроле способов решения задач.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ориентироваться в разнообразии способов решения учебной задачи.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обращаться за помощью к учителю, одноклассникам; формулировать свои затруднения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Проводы зимы. Встреча весны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Знать/понимать: образцы музыкального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фольклора,  народные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традиции родного края (праздники и обряды).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передавать настроение музыки и его изменение в пении, музыкально-пластическом движении, исполнять несколько народных песен.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14848" w:type="dxa"/>
            <w:gridSpan w:val="8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музыкальном театре</w:t>
            </w: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Симфоническая сказка.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Сказка будет впереди.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Расширения знаний.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Знать/понимать: особенности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жанра – Симфоническая сказка.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различные  по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характеру музыкальные произведения во время вокально-хоровой работы, петь легко, напевно не форсируя звук.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Детский музыкальный театр.   Опера. Балет.</w:t>
            </w: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Знать/понимать: названия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музыкальных  театров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особенности музыкальных жанров 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опера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названия изученных жанров и форм музыки.  Уметь: передавать настроение музыки в пении, исполнять в хоре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вокальные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  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сопровождением и без сопровождения.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Развитие эмоционального восприятия произведений искусства, интереса к отдельным видам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музыкально-практической деятельности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практическую задачу в познавательную.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и определять героев музыкального произведения.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вопросы; строить понятные для партнера высказывания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 оперы и балета. Волшебная палочка дирижера.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Знать/понимать: названия изученных произведений и их авторов; смысл понятий: 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композитор, исполнитель, слушатель, дирижер.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мотивов музыкально-учебной деятельности и реализация творческого потенциала в процессе коллективного музицирования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наиболее эффективные способы решения задач.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договариваться о распределении функций и ролей в совместной деятельности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Опера «Руслан и Людмила». Сцены из оперы.</w:t>
            </w: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Знать/понимать: узнавать изученные музыкальные сочинения, называть их авторов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М.Глинка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); 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смысл понятий – солист, хор.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Уметь: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выделять и формулировать познавательную цель.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разрешать конфликты на основе учета интересов и позиций всех участников.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Какое чудное мгновенье!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Увертюра. Финал.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Знать/понимать: названия изученных жанров и форм музыки, названия изученных произведений и их авторов, смысл понятий – 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солист, хор, увертюра.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Уметь: узнавать изученные музыкальные произведения и называть имена их авторов, определять и сравнивать характер, настроение и средства музыкальной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выразительности в музыкальных фрагментах.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Этические чувства, чувство сопричастности истории своей Родины и народа. Понимание значения музыкального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искусства в жизни человека.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 формулировать проблемы.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 четверти.</w:t>
            </w: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Знать/понимать: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названия изученных жанров и форм музыки, названия изученных произведений и их авторов, смысл понятий – 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солист, хор, увертюра.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формулировать проблемы.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проявлять активность во взаимодействии, вести диалог, слушать собеседника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14848" w:type="dxa"/>
            <w:gridSpan w:val="8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Концертном зале</w:t>
            </w: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Симфоническая сказка.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(С. Прокофьев «Петя и волк»).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Расширения знаний.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Знать/понимать: музыкальные инструменты симфонического оркестра, смысл понятий: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симфоническая сказка,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музыкальная  тема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взаимодействие тем.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передавать собственные музыкальные впечатления с помощью какого-либо вида музыкально-творческой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  выступать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роли слушателей,  эмоционально откликаясь на исполнение музыкальных произведений.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по характеру музыки героев.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Знать тембровое звучание инструментов.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Знать состав симфонического оркестра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 формулировать познавательную цель.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вопросы, формулировать свои затруднения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выставки. Музыкальное впечатление.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знаний.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/понимать: названия изученных жанров (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сюита)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 форм музыки, выразительность и изобразительность музыкальной интонации. Уметь: определять и сравнивать характер, настроение и  средства музыкальной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выразительности в музыкальных произведениях, 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Эмоциональное отношение к искусству. Восприятие музыкального произведения,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определение основного настроения и характера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поставленными задачами.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выделять и формулировать познавательную цель.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координировать и принимать различные позиции во взаимодействии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«Звучит нестареющий Моцарт».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Симфония №40. Увертюра к опере «Свадьба Фигаро».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Знать/понимать: накопление сведений и знаний о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творчестве  композиторов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 Уметь: узнавать изученные музыкальные произведения и называть имена их авторов, определять и сравнивать характер,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настроение  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средства выразительности в музыкальных произведениях.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приемы решения задач.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задавать вопросы, формулировать собственное мнение и позицию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14848" w:type="dxa"/>
            <w:gridSpan w:val="8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5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Чтоб музыкантом быть, так надобно уменье. (5 часов)</w:t>
            </w: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Волшебный цветик-семицветик.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все это – Бах.  Музыкальные инструменты (орган).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 Уметь: определять и сравнивать характер, настроение и средства выразительности в музыкальных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произведениях,  узнавать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изученные музыкальные произведения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называть имена их авторов, исполнять в хоре вокальные произведения с сопровождением и без сопровождения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приемы решения задач.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задавать вопросы, формулировать собственное мнение и позицию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в движении.  Попутная песня.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музыке. Уметь: определять и сравнивать характер, настроение и средства выразительности в музыкальных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произведениях,  узнавать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изученные музыкальные произведения и называть имена их авторов.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общие приемы решения задач.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задавать вопросы, формулировать собственное мнение и позицию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 учит людей понимать друг друга.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Два лада. Легенда.</w:t>
            </w:r>
          </w:p>
        </w:tc>
        <w:tc>
          <w:tcPr>
            <w:tcW w:w="955" w:type="dxa"/>
            <w:shd w:val="clear" w:color="auto" w:fill="auto"/>
          </w:tcPr>
          <w:p w:rsidR="0063716C" w:rsidRDefault="00DF011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Знать/понимать: название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музыкальных  средств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выразительности, понимать и воспринимать 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интонацию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носителя образного смысла музыки, смысл понятий: 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музыкальная речь, музы-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кальный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язык.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Уметь:  определять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чувства сопереживания героям музыкальных произведений. Уважение к чувствам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настроени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ям другого человека.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способа решения.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обращаться за помощью, формулировать свои затруднения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Природа и музыка. Печаль моя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светла.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композитора.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С.Прокофьев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</w:p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B468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понимать:  понимать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воспри-нимать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интонацию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носителя образного смысла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музыки.Уметь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выражать свое отношение к услышанным музыкальным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произведениям, исполнять вокальные произведения с музыкальным сопровождением  и без него, внимательно слушать и определять характер музыкального произведения. Уметь сравнивать контрастные произведения по характеру.  Делать самостоятельный разбор музыкальных произведений (характер, средства музыкальной выразительности). Исполнять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различные  по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характеру музыкальные произведения во время вокально-хоровой работы, петь легко, напевно не форсируя звук</w:t>
            </w:r>
          </w:p>
        </w:tc>
        <w:tc>
          <w:tcPr>
            <w:tcW w:w="3169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Эмоциональная отзывчивость на яркое, праздничное представление. Понимание роли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музыки в собственной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жизНаличие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эмоционального отношения к искусству, развитие ассоциативно-образного мышления. Оценка результатов собственной музыкально-исполнительской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новые учебные задачи в сотрудничестве с учителем.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познавательную цель, оценивать процесс и результат деятельности.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разрешать конфликты на основе учета интересов и позиций всех участников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ставить вопросы, предлагать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63716C">
        <w:tc>
          <w:tcPr>
            <w:tcW w:w="601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Могут ли иссякнуть мелодии?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63716C" w:rsidRDefault="00B46802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5B75F9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8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63716C" w:rsidRDefault="005B75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5"/>
                <w:szCs w:val="24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Знать/понимать: узнавать изученные музыкальные произведения и называть имена композиторов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В.Моцарт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М.Мусоргский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И.Бах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С.Прокофьев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Г.Свиридов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П.Чайковский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Уметь сравнивать контрастные произведения по характеру.  Делать самостоятельный разбор музыкальных произведений (характер, средства музыкальной выразительности). Продемонстрировать знания о различных видах музыки, музыкальных инструментах. Исполнять изученные песни (по выбору учащихся).</w:t>
            </w:r>
          </w:p>
        </w:tc>
        <w:tc>
          <w:tcPr>
            <w:tcW w:w="3169" w:type="dxa"/>
            <w:shd w:val="clear" w:color="auto" w:fill="auto"/>
          </w:tcPr>
          <w:p w:rsidR="0063716C" w:rsidRDefault="006371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756" w:type="dxa"/>
            <w:shd w:val="clear" w:color="auto" w:fill="auto"/>
          </w:tcPr>
          <w:p w:rsidR="0063716C" w:rsidRDefault="005B75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ставить вопросы, предлагать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Регулятивные: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63716C" w:rsidRDefault="005B75F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выделять и формулировать познавательную цель.</w:t>
            </w:r>
          </w:p>
        </w:tc>
        <w:tc>
          <w:tcPr>
            <w:tcW w:w="786" w:type="dxa"/>
            <w:shd w:val="clear" w:color="auto" w:fill="auto"/>
          </w:tcPr>
          <w:p w:rsidR="0063716C" w:rsidRDefault="00637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3716C" w:rsidRDefault="0063716C">
      <w:pPr>
        <w:spacing w:line="276" w:lineRule="auto"/>
        <w:rPr>
          <w:rFonts w:ascii="Times New Roman" w:hAnsi="Times New Roman" w:cs="Times New Roman"/>
          <w:sz w:val="25"/>
          <w:szCs w:val="24"/>
        </w:rPr>
      </w:pPr>
    </w:p>
    <w:p w:rsidR="0063716C" w:rsidRDefault="0063716C">
      <w:pPr>
        <w:spacing w:line="276" w:lineRule="auto"/>
      </w:pPr>
    </w:p>
    <w:sectPr w:rsidR="0063716C">
      <w:footerReference w:type="default" r:id="rId8"/>
      <w:pgSz w:w="16838" w:h="11906" w:orient="landscape"/>
      <w:pgMar w:top="1701" w:right="1134" w:bottom="850" w:left="1134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43" w:rsidRDefault="005A6C43">
      <w:pPr>
        <w:spacing w:after="0" w:line="240" w:lineRule="auto"/>
      </w:pPr>
      <w:r>
        <w:separator/>
      </w:r>
    </w:p>
  </w:endnote>
  <w:endnote w:type="continuationSeparator" w:id="0">
    <w:p w:rsidR="005A6C43" w:rsidRDefault="005A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836198"/>
      <w:docPartObj>
        <w:docPartGallery w:val="Page Numbers (Bottom of Page)"/>
        <w:docPartUnique/>
      </w:docPartObj>
    </w:sdtPr>
    <w:sdtEndPr/>
    <w:sdtContent>
      <w:p w:rsidR="00DF011B" w:rsidRDefault="00DF011B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6154C">
          <w:rPr>
            <w:noProof/>
          </w:rPr>
          <w:t>3</w:t>
        </w:r>
        <w:r>
          <w:fldChar w:fldCharType="end"/>
        </w:r>
      </w:p>
    </w:sdtContent>
  </w:sdt>
  <w:p w:rsidR="00DF011B" w:rsidRDefault="00DF011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43" w:rsidRDefault="005A6C43">
      <w:pPr>
        <w:spacing w:after="0" w:line="240" w:lineRule="auto"/>
      </w:pPr>
      <w:r>
        <w:separator/>
      </w:r>
    </w:p>
  </w:footnote>
  <w:footnote w:type="continuationSeparator" w:id="0">
    <w:p w:rsidR="005A6C43" w:rsidRDefault="005A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163"/>
        </w:tabs>
        <w:ind w:left="11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3"/>
        </w:tabs>
        <w:ind w:left="15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243"/>
        </w:tabs>
        <w:ind w:left="22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3"/>
        </w:tabs>
        <w:ind w:left="26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323"/>
        </w:tabs>
        <w:ind w:left="33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3"/>
        </w:tabs>
        <w:ind w:left="3683" w:hanging="360"/>
      </w:pPr>
      <w:rPr>
        <w:rFonts w:ascii="OpenSymbol" w:hAnsi="OpenSymbol" w:cs="OpenSymbol"/>
      </w:rPr>
    </w:lvl>
  </w:abstractNum>
  <w:abstractNum w:abstractNumId="1" w15:restartNumberingAfterBreak="0">
    <w:nsid w:val="0FC82922"/>
    <w:multiLevelType w:val="multilevel"/>
    <w:tmpl w:val="6FD4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B0D4A"/>
    <w:multiLevelType w:val="multilevel"/>
    <w:tmpl w:val="04E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15680"/>
    <w:multiLevelType w:val="multilevel"/>
    <w:tmpl w:val="452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73519"/>
    <w:multiLevelType w:val="multilevel"/>
    <w:tmpl w:val="790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22AC6"/>
    <w:multiLevelType w:val="multilevel"/>
    <w:tmpl w:val="5EE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F460F"/>
    <w:multiLevelType w:val="multilevel"/>
    <w:tmpl w:val="F82065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13206"/>
    <w:multiLevelType w:val="multilevel"/>
    <w:tmpl w:val="8386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A38E2"/>
    <w:multiLevelType w:val="multilevel"/>
    <w:tmpl w:val="F46C7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6C"/>
    <w:rsid w:val="005266DC"/>
    <w:rsid w:val="005A6C43"/>
    <w:rsid w:val="005B75F9"/>
    <w:rsid w:val="0063716C"/>
    <w:rsid w:val="0066154C"/>
    <w:rsid w:val="00AE52FB"/>
    <w:rsid w:val="00B32F47"/>
    <w:rsid w:val="00B46802"/>
    <w:rsid w:val="00CB1684"/>
    <w:rsid w:val="00CF7283"/>
    <w:rsid w:val="00D0472D"/>
    <w:rsid w:val="00D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EA54"/>
  <w15:docId w15:val="{F380012D-DDD6-49EA-9066-E7CE32A1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11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936F6"/>
  </w:style>
  <w:style w:type="character" w:customStyle="1" w:styleId="a4">
    <w:name w:val="Нижний колонтитул Знак"/>
    <w:basedOn w:val="a0"/>
    <w:uiPriority w:val="99"/>
    <w:qFormat/>
    <w:rsid w:val="00D936F6"/>
  </w:style>
  <w:style w:type="character" w:customStyle="1" w:styleId="a5">
    <w:name w:val="Текст выноски Знак"/>
    <w:basedOn w:val="a0"/>
    <w:uiPriority w:val="99"/>
    <w:semiHidden/>
    <w:qFormat/>
    <w:rsid w:val="00AE1634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C46F5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D936F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D936F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AE163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9F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9D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6009</Words>
  <Characters>34256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Teacher</cp:lastModifiedBy>
  <cp:revision>6</cp:revision>
  <cp:lastPrinted>2019-11-01T08:25:00Z</cp:lastPrinted>
  <dcterms:created xsi:type="dcterms:W3CDTF">2021-09-16T00:22:00Z</dcterms:created>
  <dcterms:modified xsi:type="dcterms:W3CDTF">2021-10-07T10:31:00Z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