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3D" w:rsidRDefault="00AD7602" w:rsidP="00680886">
      <w:r w:rsidRPr="00AD7602">
        <w:rPr>
          <w:noProof/>
        </w:rPr>
        <w:drawing>
          <wp:inline distT="0" distB="0" distL="0" distR="0" wp14:anchorId="38CA84AA" wp14:editId="4C504C04">
            <wp:extent cx="6896100" cy="9485518"/>
            <wp:effectExtent l="952" t="0" r="953" b="952"/>
            <wp:docPr id="1" name="Рисунок 1" descr="C:\Users\Учитель\Desktop\Половодова\Скан_20211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ловодова\Скан_20211001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6656" cy="948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3D" w:rsidRPr="00AD7602" w:rsidRDefault="00FF3B3D" w:rsidP="00AD7602"/>
    <w:p w:rsidR="00FF3B3D" w:rsidRPr="002C15A1" w:rsidRDefault="00FF3B3D" w:rsidP="00FF3B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«Музыка»</w:t>
      </w:r>
    </w:p>
    <w:p w:rsidR="00FF3B3D" w:rsidRPr="000469B9" w:rsidRDefault="00FF3B3D" w:rsidP="00FF3B3D">
      <w:pPr>
        <w:spacing w:line="276" w:lineRule="auto"/>
        <w:ind w:firstLine="851"/>
        <w:jc w:val="center"/>
        <w:rPr>
          <w:b/>
        </w:rPr>
      </w:pPr>
    </w:p>
    <w:p w:rsidR="00FF3B3D" w:rsidRPr="000469B9" w:rsidRDefault="00FF3B3D" w:rsidP="00FF3B3D">
      <w:pPr>
        <w:spacing w:line="276" w:lineRule="auto"/>
        <w:ind w:firstLine="851"/>
      </w:pPr>
      <w:r w:rsidRPr="000469B9">
        <w:rPr>
          <w:b/>
        </w:rPr>
        <w:t>Личностные результаты</w:t>
      </w:r>
      <w:r w:rsidRPr="000469B9">
        <w:t>:</w:t>
      </w:r>
    </w:p>
    <w:p w:rsidR="00FF3B3D" w:rsidRPr="000469B9" w:rsidRDefault="00FF3B3D" w:rsidP="00FF3B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 w:rsidRPr="000469B9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FF3B3D" w:rsidRPr="000469B9" w:rsidRDefault="00FF3B3D" w:rsidP="00FF3B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 w:rsidRPr="000469B9"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FF3B3D" w:rsidRPr="000469B9" w:rsidRDefault="00FF3B3D" w:rsidP="00FF3B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 w:rsidRPr="000469B9"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FF3B3D" w:rsidRPr="000469B9" w:rsidRDefault="00FF3B3D" w:rsidP="00FF3B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 w:rsidRPr="000469B9"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FF3B3D" w:rsidRPr="000469B9" w:rsidRDefault="00FF3B3D" w:rsidP="00FF3B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 w:rsidRPr="000469B9"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FF3B3D" w:rsidRPr="000469B9" w:rsidRDefault="00FF3B3D" w:rsidP="00FF3B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 w:rsidRPr="000469B9"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FF3B3D" w:rsidRPr="000469B9" w:rsidRDefault="00FF3B3D" w:rsidP="00FF3B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 w:rsidRPr="000469B9"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FF3B3D" w:rsidRPr="000469B9" w:rsidRDefault="00FF3B3D" w:rsidP="00FF3B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 w:rsidRPr="000469B9"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FF3B3D" w:rsidRDefault="00FF3B3D" w:rsidP="00FF3B3D">
      <w:pPr>
        <w:spacing w:line="276" w:lineRule="auto"/>
        <w:rPr>
          <w:b/>
        </w:rPr>
      </w:pPr>
    </w:p>
    <w:p w:rsidR="00AD7602" w:rsidRDefault="00AD7602" w:rsidP="00FF3B3D">
      <w:pPr>
        <w:spacing w:line="276" w:lineRule="auto"/>
        <w:rPr>
          <w:b/>
        </w:rPr>
      </w:pPr>
    </w:p>
    <w:p w:rsidR="00AD7602" w:rsidRDefault="00AD7602" w:rsidP="00FF3B3D">
      <w:pPr>
        <w:spacing w:line="276" w:lineRule="auto"/>
        <w:rPr>
          <w:b/>
        </w:rPr>
      </w:pPr>
    </w:p>
    <w:p w:rsidR="00AD7602" w:rsidRDefault="00AD7602" w:rsidP="00FF3B3D">
      <w:pPr>
        <w:spacing w:line="276" w:lineRule="auto"/>
        <w:rPr>
          <w:b/>
        </w:rPr>
      </w:pPr>
    </w:p>
    <w:p w:rsidR="00AD7602" w:rsidRDefault="00AD7602" w:rsidP="00FF3B3D">
      <w:pPr>
        <w:spacing w:line="276" w:lineRule="auto"/>
        <w:rPr>
          <w:b/>
        </w:rPr>
      </w:pPr>
    </w:p>
    <w:p w:rsidR="00AD7602" w:rsidRDefault="00AD7602" w:rsidP="00FF3B3D">
      <w:pPr>
        <w:spacing w:line="276" w:lineRule="auto"/>
        <w:rPr>
          <w:b/>
        </w:rPr>
      </w:pPr>
    </w:p>
    <w:p w:rsidR="00AD7602" w:rsidRDefault="00AD7602" w:rsidP="00FF3B3D">
      <w:pPr>
        <w:spacing w:line="276" w:lineRule="auto"/>
        <w:rPr>
          <w:b/>
        </w:rPr>
      </w:pPr>
    </w:p>
    <w:p w:rsidR="00FF3B3D" w:rsidRPr="000469B9" w:rsidRDefault="00FF3B3D" w:rsidP="00FF3B3D">
      <w:pPr>
        <w:spacing w:line="276" w:lineRule="auto"/>
        <w:rPr>
          <w:b/>
        </w:rPr>
      </w:pPr>
      <w:proofErr w:type="spellStart"/>
      <w:r w:rsidRPr="000469B9">
        <w:rPr>
          <w:b/>
        </w:rPr>
        <w:lastRenderedPageBreak/>
        <w:t>Метапредметные</w:t>
      </w:r>
      <w:proofErr w:type="spellEnd"/>
      <w:r w:rsidRPr="000469B9">
        <w:rPr>
          <w:b/>
        </w:rPr>
        <w:t xml:space="preserve"> результаты:</w:t>
      </w:r>
    </w:p>
    <w:p w:rsidR="00FF3B3D" w:rsidRPr="00AD7602" w:rsidRDefault="00FF3B3D" w:rsidP="00FF3B3D">
      <w:pPr>
        <w:spacing w:line="276" w:lineRule="auto"/>
        <w:rPr>
          <w:u w:val="single"/>
        </w:rPr>
      </w:pPr>
      <w:r w:rsidRPr="000469B9">
        <w:rPr>
          <w:u w:val="single"/>
        </w:rPr>
        <w:t xml:space="preserve">Учащиеся </w:t>
      </w:r>
      <w:proofErr w:type="gramStart"/>
      <w:r w:rsidRPr="000469B9">
        <w:rPr>
          <w:u w:val="single"/>
        </w:rPr>
        <w:t>научатся:</w:t>
      </w:r>
      <w:bookmarkStart w:id="0" w:name="_GoBack"/>
      <w:bookmarkEnd w:id="0"/>
      <w:r w:rsidRPr="000469B9">
        <w:t>логическим</w:t>
      </w:r>
      <w:proofErr w:type="gramEnd"/>
      <w:r w:rsidRPr="000469B9">
        <w:t xml:space="preserve">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FF3B3D" w:rsidRPr="000469B9" w:rsidRDefault="00FF3B3D" w:rsidP="00FF3B3D">
      <w:pPr>
        <w:spacing w:line="276" w:lineRule="auto"/>
      </w:pPr>
      <w:r w:rsidRPr="000469B9"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FF3B3D" w:rsidRPr="000469B9" w:rsidRDefault="00FF3B3D" w:rsidP="00FF3B3D">
      <w:pPr>
        <w:spacing w:line="276" w:lineRule="auto"/>
      </w:pPr>
      <w:r w:rsidRPr="000469B9"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FF3B3D" w:rsidRPr="000469B9" w:rsidRDefault="00FF3B3D" w:rsidP="00FF3B3D">
      <w:pPr>
        <w:spacing w:line="276" w:lineRule="auto"/>
      </w:pPr>
      <w:r w:rsidRPr="000469B9"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FF3B3D" w:rsidRPr="000469B9" w:rsidRDefault="00FF3B3D" w:rsidP="00FF3B3D">
      <w:pPr>
        <w:spacing w:line="276" w:lineRule="auto"/>
      </w:pPr>
      <w:r w:rsidRPr="000469B9"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FF3B3D" w:rsidRPr="000469B9" w:rsidRDefault="00FF3B3D" w:rsidP="00FF3B3D">
      <w:pPr>
        <w:spacing w:line="276" w:lineRule="auto"/>
      </w:pPr>
      <w:r w:rsidRPr="000469B9"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FF3B3D" w:rsidRPr="000469B9" w:rsidRDefault="00FF3B3D" w:rsidP="00FF3B3D">
      <w:pPr>
        <w:spacing w:line="276" w:lineRule="auto"/>
      </w:pPr>
      <w:r w:rsidRPr="000469B9"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FF3B3D" w:rsidRPr="000469B9" w:rsidRDefault="00FF3B3D" w:rsidP="00FF3B3D">
      <w:pPr>
        <w:spacing w:line="276" w:lineRule="auto"/>
      </w:pPr>
      <w:r w:rsidRPr="000469B9"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FF3B3D" w:rsidRPr="000469B9" w:rsidRDefault="00FF3B3D" w:rsidP="00FF3B3D">
      <w:pPr>
        <w:spacing w:line="276" w:lineRule="auto"/>
      </w:pPr>
      <w:r w:rsidRPr="000469B9"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FF3B3D" w:rsidRPr="000469B9" w:rsidRDefault="00FF3B3D" w:rsidP="00FF3B3D">
      <w:pPr>
        <w:spacing w:line="276" w:lineRule="auto"/>
      </w:pPr>
      <w:r w:rsidRPr="000469B9"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FF3B3D" w:rsidRPr="000469B9" w:rsidRDefault="00FF3B3D" w:rsidP="00FF3B3D">
      <w:pPr>
        <w:spacing w:line="276" w:lineRule="auto"/>
      </w:pPr>
      <w:r w:rsidRPr="000469B9"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FF3B3D" w:rsidRPr="000469B9" w:rsidRDefault="00FF3B3D" w:rsidP="00FF3B3D">
      <w:pPr>
        <w:spacing w:line="276" w:lineRule="auto"/>
      </w:pPr>
      <w:r w:rsidRPr="000469B9">
        <w:t>выделять и удерживать предмет обсуждения и критерии его оценки, а также пользоваться на практике этими критериями.</w:t>
      </w:r>
    </w:p>
    <w:p w:rsidR="00FF3B3D" w:rsidRPr="000469B9" w:rsidRDefault="00FF3B3D" w:rsidP="00FF3B3D">
      <w:pPr>
        <w:spacing w:line="276" w:lineRule="auto"/>
      </w:pPr>
      <w:r w:rsidRPr="000469B9"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FF3B3D" w:rsidRPr="000469B9" w:rsidRDefault="00FF3B3D" w:rsidP="00FF3B3D">
      <w:pPr>
        <w:spacing w:line="276" w:lineRule="auto"/>
        <w:rPr>
          <w:kern w:val="2"/>
        </w:rPr>
      </w:pPr>
      <w:r w:rsidRPr="000469B9">
        <w:lastRenderedPageBreak/>
        <w:t>моделировать музыкальные характеристики героев, прогнозировать ход развития событий «музыкальной истории»;</w:t>
      </w:r>
    </w:p>
    <w:p w:rsidR="00FF3B3D" w:rsidRPr="000469B9" w:rsidRDefault="00FF3B3D" w:rsidP="00FF3B3D">
      <w:pPr>
        <w:spacing w:line="276" w:lineRule="auto"/>
      </w:pPr>
      <w:r w:rsidRPr="000469B9"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FF3B3D" w:rsidRPr="009D4C29" w:rsidRDefault="00FF3B3D" w:rsidP="00FF3B3D">
      <w:pPr>
        <w:spacing w:line="276" w:lineRule="auto"/>
      </w:pPr>
      <w:r w:rsidRPr="000469B9">
        <w:rPr>
          <w:kern w:val="2"/>
        </w:rPr>
        <w:t xml:space="preserve">воплощать </w:t>
      </w:r>
      <w:r w:rsidRPr="000469B9">
        <w:t>художественно-образное содержание, интонационно-мелодические особенности народной и профессиональной музыки</w:t>
      </w:r>
      <w:r w:rsidRPr="000469B9">
        <w:rPr>
          <w:kern w:val="2"/>
        </w:rPr>
        <w:t xml:space="preserve"> </w:t>
      </w:r>
      <w:r w:rsidRPr="000469B9">
        <w:t xml:space="preserve">(в пении, слове, движении, игре на простейших музыкальных инструментах) </w:t>
      </w:r>
      <w:r w:rsidRPr="000469B9">
        <w:rPr>
          <w:kern w:val="2"/>
        </w:rPr>
        <w:t xml:space="preserve">выражать свое отношение к музыке </w:t>
      </w:r>
      <w:r w:rsidRPr="000469B9">
        <w:t xml:space="preserve">в различных </w:t>
      </w:r>
      <w:proofErr w:type="gramStart"/>
      <w:r w:rsidRPr="000469B9">
        <w:t>видах  и</w:t>
      </w:r>
      <w:proofErr w:type="gramEnd"/>
      <w:r w:rsidRPr="000469B9">
        <w:t xml:space="preserve"> жанрах.</w:t>
      </w:r>
    </w:p>
    <w:p w:rsidR="00FF3B3D" w:rsidRDefault="00FF3B3D" w:rsidP="00FF3B3D">
      <w:pPr>
        <w:shd w:val="clear" w:color="auto" w:fill="FFFFFF"/>
        <w:spacing w:line="276" w:lineRule="auto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27090">
        <w:rPr>
          <w:b/>
          <w:bCs/>
          <w:color w:val="000000"/>
        </w:rPr>
        <w:t>Метапредметные</w:t>
      </w:r>
      <w:proofErr w:type="spellEnd"/>
      <w:r w:rsidRPr="00D27090">
        <w:rPr>
          <w:b/>
          <w:bCs/>
          <w:color w:val="000000"/>
        </w:rPr>
        <w:t xml:space="preserve"> результаты:</w:t>
      </w:r>
    </w:p>
    <w:p w:rsidR="00FF3B3D" w:rsidRPr="000469B9" w:rsidRDefault="00FF3B3D" w:rsidP="00FF3B3D">
      <w:pPr>
        <w:spacing w:line="276" w:lineRule="auto"/>
        <w:rPr>
          <w:kern w:val="2"/>
          <w:u w:val="single"/>
        </w:rPr>
      </w:pPr>
      <w:r w:rsidRPr="000469B9">
        <w:rPr>
          <w:u w:val="single"/>
        </w:rPr>
        <w:t>Учащиеся научатся:</w:t>
      </w:r>
    </w:p>
    <w:p w:rsidR="00FF3B3D" w:rsidRPr="00D27090" w:rsidRDefault="00FF3B3D" w:rsidP="00FF3B3D">
      <w:pPr>
        <w:shd w:val="clear" w:color="auto" w:fill="FFFFFF"/>
        <w:spacing w:line="276" w:lineRule="auto"/>
        <w:rPr>
          <w:color w:val="000000"/>
          <w:sz w:val="21"/>
          <w:szCs w:val="21"/>
        </w:rPr>
      </w:pPr>
    </w:p>
    <w:p w:rsidR="00FF3B3D" w:rsidRPr="00D27090" w:rsidRDefault="00FF3B3D" w:rsidP="00FF3B3D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color w:val="000000"/>
          <w:sz w:val="21"/>
          <w:szCs w:val="21"/>
        </w:rPr>
      </w:pPr>
      <w:r w:rsidRPr="00D27090">
        <w:rPr>
          <w:color w:val="000000"/>
        </w:rPr>
        <w:t>наблюдать за многообразными явлениями жизни и искусства, выражать свое отношение к различным видам искусства;</w:t>
      </w:r>
    </w:p>
    <w:p w:rsidR="00FF3B3D" w:rsidRPr="00D27090" w:rsidRDefault="00FF3B3D" w:rsidP="00FF3B3D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color w:val="000000"/>
          <w:sz w:val="21"/>
          <w:szCs w:val="21"/>
        </w:rPr>
      </w:pPr>
      <w:r w:rsidRPr="00D27090">
        <w:rPr>
          <w:color w:val="000000"/>
        </w:rPr>
        <w:t>ставить цели и задачи на каждом уроке;</w:t>
      </w:r>
    </w:p>
    <w:p w:rsidR="00FF3B3D" w:rsidRPr="00D27090" w:rsidRDefault="00FF3B3D" w:rsidP="00FF3B3D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color w:val="000000"/>
          <w:sz w:val="21"/>
          <w:szCs w:val="21"/>
        </w:rPr>
      </w:pPr>
      <w:r w:rsidRPr="00D27090">
        <w:rPr>
          <w:color w:val="000000"/>
        </w:rPr>
        <w:t>планировать учебную деятельность на уроке и дома;</w:t>
      </w:r>
    </w:p>
    <w:p w:rsidR="00FF3B3D" w:rsidRPr="00D27090" w:rsidRDefault="00FF3B3D" w:rsidP="00FF3B3D">
      <w:pPr>
        <w:numPr>
          <w:ilvl w:val="1"/>
          <w:numId w:val="3"/>
        </w:numPr>
        <w:shd w:val="clear" w:color="auto" w:fill="FFFFFF"/>
        <w:spacing w:line="276" w:lineRule="auto"/>
        <w:ind w:left="0"/>
        <w:rPr>
          <w:color w:val="000000"/>
          <w:sz w:val="21"/>
          <w:szCs w:val="21"/>
        </w:rPr>
      </w:pPr>
      <w:proofErr w:type="spellStart"/>
      <w:r w:rsidRPr="00D27090">
        <w:rPr>
          <w:color w:val="000000"/>
        </w:rPr>
        <w:t>существлять</w:t>
      </w:r>
      <w:proofErr w:type="spellEnd"/>
      <w:r w:rsidRPr="00D27090">
        <w:rPr>
          <w:color w:val="000000"/>
        </w:rPr>
        <w:t> рефлексию и самоконтроль учебной деятельности.</w:t>
      </w:r>
    </w:p>
    <w:p w:rsidR="00FF3B3D" w:rsidRPr="00D27090" w:rsidRDefault="00FF3B3D" w:rsidP="00FF3B3D">
      <w:pPr>
        <w:spacing w:line="276" w:lineRule="auto"/>
      </w:pPr>
    </w:p>
    <w:p w:rsidR="00FF3B3D" w:rsidRPr="000469B9" w:rsidRDefault="00FF3B3D" w:rsidP="00FF3B3D">
      <w:pPr>
        <w:spacing w:line="276" w:lineRule="auto"/>
      </w:pPr>
    </w:p>
    <w:p w:rsidR="00FF3B3D" w:rsidRPr="0084181E" w:rsidRDefault="00FF3B3D" w:rsidP="00FF3B3D">
      <w:pPr>
        <w:spacing w:line="276" w:lineRule="auto"/>
        <w:rPr>
          <w:b/>
        </w:rPr>
      </w:pPr>
    </w:p>
    <w:p w:rsidR="00FF3B3D" w:rsidRPr="0084181E" w:rsidRDefault="00FF3B3D" w:rsidP="00FF3B3D">
      <w:pPr>
        <w:spacing w:line="276" w:lineRule="auto"/>
        <w:jc w:val="center"/>
        <w:rPr>
          <w:b/>
        </w:rPr>
      </w:pPr>
    </w:p>
    <w:p w:rsidR="00FF3B3D" w:rsidRPr="00BF21CF" w:rsidRDefault="00FF3B3D" w:rsidP="00FF3B3D">
      <w:pPr>
        <w:pStyle w:val="a3"/>
        <w:numPr>
          <w:ilvl w:val="0"/>
          <w:numId w:val="2"/>
        </w:numPr>
        <w:jc w:val="center"/>
        <w:rPr>
          <w:b/>
        </w:rPr>
      </w:pPr>
      <w:proofErr w:type="gramStart"/>
      <w:r w:rsidRPr="00BF21CF">
        <w:rPr>
          <w:b/>
        </w:rPr>
        <w:t>Содержание  учебного</w:t>
      </w:r>
      <w:proofErr w:type="gramEnd"/>
      <w:r w:rsidRPr="00BF21CF">
        <w:rPr>
          <w:b/>
        </w:rPr>
        <w:t xml:space="preserve"> предмета «Музыка»</w:t>
      </w:r>
    </w:p>
    <w:p w:rsidR="00FF3B3D" w:rsidRDefault="00FF3B3D" w:rsidP="00FF3B3D">
      <w:pPr>
        <w:spacing w:line="276" w:lineRule="auto"/>
        <w:jc w:val="center"/>
        <w:rPr>
          <w:b/>
        </w:rPr>
      </w:pPr>
    </w:p>
    <w:p w:rsidR="00FF3B3D" w:rsidRPr="0084181E" w:rsidRDefault="00FF3B3D" w:rsidP="00FF3B3D">
      <w:pPr>
        <w:spacing w:line="276" w:lineRule="auto"/>
        <w:rPr>
          <w:b/>
        </w:rPr>
      </w:pPr>
      <w:r w:rsidRPr="0084181E">
        <w:rPr>
          <w:b/>
        </w:rPr>
        <w:t xml:space="preserve">тема   </w:t>
      </w:r>
      <w:r w:rsidRPr="0084181E">
        <w:rPr>
          <w:b/>
          <w:lang w:val="en-US"/>
        </w:rPr>
        <w:t>I</w:t>
      </w:r>
      <w:r>
        <w:rPr>
          <w:b/>
        </w:rPr>
        <w:t xml:space="preserve"> раздела</w:t>
      </w:r>
      <w:r w:rsidRPr="0084181E">
        <w:rPr>
          <w:b/>
        </w:rPr>
        <w:t>:</w:t>
      </w:r>
    </w:p>
    <w:p w:rsidR="00FF3B3D" w:rsidRPr="0084181E" w:rsidRDefault="00FF3B3D" w:rsidP="00FF3B3D">
      <w:pPr>
        <w:spacing w:line="276" w:lineRule="auto"/>
        <w:rPr>
          <w:b/>
        </w:rPr>
      </w:pPr>
      <w:r w:rsidRPr="0084181E">
        <w:rPr>
          <w:b/>
        </w:rPr>
        <w:t>«</w:t>
      </w:r>
      <w:r w:rsidRPr="0084181E">
        <w:rPr>
          <w:b/>
          <w:bCs/>
          <w:spacing w:val="-5"/>
        </w:rPr>
        <w:t xml:space="preserve">Мир образов вокальной </w:t>
      </w:r>
      <w:r w:rsidRPr="0084181E">
        <w:rPr>
          <w:b/>
          <w:bCs/>
          <w:spacing w:val="-9"/>
        </w:rPr>
        <w:t>и инструментальной музыки»</w:t>
      </w:r>
      <w:r>
        <w:rPr>
          <w:b/>
        </w:rPr>
        <w:t xml:space="preserve"> (16</w:t>
      </w:r>
      <w:r w:rsidRPr="0084181E">
        <w:rPr>
          <w:b/>
        </w:rPr>
        <w:t xml:space="preserve"> часов)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  <w:i/>
        </w:rPr>
        <w:t xml:space="preserve"> </w:t>
      </w:r>
      <w:r w:rsidRPr="0084181E">
        <w:rPr>
          <w:b/>
        </w:rPr>
        <w:t>Удивительный мир музыкальных образов.</w:t>
      </w:r>
    </w:p>
    <w:p w:rsidR="00FF3B3D" w:rsidRPr="0084181E" w:rsidRDefault="00FF3B3D" w:rsidP="00FF3B3D">
      <w:pPr>
        <w:spacing w:line="276" w:lineRule="auto"/>
        <w:rPr>
          <w:i/>
        </w:rPr>
      </w:pPr>
      <w:r w:rsidRPr="0084181E">
        <w:rPr>
          <w:i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r w:rsidRPr="0084181E"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FF3B3D" w:rsidRPr="0084181E" w:rsidRDefault="00FF3B3D" w:rsidP="00FF3B3D">
      <w:pPr>
        <w:spacing w:line="276" w:lineRule="auto"/>
        <w:jc w:val="both"/>
        <w:rPr>
          <w:b/>
          <w:bCs/>
        </w:rPr>
      </w:pPr>
      <w:r w:rsidRPr="0084181E">
        <w:rPr>
          <w:b/>
          <w:i/>
        </w:rPr>
        <w:t xml:space="preserve">  </w:t>
      </w:r>
      <w:r w:rsidRPr="0084181E">
        <w:rPr>
          <w:b/>
          <w:bCs/>
        </w:rPr>
        <w:t xml:space="preserve">Образы романсов и песен русских композиторов. Старинный русский романс. </w:t>
      </w:r>
    </w:p>
    <w:p w:rsidR="00FF3B3D" w:rsidRPr="0084181E" w:rsidRDefault="00FF3B3D" w:rsidP="00FF3B3D">
      <w:pPr>
        <w:spacing w:line="276" w:lineRule="auto"/>
        <w:jc w:val="both"/>
        <w:rPr>
          <w:b/>
          <w:bCs/>
        </w:rPr>
      </w:pPr>
      <w:r w:rsidRPr="0084181E">
        <w:rPr>
          <w:i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r w:rsidRPr="0084181E">
        <w:t>Жанр песни-романса. Песня-диалог. Инструментальная обработка романса.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rPr>
          <w:b/>
          <w:bCs/>
        </w:rPr>
        <w:t>Два музыкальных посвящения. Портрет в музыке и живописи. Картинная галерея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lastRenderedPageBreak/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FF3B3D" w:rsidRPr="0084181E" w:rsidRDefault="00FF3B3D" w:rsidP="00FF3B3D">
      <w:pPr>
        <w:spacing w:line="276" w:lineRule="auto"/>
        <w:rPr>
          <w:b/>
          <w:i/>
        </w:rPr>
      </w:pPr>
      <w:r w:rsidRPr="0084181E"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rPr>
          <w:b/>
          <w:i/>
        </w:rPr>
        <w:t xml:space="preserve"> </w:t>
      </w:r>
      <w:r w:rsidRPr="0084181E">
        <w:rPr>
          <w:b/>
          <w:bCs/>
        </w:rPr>
        <w:t>«Уноси мое сердце в звенящую даль…»</w:t>
      </w:r>
      <w:r w:rsidRPr="0084181E">
        <w:t>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 xml:space="preserve">Отечественная музыкальная культура 19 века: формирование русской классической школы – </w:t>
      </w:r>
      <w:proofErr w:type="spellStart"/>
      <w:r w:rsidRPr="0084181E">
        <w:rPr>
          <w:i/>
        </w:rPr>
        <w:t>С.В.Рахманинов</w:t>
      </w:r>
      <w:proofErr w:type="spellEnd"/>
      <w:r w:rsidRPr="0084181E">
        <w:rPr>
          <w:i/>
        </w:rPr>
        <w:t>.</w:t>
      </w:r>
    </w:p>
    <w:p w:rsidR="00FF3B3D" w:rsidRPr="0084181E" w:rsidRDefault="00FF3B3D" w:rsidP="00FF3B3D">
      <w:pPr>
        <w:shd w:val="clear" w:color="auto" w:fill="FFFFFF"/>
        <w:spacing w:line="276" w:lineRule="auto"/>
        <w:jc w:val="both"/>
      </w:pPr>
      <w:r w:rsidRPr="0084181E">
        <w:t xml:space="preserve">Лирические образы романсов </w:t>
      </w:r>
      <w:proofErr w:type="spellStart"/>
      <w:r w:rsidRPr="0084181E">
        <w:t>С.В.Рахманинова</w:t>
      </w:r>
      <w:proofErr w:type="spellEnd"/>
      <w:r w:rsidRPr="0084181E">
        <w:t xml:space="preserve">. Мелодические особенности музыкального языка </w:t>
      </w:r>
      <w:proofErr w:type="spellStart"/>
      <w:r w:rsidRPr="0084181E">
        <w:t>С.В.Рахманинова</w:t>
      </w:r>
      <w:proofErr w:type="spellEnd"/>
      <w:r w:rsidRPr="0084181E">
        <w:t>. Выразительность и изобразительность в музыке.</w:t>
      </w:r>
    </w:p>
    <w:p w:rsidR="00FF3B3D" w:rsidRPr="0084181E" w:rsidRDefault="00FF3B3D" w:rsidP="00FF3B3D">
      <w:pPr>
        <w:spacing w:line="276" w:lineRule="auto"/>
        <w:jc w:val="both"/>
        <w:rPr>
          <w:b/>
          <w:bCs/>
        </w:rPr>
      </w:pPr>
      <w:r w:rsidRPr="0084181E">
        <w:rPr>
          <w:b/>
          <w:bCs/>
        </w:rPr>
        <w:t>Музыкальный образ и мастерство исполнителя.</w:t>
      </w:r>
    </w:p>
    <w:p w:rsidR="00FF3B3D" w:rsidRPr="0084181E" w:rsidRDefault="00FF3B3D" w:rsidP="00FF3B3D">
      <w:pPr>
        <w:spacing w:line="276" w:lineRule="auto"/>
        <w:jc w:val="both"/>
        <w:rPr>
          <w:bCs/>
          <w:i/>
        </w:rPr>
      </w:pPr>
      <w:r w:rsidRPr="0084181E">
        <w:rPr>
          <w:bCs/>
          <w:i/>
        </w:rPr>
        <w:t xml:space="preserve">Выдающиеся российские исполнители: </w:t>
      </w:r>
      <w:proofErr w:type="spellStart"/>
      <w:r w:rsidRPr="0084181E">
        <w:rPr>
          <w:bCs/>
          <w:i/>
        </w:rPr>
        <w:t>Ф.И.Шаляпин</w:t>
      </w:r>
      <w:proofErr w:type="spellEnd"/>
      <w:r w:rsidRPr="0084181E">
        <w:rPr>
          <w:bCs/>
          <w:i/>
        </w:rPr>
        <w:t>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bCs/>
        </w:rPr>
        <w:t xml:space="preserve">Творчество </w:t>
      </w:r>
      <w:proofErr w:type="spellStart"/>
      <w:r w:rsidRPr="0084181E">
        <w:rPr>
          <w:bCs/>
        </w:rPr>
        <w:t>Ф.И.Шаляпина</w:t>
      </w:r>
      <w:proofErr w:type="spellEnd"/>
      <w:r w:rsidRPr="0084181E">
        <w:rPr>
          <w:bCs/>
        </w:rPr>
        <w:t xml:space="preserve">. Выразительные тембровые и регистровые возможности голоса </w:t>
      </w:r>
      <w:proofErr w:type="spellStart"/>
      <w:r w:rsidRPr="0084181E">
        <w:rPr>
          <w:bCs/>
        </w:rPr>
        <w:t>Ф.И.Шаляпина</w:t>
      </w:r>
      <w:proofErr w:type="spellEnd"/>
      <w:r w:rsidRPr="0084181E">
        <w:rPr>
          <w:bCs/>
        </w:rPr>
        <w:t>. Артистизм и талант Ф.И. Шаляпина.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b/>
          <w:bCs/>
        </w:rPr>
        <w:t>Обряды и обычаи в фольклоре и в творчестве композиторов.</w:t>
      </w:r>
      <w:r w:rsidRPr="0084181E">
        <w:rPr>
          <w:i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b/>
          <w:bCs/>
        </w:rPr>
        <w:t>Образы песен зарубежных композиторов. Искусство прекрасного пения.</w:t>
      </w:r>
      <w:r w:rsidRPr="0084181E">
        <w:rPr>
          <w:i/>
        </w:rPr>
        <w:t xml:space="preserve"> 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84181E">
        <w:t>Ф.Шуберта</w:t>
      </w:r>
      <w:proofErr w:type="spellEnd"/>
      <w:r w:rsidRPr="0084181E">
        <w:t>. Развитие музыкального образа от интонации до сюжетной сцены.</w:t>
      </w:r>
    </w:p>
    <w:p w:rsidR="00FF3B3D" w:rsidRPr="0084181E" w:rsidRDefault="00FF3B3D" w:rsidP="00FF3B3D">
      <w:pPr>
        <w:spacing w:line="276" w:lineRule="auto"/>
        <w:jc w:val="both"/>
        <w:rPr>
          <w:b/>
          <w:bCs/>
        </w:rPr>
      </w:pPr>
      <w:r w:rsidRPr="0084181E">
        <w:rPr>
          <w:b/>
          <w:bCs/>
        </w:rPr>
        <w:t>Старинный песни мир. Баллада «Лесной царь».</w:t>
      </w:r>
    </w:p>
    <w:p w:rsidR="00FF3B3D" w:rsidRPr="0084181E" w:rsidRDefault="00FF3B3D" w:rsidP="00FF3B3D">
      <w:pPr>
        <w:spacing w:line="276" w:lineRule="auto"/>
        <w:jc w:val="both"/>
        <w:rPr>
          <w:bCs/>
          <w:i/>
        </w:rPr>
      </w:pPr>
      <w:r w:rsidRPr="0084181E">
        <w:rPr>
          <w:bCs/>
          <w:i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b/>
          <w:i/>
        </w:rPr>
        <w:t xml:space="preserve"> </w:t>
      </w:r>
      <w:r w:rsidRPr="0084181E">
        <w:rPr>
          <w:bCs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FF3B3D" w:rsidRPr="0084181E" w:rsidRDefault="00FF3B3D" w:rsidP="00FF3B3D">
      <w:pPr>
        <w:spacing w:line="276" w:lineRule="auto"/>
        <w:jc w:val="both"/>
        <w:rPr>
          <w:b/>
          <w:bCs/>
        </w:rPr>
      </w:pPr>
      <w:r w:rsidRPr="0084181E">
        <w:rPr>
          <w:b/>
          <w:bCs/>
        </w:rPr>
        <w:t xml:space="preserve"> Образы русской народной и духовной музыки. Народное искусство Древней Руси.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rPr>
          <w:b/>
          <w:i/>
        </w:rPr>
        <w:t xml:space="preserve"> </w:t>
      </w:r>
      <w:r w:rsidRPr="0084181E"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84181E">
        <w:t>музицирование</w:t>
      </w:r>
      <w:proofErr w:type="spellEnd"/>
      <w:r w:rsidRPr="0084181E">
        <w:t>.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</w:rPr>
        <w:lastRenderedPageBreak/>
        <w:t>Образы русской народной и духовной музыки. Духовный концерт.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 xml:space="preserve">Духовная и светская музыкальная культура России во второй половине </w:t>
      </w:r>
      <w:r w:rsidRPr="0084181E">
        <w:rPr>
          <w:i/>
          <w:lang w:val="en-US"/>
        </w:rPr>
        <w:t>XVII</w:t>
      </w:r>
      <w:r w:rsidRPr="0084181E">
        <w:rPr>
          <w:i/>
        </w:rPr>
        <w:t xml:space="preserve"> в. и </w:t>
      </w:r>
      <w:r w:rsidRPr="0084181E">
        <w:rPr>
          <w:i/>
          <w:lang w:val="en-US"/>
        </w:rPr>
        <w:t>XVIII</w:t>
      </w:r>
      <w:r w:rsidRPr="0084181E">
        <w:rPr>
          <w:i/>
        </w:rPr>
        <w:t xml:space="preserve"> в. Духовная музыка русских композиторов: хоровой </w:t>
      </w:r>
      <w:proofErr w:type="gramStart"/>
      <w:r w:rsidRPr="0084181E">
        <w:rPr>
          <w:i/>
        </w:rPr>
        <w:t>концерт..</w:t>
      </w:r>
      <w:proofErr w:type="gramEnd"/>
    </w:p>
    <w:p w:rsidR="00FF3B3D" w:rsidRPr="0084181E" w:rsidRDefault="00FF3B3D" w:rsidP="00FF3B3D">
      <w:pPr>
        <w:spacing w:line="276" w:lineRule="auto"/>
        <w:jc w:val="both"/>
      </w:pPr>
      <w:r w:rsidRPr="0084181E"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  <w:i/>
        </w:rPr>
        <w:t xml:space="preserve"> </w:t>
      </w:r>
      <w:r w:rsidRPr="0084181E">
        <w:rPr>
          <w:b/>
        </w:rPr>
        <w:t>«Фрески Софии Киевской».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>Стилевое многообразие музыки ХХ столетия: развитие традиций русской классической музыкальной школы.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t>Духовные сюжеты и образы в современной музыке. Особенности современной трактовки.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t xml:space="preserve">Связь музыки </w:t>
      </w:r>
      <w:proofErr w:type="spellStart"/>
      <w:r w:rsidRPr="0084181E">
        <w:t>В.Гаврилина</w:t>
      </w:r>
      <w:proofErr w:type="spellEnd"/>
      <w:r w:rsidRPr="0084181E">
        <w:t xml:space="preserve"> с русским народным музыкальным творчеством. Жанр молитвы в музыке отечественных композиторов.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  <w:i/>
        </w:rPr>
        <w:t xml:space="preserve"> </w:t>
      </w:r>
      <w:r w:rsidRPr="0084181E">
        <w:rPr>
          <w:b/>
        </w:rPr>
        <w:t>«Перезвоны» Молитва.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>Стилевое многообразие музыки ХХ столетия: развитие традиций русской классической музыкальной школы.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rPr>
          <w:b/>
          <w:i/>
        </w:rPr>
        <w:t xml:space="preserve"> </w:t>
      </w:r>
      <w:r w:rsidRPr="0084181E">
        <w:t xml:space="preserve">Связь музыки </w:t>
      </w:r>
      <w:proofErr w:type="spellStart"/>
      <w:r w:rsidRPr="0084181E">
        <w:t>В.Гаврилина</w:t>
      </w:r>
      <w:proofErr w:type="spellEnd"/>
      <w:r w:rsidRPr="0084181E">
        <w:t xml:space="preserve"> с русским народным музыкальным творчеством. Жанр молитвы в музыке отечественных композиторов.</w:t>
      </w:r>
    </w:p>
    <w:p w:rsidR="00FF3B3D" w:rsidRPr="0084181E" w:rsidRDefault="00FF3B3D" w:rsidP="00FF3B3D">
      <w:pPr>
        <w:spacing w:line="276" w:lineRule="auto"/>
        <w:jc w:val="both"/>
        <w:rPr>
          <w:bCs/>
          <w:i/>
        </w:rPr>
      </w:pPr>
      <w:r w:rsidRPr="0084181E">
        <w:rPr>
          <w:i/>
        </w:rPr>
        <w:t>Особенности западноевропейской музыки эпохи Барокко.</w:t>
      </w:r>
      <w:r w:rsidRPr="0084181E">
        <w:t xml:space="preserve"> </w:t>
      </w:r>
      <w:r w:rsidRPr="0084181E">
        <w:rPr>
          <w:i/>
        </w:rPr>
        <w:t>Музыка И.С. Баха как вечно живое искусство, возвышающее душу человека).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</w:rPr>
        <w:t xml:space="preserve">Образы духовной музыки Западной </w:t>
      </w:r>
      <w:proofErr w:type="spellStart"/>
      <w:r w:rsidRPr="0084181E">
        <w:rPr>
          <w:b/>
        </w:rPr>
        <w:t>Европы.Небесное</w:t>
      </w:r>
      <w:proofErr w:type="spellEnd"/>
      <w:r w:rsidRPr="0084181E">
        <w:rPr>
          <w:b/>
        </w:rPr>
        <w:t xml:space="preserve"> и земное в </w:t>
      </w:r>
      <w:proofErr w:type="gramStart"/>
      <w:r w:rsidRPr="0084181E">
        <w:rPr>
          <w:b/>
        </w:rPr>
        <w:t>музы-</w:t>
      </w:r>
      <w:proofErr w:type="spellStart"/>
      <w:r w:rsidRPr="0084181E">
        <w:rPr>
          <w:b/>
        </w:rPr>
        <w:t>ке</w:t>
      </w:r>
      <w:proofErr w:type="spellEnd"/>
      <w:proofErr w:type="gramEnd"/>
      <w:r w:rsidRPr="0084181E">
        <w:rPr>
          <w:b/>
        </w:rPr>
        <w:t xml:space="preserve"> Баха. Полифония. Фуга. Хорал.</w:t>
      </w:r>
    </w:p>
    <w:p w:rsidR="00FF3B3D" w:rsidRPr="0084181E" w:rsidRDefault="00FF3B3D" w:rsidP="00FF3B3D">
      <w:pPr>
        <w:spacing w:line="276" w:lineRule="auto"/>
        <w:jc w:val="both"/>
        <w:rPr>
          <w:bCs/>
          <w:i/>
        </w:rPr>
      </w:pPr>
      <w:r w:rsidRPr="0084181E">
        <w:rPr>
          <w:i/>
        </w:rPr>
        <w:t>Особенности западноевропейской музыки эпохи Барокко.</w:t>
      </w:r>
      <w:r w:rsidRPr="0084181E">
        <w:t xml:space="preserve"> </w:t>
      </w:r>
      <w:r w:rsidRPr="0084181E">
        <w:rPr>
          <w:i/>
        </w:rPr>
        <w:t>Музыка И.С. Баха как вечно живое искусство, возвышающее душу человека).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rPr>
          <w:bCs/>
        </w:rPr>
        <w:t xml:space="preserve">Характерные особенности музыкального языка </w:t>
      </w:r>
      <w:proofErr w:type="spellStart"/>
      <w:r w:rsidRPr="0084181E">
        <w:rPr>
          <w:bCs/>
        </w:rPr>
        <w:t>И.С.Баха</w:t>
      </w:r>
      <w:proofErr w:type="spellEnd"/>
      <w:r w:rsidRPr="0084181E">
        <w:rPr>
          <w:bCs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</w:t>
      </w:r>
      <w:proofErr w:type="spellStart"/>
      <w:r w:rsidRPr="0084181E">
        <w:rPr>
          <w:bCs/>
        </w:rPr>
        <w:t>И.С.Баха</w:t>
      </w:r>
      <w:proofErr w:type="spellEnd"/>
      <w:r w:rsidRPr="0084181E">
        <w:rPr>
          <w:bCs/>
        </w:rPr>
        <w:t>.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</w:rPr>
        <w:t>Образы скорби и печали. Фортуна правит миром. «Кармина Бурана».</w:t>
      </w:r>
    </w:p>
    <w:p w:rsidR="00FF3B3D" w:rsidRPr="0084181E" w:rsidRDefault="00FF3B3D" w:rsidP="00FF3B3D">
      <w:pPr>
        <w:spacing w:line="276" w:lineRule="auto"/>
        <w:jc w:val="both"/>
        <w:rPr>
          <w:bCs/>
          <w:i/>
        </w:rPr>
      </w:pPr>
      <w:r w:rsidRPr="0084181E">
        <w:rPr>
          <w:i/>
        </w:rPr>
        <w:t>Стилевое многообразие музыки ХХ столетия (</w:t>
      </w:r>
      <w:proofErr w:type="spellStart"/>
      <w:r w:rsidRPr="0084181E">
        <w:rPr>
          <w:i/>
        </w:rPr>
        <w:t>К.Орф</w:t>
      </w:r>
      <w:proofErr w:type="spellEnd"/>
      <w:r w:rsidRPr="0084181E">
        <w:rPr>
          <w:i/>
        </w:rPr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FF3B3D" w:rsidRDefault="00FF3B3D" w:rsidP="00FF3B3D">
      <w:pPr>
        <w:spacing w:line="276" w:lineRule="auto"/>
        <w:jc w:val="both"/>
        <w:rPr>
          <w:b/>
        </w:rPr>
      </w:pPr>
      <w:r w:rsidRPr="0084181E">
        <w:rPr>
          <w:bCs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FF3B3D" w:rsidRPr="0084181E" w:rsidRDefault="00FF3B3D" w:rsidP="00FF3B3D">
      <w:pPr>
        <w:spacing w:line="276" w:lineRule="auto"/>
        <w:rPr>
          <w:b/>
        </w:rPr>
      </w:pPr>
      <w:r w:rsidRPr="0084181E">
        <w:rPr>
          <w:b/>
        </w:rPr>
        <w:t>Тем</w:t>
      </w:r>
      <w:r>
        <w:rPr>
          <w:b/>
        </w:rPr>
        <w:t xml:space="preserve">а </w:t>
      </w:r>
      <w:proofErr w:type="gramStart"/>
      <w:r w:rsidRPr="0084181E">
        <w:rPr>
          <w:b/>
          <w:lang w:val="en-US"/>
        </w:rPr>
        <w:t>II</w:t>
      </w:r>
      <w:r>
        <w:rPr>
          <w:b/>
        </w:rPr>
        <w:t xml:space="preserve">  раздела</w:t>
      </w:r>
      <w:proofErr w:type="gramEnd"/>
      <w:r w:rsidRPr="0084181E">
        <w:rPr>
          <w:b/>
        </w:rPr>
        <w:t xml:space="preserve">: </w:t>
      </w:r>
    </w:p>
    <w:p w:rsidR="00FF3B3D" w:rsidRDefault="00FF3B3D" w:rsidP="00FF3B3D">
      <w:pPr>
        <w:spacing w:line="276" w:lineRule="auto"/>
        <w:rPr>
          <w:b/>
        </w:rPr>
      </w:pPr>
      <w:r w:rsidRPr="0084181E">
        <w:rPr>
          <w:b/>
        </w:rPr>
        <w:t>«</w:t>
      </w:r>
      <w:r w:rsidRPr="0084181E">
        <w:rPr>
          <w:b/>
          <w:bCs/>
          <w:spacing w:val="-6"/>
        </w:rPr>
        <w:t>Мир образов камерной</w:t>
      </w:r>
      <w:r w:rsidRPr="0084181E">
        <w:rPr>
          <w:b/>
          <w:bCs/>
        </w:rPr>
        <w:t xml:space="preserve"> </w:t>
      </w:r>
      <w:r w:rsidRPr="0084181E">
        <w:rPr>
          <w:b/>
          <w:bCs/>
          <w:spacing w:val="-6"/>
        </w:rPr>
        <w:t>и симфонической музыки»</w:t>
      </w:r>
      <w:r>
        <w:rPr>
          <w:b/>
        </w:rPr>
        <w:t xml:space="preserve"> (18</w:t>
      </w:r>
      <w:r w:rsidRPr="0084181E">
        <w:rPr>
          <w:b/>
        </w:rPr>
        <w:t xml:space="preserve"> часов)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r w:rsidRPr="0084181E">
        <w:rPr>
          <w:b/>
        </w:rPr>
        <w:t xml:space="preserve">Авторская музыка: прошлое и настоящее. 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>Неоднозначность терминов «легкая» и «серьезная» музыка.</w:t>
      </w:r>
      <w:r w:rsidRPr="0084181E">
        <w:t xml:space="preserve"> </w:t>
      </w:r>
      <w:r w:rsidRPr="0084181E">
        <w:rPr>
          <w:i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</w:t>
      </w:r>
      <w:proofErr w:type="gramStart"/>
      <w:r w:rsidRPr="0084181E">
        <w:rPr>
          <w:i/>
        </w:rPr>
        <w:t>искусства :бардовская</w:t>
      </w:r>
      <w:proofErr w:type="gramEnd"/>
      <w:r w:rsidRPr="0084181E">
        <w:rPr>
          <w:i/>
        </w:rPr>
        <w:t xml:space="preserve"> песня .</w:t>
      </w:r>
    </w:p>
    <w:p w:rsidR="00FF3B3D" w:rsidRDefault="00FF3B3D" w:rsidP="00FF3B3D">
      <w:pPr>
        <w:spacing w:line="276" w:lineRule="auto"/>
        <w:jc w:val="both"/>
      </w:pPr>
      <w:r w:rsidRPr="0084181E">
        <w:t xml:space="preserve">Жанры и особенности авторской песни. Исполнители авторской песни – барды. Выдающиеся отечественные исполнители авторской песни. </w:t>
      </w:r>
    </w:p>
    <w:p w:rsidR="00FF3B3D" w:rsidRPr="00960BE2" w:rsidRDefault="00FF3B3D" w:rsidP="00FF3B3D">
      <w:pPr>
        <w:spacing w:line="276" w:lineRule="auto"/>
        <w:jc w:val="both"/>
      </w:pPr>
      <w:r w:rsidRPr="0084181E">
        <w:t>История становления авторской песни. Жанр сатирической песни.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rPr>
          <w:b/>
        </w:rPr>
        <w:t>Джаз – искусство 20 века.</w:t>
      </w:r>
      <w:r w:rsidRPr="0084181E">
        <w:t xml:space="preserve">    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lastRenderedPageBreak/>
        <w:t>Неоднозначность терминов «легкая» и «серьезная» музыка.</w:t>
      </w:r>
      <w:r w:rsidRPr="0084181E">
        <w:t xml:space="preserve"> </w:t>
      </w:r>
      <w:r w:rsidRPr="0084181E">
        <w:rPr>
          <w:i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FF3B3D" w:rsidRPr="00960BE2" w:rsidRDefault="00FF3B3D" w:rsidP="00FF3B3D">
      <w:pPr>
        <w:spacing w:line="276" w:lineRule="auto"/>
        <w:jc w:val="both"/>
      </w:pPr>
      <w:r w:rsidRPr="0084181E">
        <w:rPr>
          <w:bCs/>
        </w:rPr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84181E">
        <w:rPr>
          <w:bCs/>
        </w:rPr>
        <w:t>Импровизационность</w:t>
      </w:r>
      <w:proofErr w:type="spellEnd"/>
      <w:r w:rsidRPr="0084181E">
        <w:rPr>
          <w:bCs/>
        </w:rPr>
        <w:t xml:space="preserve"> джазовой музыки. Джазовые обработки.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</w:rPr>
        <w:t>Вечные темы искусства и жизни.</w:t>
      </w:r>
    </w:p>
    <w:p w:rsidR="00FF3B3D" w:rsidRPr="0084181E" w:rsidRDefault="00FF3B3D" w:rsidP="00FF3B3D">
      <w:pPr>
        <w:shd w:val="clear" w:color="auto" w:fill="FFFFFF"/>
        <w:spacing w:line="276" w:lineRule="auto"/>
        <w:ind w:right="17"/>
        <w:jc w:val="both"/>
        <w:rPr>
          <w:bCs/>
          <w:i/>
        </w:rPr>
      </w:pPr>
      <w:r w:rsidRPr="0084181E">
        <w:rPr>
          <w:i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FF3B3D" w:rsidRPr="0084181E" w:rsidRDefault="00FF3B3D" w:rsidP="00FF3B3D">
      <w:pPr>
        <w:spacing w:line="276" w:lineRule="auto"/>
        <w:jc w:val="both"/>
        <w:rPr>
          <w:bCs/>
        </w:rPr>
      </w:pPr>
      <w:r w:rsidRPr="0084181E">
        <w:rPr>
          <w:bCs/>
        </w:rPr>
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</w:r>
      <w:proofErr w:type="spellStart"/>
      <w:r w:rsidRPr="0084181E">
        <w:rPr>
          <w:bCs/>
        </w:rPr>
        <w:t>Ф.Шопена</w:t>
      </w:r>
      <w:proofErr w:type="spellEnd"/>
      <w:r w:rsidRPr="0084181E">
        <w:rPr>
          <w:bCs/>
        </w:rPr>
        <w:t>. Закрепление жанра ноктюрна.</w:t>
      </w:r>
    </w:p>
    <w:p w:rsidR="00FF3B3D" w:rsidRPr="0084181E" w:rsidRDefault="00FF3B3D" w:rsidP="00FF3B3D">
      <w:pPr>
        <w:shd w:val="clear" w:color="auto" w:fill="FFFFFF"/>
        <w:spacing w:line="276" w:lineRule="auto"/>
        <w:ind w:right="17"/>
        <w:jc w:val="both"/>
        <w:rPr>
          <w:bCs/>
          <w:i/>
        </w:rPr>
      </w:pPr>
      <w:r w:rsidRPr="0084181E">
        <w:rPr>
          <w:b/>
        </w:rPr>
        <w:t>Образы камерной музыки.</w:t>
      </w:r>
      <w:r w:rsidRPr="0084181E">
        <w:rPr>
          <w:bCs/>
        </w:rPr>
        <w:t xml:space="preserve"> </w:t>
      </w:r>
      <w:r w:rsidRPr="0084181E">
        <w:rPr>
          <w:i/>
        </w:rPr>
        <w:t>Романтизм в западноевропейской музыке. Развитие жанров светской музыки: камерная инструментальная.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r w:rsidRPr="0084181E">
        <w:rPr>
          <w:bCs/>
        </w:rPr>
        <w:t xml:space="preserve">Переплетение эпических, лирических и драматических образов. </w:t>
      </w:r>
      <w:r w:rsidRPr="0084181E">
        <w:t xml:space="preserve">Сходство и различие как основной принцип развития и построения музыки. </w:t>
      </w:r>
      <w:r w:rsidRPr="0084181E">
        <w:rPr>
          <w:bCs/>
        </w:rPr>
        <w:t xml:space="preserve">Контраст как основной принцип </w:t>
      </w:r>
      <w:proofErr w:type="gramStart"/>
      <w:r w:rsidRPr="0084181E">
        <w:rPr>
          <w:bCs/>
        </w:rPr>
        <w:t>развития  в</w:t>
      </w:r>
      <w:proofErr w:type="gramEnd"/>
      <w:r w:rsidRPr="0084181E">
        <w:rPr>
          <w:bCs/>
        </w:rPr>
        <w:t xml:space="preserve"> музыке. Разнообразие жанров камерной музыки. Особенности жанра инструментальной баллады.</w:t>
      </w:r>
    </w:p>
    <w:p w:rsidR="00FF3B3D" w:rsidRPr="0084181E" w:rsidRDefault="00FF3B3D" w:rsidP="00FF3B3D">
      <w:pPr>
        <w:shd w:val="clear" w:color="auto" w:fill="FFFFFF"/>
        <w:spacing w:line="276" w:lineRule="auto"/>
        <w:ind w:right="17"/>
        <w:jc w:val="both"/>
        <w:rPr>
          <w:i/>
        </w:rPr>
      </w:pPr>
      <w:r w:rsidRPr="0084181E">
        <w:rPr>
          <w:b/>
        </w:rPr>
        <w:t>Инструментальная баллада.     Ночной пейзаж.</w:t>
      </w:r>
      <w:r w:rsidRPr="0084181E">
        <w:rPr>
          <w:i/>
        </w:rPr>
        <w:t xml:space="preserve"> </w:t>
      </w:r>
    </w:p>
    <w:p w:rsidR="00FF3B3D" w:rsidRPr="0084181E" w:rsidRDefault="00FF3B3D" w:rsidP="00FF3B3D">
      <w:pPr>
        <w:shd w:val="clear" w:color="auto" w:fill="FFFFFF"/>
        <w:spacing w:line="276" w:lineRule="auto"/>
        <w:ind w:right="17"/>
        <w:jc w:val="both"/>
        <w:rPr>
          <w:bCs/>
          <w:i/>
        </w:rPr>
      </w:pPr>
      <w:r w:rsidRPr="0084181E">
        <w:rPr>
          <w:i/>
        </w:rPr>
        <w:t xml:space="preserve">Романтизм в западноевропейской музыке. Развитие жанров светской музыки: камерная инструментальная – инструментальная </w:t>
      </w:r>
      <w:proofErr w:type="spellStart"/>
      <w:proofErr w:type="gramStart"/>
      <w:r w:rsidRPr="0084181E">
        <w:rPr>
          <w:i/>
        </w:rPr>
        <w:t>баллада.Сравнительная</w:t>
      </w:r>
      <w:proofErr w:type="spellEnd"/>
      <w:proofErr w:type="gramEnd"/>
      <w:r w:rsidRPr="0084181E">
        <w:rPr>
          <w:i/>
        </w:rPr>
        <w:t xml:space="preserve"> характеристика особенностей восприятия мира композиторами.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r w:rsidRPr="0084181E">
        <w:rPr>
          <w:bCs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84181E">
        <w:t xml:space="preserve">Сходство и различие как основной принцип развития и построения музыки. </w:t>
      </w:r>
      <w:r w:rsidRPr="0084181E">
        <w:rPr>
          <w:bCs/>
        </w:rPr>
        <w:t xml:space="preserve">Контраст как основной принцип развития в </w:t>
      </w:r>
      <w:proofErr w:type="spellStart"/>
      <w:r w:rsidRPr="0084181E">
        <w:rPr>
          <w:bCs/>
        </w:rPr>
        <w:t>балладеРасширение</w:t>
      </w:r>
      <w:proofErr w:type="spellEnd"/>
      <w:r w:rsidRPr="0084181E">
        <w:rPr>
          <w:bCs/>
        </w:rPr>
        <w:t xml:space="preserve"> представлений о жанре ноктюрна. Особенности претворения о</w:t>
      </w:r>
      <w:r w:rsidRPr="0084181E">
        <w:t>браза-пейзажа</w:t>
      </w:r>
    </w:p>
    <w:p w:rsidR="00FF3B3D" w:rsidRPr="0084181E" w:rsidRDefault="00FF3B3D" w:rsidP="00FF3B3D">
      <w:pPr>
        <w:pStyle w:val="a4"/>
        <w:spacing w:line="276" w:lineRule="auto"/>
      </w:pPr>
      <w:r w:rsidRPr="0084181E">
        <w:rPr>
          <w:b/>
        </w:rPr>
        <w:t>Инструментальный концерт. «Итальянский концерт».</w:t>
      </w:r>
      <w:r w:rsidRPr="0084181E">
        <w:t xml:space="preserve"> </w:t>
      </w:r>
    </w:p>
    <w:p w:rsidR="00FF3B3D" w:rsidRPr="0084181E" w:rsidRDefault="00FF3B3D" w:rsidP="00FF3B3D">
      <w:pPr>
        <w:pStyle w:val="a4"/>
        <w:spacing w:line="276" w:lineRule="auto"/>
        <w:rPr>
          <w:i/>
        </w:rPr>
      </w:pPr>
      <w:r w:rsidRPr="0084181E">
        <w:rPr>
          <w:i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84181E">
        <w:t xml:space="preserve"> </w:t>
      </w:r>
      <w:r w:rsidRPr="0084181E">
        <w:rPr>
          <w:i/>
        </w:rPr>
        <w:t xml:space="preserve">Новый круг образов, отражающих чувства и настроения человека, его жизнь </w:t>
      </w:r>
      <w:proofErr w:type="gramStart"/>
      <w:r w:rsidRPr="0084181E">
        <w:rPr>
          <w:i/>
        </w:rPr>
        <w:t>в многообразных проявления</w:t>
      </w:r>
      <w:proofErr w:type="gramEnd"/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FF3B3D" w:rsidRPr="0084181E" w:rsidRDefault="00FF3B3D" w:rsidP="00FF3B3D">
      <w:pPr>
        <w:shd w:val="clear" w:color="auto" w:fill="FFFFFF"/>
        <w:spacing w:line="276" w:lineRule="auto"/>
        <w:jc w:val="both"/>
        <w:rPr>
          <w:i/>
        </w:rPr>
      </w:pPr>
      <w:r w:rsidRPr="0084181E">
        <w:rPr>
          <w:b/>
          <w:i/>
        </w:rPr>
        <w:t xml:space="preserve"> </w:t>
      </w:r>
      <w:r w:rsidRPr="0084181E">
        <w:t>«</w:t>
      </w:r>
      <w:r w:rsidRPr="0084181E">
        <w:rPr>
          <w:b/>
        </w:rPr>
        <w:t>Космический пейзаж». «Быть может, вся природа – мозаика цветов?» Картинная галерея.</w:t>
      </w:r>
      <w:r w:rsidRPr="0084181E">
        <w:rPr>
          <w:b/>
          <w:i/>
        </w:rPr>
        <w:t xml:space="preserve"> </w:t>
      </w:r>
      <w:r w:rsidRPr="0084181E">
        <w:rPr>
          <w:i/>
        </w:rPr>
        <w:t>Стилевое многообразие музыки ХХ столетия.</w:t>
      </w:r>
    </w:p>
    <w:p w:rsidR="00FF3B3D" w:rsidRPr="0084181E" w:rsidRDefault="00FF3B3D" w:rsidP="00FF3B3D">
      <w:pPr>
        <w:shd w:val="clear" w:color="auto" w:fill="FFFFFF"/>
        <w:spacing w:line="276" w:lineRule="auto"/>
        <w:ind w:left="19" w:right="10"/>
        <w:jc w:val="both"/>
        <w:rPr>
          <w:bCs/>
          <w:i/>
        </w:rPr>
      </w:pPr>
      <w:r w:rsidRPr="0084181E"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FF3B3D" w:rsidRPr="0084181E" w:rsidRDefault="00FF3B3D" w:rsidP="00FF3B3D">
      <w:pPr>
        <w:shd w:val="clear" w:color="auto" w:fill="FFFFFF"/>
        <w:spacing w:line="276" w:lineRule="auto"/>
        <w:ind w:right="7"/>
        <w:jc w:val="both"/>
      </w:pPr>
      <w:r w:rsidRPr="0084181E">
        <w:t xml:space="preserve"> </w:t>
      </w:r>
      <w:r w:rsidRPr="0084181E">
        <w:rPr>
          <w:b/>
        </w:rPr>
        <w:t xml:space="preserve">Образы симфонической музыки «Метель». Музыкальные иллюстрации к повести </w:t>
      </w:r>
      <w:proofErr w:type="spellStart"/>
      <w:r w:rsidRPr="0084181E">
        <w:rPr>
          <w:b/>
        </w:rPr>
        <w:t>А.С.Пушкина</w:t>
      </w:r>
      <w:proofErr w:type="spellEnd"/>
      <w:r w:rsidRPr="0084181E">
        <w:rPr>
          <w:b/>
        </w:rPr>
        <w:t>.</w:t>
      </w:r>
      <w:r w:rsidRPr="0084181E">
        <w:t xml:space="preserve"> 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84181E">
        <w:rPr>
          <w:i/>
        </w:rPr>
        <w:t>Г.Свиридов</w:t>
      </w:r>
      <w:proofErr w:type="spellEnd"/>
      <w:r w:rsidRPr="0084181E">
        <w:rPr>
          <w:i/>
        </w:rPr>
        <w:t>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lastRenderedPageBreak/>
        <w:t xml:space="preserve">Образы русской природы в музыке </w:t>
      </w:r>
      <w:proofErr w:type="spellStart"/>
      <w:r w:rsidRPr="0084181E">
        <w:t>Г.Свиридова</w:t>
      </w:r>
      <w:proofErr w:type="spellEnd"/>
      <w:r w:rsidRPr="0084181E"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84181E">
        <w:t>Г.Свиридова</w:t>
      </w:r>
      <w:proofErr w:type="spellEnd"/>
      <w:r w:rsidRPr="0084181E">
        <w:t>. Особенности развития музыкального образа в программной музыке.</w:t>
      </w:r>
    </w:p>
    <w:p w:rsidR="00FF3B3D" w:rsidRPr="0084181E" w:rsidRDefault="00FF3B3D" w:rsidP="00FF3B3D">
      <w:pPr>
        <w:spacing w:line="276" w:lineRule="auto"/>
      </w:pPr>
      <w:r w:rsidRPr="0084181E">
        <w:rPr>
          <w:b/>
        </w:rPr>
        <w:t xml:space="preserve">Симфоническое развитие </w:t>
      </w:r>
      <w:proofErr w:type="spellStart"/>
      <w:r w:rsidRPr="0084181E">
        <w:rPr>
          <w:b/>
        </w:rPr>
        <w:t>музкальных</w:t>
      </w:r>
      <w:proofErr w:type="spellEnd"/>
      <w:r w:rsidRPr="0084181E">
        <w:rPr>
          <w:b/>
        </w:rPr>
        <w:t xml:space="preserve"> образов. «В печали весел, а в веселье печален».  Связь времен.</w:t>
      </w:r>
      <w:r w:rsidRPr="0084181E">
        <w:t xml:space="preserve"> </w:t>
      </w:r>
    </w:p>
    <w:p w:rsidR="00FF3B3D" w:rsidRPr="0084181E" w:rsidRDefault="00FF3B3D" w:rsidP="00FF3B3D">
      <w:pPr>
        <w:spacing w:line="276" w:lineRule="auto"/>
        <w:rPr>
          <w:i/>
        </w:rPr>
      </w:pPr>
      <w:r w:rsidRPr="0084181E">
        <w:rPr>
          <w:i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84181E">
        <w:t>В.Моцарта</w:t>
      </w:r>
      <w:proofErr w:type="spellEnd"/>
      <w:r w:rsidRPr="0084181E">
        <w:t xml:space="preserve"> и </w:t>
      </w:r>
      <w:proofErr w:type="spellStart"/>
      <w:r w:rsidRPr="0084181E">
        <w:t>П.И.Чайковского</w:t>
      </w:r>
      <w:proofErr w:type="spellEnd"/>
      <w:r w:rsidRPr="0084181E">
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</w:rPr>
        <w:t>Программная увертюра. Увертюра «Эгмонт».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r w:rsidRPr="0084181E">
        <w:rPr>
          <w:i/>
        </w:rPr>
        <w:t>Особенности трактовки драматической и лирической сфер музыки на примере образцов камерной инструментальной музыки: увертюра.</w:t>
      </w:r>
      <w:r w:rsidRPr="0084181E">
        <w:t xml:space="preserve"> </w:t>
      </w:r>
      <w:r w:rsidRPr="0084181E">
        <w:rPr>
          <w:i/>
        </w:rPr>
        <w:t>Классицизм в западноевропейской музыке.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r w:rsidRPr="0084181E"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</w:rPr>
        <w:t>Увертюра-фантазия «Ромео и Джульетта».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 xml:space="preserve">Богатство музыкальных </w:t>
      </w:r>
      <w:proofErr w:type="gramStart"/>
      <w:r w:rsidRPr="0084181E">
        <w:rPr>
          <w:i/>
        </w:rPr>
        <w:t>образов  и</w:t>
      </w:r>
      <w:proofErr w:type="gramEnd"/>
      <w:r w:rsidRPr="0084181E">
        <w:rPr>
          <w:i/>
        </w:rPr>
        <w:t xml:space="preserve">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r w:rsidRPr="0084181E"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84181E">
        <w:rPr>
          <w:b/>
          <w:i/>
        </w:rPr>
        <w:t>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b/>
        </w:rPr>
        <w:t>Мир музыкального театра.</w:t>
      </w:r>
      <w:r w:rsidRPr="0084181E">
        <w:rPr>
          <w:i/>
        </w:rPr>
        <w:t xml:space="preserve"> Взаимопроникновения «легкой» и «серьезной» музыки, особенности их взаимоотношения в различных пластах современного музыкального </w:t>
      </w:r>
      <w:proofErr w:type="gramStart"/>
      <w:r w:rsidRPr="0084181E">
        <w:rPr>
          <w:i/>
        </w:rPr>
        <w:t>искусства:  мюзикл</w:t>
      </w:r>
      <w:proofErr w:type="gramEnd"/>
      <w:r w:rsidRPr="0084181E">
        <w:rPr>
          <w:i/>
        </w:rPr>
        <w:t>, рок-опера.</w:t>
      </w:r>
    </w:p>
    <w:p w:rsidR="00FF3B3D" w:rsidRPr="0084181E" w:rsidRDefault="00FF3B3D" w:rsidP="00FF3B3D">
      <w:pPr>
        <w:spacing w:line="276" w:lineRule="auto"/>
        <w:jc w:val="both"/>
      </w:pPr>
      <w:r w:rsidRPr="0084181E"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r w:rsidRPr="0084181E">
        <w:t xml:space="preserve">Современная трактовка классических сюжетов и образов: мюзикл, рок-опера, киномузыка. </w:t>
      </w:r>
      <w:proofErr w:type="gramStart"/>
      <w:r w:rsidRPr="0084181E">
        <w:t>Взаимопроникновение  и</w:t>
      </w:r>
      <w:proofErr w:type="gramEnd"/>
      <w:r w:rsidRPr="0084181E">
        <w:t xml:space="preserve">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b/>
        </w:rPr>
        <w:t>Образы киномузыки. Обобщающий урок.</w:t>
      </w:r>
      <w:r w:rsidRPr="0084181E">
        <w:rPr>
          <w:i/>
        </w:rPr>
        <w:t xml:space="preserve"> </w:t>
      </w:r>
    </w:p>
    <w:p w:rsidR="00FF3B3D" w:rsidRPr="0084181E" w:rsidRDefault="00FF3B3D" w:rsidP="00FF3B3D">
      <w:pPr>
        <w:spacing w:line="276" w:lineRule="auto"/>
        <w:jc w:val="both"/>
        <w:rPr>
          <w:i/>
        </w:rPr>
      </w:pPr>
      <w:r w:rsidRPr="0084181E">
        <w:rPr>
          <w:i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FF3B3D" w:rsidRPr="0084181E" w:rsidRDefault="00FF3B3D" w:rsidP="00FF3B3D">
      <w:pPr>
        <w:spacing w:line="276" w:lineRule="auto"/>
        <w:jc w:val="both"/>
        <w:rPr>
          <w:b/>
        </w:rPr>
      </w:pPr>
      <w:r w:rsidRPr="0084181E">
        <w:rPr>
          <w:b/>
        </w:rPr>
        <w:t xml:space="preserve"> </w:t>
      </w:r>
      <w:r w:rsidRPr="0084181E">
        <w:t xml:space="preserve">Современная трактовка классических сюжетов и образов: мюзикл, рок-опера, киномузыка. </w:t>
      </w:r>
      <w:proofErr w:type="gramStart"/>
      <w:r w:rsidRPr="0084181E">
        <w:t>Взаимопроникновение  и</w:t>
      </w:r>
      <w:proofErr w:type="gramEnd"/>
      <w:r w:rsidRPr="0084181E">
        <w:t xml:space="preserve">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FF3B3D" w:rsidRPr="0084181E" w:rsidRDefault="00FF3B3D" w:rsidP="00FF3B3D">
      <w:pPr>
        <w:spacing w:line="276" w:lineRule="auto"/>
        <w:jc w:val="both"/>
        <w:rPr>
          <w:b/>
          <w:i/>
        </w:rPr>
      </w:pPr>
      <w:proofErr w:type="gramStart"/>
      <w:r w:rsidRPr="0084181E">
        <w:t>Слушание  музыкальных</w:t>
      </w:r>
      <w:proofErr w:type="gramEnd"/>
      <w:r w:rsidRPr="0084181E">
        <w:t xml:space="preserve"> фрагментов. </w:t>
      </w:r>
      <w:proofErr w:type="gramStart"/>
      <w:r w:rsidRPr="0084181E">
        <w:t>Игра  «</w:t>
      </w:r>
      <w:proofErr w:type="gramEnd"/>
      <w:r w:rsidRPr="0084181E">
        <w:t>Угадай мелодию». Тестирование по темам года.</w:t>
      </w:r>
    </w:p>
    <w:p w:rsidR="00FF3B3D" w:rsidRDefault="00FF3B3D" w:rsidP="00FF3B3D">
      <w:pPr>
        <w:pStyle w:val="a6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B3D" w:rsidRDefault="00FF3B3D" w:rsidP="00FF3B3D">
      <w:pPr>
        <w:pStyle w:val="a6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B3D" w:rsidRDefault="00FF3B3D" w:rsidP="00FF3B3D">
      <w:pPr>
        <w:pStyle w:val="a6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B3D" w:rsidRDefault="00FF3B3D" w:rsidP="00FF3B3D">
      <w:pPr>
        <w:pStyle w:val="a6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B3D" w:rsidRDefault="00FF3B3D" w:rsidP="00FF3B3D">
      <w:pPr>
        <w:pStyle w:val="a6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B3D" w:rsidRDefault="00FF3B3D" w:rsidP="00FF3B3D">
      <w:pPr>
        <w:pStyle w:val="a6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B3D" w:rsidRDefault="00FF3B3D" w:rsidP="00FF3B3D">
      <w:pPr>
        <w:pStyle w:val="a6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B3D" w:rsidRDefault="00FF3B3D" w:rsidP="00FF3B3D">
      <w:pPr>
        <w:pStyle w:val="a6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B3D" w:rsidRDefault="00FF3B3D" w:rsidP="00FF3B3D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B3D" w:rsidRPr="0011571E" w:rsidRDefault="00FF3B3D" w:rsidP="00FF3B3D">
      <w:pPr>
        <w:spacing w:after="200" w:line="276" w:lineRule="auto"/>
        <w:rPr>
          <w:rFonts w:eastAsia="Calibri"/>
          <w:lang w:eastAsia="en-US"/>
        </w:rPr>
      </w:pPr>
    </w:p>
    <w:p w:rsidR="00FF3B3D" w:rsidRPr="00546A2D" w:rsidRDefault="00FF3B3D" w:rsidP="00FF3B3D">
      <w:pPr>
        <w:jc w:val="center"/>
        <w:rPr>
          <w:b/>
        </w:rPr>
      </w:pPr>
      <w:r w:rsidRPr="00546A2D">
        <w:rPr>
          <w:b/>
        </w:rPr>
        <w:t>3. Тематическое     планирование с учетом рабочей программы воспитания</w:t>
      </w:r>
    </w:p>
    <w:p w:rsidR="00FF3B3D" w:rsidRPr="00546A2D" w:rsidRDefault="00FF3B3D" w:rsidP="00FF3B3D">
      <w:pPr>
        <w:jc w:val="center"/>
        <w:rPr>
          <w:b/>
        </w:rPr>
      </w:pPr>
      <w:r w:rsidRPr="00546A2D">
        <w:rPr>
          <w:b/>
        </w:rPr>
        <w:t xml:space="preserve"> с указанием количества часов, отводимых на освоение каждой </w:t>
      </w:r>
      <w:proofErr w:type="gramStart"/>
      <w:r w:rsidRPr="00546A2D">
        <w:rPr>
          <w:b/>
        </w:rPr>
        <w:t>темы .</w:t>
      </w:r>
      <w:proofErr w:type="gramEnd"/>
    </w:p>
    <w:p w:rsidR="00FF3B3D" w:rsidRPr="00546A2D" w:rsidRDefault="00FF3B3D" w:rsidP="00FF3B3D">
      <w:r w:rsidRPr="00546A2D">
        <w:t xml:space="preserve">                               Ключевые воспитательные задачи:</w:t>
      </w:r>
    </w:p>
    <w:p w:rsidR="00FF3B3D" w:rsidRPr="00546A2D" w:rsidRDefault="00FF3B3D" w:rsidP="00FF3B3D">
      <w:pPr>
        <w:numPr>
          <w:ilvl w:val="0"/>
          <w:numId w:val="4"/>
        </w:numPr>
        <w:tabs>
          <w:tab w:val="left" w:pos="1134"/>
        </w:tabs>
        <w:spacing w:after="200"/>
        <w:ind w:left="0" w:firstLine="567"/>
        <w:jc w:val="both"/>
        <w:rPr>
          <w:rFonts w:eastAsia="№Е"/>
        </w:rPr>
      </w:pPr>
      <w:r w:rsidRPr="00546A2D">
        <w:rPr>
          <w:rFonts w:eastAsia="№Е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FF3B3D" w:rsidRPr="00546A2D" w:rsidRDefault="00FF3B3D" w:rsidP="00FF3B3D">
      <w:pPr>
        <w:numPr>
          <w:ilvl w:val="0"/>
          <w:numId w:val="4"/>
        </w:numPr>
        <w:tabs>
          <w:tab w:val="left" w:pos="1134"/>
        </w:tabs>
        <w:spacing w:after="200"/>
        <w:ind w:left="0" w:right="282" w:firstLine="567"/>
        <w:jc w:val="both"/>
        <w:rPr>
          <w:rFonts w:eastAsia="№Е"/>
        </w:rPr>
      </w:pPr>
      <w:r w:rsidRPr="00546A2D">
        <w:rPr>
          <w:rFonts w:eastAsia="№Е"/>
        </w:rPr>
        <w:t xml:space="preserve">организовывать </w:t>
      </w:r>
      <w:proofErr w:type="spellStart"/>
      <w:r w:rsidRPr="00546A2D">
        <w:rPr>
          <w:rFonts w:eastAsia="№Е"/>
        </w:rPr>
        <w:t>профориентационную</w:t>
      </w:r>
      <w:proofErr w:type="spellEnd"/>
      <w:r w:rsidRPr="00546A2D">
        <w:rPr>
          <w:rFonts w:eastAsia="№Е"/>
        </w:rPr>
        <w:t xml:space="preserve"> работу со школьниками;</w:t>
      </w:r>
    </w:p>
    <w:p w:rsidR="00FF3B3D" w:rsidRPr="00546A2D" w:rsidRDefault="00FF3B3D" w:rsidP="00FF3B3D">
      <w:pPr>
        <w:numPr>
          <w:ilvl w:val="0"/>
          <w:numId w:val="4"/>
        </w:numPr>
        <w:tabs>
          <w:tab w:val="left" w:pos="1134"/>
        </w:tabs>
        <w:spacing w:after="200"/>
        <w:ind w:left="0" w:firstLine="567"/>
        <w:jc w:val="both"/>
        <w:rPr>
          <w:rFonts w:eastAsia="№Е"/>
        </w:rPr>
      </w:pPr>
      <w:r w:rsidRPr="00546A2D">
        <w:rPr>
          <w:rFonts w:eastAsia="№Е"/>
        </w:rPr>
        <w:t xml:space="preserve">развивать </w:t>
      </w:r>
      <w:r w:rsidRPr="00546A2D">
        <w:rPr>
          <w:rFonts w:eastAsia="№Е"/>
          <w:color w:val="000000"/>
          <w:w w:val="0"/>
        </w:rPr>
        <w:t>предметно-эстетическую среду школы</w:t>
      </w:r>
      <w:r w:rsidRPr="00546A2D">
        <w:rPr>
          <w:rFonts w:eastAsia="№Е"/>
        </w:rPr>
        <w:t xml:space="preserve"> и реализовывать ее воспитательные возможности;</w:t>
      </w:r>
    </w:p>
    <w:p w:rsidR="00FF3B3D" w:rsidRDefault="00FF3B3D" w:rsidP="00FF3B3D">
      <w:pPr>
        <w:jc w:val="center"/>
        <w:rPr>
          <w:b/>
        </w:rPr>
      </w:pPr>
    </w:p>
    <w:p w:rsidR="00FF3B3D" w:rsidRPr="0084181E" w:rsidRDefault="00FF3B3D" w:rsidP="00FF3B3D">
      <w:pPr>
        <w:jc w:val="center"/>
        <w:rPr>
          <w:b/>
        </w:rPr>
      </w:pPr>
    </w:p>
    <w:tbl>
      <w:tblPr>
        <w:tblW w:w="11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39"/>
        <w:gridCol w:w="6063"/>
        <w:gridCol w:w="2662"/>
        <w:gridCol w:w="1020"/>
      </w:tblGrid>
      <w:tr w:rsidR="00FF3B3D" w:rsidRPr="0084181E" w:rsidTr="00EF668D">
        <w:trPr>
          <w:trHeight w:val="565"/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 w:rsidRPr="0084181E">
              <w:rPr>
                <w:b/>
              </w:rPr>
              <w:t>№</w:t>
            </w:r>
          </w:p>
          <w:p w:rsidR="00FF3B3D" w:rsidRPr="0084181E" w:rsidRDefault="00FF3B3D" w:rsidP="00EF668D">
            <w:pPr>
              <w:jc w:val="both"/>
              <w:rPr>
                <w:b/>
              </w:rPr>
            </w:pPr>
            <w:r w:rsidRPr="0084181E">
              <w:rPr>
                <w:b/>
              </w:rPr>
              <w:t>п/п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</w:p>
          <w:p w:rsidR="00FF3B3D" w:rsidRPr="0084181E" w:rsidRDefault="00FF3B3D" w:rsidP="00EF668D">
            <w:pPr>
              <w:jc w:val="both"/>
              <w:rPr>
                <w:b/>
              </w:rPr>
            </w:pPr>
            <w:r w:rsidRPr="0084181E">
              <w:rPr>
                <w:b/>
              </w:rPr>
              <w:t>№</w:t>
            </w:r>
          </w:p>
        </w:tc>
        <w:tc>
          <w:tcPr>
            <w:tcW w:w="6063" w:type="dxa"/>
          </w:tcPr>
          <w:p w:rsidR="00FF3B3D" w:rsidRDefault="00FF3B3D" w:rsidP="00EF668D">
            <w:pPr>
              <w:jc w:val="center"/>
              <w:rPr>
                <w:b/>
                <w:color w:val="000000"/>
              </w:rPr>
            </w:pPr>
          </w:p>
          <w:p w:rsidR="00FF3B3D" w:rsidRPr="001A5D08" w:rsidRDefault="00FF3B3D" w:rsidP="00EF668D">
            <w:pPr>
              <w:jc w:val="center"/>
              <w:rPr>
                <w:b/>
              </w:rPr>
            </w:pPr>
            <w:r w:rsidRPr="001A5D08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  <w:rPr>
                <w:b/>
              </w:rPr>
            </w:pPr>
            <w:r>
              <w:rPr>
                <w:b/>
              </w:rPr>
              <w:t>Модуль воспитательной программы «Школьный урок»</w:t>
            </w: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 w:rsidRPr="0084181E">
              <w:rPr>
                <w:b/>
              </w:rPr>
              <w:t>Кол-во</w:t>
            </w:r>
          </w:p>
          <w:p w:rsidR="00FF3B3D" w:rsidRPr="0084181E" w:rsidRDefault="00FF3B3D" w:rsidP="00EF668D">
            <w:pPr>
              <w:jc w:val="both"/>
              <w:rPr>
                <w:b/>
              </w:rPr>
            </w:pPr>
            <w:r w:rsidRPr="0084181E">
              <w:rPr>
                <w:b/>
              </w:rPr>
              <w:t>часов</w:t>
            </w:r>
          </w:p>
        </w:tc>
      </w:tr>
      <w:tr w:rsidR="00FF3B3D" w:rsidRPr="0084181E" w:rsidTr="00EF668D">
        <w:trPr>
          <w:jc w:val="center"/>
        </w:trPr>
        <w:tc>
          <w:tcPr>
            <w:tcW w:w="7368" w:type="dxa"/>
            <w:gridSpan w:val="3"/>
          </w:tcPr>
          <w:p w:rsidR="00FF3B3D" w:rsidRPr="0084181E" w:rsidRDefault="00FF3B3D" w:rsidP="00EF668D">
            <w:pPr>
              <w:jc w:val="center"/>
              <w:rPr>
                <w:b/>
              </w:rPr>
            </w:pPr>
            <w:r>
              <w:rPr>
                <w:b/>
              </w:rPr>
              <w:t>1 раздел</w:t>
            </w:r>
            <w:r w:rsidRPr="0084181E">
              <w:rPr>
                <w:b/>
              </w:rPr>
              <w:t>:</w:t>
            </w:r>
          </w:p>
          <w:p w:rsidR="00FF3B3D" w:rsidRPr="0084181E" w:rsidRDefault="00FF3B3D" w:rsidP="00EF668D">
            <w:pPr>
              <w:jc w:val="center"/>
              <w:rPr>
                <w:b/>
                <w:i/>
              </w:rPr>
            </w:pPr>
            <w:r w:rsidRPr="0084181E">
              <w:rPr>
                <w:b/>
                <w:i/>
              </w:rPr>
              <w:t>«</w:t>
            </w:r>
            <w:r w:rsidRPr="0084181E">
              <w:rPr>
                <w:b/>
                <w:bCs/>
                <w:i/>
                <w:spacing w:val="-5"/>
              </w:rPr>
              <w:t xml:space="preserve">Мир образов вокальной </w:t>
            </w:r>
            <w:r w:rsidRPr="0084181E">
              <w:rPr>
                <w:b/>
                <w:bCs/>
                <w:i/>
                <w:spacing w:val="-9"/>
              </w:rPr>
              <w:t>и инструментальной музыки»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  <w:rPr>
                <w:b/>
                <w:i/>
              </w:rPr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 w:rsidRPr="0084181E">
              <w:rPr>
                <w:b/>
              </w:rPr>
              <w:t>1.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1.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Удивительный мир музыкальных образов.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 w:rsidRPr="0084181E">
              <w:rPr>
                <w:b/>
              </w:rPr>
              <w:t>2.</w:t>
            </w:r>
          </w:p>
        </w:tc>
        <w:tc>
          <w:tcPr>
            <w:tcW w:w="539" w:type="dxa"/>
            <w:shd w:val="clear" w:color="auto" w:fill="auto"/>
          </w:tcPr>
          <w:p w:rsidR="00FF3B3D" w:rsidRPr="0084181E" w:rsidRDefault="00FF3B3D" w:rsidP="00EF668D">
            <w:pPr>
              <w:jc w:val="both"/>
            </w:pPr>
            <w:r w:rsidRPr="0084181E">
              <w:t xml:space="preserve"> 2.</w:t>
            </w:r>
          </w:p>
        </w:tc>
        <w:tc>
          <w:tcPr>
            <w:tcW w:w="6063" w:type="dxa"/>
            <w:shd w:val="clear" w:color="auto" w:fill="auto"/>
          </w:tcPr>
          <w:p w:rsidR="00FF3B3D" w:rsidRPr="0084181E" w:rsidRDefault="00FF3B3D" w:rsidP="00EF668D">
            <w:r w:rsidRPr="0084181E"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2662" w:type="dxa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trHeight w:val="562"/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 w:rsidRPr="0084181E">
              <w:rPr>
                <w:b/>
              </w:rPr>
              <w:lastRenderedPageBreak/>
              <w:t>3.</w:t>
            </w:r>
          </w:p>
          <w:p w:rsidR="00FF3B3D" w:rsidRPr="0084181E" w:rsidRDefault="00FF3B3D" w:rsidP="00EF668D">
            <w:pPr>
              <w:jc w:val="both"/>
              <w:rPr>
                <w:b/>
              </w:rPr>
            </w:pPr>
          </w:p>
        </w:tc>
        <w:tc>
          <w:tcPr>
            <w:tcW w:w="539" w:type="dxa"/>
            <w:shd w:val="clear" w:color="auto" w:fill="auto"/>
          </w:tcPr>
          <w:p w:rsidR="00FF3B3D" w:rsidRPr="0084181E" w:rsidRDefault="00FF3B3D" w:rsidP="00EF668D">
            <w:pPr>
              <w:jc w:val="both"/>
            </w:pPr>
            <w:r w:rsidRPr="0084181E">
              <w:t>3.</w:t>
            </w:r>
          </w:p>
          <w:p w:rsidR="00FF3B3D" w:rsidRPr="0084181E" w:rsidRDefault="00FF3B3D" w:rsidP="00EF668D">
            <w:pPr>
              <w:jc w:val="both"/>
            </w:pPr>
          </w:p>
        </w:tc>
        <w:tc>
          <w:tcPr>
            <w:tcW w:w="6063" w:type="dxa"/>
            <w:shd w:val="clear" w:color="auto" w:fill="auto"/>
          </w:tcPr>
          <w:p w:rsidR="00FF3B3D" w:rsidRPr="0084181E" w:rsidRDefault="00FF3B3D" w:rsidP="00EF668D">
            <w:proofErr w:type="gramStart"/>
            <w:r w:rsidRPr="002F1A8B">
              <w:rPr>
                <w:b/>
              </w:rPr>
              <w:t>И</w:t>
            </w:r>
            <w:r>
              <w:t xml:space="preserve">  </w:t>
            </w:r>
            <w:r w:rsidRPr="0084181E">
              <w:t>Два</w:t>
            </w:r>
            <w:proofErr w:type="gramEnd"/>
            <w:r w:rsidRPr="0084181E">
              <w:t xml:space="preserve"> музыкальных посвящения. Портрет в музыке и живописи. Картинная галерея. </w:t>
            </w:r>
          </w:p>
        </w:tc>
        <w:tc>
          <w:tcPr>
            <w:tcW w:w="2662" w:type="dxa"/>
            <w:shd w:val="clear" w:color="auto" w:fill="auto"/>
          </w:tcPr>
          <w:p w:rsidR="00FF3B3D" w:rsidRPr="0084181E" w:rsidRDefault="00FF3B3D" w:rsidP="00EF668D">
            <w:pPr>
              <w:jc w:val="center"/>
            </w:pPr>
            <w:r>
              <w:t>Интегрированный урок с ИЗО</w:t>
            </w: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5.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«Уноси моё сердце в звенящую даль…»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6.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Музыкальный образ и мастерство исполнителя.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  <w:r>
              <w:t>Урок концерт «Вселенная музыки»</w:t>
            </w: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7.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Обряды и обычаи в фольклоре и творчестве композиторов.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trHeight w:val="298"/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:rsidR="00FF3B3D" w:rsidRPr="0084181E" w:rsidRDefault="00FF3B3D" w:rsidP="00EF668D">
            <w:pPr>
              <w:jc w:val="both"/>
            </w:pPr>
            <w:r w:rsidRPr="0084181E">
              <w:t>8.</w:t>
            </w:r>
          </w:p>
        </w:tc>
        <w:tc>
          <w:tcPr>
            <w:tcW w:w="6063" w:type="dxa"/>
            <w:shd w:val="clear" w:color="auto" w:fill="auto"/>
          </w:tcPr>
          <w:p w:rsidR="00FF3B3D" w:rsidRPr="0084181E" w:rsidRDefault="00FF3B3D" w:rsidP="00EF668D">
            <w:r w:rsidRPr="0084181E">
              <w:t>Образы песен зарубежных композиторов. Искусство прекрасного пения.</w:t>
            </w:r>
          </w:p>
        </w:tc>
        <w:tc>
          <w:tcPr>
            <w:tcW w:w="2662" w:type="dxa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:rsidR="00FF3B3D" w:rsidRPr="0084181E" w:rsidRDefault="00FF3B3D" w:rsidP="00EF668D">
            <w:pPr>
              <w:jc w:val="both"/>
            </w:pPr>
            <w:r w:rsidRPr="0084181E">
              <w:t>9.</w:t>
            </w:r>
          </w:p>
        </w:tc>
        <w:tc>
          <w:tcPr>
            <w:tcW w:w="6063" w:type="dxa"/>
            <w:shd w:val="clear" w:color="auto" w:fill="auto"/>
          </w:tcPr>
          <w:p w:rsidR="00FF3B3D" w:rsidRPr="0084181E" w:rsidRDefault="00FF3B3D" w:rsidP="00EF668D">
            <w:r w:rsidRPr="0084181E">
              <w:t>Старинной песни мир. Баллада «Лесной царь»</w:t>
            </w:r>
          </w:p>
        </w:tc>
        <w:tc>
          <w:tcPr>
            <w:tcW w:w="2662" w:type="dxa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10.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Образы русской народной и духовной музыки. Народное искусство Древней Руси.</w:t>
            </w:r>
          </w:p>
        </w:tc>
        <w:tc>
          <w:tcPr>
            <w:tcW w:w="2662" w:type="dxa"/>
          </w:tcPr>
          <w:p w:rsidR="00FF3B3D" w:rsidRPr="0084181E" w:rsidRDefault="008761E0" w:rsidP="00EF668D">
            <w:pPr>
              <w:jc w:val="center"/>
            </w:pPr>
            <w:hyperlink r:id="rId8" w:history="1">
              <w:r w:rsidR="00FF3B3D" w:rsidRPr="00490639">
                <w:rPr>
                  <w:color w:val="0000FF"/>
                  <w:u w:val="single"/>
                  <w:shd w:val="clear" w:color="auto" w:fill="FFFFFF"/>
                </w:rPr>
                <w:t>http://www.music-instrument.ru/</w:t>
              </w:r>
            </w:hyperlink>
            <w:r w:rsidR="00FF3B3D" w:rsidRPr="00490639">
              <w:rPr>
                <w:color w:val="000000"/>
                <w:shd w:val="clear" w:color="auto" w:fill="FFFFFF"/>
              </w:rPr>
              <w:t xml:space="preserve"> - </w:t>
            </w:r>
            <w:r w:rsidR="00FF3B3D">
              <w:rPr>
                <w:color w:val="000000"/>
                <w:shd w:val="clear" w:color="auto" w:fill="FFFFFF"/>
              </w:rPr>
              <w:t>Урок-путешествие «В</w:t>
            </w:r>
            <w:r w:rsidR="00FF3B3D" w:rsidRPr="00490639">
              <w:rPr>
                <w:color w:val="000000"/>
                <w:shd w:val="clear" w:color="auto" w:fill="FFFFFF"/>
              </w:rPr>
              <w:t>иртуальный музей музыкальных инструментов</w:t>
            </w: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:rsidR="00FF3B3D" w:rsidRPr="0084181E" w:rsidRDefault="00FF3B3D" w:rsidP="00EF668D">
            <w:pPr>
              <w:jc w:val="both"/>
            </w:pPr>
            <w:r w:rsidRPr="0084181E">
              <w:t>11.</w:t>
            </w:r>
          </w:p>
        </w:tc>
        <w:tc>
          <w:tcPr>
            <w:tcW w:w="6063" w:type="dxa"/>
            <w:shd w:val="clear" w:color="auto" w:fill="auto"/>
          </w:tcPr>
          <w:p w:rsidR="00FF3B3D" w:rsidRPr="0084181E" w:rsidRDefault="00FF3B3D" w:rsidP="00EF668D">
            <w:r w:rsidRPr="0084181E">
              <w:t xml:space="preserve">Образы русской народной и духовной музыки. Духовный концерт. </w:t>
            </w:r>
          </w:p>
        </w:tc>
        <w:tc>
          <w:tcPr>
            <w:tcW w:w="2662" w:type="dxa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:rsidR="00FF3B3D" w:rsidRPr="0084181E" w:rsidRDefault="00FF3B3D" w:rsidP="00EF668D">
            <w:pPr>
              <w:jc w:val="both"/>
            </w:pPr>
            <w:r w:rsidRPr="0084181E">
              <w:t>12.</w:t>
            </w:r>
          </w:p>
        </w:tc>
        <w:tc>
          <w:tcPr>
            <w:tcW w:w="6063" w:type="dxa"/>
            <w:shd w:val="clear" w:color="auto" w:fill="auto"/>
          </w:tcPr>
          <w:p w:rsidR="00FF3B3D" w:rsidRPr="0084181E" w:rsidRDefault="00FF3B3D" w:rsidP="00EF668D">
            <w:r w:rsidRPr="0084181E">
              <w:t>«Фрески Софии Киевской»</w:t>
            </w:r>
          </w:p>
        </w:tc>
        <w:tc>
          <w:tcPr>
            <w:tcW w:w="2662" w:type="dxa"/>
            <w:shd w:val="clear" w:color="auto" w:fill="auto"/>
          </w:tcPr>
          <w:p w:rsidR="00FF3B3D" w:rsidRPr="002F1A8B" w:rsidRDefault="00FF3B3D" w:rsidP="00EF668D">
            <w:pPr>
              <w:shd w:val="clear" w:color="auto" w:fill="F0EDE4"/>
              <w:spacing w:line="420" w:lineRule="atLeast"/>
              <w:outlineLvl w:val="0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13.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«Перезвоны». Молитва.</w:t>
            </w:r>
          </w:p>
        </w:tc>
        <w:tc>
          <w:tcPr>
            <w:tcW w:w="2662" w:type="dxa"/>
          </w:tcPr>
          <w:p w:rsidR="00FF3B3D" w:rsidRPr="0084181E" w:rsidRDefault="008761E0" w:rsidP="00EF668D">
            <w:pPr>
              <w:jc w:val="center"/>
            </w:pPr>
            <w:hyperlink r:id="rId9" w:history="1">
              <w:r w:rsidR="00FF3B3D" w:rsidRPr="00490639">
                <w:rPr>
                  <w:color w:val="0000FF"/>
                  <w:u w:val="single"/>
                  <w:shd w:val="clear" w:color="auto" w:fill="FFFFFF"/>
                </w:rPr>
                <w:t>http://folkinst.narod.ru/</w:t>
              </w:r>
            </w:hyperlink>
            <w:r w:rsidR="00FF3B3D" w:rsidRPr="00490639">
              <w:rPr>
                <w:color w:val="000000"/>
                <w:shd w:val="clear" w:color="auto" w:fill="FFFFFF"/>
              </w:rPr>
              <w:t> - история русских народных инструментов.</w:t>
            </w: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14.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 xml:space="preserve">Образы духовной музыки Западной Европы. Небесное и земное в музыке Баха. 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15.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Образы духовной музыки Западной Европы. Полифония. Фуга. Хорал.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16.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Образы скорби и печали. Фортуна правит миром.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 w:rsidRPr="0084181E">
              <w:t>17.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Авторская песня: прошлое и настоящее</w:t>
            </w:r>
            <w:r w:rsidRPr="0084181E">
              <w:rPr>
                <w:i/>
              </w:rPr>
              <w:t xml:space="preserve">. </w:t>
            </w:r>
          </w:p>
        </w:tc>
        <w:tc>
          <w:tcPr>
            <w:tcW w:w="2662" w:type="dxa"/>
          </w:tcPr>
          <w:p w:rsidR="00FF3B3D" w:rsidRPr="00490639" w:rsidRDefault="00FF3B3D" w:rsidP="00EF668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Урок-игра </w:t>
            </w:r>
            <w:r w:rsidRPr="00490639">
              <w:rPr>
                <w:rStyle w:val="c4"/>
                <w:color w:val="000000"/>
              </w:rPr>
              <w:t>«История развития авторской песни»</w:t>
            </w:r>
          </w:p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trHeight w:val="313"/>
          <w:jc w:val="center"/>
        </w:trPr>
        <w:tc>
          <w:tcPr>
            <w:tcW w:w="7368" w:type="dxa"/>
            <w:gridSpan w:val="3"/>
          </w:tcPr>
          <w:p w:rsidR="00FF3B3D" w:rsidRPr="0084181E" w:rsidRDefault="00FF3B3D" w:rsidP="00EF668D">
            <w:pPr>
              <w:jc w:val="center"/>
              <w:rPr>
                <w:b/>
              </w:rPr>
            </w:pPr>
            <w:r>
              <w:rPr>
                <w:b/>
              </w:rPr>
              <w:t>2 раздел</w:t>
            </w:r>
            <w:r w:rsidRPr="0084181E">
              <w:rPr>
                <w:b/>
              </w:rPr>
              <w:t>:</w:t>
            </w:r>
          </w:p>
          <w:p w:rsidR="00FF3B3D" w:rsidRPr="0084181E" w:rsidRDefault="00FF3B3D" w:rsidP="00EF668D">
            <w:pPr>
              <w:jc w:val="center"/>
              <w:rPr>
                <w:i/>
              </w:rPr>
            </w:pPr>
            <w:r w:rsidRPr="0084181E">
              <w:rPr>
                <w:b/>
                <w:i/>
              </w:rPr>
              <w:t>«</w:t>
            </w:r>
            <w:r w:rsidRPr="0084181E">
              <w:rPr>
                <w:b/>
                <w:bCs/>
                <w:i/>
                <w:spacing w:val="-6"/>
              </w:rPr>
              <w:t>Мир образов камерной</w:t>
            </w:r>
            <w:r w:rsidRPr="0084181E">
              <w:rPr>
                <w:b/>
                <w:bCs/>
                <w:i/>
              </w:rPr>
              <w:t xml:space="preserve"> </w:t>
            </w:r>
            <w:r w:rsidRPr="0084181E">
              <w:rPr>
                <w:b/>
                <w:bCs/>
                <w:i/>
                <w:spacing w:val="-6"/>
              </w:rPr>
              <w:t>и симфонической музыки»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Default="00FF3B3D" w:rsidP="00EF668D">
            <w:pPr>
              <w:jc w:val="both"/>
            </w:pPr>
            <w:r w:rsidRPr="0084181E">
              <w:t>1.</w:t>
            </w:r>
          </w:p>
          <w:p w:rsidR="00FF3B3D" w:rsidRPr="0084181E" w:rsidRDefault="00FF3B3D" w:rsidP="00EF668D">
            <w:pPr>
              <w:jc w:val="both"/>
            </w:pPr>
            <w:r>
              <w:t>2.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t>Джаз – искусство 20 века.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2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3</w:t>
            </w:r>
            <w:r w:rsidRPr="0084181E">
              <w:t>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rPr>
                <w:bCs/>
              </w:rPr>
              <w:t xml:space="preserve">Вечные темы искусства и жизни. </w:t>
            </w: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4</w:t>
            </w:r>
            <w:r w:rsidRPr="0084181E">
              <w:t>.</w:t>
            </w:r>
          </w:p>
        </w:tc>
        <w:tc>
          <w:tcPr>
            <w:tcW w:w="6063" w:type="dxa"/>
          </w:tcPr>
          <w:p w:rsidR="00FF3B3D" w:rsidRPr="0084181E" w:rsidRDefault="00FF3B3D" w:rsidP="00EF668D">
            <w:r w:rsidRPr="0084181E">
              <w:rPr>
                <w:bCs/>
              </w:rPr>
              <w:t>Образы камерной музыки.</w:t>
            </w:r>
          </w:p>
        </w:tc>
        <w:tc>
          <w:tcPr>
            <w:tcW w:w="2662" w:type="dxa"/>
          </w:tcPr>
          <w:p w:rsidR="00FF3B3D" w:rsidRDefault="00FF3B3D" w:rsidP="00EF668D">
            <w:pPr>
              <w:jc w:val="center"/>
            </w:pPr>
            <w:r>
              <w:t xml:space="preserve">Урок путешествие </w:t>
            </w:r>
          </w:p>
          <w:p w:rsidR="00FF3B3D" w:rsidRPr="0084181E" w:rsidRDefault="00FF3B3D" w:rsidP="00EF668D">
            <w:pPr>
              <w:jc w:val="center"/>
            </w:pPr>
            <w:r>
              <w:t>« Камерная музыка»</w:t>
            </w: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5</w:t>
            </w:r>
            <w:r w:rsidRPr="0084181E">
              <w:t>.</w:t>
            </w:r>
          </w:p>
        </w:tc>
        <w:tc>
          <w:tcPr>
            <w:tcW w:w="6063" w:type="dxa"/>
            <w:shd w:val="clear" w:color="auto" w:fill="auto"/>
          </w:tcPr>
          <w:p w:rsidR="00FF3B3D" w:rsidRPr="0084181E" w:rsidRDefault="00FF3B3D" w:rsidP="00EF668D">
            <w:r w:rsidRPr="0084181E">
              <w:rPr>
                <w:bCs/>
              </w:rPr>
              <w:t>Инструментальная баллада. Ночной пейзаж.</w:t>
            </w:r>
          </w:p>
        </w:tc>
        <w:tc>
          <w:tcPr>
            <w:tcW w:w="2662" w:type="dxa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6</w:t>
            </w:r>
            <w:r w:rsidRPr="0084181E">
              <w:t>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FF3B3D" w:rsidRPr="0084181E" w:rsidRDefault="00FF3B3D" w:rsidP="00EF668D">
            <w:r w:rsidRPr="0084181E">
              <w:t xml:space="preserve">Инструментальный концерт. </w:t>
            </w:r>
            <w:proofErr w:type="gramStart"/>
            <w:r w:rsidRPr="0084181E">
              <w:t>« Итальянский</w:t>
            </w:r>
            <w:proofErr w:type="gramEnd"/>
            <w:r w:rsidRPr="0084181E">
              <w:t xml:space="preserve"> концерт».</w:t>
            </w:r>
            <w:r w:rsidRPr="0084181E">
              <w:rPr>
                <w:color w:val="FF0000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7</w:t>
            </w:r>
            <w:r w:rsidRPr="0084181E">
              <w:t>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FF3B3D" w:rsidRPr="0084181E" w:rsidRDefault="00FF3B3D" w:rsidP="00EF668D">
            <w:r w:rsidRPr="0084181E"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2662" w:type="dxa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8</w:t>
            </w:r>
            <w:r w:rsidRPr="0084181E">
              <w:t>.</w:t>
            </w:r>
          </w:p>
        </w:tc>
        <w:tc>
          <w:tcPr>
            <w:tcW w:w="6063" w:type="dxa"/>
            <w:vMerge w:val="restart"/>
            <w:shd w:val="clear" w:color="auto" w:fill="auto"/>
          </w:tcPr>
          <w:p w:rsidR="00FF3B3D" w:rsidRPr="0084181E" w:rsidRDefault="00FF3B3D" w:rsidP="00EF668D">
            <w:pPr>
              <w:jc w:val="both"/>
            </w:pPr>
            <w:r w:rsidRPr="002F1A8B">
              <w:rPr>
                <w:b/>
              </w:rPr>
              <w:t>И</w:t>
            </w:r>
            <w:r>
              <w:t xml:space="preserve"> </w:t>
            </w:r>
            <w:r w:rsidRPr="0084181E">
              <w:t xml:space="preserve">Образы симфонической музыки. «Метель». Музыкальные иллюстрации к повести </w:t>
            </w:r>
            <w:proofErr w:type="spellStart"/>
            <w:r w:rsidRPr="0084181E">
              <w:t>А.С.Пушкина</w:t>
            </w:r>
            <w:proofErr w:type="spellEnd"/>
          </w:p>
        </w:tc>
        <w:tc>
          <w:tcPr>
            <w:tcW w:w="2662" w:type="dxa"/>
            <w:vMerge w:val="restart"/>
            <w:shd w:val="clear" w:color="auto" w:fill="auto"/>
          </w:tcPr>
          <w:p w:rsidR="00FF3B3D" w:rsidRPr="0084181E" w:rsidRDefault="00FF3B3D" w:rsidP="00EF668D">
            <w:pPr>
              <w:jc w:val="center"/>
            </w:pPr>
            <w:r>
              <w:t>Интегрированный урок с литературой</w:t>
            </w:r>
          </w:p>
        </w:tc>
        <w:tc>
          <w:tcPr>
            <w:tcW w:w="1020" w:type="dxa"/>
            <w:vMerge w:val="restart"/>
          </w:tcPr>
          <w:p w:rsidR="00FF3B3D" w:rsidRPr="0084181E" w:rsidRDefault="00FF3B3D" w:rsidP="00EF668D">
            <w:pPr>
              <w:jc w:val="center"/>
            </w:pPr>
            <w:r>
              <w:t>2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9</w:t>
            </w:r>
            <w:r w:rsidRPr="0084181E">
              <w:t>.</w:t>
            </w:r>
          </w:p>
        </w:tc>
        <w:tc>
          <w:tcPr>
            <w:tcW w:w="6063" w:type="dxa"/>
            <w:vMerge/>
            <w:shd w:val="clear" w:color="auto" w:fill="auto"/>
          </w:tcPr>
          <w:p w:rsidR="00FF3B3D" w:rsidRPr="0084181E" w:rsidRDefault="00FF3B3D" w:rsidP="00EF668D"/>
        </w:tc>
        <w:tc>
          <w:tcPr>
            <w:tcW w:w="2662" w:type="dxa"/>
            <w:vMerge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  <w:vMerge/>
          </w:tcPr>
          <w:p w:rsidR="00FF3B3D" w:rsidRPr="0084181E" w:rsidRDefault="00FF3B3D" w:rsidP="00EF668D">
            <w:pPr>
              <w:jc w:val="center"/>
            </w:pP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10</w:t>
            </w:r>
            <w:r w:rsidRPr="0084181E">
              <w:t>.</w:t>
            </w:r>
          </w:p>
        </w:tc>
        <w:tc>
          <w:tcPr>
            <w:tcW w:w="6063" w:type="dxa"/>
            <w:vMerge w:val="restart"/>
            <w:shd w:val="clear" w:color="auto" w:fill="auto"/>
          </w:tcPr>
          <w:p w:rsidR="00FF3B3D" w:rsidRPr="0084181E" w:rsidRDefault="00FF3B3D" w:rsidP="00EF668D">
            <w:proofErr w:type="gramStart"/>
            <w:r w:rsidRPr="0084181E">
              <w:t>Симфоническое  развитие</w:t>
            </w:r>
            <w:proofErr w:type="gramEnd"/>
            <w:r w:rsidRPr="0084181E">
              <w:t xml:space="preserve"> музыкальных образов. «В </w:t>
            </w:r>
            <w:proofErr w:type="gramStart"/>
            <w:r w:rsidRPr="0084181E">
              <w:t>печали  весел</w:t>
            </w:r>
            <w:proofErr w:type="gramEnd"/>
            <w:r w:rsidRPr="0084181E">
              <w:t>, а в веселье печален». Связь времен.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  <w:vMerge w:val="restart"/>
          </w:tcPr>
          <w:p w:rsidR="00FF3B3D" w:rsidRPr="0084181E" w:rsidRDefault="00FF3B3D" w:rsidP="00EF668D">
            <w:pPr>
              <w:jc w:val="center"/>
            </w:pPr>
            <w:r>
              <w:t>2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11</w:t>
            </w:r>
            <w:r w:rsidRPr="0084181E">
              <w:t>.</w:t>
            </w:r>
          </w:p>
        </w:tc>
        <w:tc>
          <w:tcPr>
            <w:tcW w:w="6063" w:type="dxa"/>
            <w:vMerge/>
            <w:shd w:val="clear" w:color="auto" w:fill="auto"/>
          </w:tcPr>
          <w:p w:rsidR="00FF3B3D" w:rsidRPr="0084181E" w:rsidRDefault="00FF3B3D" w:rsidP="00EF668D">
            <w:pPr>
              <w:jc w:val="both"/>
            </w:pPr>
          </w:p>
        </w:tc>
        <w:tc>
          <w:tcPr>
            <w:tcW w:w="2662" w:type="dxa"/>
            <w:vMerge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  <w:vMerge/>
          </w:tcPr>
          <w:p w:rsidR="00FF3B3D" w:rsidRPr="0084181E" w:rsidRDefault="00FF3B3D" w:rsidP="00EF668D">
            <w:pPr>
              <w:jc w:val="center"/>
            </w:pP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12</w:t>
            </w:r>
            <w:r w:rsidRPr="0084181E">
              <w:t>.</w:t>
            </w:r>
          </w:p>
        </w:tc>
        <w:tc>
          <w:tcPr>
            <w:tcW w:w="6063" w:type="dxa"/>
            <w:vMerge w:val="restart"/>
            <w:shd w:val="clear" w:color="auto" w:fill="auto"/>
          </w:tcPr>
          <w:p w:rsidR="00FF3B3D" w:rsidRPr="0084181E" w:rsidRDefault="00FF3B3D" w:rsidP="00EF668D">
            <w:r w:rsidRPr="0084181E">
              <w:t>Программная увертюра. Увертюра «Эгмонт».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  <w:vMerge w:val="restart"/>
          </w:tcPr>
          <w:p w:rsidR="00FF3B3D" w:rsidRPr="0084181E" w:rsidRDefault="00FF3B3D" w:rsidP="00EF668D">
            <w:pPr>
              <w:jc w:val="center"/>
            </w:pPr>
            <w:r>
              <w:t>2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13</w:t>
            </w:r>
            <w:r w:rsidRPr="0084181E">
              <w:t>.</w:t>
            </w:r>
          </w:p>
        </w:tc>
        <w:tc>
          <w:tcPr>
            <w:tcW w:w="6063" w:type="dxa"/>
            <w:vMerge/>
            <w:shd w:val="clear" w:color="auto" w:fill="auto"/>
          </w:tcPr>
          <w:p w:rsidR="00FF3B3D" w:rsidRPr="0084181E" w:rsidRDefault="00FF3B3D" w:rsidP="00EF668D"/>
        </w:tc>
        <w:tc>
          <w:tcPr>
            <w:tcW w:w="2662" w:type="dxa"/>
            <w:vMerge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  <w:vMerge/>
          </w:tcPr>
          <w:p w:rsidR="00FF3B3D" w:rsidRPr="0084181E" w:rsidRDefault="00FF3B3D" w:rsidP="00EF668D">
            <w:pPr>
              <w:jc w:val="center"/>
            </w:pP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14</w:t>
            </w:r>
            <w:r w:rsidRPr="0084181E">
              <w:t>.</w:t>
            </w:r>
          </w:p>
        </w:tc>
        <w:tc>
          <w:tcPr>
            <w:tcW w:w="6063" w:type="dxa"/>
            <w:vMerge w:val="restart"/>
            <w:shd w:val="clear" w:color="auto" w:fill="auto"/>
          </w:tcPr>
          <w:p w:rsidR="00FF3B3D" w:rsidRPr="0084181E" w:rsidRDefault="00FF3B3D" w:rsidP="00EF668D">
            <w:r w:rsidRPr="0084181E">
              <w:t>Увертюра-фантазия «Ромео и Джульетта».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FF3B3D" w:rsidRDefault="00FF3B3D" w:rsidP="00EF668D">
            <w:pPr>
              <w:jc w:val="center"/>
            </w:pPr>
            <w:r>
              <w:t xml:space="preserve">Урок-викторина </w:t>
            </w:r>
          </w:p>
          <w:p w:rsidR="00FF3B3D" w:rsidRPr="0084181E" w:rsidRDefault="00FF3B3D" w:rsidP="00EF668D">
            <w:pPr>
              <w:jc w:val="center"/>
            </w:pPr>
            <w:r>
              <w:t>«Ромео и Джульетта»</w:t>
            </w:r>
          </w:p>
        </w:tc>
        <w:tc>
          <w:tcPr>
            <w:tcW w:w="1020" w:type="dxa"/>
            <w:vMerge w:val="restart"/>
          </w:tcPr>
          <w:p w:rsidR="00FF3B3D" w:rsidRPr="0084181E" w:rsidRDefault="00FF3B3D" w:rsidP="00EF668D">
            <w:pPr>
              <w:jc w:val="center"/>
            </w:pPr>
            <w:r>
              <w:t>2</w:t>
            </w:r>
          </w:p>
        </w:tc>
      </w:tr>
      <w:tr w:rsidR="00FF3B3D" w:rsidRPr="0084181E" w:rsidTr="00EF668D">
        <w:trPr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15</w:t>
            </w:r>
            <w:r w:rsidRPr="0084181E">
              <w:t>.</w:t>
            </w:r>
          </w:p>
        </w:tc>
        <w:tc>
          <w:tcPr>
            <w:tcW w:w="6063" w:type="dxa"/>
            <w:vMerge/>
            <w:shd w:val="clear" w:color="auto" w:fill="auto"/>
          </w:tcPr>
          <w:p w:rsidR="00FF3B3D" w:rsidRPr="0084181E" w:rsidRDefault="00FF3B3D" w:rsidP="00EF668D"/>
        </w:tc>
        <w:tc>
          <w:tcPr>
            <w:tcW w:w="2662" w:type="dxa"/>
            <w:vMerge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  <w:vMerge/>
          </w:tcPr>
          <w:p w:rsidR="00FF3B3D" w:rsidRPr="0084181E" w:rsidRDefault="00FF3B3D" w:rsidP="00EF668D">
            <w:pPr>
              <w:jc w:val="center"/>
            </w:pPr>
          </w:p>
        </w:tc>
      </w:tr>
      <w:tr w:rsidR="00FF3B3D" w:rsidRPr="0084181E" w:rsidTr="00EF668D">
        <w:trPr>
          <w:trHeight w:val="285"/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16</w:t>
            </w:r>
            <w:r w:rsidRPr="0084181E">
              <w:t>.</w:t>
            </w:r>
          </w:p>
        </w:tc>
        <w:tc>
          <w:tcPr>
            <w:tcW w:w="6063" w:type="dxa"/>
            <w:vMerge w:val="restart"/>
          </w:tcPr>
          <w:p w:rsidR="00FF3B3D" w:rsidRPr="0084181E" w:rsidRDefault="00FF3B3D" w:rsidP="00EF668D">
            <w:r w:rsidRPr="0084181E">
              <w:t>Мир музыкального театра.</w:t>
            </w:r>
          </w:p>
        </w:tc>
        <w:tc>
          <w:tcPr>
            <w:tcW w:w="2662" w:type="dxa"/>
            <w:vMerge w:val="restart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  <w:vMerge w:val="restart"/>
          </w:tcPr>
          <w:p w:rsidR="00FF3B3D" w:rsidRPr="0084181E" w:rsidRDefault="00FF3B3D" w:rsidP="00EF668D">
            <w:pPr>
              <w:jc w:val="center"/>
            </w:pPr>
            <w:r>
              <w:t>2</w:t>
            </w:r>
          </w:p>
        </w:tc>
      </w:tr>
      <w:tr w:rsidR="00FF3B3D" w:rsidRPr="0084181E" w:rsidTr="00EF668D">
        <w:trPr>
          <w:trHeight w:val="285"/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17</w:t>
            </w:r>
            <w:r w:rsidRPr="0084181E">
              <w:t>.</w:t>
            </w:r>
          </w:p>
        </w:tc>
        <w:tc>
          <w:tcPr>
            <w:tcW w:w="6063" w:type="dxa"/>
            <w:vMerge/>
            <w:shd w:val="clear" w:color="auto" w:fill="auto"/>
          </w:tcPr>
          <w:p w:rsidR="00FF3B3D" w:rsidRPr="0084181E" w:rsidRDefault="00FF3B3D" w:rsidP="00EF668D"/>
        </w:tc>
        <w:tc>
          <w:tcPr>
            <w:tcW w:w="2662" w:type="dxa"/>
            <w:vMerge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  <w:vMerge/>
          </w:tcPr>
          <w:p w:rsidR="00FF3B3D" w:rsidRPr="0084181E" w:rsidRDefault="00FF3B3D" w:rsidP="00EF668D">
            <w:pPr>
              <w:jc w:val="center"/>
            </w:pPr>
          </w:p>
        </w:tc>
      </w:tr>
      <w:tr w:rsidR="00FF3B3D" w:rsidRPr="0084181E" w:rsidTr="00EF668D">
        <w:trPr>
          <w:trHeight w:val="285"/>
          <w:jc w:val="center"/>
        </w:trPr>
        <w:tc>
          <w:tcPr>
            <w:tcW w:w="766" w:type="dxa"/>
          </w:tcPr>
          <w:p w:rsidR="00FF3B3D" w:rsidRPr="0084181E" w:rsidRDefault="00FF3B3D" w:rsidP="00EF668D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  <w:r w:rsidRPr="0084181E">
              <w:rPr>
                <w:b/>
              </w:rPr>
              <w:t>.</w:t>
            </w:r>
          </w:p>
        </w:tc>
        <w:tc>
          <w:tcPr>
            <w:tcW w:w="539" w:type="dxa"/>
          </w:tcPr>
          <w:p w:rsidR="00FF3B3D" w:rsidRPr="0084181E" w:rsidRDefault="00FF3B3D" w:rsidP="00EF668D">
            <w:pPr>
              <w:jc w:val="both"/>
            </w:pPr>
            <w:r>
              <w:t>18</w:t>
            </w:r>
            <w:r w:rsidRPr="0084181E">
              <w:t>.</w:t>
            </w:r>
          </w:p>
        </w:tc>
        <w:tc>
          <w:tcPr>
            <w:tcW w:w="6063" w:type="dxa"/>
            <w:shd w:val="clear" w:color="auto" w:fill="auto"/>
          </w:tcPr>
          <w:p w:rsidR="00FF3B3D" w:rsidRPr="0084181E" w:rsidRDefault="00FF3B3D" w:rsidP="00EF668D">
            <w:r w:rsidRPr="0084181E">
              <w:t>Образы киномузыки. Проверочная работа.</w:t>
            </w:r>
          </w:p>
        </w:tc>
        <w:tc>
          <w:tcPr>
            <w:tcW w:w="2662" w:type="dxa"/>
            <w:shd w:val="clear" w:color="auto" w:fill="auto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</w:pPr>
            <w:r>
              <w:t>1</w:t>
            </w:r>
          </w:p>
        </w:tc>
      </w:tr>
      <w:tr w:rsidR="00FF3B3D" w:rsidRPr="0084181E" w:rsidTr="00EF668D">
        <w:trPr>
          <w:trHeight w:val="285"/>
          <w:jc w:val="center"/>
        </w:trPr>
        <w:tc>
          <w:tcPr>
            <w:tcW w:w="1305" w:type="dxa"/>
            <w:gridSpan w:val="2"/>
          </w:tcPr>
          <w:p w:rsidR="00FF3B3D" w:rsidRPr="0084181E" w:rsidRDefault="00FF3B3D" w:rsidP="00EF668D">
            <w:pPr>
              <w:jc w:val="both"/>
            </w:pPr>
            <w:r>
              <w:rPr>
                <w:b/>
              </w:rPr>
              <w:t>Всего</w:t>
            </w:r>
            <w:r w:rsidRPr="0084181E">
              <w:rPr>
                <w:b/>
              </w:rPr>
              <w:t>:</w:t>
            </w:r>
          </w:p>
        </w:tc>
        <w:tc>
          <w:tcPr>
            <w:tcW w:w="6063" w:type="dxa"/>
          </w:tcPr>
          <w:p w:rsidR="00FF3B3D" w:rsidRPr="0084181E" w:rsidRDefault="00FF3B3D" w:rsidP="00EF668D">
            <w:pPr>
              <w:jc w:val="both"/>
            </w:pPr>
          </w:p>
        </w:tc>
        <w:tc>
          <w:tcPr>
            <w:tcW w:w="2662" w:type="dxa"/>
          </w:tcPr>
          <w:p w:rsidR="00FF3B3D" w:rsidRPr="0084181E" w:rsidRDefault="00FF3B3D" w:rsidP="00EF668D">
            <w:pPr>
              <w:jc w:val="center"/>
            </w:pPr>
          </w:p>
        </w:tc>
        <w:tc>
          <w:tcPr>
            <w:tcW w:w="1020" w:type="dxa"/>
          </w:tcPr>
          <w:p w:rsidR="00FF3B3D" w:rsidRPr="0084181E" w:rsidRDefault="00FF3B3D" w:rsidP="00EF668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F3B3D" w:rsidRPr="0084181E" w:rsidRDefault="00FF3B3D" w:rsidP="00FF3B3D">
      <w:pPr>
        <w:jc w:val="both"/>
        <w:rPr>
          <w:b/>
        </w:rPr>
      </w:pPr>
      <w:r w:rsidRPr="0084181E">
        <w:rPr>
          <w:b/>
        </w:rPr>
        <w:t xml:space="preserve">                                </w:t>
      </w:r>
    </w:p>
    <w:p w:rsidR="00FF3B3D" w:rsidRPr="0084181E" w:rsidRDefault="00FF3B3D" w:rsidP="00FF3B3D">
      <w:pPr>
        <w:jc w:val="center"/>
        <w:rPr>
          <w:b/>
        </w:rPr>
      </w:pPr>
    </w:p>
    <w:p w:rsidR="00FF3B3D" w:rsidRDefault="00FF3B3D" w:rsidP="00FF3B3D">
      <w:pPr>
        <w:jc w:val="center"/>
        <w:rPr>
          <w:b/>
        </w:rPr>
      </w:pPr>
    </w:p>
    <w:p w:rsidR="00FF3B3D" w:rsidRDefault="00FF3B3D" w:rsidP="00FF3B3D">
      <w:pPr>
        <w:jc w:val="center"/>
        <w:rPr>
          <w:b/>
        </w:rPr>
      </w:pPr>
    </w:p>
    <w:p w:rsidR="00FF3B3D" w:rsidRDefault="00FF3B3D" w:rsidP="00FF3B3D">
      <w:pPr>
        <w:jc w:val="center"/>
        <w:rPr>
          <w:b/>
        </w:rPr>
      </w:pPr>
    </w:p>
    <w:p w:rsidR="00FF3B3D" w:rsidRDefault="00FF3B3D" w:rsidP="00FF3B3D">
      <w:pPr>
        <w:jc w:val="center"/>
        <w:rPr>
          <w:b/>
        </w:rPr>
      </w:pPr>
    </w:p>
    <w:p w:rsidR="00FF3B3D" w:rsidRDefault="00FF3B3D"/>
    <w:p w:rsidR="00FF3B3D" w:rsidRDefault="00FF3B3D"/>
    <w:sectPr w:rsidR="00FF3B3D" w:rsidSect="00FF3B3D">
      <w:foot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E0" w:rsidRDefault="008761E0" w:rsidP="00FF3B3D">
      <w:r>
        <w:separator/>
      </w:r>
    </w:p>
  </w:endnote>
  <w:endnote w:type="continuationSeparator" w:id="0">
    <w:p w:rsidR="008761E0" w:rsidRDefault="008761E0" w:rsidP="00FF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318235"/>
      <w:docPartObj>
        <w:docPartGallery w:val="Page Numbers (Bottom of Page)"/>
        <w:docPartUnique/>
      </w:docPartObj>
    </w:sdtPr>
    <w:sdtEndPr/>
    <w:sdtContent>
      <w:p w:rsidR="00FF3B3D" w:rsidRDefault="00FF3B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02">
          <w:rPr>
            <w:noProof/>
          </w:rPr>
          <w:t>2</w:t>
        </w:r>
        <w:r>
          <w:fldChar w:fldCharType="end"/>
        </w:r>
      </w:p>
    </w:sdtContent>
  </w:sdt>
  <w:p w:rsidR="00FF3B3D" w:rsidRDefault="00FF3B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E0" w:rsidRDefault="008761E0" w:rsidP="00FF3B3D">
      <w:r>
        <w:separator/>
      </w:r>
    </w:p>
  </w:footnote>
  <w:footnote w:type="continuationSeparator" w:id="0">
    <w:p w:rsidR="008761E0" w:rsidRDefault="008761E0" w:rsidP="00FF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55A34"/>
    <w:multiLevelType w:val="multilevel"/>
    <w:tmpl w:val="670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F4115"/>
    <w:multiLevelType w:val="hybridMultilevel"/>
    <w:tmpl w:val="BF88439A"/>
    <w:lvl w:ilvl="0" w:tplc="B5D67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98"/>
    <w:rsid w:val="004A6F12"/>
    <w:rsid w:val="00501798"/>
    <w:rsid w:val="00680886"/>
    <w:rsid w:val="008761E0"/>
    <w:rsid w:val="009F7714"/>
    <w:rsid w:val="00AD7602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D0B1"/>
  <w15:chartTrackingRefBased/>
  <w15:docId w15:val="{A446C719-2FAA-400F-A307-FFF418A5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B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FF3B3D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FF3B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FF3B3D"/>
    <w:pPr>
      <w:spacing w:after="0" w:line="240" w:lineRule="auto"/>
    </w:pPr>
    <w:rPr>
      <w:rFonts w:ascii="Calibri" w:eastAsia="Calibri" w:hAnsi="Calibri" w:cs="Calibri"/>
    </w:rPr>
  </w:style>
  <w:style w:type="character" w:customStyle="1" w:styleId="c4">
    <w:name w:val="c4"/>
    <w:basedOn w:val="a0"/>
    <w:rsid w:val="00FF3B3D"/>
  </w:style>
  <w:style w:type="paragraph" w:customStyle="1" w:styleId="c3">
    <w:name w:val="c3"/>
    <w:basedOn w:val="a"/>
    <w:rsid w:val="00FF3B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F3B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3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instrume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olkins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3015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dcterms:created xsi:type="dcterms:W3CDTF">2021-09-23T02:27:00Z</dcterms:created>
  <dcterms:modified xsi:type="dcterms:W3CDTF">2021-10-01T04:05:00Z</dcterms:modified>
</cp:coreProperties>
</file>