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8B" w:rsidRPr="00AF388B" w:rsidRDefault="00AF388B" w:rsidP="00AF388B">
      <w:pPr>
        <w:tabs>
          <w:tab w:val="left" w:pos="1034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611360" cy="6993922"/>
            <wp:effectExtent l="0" t="0" r="8890" b="0"/>
            <wp:docPr id="1" name="Рисунок 1" descr="C:\Users\админ\Desktop\ТИТУЛЬНЫЕ ЛИСТЫ\8 класс  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8 класс  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02" w:rsidRDefault="00085C40" w:rsidP="00990202">
      <w:pPr>
        <w:pStyle w:val="a8"/>
        <w:numPr>
          <w:ilvl w:val="0"/>
          <w:numId w:val="5"/>
        </w:numPr>
        <w:tabs>
          <w:tab w:val="left" w:pos="10348"/>
        </w:tabs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136B62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622D0E" w:rsidRPr="00136B62">
        <w:rPr>
          <w:rFonts w:ascii="Times New Roman" w:hAnsi="Times New Roman"/>
          <w:b/>
          <w:sz w:val="24"/>
          <w:szCs w:val="24"/>
        </w:rPr>
        <w:t>освоения учебного предмета «Литература»</w:t>
      </w:r>
      <w:r w:rsidR="00136B62" w:rsidRPr="00136B62">
        <w:rPr>
          <w:rFonts w:ascii="Times New Roman" w:hAnsi="Times New Roman"/>
          <w:b/>
          <w:sz w:val="24"/>
          <w:szCs w:val="24"/>
        </w:rPr>
        <w:t xml:space="preserve">, </w:t>
      </w:r>
      <w:r w:rsidR="00990202" w:rsidRPr="00136B62">
        <w:rPr>
          <w:rFonts w:ascii="Times New Roman" w:hAnsi="Times New Roman"/>
          <w:b/>
          <w:sz w:val="24"/>
          <w:szCs w:val="24"/>
        </w:rPr>
        <w:t>8 класс</w:t>
      </w:r>
    </w:p>
    <w:p w:rsidR="00AF388B" w:rsidRPr="00136B62" w:rsidRDefault="00AF388B" w:rsidP="00310EDE">
      <w:pPr>
        <w:pStyle w:val="a8"/>
        <w:tabs>
          <w:tab w:val="left" w:pos="10348"/>
        </w:tabs>
        <w:spacing w:before="0" w:beforeAutospacing="0" w:after="0" w:afterAutospacing="0"/>
        <w:ind w:left="720"/>
        <w:rPr>
          <w:rFonts w:ascii="Times New Roman" w:hAnsi="Times New Roman"/>
          <w:b/>
          <w:sz w:val="24"/>
          <w:szCs w:val="24"/>
        </w:rPr>
      </w:pPr>
    </w:p>
    <w:p w:rsidR="00085C40" w:rsidRPr="00A546FB" w:rsidRDefault="00085C40" w:rsidP="0099020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546FB">
        <w:rPr>
          <w:rFonts w:ascii="Times New Roman" w:hAnsi="Times New Roman"/>
          <w:i/>
        </w:rPr>
        <w:t>Личностные результаты: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546FB">
        <w:rPr>
          <w:rFonts w:ascii="Times New Roman" w:hAnsi="Times New Roman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 xml:space="preserve">•  формирование ответственного отношения к учению, готовности и </w:t>
      </w:r>
      <w:proofErr w:type="gramStart"/>
      <w:r w:rsidRPr="00A546FB">
        <w:rPr>
          <w:rFonts w:ascii="Times New Roman" w:hAnsi="Times New Roman"/>
        </w:rPr>
        <w:t>способности</w:t>
      </w:r>
      <w:proofErr w:type="gramEnd"/>
      <w:r w:rsidRPr="00A546FB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546FB">
        <w:rPr>
          <w:rFonts w:ascii="Times New Roman" w:hAnsi="Times New Roman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85C40" w:rsidRPr="00A546FB" w:rsidRDefault="00085C40" w:rsidP="0099020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proofErr w:type="spellStart"/>
      <w:r w:rsidRPr="00A546FB">
        <w:rPr>
          <w:rFonts w:ascii="Times New Roman" w:hAnsi="Times New Roman"/>
          <w:i/>
        </w:rPr>
        <w:t>Метапредметные</w:t>
      </w:r>
      <w:proofErr w:type="spellEnd"/>
      <w:r w:rsidRPr="00A546FB">
        <w:rPr>
          <w:rFonts w:ascii="Times New Roman" w:hAnsi="Times New Roman"/>
          <w:i/>
        </w:rPr>
        <w:t xml:space="preserve"> результаты: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 xml:space="preserve">•  умение самостоятельно определять цели своего обучения, ставить и формулировать для </w:t>
      </w:r>
      <w:proofErr w:type="gramStart"/>
      <w:r w:rsidRPr="00A546FB">
        <w:rPr>
          <w:rFonts w:ascii="Times New Roman" w:hAnsi="Times New Roman"/>
        </w:rPr>
        <w:t>себя</w:t>
      </w:r>
      <w:proofErr w:type="gramEnd"/>
      <w:r w:rsidRPr="00A546FB">
        <w:rPr>
          <w:rFonts w:ascii="Times New Roman" w:hAnsi="Times New Roman"/>
        </w:rPr>
        <w:t xml:space="preserve"> но вые задачи в учебе и познавательной деятельности;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умение оценивать правильность выполнения учебной задачи, собственные возможности ее решения;</w:t>
      </w:r>
    </w:p>
    <w:p w:rsidR="00085C40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46FB">
        <w:rPr>
          <w:rFonts w:ascii="Times New Roman" w:hAnsi="Times New Roman"/>
        </w:rPr>
        <w:t>логическое рассуждение</w:t>
      </w:r>
      <w:proofErr w:type="gramEnd"/>
      <w:r w:rsidRPr="00A546FB">
        <w:rPr>
          <w:rFonts w:ascii="Times New Roman" w:hAnsi="Times New Roman"/>
        </w:rPr>
        <w:t>, умозаключение (индуктивное, дедуктивное и по аналогии) и делать выводы;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lastRenderedPageBreak/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085C40" w:rsidRPr="00A546FB" w:rsidRDefault="00085C40" w:rsidP="0099020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546FB">
        <w:rPr>
          <w:rFonts w:ascii="Times New Roman" w:hAnsi="Times New Roman"/>
          <w:i/>
        </w:rPr>
        <w:t>Предметные результаты: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формулирование собственного отношения к произведениям литературы, их оценки;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умение интерпретировать (в отдельных случаях) изученные литературные произведения;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понимание авторской позиции и свое отношение к ней;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85C40" w:rsidRPr="00A546FB" w:rsidRDefault="00085C40" w:rsidP="00990202">
      <w:pPr>
        <w:spacing w:after="0" w:line="240" w:lineRule="auto"/>
        <w:jc w:val="both"/>
        <w:rPr>
          <w:rFonts w:ascii="Times New Roman" w:hAnsi="Times New Roman"/>
        </w:rPr>
      </w:pPr>
      <w:r w:rsidRPr="00A546FB">
        <w:rPr>
          <w:rFonts w:ascii="Times New Roman" w:hAnsi="Times New Roman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85C40" w:rsidRDefault="00085C40" w:rsidP="00990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6FB">
        <w:rPr>
          <w:rFonts w:ascii="Times New Roman" w:hAnsi="Times New Roman"/>
        </w:rPr>
        <w:t>•  понимание русского языка, его эстетической функции, роли изобразительно - выразительных языковых сре</w:t>
      </w:r>
      <w:proofErr w:type="gramStart"/>
      <w:r w:rsidRPr="00A546FB">
        <w:rPr>
          <w:rFonts w:ascii="Times New Roman" w:hAnsi="Times New Roman"/>
        </w:rPr>
        <w:t>дств в с</w:t>
      </w:r>
      <w:proofErr w:type="gramEnd"/>
      <w:r w:rsidRPr="00A546FB">
        <w:rPr>
          <w:rFonts w:ascii="Times New Roman" w:hAnsi="Times New Roman"/>
        </w:rPr>
        <w:t>оздании художественных литературных произведений.</w:t>
      </w:r>
      <w:r w:rsidR="00990202">
        <w:rPr>
          <w:rFonts w:ascii="Times New Roman" w:hAnsi="Times New Roman"/>
        </w:rPr>
        <w:t xml:space="preserve"> </w:t>
      </w:r>
    </w:p>
    <w:p w:rsidR="00990202" w:rsidRPr="00310EDE" w:rsidRDefault="00622D0E" w:rsidP="00310EDE">
      <w:pPr>
        <w:pStyle w:val="a8"/>
        <w:numPr>
          <w:ilvl w:val="0"/>
          <w:numId w:val="5"/>
        </w:numPr>
        <w:jc w:val="center"/>
        <w:rPr>
          <w:rFonts w:ascii="Times New Roman" w:hAnsi="Times New Roman"/>
          <w:b/>
        </w:rPr>
      </w:pPr>
      <w:r w:rsidRPr="00310EDE">
        <w:rPr>
          <w:rFonts w:ascii="Times New Roman" w:hAnsi="Times New Roman"/>
          <w:b/>
        </w:rPr>
        <w:t>Содержание учебного предмета</w:t>
      </w:r>
      <w:r w:rsidR="00145B97" w:rsidRPr="00310EDE">
        <w:rPr>
          <w:rFonts w:ascii="Times New Roman" w:hAnsi="Times New Roman"/>
          <w:b/>
        </w:rPr>
        <w:t xml:space="preserve"> «Литерат</w:t>
      </w:r>
      <w:r w:rsidR="00990202" w:rsidRPr="00310EDE">
        <w:rPr>
          <w:rFonts w:ascii="Times New Roman" w:hAnsi="Times New Roman"/>
          <w:b/>
        </w:rPr>
        <w:t>ура»</w:t>
      </w:r>
      <w:r w:rsidR="00145B97" w:rsidRPr="00310EDE">
        <w:rPr>
          <w:rFonts w:ascii="Times New Roman" w:hAnsi="Times New Roman"/>
          <w:b/>
        </w:rPr>
        <w:t xml:space="preserve">, </w:t>
      </w:r>
      <w:r w:rsidR="00990202" w:rsidRPr="00310EDE">
        <w:rPr>
          <w:rFonts w:ascii="Times New Roman" w:hAnsi="Times New Roman"/>
          <w:b/>
        </w:rPr>
        <w:t>8 класс</w:t>
      </w:r>
    </w:p>
    <w:p w:rsidR="00AF388B" w:rsidRPr="00A546FB" w:rsidRDefault="00AF388B" w:rsidP="00990202">
      <w:pPr>
        <w:spacing w:after="0"/>
        <w:jc w:val="center"/>
        <w:rPr>
          <w:rFonts w:ascii="Times New Roman" w:hAnsi="Times New Roman"/>
        </w:rPr>
      </w:pPr>
    </w:p>
    <w:p w:rsidR="00085C40" w:rsidRPr="00990202" w:rsidRDefault="00990202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ВВЕДЕНИЕ (1 ч)</w:t>
      </w:r>
      <w:r w:rsidR="00451A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451ACF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 </w:t>
      </w:r>
      <w:r w:rsidR="00085C40" w:rsidRPr="00990202">
        <w:rPr>
          <w:rFonts w:ascii="Times New Roman" w:hAnsi="Times New Roman" w:cs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="00085C40"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="00085C40"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ратуры.</w:t>
      </w:r>
    </w:p>
    <w:p w:rsidR="00085C40" w:rsidRPr="00451ACF" w:rsidRDefault="00085C40" w:rsidP="00990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У</w:t>
      </w:r>
      <w:r w:rsidR="00451A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СТНОЕ НАРОДНОЕ ТВОРЧЕСТВО (2 ч) </w:t>
      </w:r>
      <w:r w:rsidR="00451ACF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мире русской народной песни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 (лирические, ис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торические песни).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«В темном ле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се», «Уж ты ночка, ноченька тем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ная...», «Вдоль по 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улице метелица метет...», «Пуга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чев в темнице», «Пугачев казнен».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Отражение жизни народа в народной песне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Частушки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образие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тематики частушек. Поэтика частушек.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Предания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как исторический жанр русской народ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ной прозы.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«О Пугачеве», «О покорении Сибири Ермаком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...»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>Особенности содержания и формы народных пре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даний. 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лений). Предание (развитие пред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ставлений).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речи (далее —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.).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Выразительное чте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ние. Устное рецензирование выразительного чтения. Устный монолог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ический ответ по плану с исполь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зованием цитирования. Участие в коллективном диалоге.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ИЗ ДР</w:t>
      </w:r>
      <w:r w:rsid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ЕВНЕРУССКОЙ ЛИТЕРАТУРЫ (2 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Из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«Жития Александра </w:t>
      </w: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Невского»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З</w:t>
      </w:r>
      <w:proofErr w:type="gramEnd"/>
      <w:r w:rsidR="00990202">
        <w:rPr>
          <w:rFonts w:ascii="Times New Roman" w:hAnsi="Times New Roman" w:cs="Times New Roman"/>
          <w:sz w:val="24"/>
          <w:szCs w:val="24"/>
          <w:lang w:bidi="ru-RU"/>
        </w:rPr>
        <w:t>ашита</w:t>
      </w:r>
      <w:proofErr w:type="spellEnd"/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 рус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ских земель от н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ашествий и набегов врагов. Бран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ные подвиги Александра Невского и его духовный подвиг самопо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жертвования. Художественные осо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бенности воинской повести и жития.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«Шемякин суд».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Изображение действительных и вымышленных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 событий — главное новшество ли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тературы XVII в.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уры. Летопись. Древнерусская во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инская повесть (развитие представлений). Житие как жанр литературы 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(начальные представления). Сати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рическая повесть как жанр древнерусской литературы (начальные представления).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0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ительное чтение фрагментов древ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нные ответы на вопросы. Характе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ристика героев ли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тературы XVII в. и их нравствен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ная оценка.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ИЗ РУССКОЙ Л</w:t>
      </w:r>
      <w:r w:rsid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ИТЕРАТУРЫ XVIII ВЕКА (3 ч)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Денис Иванович Фонвизин.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«Недоросль»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(сцены). Сатирическая направленность комедии. Проблема воспитания истинного гражданина. Соц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иальная и нравственная проблема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туры. Понятие о классицизме. Ос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новные 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правила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кл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ассицизма в драматическом произ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ведении.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Контрольная работа (далее —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К.Р.).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Ко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нтроль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ная работа </w:t>
      </w:r>
      <w:r w:rsidRPr="00990202">
        <w:rPr>
          <w:rFonts w:ascii="Times New Roman" w:hAnsi="Times New Roman" w:cs="Times New Roman"/>
          <w:bCs/>
          <w:sz w:val="24"/>
          <w:szCs w:val="24"/>
          <w:lang w:bidi="en-US"/>
        </w:rPr>
        <w:t>N</w:t>
      </w:r>
      <w:r w:rsidRPr="00990202">
        <w:rPr>
          <w:rFonts w:ascii="Times New Roman" w:hAnsi="Times New Roman" w:cs="Times New Roman"/>
          <w:bCs/>
          <w:sz w:val="24"/>
          <w:szCs w:val="24"/>
        </w:rPr>
        <w:t xml:space="preserve">°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по комедии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Д.И. 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Фонвизина «Нед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оросль».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ИЗ РУССКОЙ </w:t>
      </w:r>
      <w:r w:rsid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ЛИТЕРАТУРЫ XIX ВЕКА (36ч)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Иван  Андреевич Крылов (1 ч)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ссказ о жизни и творчестве писа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теля. Поэт и му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дрец. Язвительный сатирик и бас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нописец.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«Обоз».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Басня. Мораль. А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ллегория (развитие представления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0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ьное чтение басни. Устное рецен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зирование выраз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ительного чтения. Участие в кол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лективном диалоге. Устный и письменный ответ на вопрос с исп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ользованием цитирования. Состав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ление плана басни (в том числе цитатного).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Конд</w:t>
      </w:r>
      <w:r w:rsid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ратий Федорович Рылеев (1ч)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Краткий рассказ о жизни и творчестве писателя. Автор сатир и дум. Оценка дум современниками.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«Смерть Ермака».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ление).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0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Выразительное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 чтение отрывков думы. Уст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ное рецензиров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ание выразительного чтения. Уча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стие в коллективном диалоге. Устный и письменный ответы на вопросы.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Алекс</w:t>
      </w:r>
      <w:r w:rsid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андр Сергеевич Пушкин (9 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«Туча».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proofErr w:type="spellStart"/>
      <w:r w:rsidRPr="00990202">
        <w:rPr>
          <w:rFonts w:ascii="Times New Roman" w:hAnsi="Times New Roman" w:cs="Times New Roman"/>
          <w:sz w:val="24"/>
          <w:szCs w:val="24"/>
          <w:lang w:bidi="ru-RU"/>
        </w:rPr>
        <w:t>Разн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оплановость</w:t>
      </w:r>
      <w:proofErr w:type="spellEnd"/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 содержания стихотво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рения — зарисовка природы, отклик на десятилетие восстания декабристов.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К</w:t>
      </w:r>
      <w:proofErr w:type="gramEnd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***»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(«Я п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омню чудное мгновенье...»). Обо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гащение любовной лирики мотивами пробуждения души к творчеству.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«19 октября».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Мотивы дружбы, прочного союза и единения друз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ей. Дружба как нравственный жиз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ненный стержень сообщества избранных.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«История Пугачева»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(отрывки). Заглавие А.С. Пушкина («И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стория Пугачева») и поправка Ни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сторическом труде писателя и ис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торика. Пугачев и народное восстание. Отношение народа, дворян и автора к предводителю восстания. Бунт «бессмысленный и беспощадный» (А.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С. Пуш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кин). История 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создания романа. Пугачев в исто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Роман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«Капитанская дочка».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смолоду»). Маша Миронова — нрав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990202">
        <w:rPr>
          <w:rFonts w:ascii="Times New Roman" w:hAnsi="Times New Roman" w:cs="Times New Roman"/>
          <w:sz w:val="24"/>
          <w:szCs w:val="24"/>
          <w:lang w:bidi="ru-RU"/>
        </w:rPr>
        <w:t>Историческая</w:t>
      </w:r>
      <w:proofErr w:type="gramEnd"/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и в «Ис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тории Пугачева». 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льные представления). Роман (на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чальные представл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ения). Реализм (начальные предс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тавления).   К.Р.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Контрольная работа  по произведениям А.С. Пушкина.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0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стихотворений, фрагментов ром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ана. Устное рецензирование выра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зительного чтения. Участие в коллективном диалоге. Устная и письменная характеристика героя или групповой характеристики г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ероев (в том числе срав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нительная). Соста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вление анализа эпизода. Характе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ристик сюжета романа, его тематики, проблематики, идейно-эмоционального содержания.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Михаил Юрьевич Лермонтов (5 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 Отношение М.Ю. Лермо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нтова к историческим те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мам и воплощение этих тем в его творчестве. Поэма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«Мцыри».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и и для монаха. Трагическое про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тивопоставление ч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еловека и обстоятельств. Особен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ления).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0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Составл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ение плана анализа фрагмента ли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ро-эпического произведения. Письменный анализ эпизода по плану. Написание сочинения на лите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ратурном материале с использованием собственного жизненного и читательского опыта. Редактирование текста. Устный 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и письменный анализ текста. Уча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стие в коллективном диалоге. Устный и письменный ответы на проблемные вопросы.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Николай Васильевич Гоголь (9 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 в художественном произведении.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«Ревизор».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К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омедия «со злостью и солью». Ис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тория создания и история постановки комедии. Поворот русской драматургии к социальной теме. Отношение сов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ременной писателю критики, обще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ственности к ком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едии «Ревизор». Разоблачение по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роков чиновничества. Цель автора — высмеять «все дурное в России» 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(Н.В. Гоголь). Новизна финала, немой сцены, своеобразие действия 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пьесы «от на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чала до конца выт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екает из характеров» (В.И. Неми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рович-Данченко). Хлестаков и «миражная интрига» (Ю. Манн). </w:t>
      </w:r>
      <w:proofErr w:type="gramStart"/>
      <w:r w:rsidRPr="00990202">
        <w:rPr>
          <w:rFonts w:ascii="Times New Roman" w:hAnsi="Times New Roman" w:cs="Times New Roman"/>
          <w:sz w:val="24"/>
          <w:szCs w:val="24"/>
          <w:lang w:bidi="ru-RU"/>
        </w:rPr>
        <w:t>Хл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естаковщина</w:t>
      </w:r>
      <w:proofErr w:type="gramEnd"/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 как общественное яв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ление.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«Шинель».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браз «маленького человека» в ли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тературе. По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 xml:space="preserve">теря Акакием Акакиевичем </w:t>
      </w:r>
      <w:proofErr w:type="spellStart"/>
      <w:r w:rsidR="00990202">
        <w:rPr>
          <w:rFonts w:ascii="Times New Roman" w:hAnsi="Times New Roman" w:cs="Times New Roman"/>
          <w:sz w:val="24"/>
          <w:szCs w:val="24"/>
          <w:lang w:bidi="ru-RU"/>
        </w:rPr>
        <w:t>Башмач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киным</w:t>
      </w:r>
      <w:proofErr w:type="spellEnd"/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чты. Петербург как символ вечно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го адского холод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а. Незлобивость мелкого чиновни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ка, обладающего духовной силой и противостоящего бездушию общества. Рол</w:t>
      </w:r>
      <w:r w:rsidR="00990202">
        <w:rPr>
          <w:rFonts w:ascii="Times New Roman" w:hAnsi="Times New Roman" w:cs="Times New Roman"/>
          <w:sz w:val="24"/>
          <w:szCs w:val="24"/>
          <w:lang w:bidi="ru-RU"/>
        </w:rPr>
        <w:t>ь фантастики в художест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венном произведении.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уры. Комедия (развитие представ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лений). Сатира и юм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ор (развитие представлений). Ре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марки как форма </w:t>
      </w:r>
      <w:r w:rsid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выражения авторской позиции (на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чальные представления). Фантастическое (развитие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lastRenderedPageBreak/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0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Письменный ответ на вопрос проблемного характера с исп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ользованием цитирования. Состав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ление плана анали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за фрагмента драматического про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изведения. Устный и письменный анализ эпизодов комедии по план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у. Устное рецензирование вырази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тельного чтения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. Написание сочинения на литера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Михаил </w:t>
      </w:r>
      <w:proofErr w:type="spellStart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Евграфович</w:t>
      </w:r>
      <w:proofErr w:type="spell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Салтыков-Щедрин (1 ч)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«История одного города»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(отрывок). Художест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венно-политиче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ская сатира на современные писа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телю порядки. Ирония писателя-гражданина, би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Николай Семенович Лесков (2ч)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«Старый гений».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Сатира на чиновничество. Защ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ита </w:t>
      </w:r>
      <w:proofErr w:type="gramStart"/>
      <w:r w:rsidRPr="00990202">
        <w:rPr>
          <w:rFonts w:ascii="Times New Roman" w:hAnsi="Times New Roman" w:cs="Times New Roman"/>
          <w:sz w:val="24"/>
          <w:szCs w:val="24"/>
          <w:lang w:bidi="ru-RU"/>
        </w:rPr>
        <w:t>беззащитны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х</w:t>
      </w:r>
      <w:proofErr w:type="gramEnd"/>
      <w:r w:rsidR="007C6F66">
        <w:rPr>
          <w:rFonts w:ascii="Times New Roman" w:hAnsi="Times New Roman" w:cs="Times New Roman"/>
          <w:sz w:val="24"/>
          <w:szCs w:val="24"/>
          <w:lang w:bidi="ru-RU"/>
        </w:rPr>
        <w:t>. Нравственные проблемы расска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за. Деталь как средство создания образа в рассказе.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Рассказ (развитие представлений). Художеств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енная деталь (развитие представ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Участие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в коллективном диалоге. Выразит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ельное чтение рассказа. Устное рецензирование выразительного чтения. Различные виды переска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Лев Николаевич Толстой (4 ч)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«После бала».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Идея </w:t>
      </w:r>
      <w:proofErr w:type="spellStart"/>
      <w:r w:rsidRPr="00990202">
        <w:rPr>
          <w:rFonts w:ascii="Times New Roman" w:hAnsi="Times New Roman" w:cs="Times New Roman"/>
          <w:sz w:val="24"/>
          <w:szCs w:val="24"/>
          <w:lang w:bidi="ru-RU"/>
        </w:rPr>
        <w:t>разделенности</w:t>
      </w:r>
      <w:proofErr w:type="spellEnd"/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двух Россий. Противоречие 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между сословиями и внутри сосло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вий. Контраст как средство раскрытия конфликта. Психологизм рассказа. Нравственность в основе по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туры. Художественная деталь. Ан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титеза (развитие 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представлений). Композиция (раз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витие представлений). Роль антитезы в композиции произведений.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. Устная и письменная характери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стика героев и средств создания их образов.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А.С. Пушкин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М.Ю. Лермонтов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«Осень»;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Ф.И. Тютчев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«Осенний ве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чер»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proofErr w:type="gram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.А. Фет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«Первый ландыш»;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А.Н. Майков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«Поле зыблется цветами...».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ния, миросозерцания.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льное чтение стихотворений. Уст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ное и письменное рецензирование выразительного чтения. Состав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ление плана письменного высказы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вания. Устный и письменный анализ стихотворений по плану.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Антон Павлович Че</w:t>
      </w:r>
      <w:r w:rsidR="007C6F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хов (2 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Краткий рассказ 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о жизни и творчестве писателя.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«О любви»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(из трилогии). История о любви и упу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щенном счастье.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ьное чтение рассказа. Устное ре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цензирование выразительного чтения. Устный или письменный ответ на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вопрос, в том числе с использо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ванием цитирования. </w:t>
      </w:r>
    </w:p>
    <w:p w:rsidR="00085C40" w:rsidRPr="007C6F66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ИЗ РУССКОЙ ЛИТЕРАТУРЫ XX ВЕКА (19 ч)</w:t>
      </w:r>
      <w:r w:rsidR="00451AC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Иван Алексеевич Бунин (1ч) 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о жизни и творчестве писателя.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«Кавказ».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ях. Мастерство Бунина-рассказчика. Психологизм прозы писателя. 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туры. Понятие о теме и идее про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изведения (развитие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Р. Р.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Выразительное чтение фрагментов рассказа. Устное и письм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енное рецензирование выразитель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ного чтения. Различные виды пересказов. Участие в коллективном 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диалоге. Письменный ответ на во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прос с использованием цитирования.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Ал</w:t>
      </w:r>
      <w:r w:rsidR="007C6F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ександр Иванович Куприн (1ч)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«Куст сирени».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Утверждение согласия и взаимо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понимания, любви 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и счастья в семье. Самоотвержен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ность и находчивость главной героини.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Теория литературы. Сюжет и фабула. 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ельное чтение фрагментов расска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за. Устное или письменное рецензирование в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ыра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зительного чтения. Различные виды пересказов. Участие в коллек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тивном диалоге. Устный или пись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менный ответ на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проблемный вопрос с использова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нием цитирования.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Алекс</w:t>
      </w:r>
      <w:r w:rsidR="007C6F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андр Александрович Блок (1ч)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Краткий рассказ о жизни и творчестве поэта.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«Россия».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Участие</w:t>
      </w:r>
      <w:proofErr w:type="spellEnd"/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в коллективном диалоге. Вырази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Сергей Александрович Есенин (2 ч)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Краткий рассказ о жизни и творчестве поэта.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«Пугачев».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По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эма на историческую тему. Харак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тер Пугачева. Сопоставление образа предводителя восстания в разных произведениях: в фольклоре, в произведениях А.С. Пушкина, С.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А. Есенина. Со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временность и историческое прошлое в драматиче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ской поэме С.А. Есенина.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ратуры. Драматическая поэма (на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чальные представления).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льное чтение стихотворений. Уст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Иван Сергеевич Шмелев (1 ч)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Краткий рассказ о жизни и творчестве писателя (детство, юность, начало творческого пути).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«Как я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ста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 xml:space="preserve">л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писателем».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Рассказ о пути к творче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ству. Сопоставление художественного произведения с </w:t>
      </w:r>
      <w:proofErr w:type="gramStart"/>
      <w:r w:rsidRPr="00990202">
        <w:rPr>
          <w:rFonts w:ascii="Times New Roman" w:hAnsi="Times New Roman" w:cs="Times New Roman"/>
          <w:sz w:val="24"/>
          <w:szCs w:val="24"/>
          <w:lang w:bidi="ru-RU"/>
        </w:rPr>
        <w:t>документальн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о-биографическими</w:t>
      </w:r>
      <w:proofErr w:type="gramEnd"/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(мемуары, вос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поминания, дневники).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туры. Мемуарная литература (раз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Писатели улыбаются (3 ч) 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Журнал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</w:t>
      </w: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»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Т</w:t>
      </w:r>
      <w:proofErr w:type="gram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эффи, О. Дымов, А.Т. .Аверченко, </w:t>
      </w:r>
      <w:r w:rsidRPr="00990202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«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Всеобщая история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”».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Сатирическое изображение ис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туры. Сатира, сатирические прие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мы (развитие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Тэффи.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Рассказ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«Жизнь и воротник».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Другие рас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сказы писательницы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(для внеклассного чтения). Сат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ира и юмор в рассказе.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Устные</w:t>
      </w:r>
      <w:proofErr w:type="spellEnd"/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и письменные ответы на вопросы. Участие в коллективном диалоге. Характеристика сюжета и герое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в рассказа, их идейно-эмоциональ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ного содержания.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Михаил Михайлович Зощенко.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Рассказ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«История болезни».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Другие рассказы писателя (для внеклас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сно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го чтения). Сатира и юмор в рассказе.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теристика сюжета и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героев рассказа, их идейно-эмо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ционального содержания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Михаил Андреевич Осоргин.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Рассказ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«Пенсне».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  <w:r w:rsidR="00451ACF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Выразительное чтение фрагментов рассказа. Различные виды 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пересказов. Участие в коллектив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ном диалоге.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Александр</w:t>
      </w:r>
      <w:r w:rsidR="007C6F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spellStart"/>
      <w:r w:rsidR="007C6F66">
        <w:rPr>
          <w:rFonts w:ascii="Times New Roman" w:hAnsi="Times New Roman" w:cs="Times New Roman"/>
          <w:bCs/>
          <w:sz w:val="24"/>
          <w:szCs w:val="24"/>
          <w:lang w:bidi="ru-RU"/>
        </w:rPr>
        <w:t>Трифонович</w:t>
      </w:r>
      <w:proofErr w:type="spellEnd"/>
      <w:r w:rsidR="007C6F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Твардовский (4 ч)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«Василий Теркин».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Жизнь народа на крутых пере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жения Родине. Новаторский харак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990202">
        <w:rPr>
          <w:rFonts w:ascii="Times New Roman" w:hAnsi="Times New Roman" w:cs="Times New Roman"/>
          <w:sz w:val="24"/>
          <w:szCs w:val="24"/>
          <w:lang w:bidi="ru-RU"/>
        </w:rPr>
        <w:t>Реалистическая</w:t>
      </w:r>
      <w:proofErr w:type="gramEnd"/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литературы (развитие понятия)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. Авторские отступления как эле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мент композиции (развитие понятий).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Участие в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коллективном диалоге. Составле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ние плана харак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теристики героев. Устный и пись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менный анализ эпизода.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</w:rPr>
        <w:t>А.П. Платонов. Нравственная проблематика рассказа «Возвращение». (1ч.)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C6F66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>Традиции в изображении боевых подвигов наро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М.В. Исаковский 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«Катюша», «Вра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ги сожгли родную </w:t>
      </w: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хату»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Б</w:t>
      </w:r>
      <w:proofErr w:type="gram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.Ш</w:t>
      </w:r>
      <w:proofErr w:type="spell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Окуджава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А.И. Фатьянов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</w:t>
      </w: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Соловьи»;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Л.И</w:t>
      </w:r>
      <w:proofErr w:type="spell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proofErr w:type="spellStart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Ошанин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«Дороги</w:t>
      </w:r>
      <w:proofErr w:type="spellEnd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»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r w:rsidR="007C6F66" w:rsidRPr="00990202">
        <w:rPr>
          <w:rFonts w:ascii="Times New Roman" w:hAnsi="Times New Roman" w:cs="Times New Roman"/>
          <w:sz w:val="24"/>
          <w:szCs w:val="24"/>
          <w:lang w:bidi="ru-RU"/>
        </w:rPr>
        <w:t>воодушевляющий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ереживаний каждого солдата.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нр искусства (развитие представ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ления).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Выразительное чте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ние. Устное и письмен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ное рецензиро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вание выразительного чтения. Уча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стие в коллективном диалоге. Устный и письменный ответ на проблемный вопрос.</w:t>
      </w:r>
      <w:r w:rsidR="007C6F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иктор Петрович Астафьев (1 ч)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Автобио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графический хара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ктер рассказа. Отражение военно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го времени. Мечты и реальность военного детства. Дружеская атмосфера, объединяющая жителей де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ревни. 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туры. Герой-повествователь (раз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отры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вков. Комплекс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ный анализ эпиз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одов. Рецензирование выразитель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ного чтения. Участие в коллективном диалоге.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Русские поэты о Родине, родной природе (обзор) (2 ч)   И.Ф. Анненский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«Снег»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Д</w:t>
      </w:r>
      <w:proofErr w:type="gram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.С. Мережковский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«Родное», «Не надо звуков»;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Н.А. Заболоцкий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Н.М. Руб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 xml:space="preserve">цов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  <w:r w:rsidRPr="00990202">
        <w:rPr>
          <w:rFonts w:ascii="Times New Roman" w:hAnsi="Times New Roman" w:cs="Times New Roman"/>
          <w:sz w:val="24"/>
          <w:szCs w:val="24"/>
        </w:rPr>
        <w:t xml:space="preserve"> Н. С. Гумилёв «Капитаны», «Слово».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Н.А. Оцуп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З.Н. Гиппиус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Дон-</w:t>
      </w:r>
      <w:proofErr w:type="spellStart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Аминадо</w:t>
      </w:r>
      <w:proofErr w:type="spellEnd"/>
      <w:r w:rsidR="007C6F6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«Бабье </w:t>
      </w:r>
      <w:proofErr w:type="spell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лето»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;</w:t>
      </w: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proofErr w:type="gram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.А</w:t>
      </w:r>
      <w:proofErr w:type="spellEnd"/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Бунин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«У птицы есть гнездо...».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Общее и индивидуальное в про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изведениях поэтов русского зарубежья о Родине. 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туры. Изобразительно-выразитель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ные средства языка (развитие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 В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ыразительн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ое чтение отрывков. Комплекс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ный анализ эпиз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одов. Рецензирование выразитель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ного чтения. Участие в коллективном диалоге.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</w:rPr>
        <w:t>Л.Волкова «Под созвездием Бродячих псов». Особенности взаимоотношений человека и природы.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>ИЗ ЗАРУБЕЖНОЙ ЛИТЕРАТУРЫ (5 ч)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Уильям Шекспир (1 ч)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Краткий рассказ о жизни и творчестве писателя.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«Ромео и Джульетта».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Семейная вражда и лю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бовь героев. Ромео и Джульетта — символ любви и жертвенности. «Вечные проблемы» в творчестве У. Шекспира.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атуры. Конфликт как основа сюже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та драматического произведения.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Сонеты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.»</w:t>
      </w:r>
      <w:proofErr w:type="gramEnd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 строгой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форме сонетов живая мысль, под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линные горячие чувства. Воспевание поэтом любви и дружбы. Сюже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ты Шекспира — «богатейшая сокро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вищница лирической поэзии» (В.Г. Белинский).</w:t>
      </w:r>
    </w:p>
    <w:p w:rsidR="007C6F66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Выразительное чтение и устное рецензи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рование выраз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ительного чтения отрывков драма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тического произведения и сонетов. Устный и пись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C6F66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Жан Батист Мольер (1 ч)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«Мещанин во дворянстве»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(обзор с чтением от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дельных сцен). XVII в. — эпоха расцвета классицизма в искусстве Франции. Ж.-Б. Мольер — великий к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медиограф эпо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хи классицизма. «Мещанин во дво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рянстве» — сатира на дворянство и невежественных буржуа. Особенно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сти классицизма в комедии. Коме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дийное мастерст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во Ж.-Б. Мольера. Народные исто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ки смеха Ж.-Б. Мольера. Общечеловеческий смысл комедии.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</w:t>
      </w:r>
      <w:r w:rsidR="007C6F66">
        <w:rPr>
          <w:rFonts w:ascii="Times New Roman" w:hAnsi="Times New Roman" w:cs="Times New Roman"/>
          <w:i/>
          <w:iCs/>
          <w:sz w:val="24"/>
          <w:szCs w:val="24"/>
          <w:lang w:bidi="ru-RU"/>
        </w:rPr>
        <w:t>атуры. Классицизм. Комедия (раз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витие </w:t>
      </w:r>
      <w:proofErr w:type="gramStart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понятии</w:t>
      </w:r>
      <w:proofErr w:type="gramEnd"/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Р. Р.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Вальтер Скотт (1ч) 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Краткий рассказ о жизни и творчестве писателя.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«Айвенго».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Исторический роман. Средневековая Англия в романе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. Главные герои и события. Исто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рия, изображенная «домашним образом»; мысли и чувства геро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ев, переданные сквозь призму до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машнего быта, обстановки, се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мейных устоев и от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ношений.</w:t>
      </w:r>
    </w:p>
    <w:p w:rsidR="007C6F66" w:rsidRDefault="00085C40" w:rsidP="009902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2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990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C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>Выразит</w:t>
      </w:r>
      <w:r w:rsidR="007C6F66">
        <w:rPr>
          <w:rFonts w:ascii="Times New Roman" w:hAnsi="Times New Roman" w:cs="Times New Roman"/>
          <w:sz w:val="24"/>
          <w:szCs w:val="24"/>
          <w:lang w:bidi="ru-RU"/>
        </w:rPr>
        <w:t>ельное чтение отрывков. Рецензи</w:t>
      </w:r>
      <w:r w:rsidRPr="00990202">
        <w:rPr>
          <w:rFonts w:ascii="Times New Roman" w:hAnsi="Times New Roman" w:cs="Times New Roman"/>
          <w:sz w:val="24"/>
          <w:szCs w:val="24"/>
          <w:lang w:bidi="ru-RU"/>
        </w:rPr>
        <w:t xml:space="preserve">рование выразительного чтения. Анализ эпизодов. Устный и письменный ответ на проблемный вопрос. Участие в коллективном диалоге.   </w:t>
      </w:r>
      <w:r w:rsidRPr="00990202">
        <w:rPr>
          <w:rFonts w:ascii="Times New Roman" w:hAnsi="Times New Roman" w:cs="Times New Roman"/>
          <w:bCs/>
          <w:sz w:val="24"/>
          <w:szCs w:val="24"/>
        </w:rPr>
        <w:t xml:space="preserve">Джонатан Свифт. </w:t>
      </w:r>
      <w:r w:rsidRPr="00990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«Путешествия Гулливера». </w:t>
      </w:r>
      <w:r w:rsidRPr="00990202">
        <w:rPr>
          <w:rFonts w:ascii="Times New Roman" w:hAnsi="Times New Roman" w:cs="Times New Roman"/>
          <w:sz w:val="24"/>
          <w:szCs w:val="24"/>
        </w:rPr>
        <w:t>Сатира на государственное устройство и общество. (1ч.)</w:t>
      </w:r>
    </w:p>
    <w:p w:rsidR="00085C40" w:rsidRPr="00990202" w:rsidRDefault="00085C40" w:rsidP="00990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902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ИТОГОВЫЙ КОНТРОЛЬ (1 ч)  </w:t>
      </w:r>
    </w:p>
    <w:p w:rsidR="006C4EF7" w:rsidRDefault="006C4EF7" w:rsidP="006C4E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bidi="ru-RU"/>
        </w:rPr>
      </w:pPr>
    </w:p>
    <w:p w:rsidR="00E10F9D" w:rsidRPr="00E10F9D" w:rsidRDefault="00451ACF" w:rsidP="00E1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lang w:bidi="ru-RU"/>
        </w:rPr>
        <w:t xml:space="preserve"> </w:t>
      </w:r>
      <w:r w:rsidR="00E10F9D" w:rsidRPr="00E1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воспитательные задачи:</w:t>
      </w:r>
    </w:p>
    <w:p w:rsidR="006C4EF7" w:rsidRPr="006C4EF7" w:rsidRDefault="006C4EF7" w:rsidP="006C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4EF7" w:rsidRPr="006C4EF7" w:rsidRDefault="006C4EF7" w:rsidP="006C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Познавательная</w:t>
      </w:r>
      <w:proofErr w:type="gramEnd"/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</w:t>
      </w:r>
    </w:p>
    <w:p w:rsidR="006C4EF7" w:rsidRPr="006C4EF7" w:rsidRDefault="006C4EF7" w:rsidP="006C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Общественная</w:t>
      </w:r>
      <w:proofErr w:type="gramEnd"/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уважения к обществу и власти</w:t>
      </w:r>
    </w:p>
    <w:p w:rsidR="006C4EF7" w:rsidRPr="006C4EF7" w:rsidRDefault="006C4EF7" w:rsidP="006C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Трудовая</w:t>
      </w:r>
      <w:proofErr w:type="gramEnd"/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труде</w:t>
      </w:r>
    </w:p>
    <w:p w:rsidR="006C4EF7" w:rsidRPr="006C4EF7" w:rsidRDefault="006C4EF7" w:rsidP="006C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Экологическая</w:t>
      </w:r>
      <w:proofErr w:type="gramEnd"/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экологической культуры</w:t>
      </w:r>
    </w:p>
    <w:p w:rsidR="006C4EF7" w:rsidRPr="006C4EF7" w:rsidRDefault="006C4EF7" w:rsidP="006C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Эстетическая</w:t>
      </w:r>
      <w:proofErr w:type="gramEnd"/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эстетической культуры</w:t>
      </w:r>
    </w:p>
    <w:p w:rsidR="006C4EF7" w:rsidRPr="006C4EF7" w:rsidRDefault="006C4EF7" w:rsidP="006C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Личностная</w:t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самоуважения и взаимоуважения</w:t>
      </w:r>
    </w:p>
    <w:p w:rsidR="00451ACF" w:rsidRDefault="00451ACF" w:rsidP="00451ACF">
      <w:pPr>
        <w:rPr>
          <w:rFonts w:ascii="Times New Roman" w:hAnsi="Times New Roman"/>
          <w:b/>
          <w:bCs/>
          <w:lang w:bidi="ru-RU"/>
        </w:rPr>
      </w:pPr>
    </w:p>
    <w:p w:rsidR="006C4EF7" w:rsidRDefault="006C4EF7" w:rsidP="00451ACF">
      <w:pPr>
        <w:rPr>
          <w:rFonts w:ascii="Times New Roman" w:hAnsi="Times New Roman"/>
          <w:b/>
          <w:bCs/>
          <w:lang w:bidi="ru-RU"/>
        </w:rPr>
      </w:pPr>
    </w:p>
    <w:p w:rsidR="006C4EF7" w:rsidRPr="00145B97" w:rsidRDefault="006C4EF7" w:rsidP="00451ACF">
      <w:pPr>
        <w:rPr>
          <w:rFonts w:ascii="Times New Roman" w:hAnsi="Times New Roman"/>
          <w:b/>
          <w:bCs/>
          <w:sz w:val="12"/>
          <w:lang w:bidi="ru-RU"/>
        </w:rPr>
      </w:pPr>
    </w:p>
    <w:p w:rsidR="00830CDF" w:rsidRPr="00310EDE" w:rsidRDefault="00830CDF" w:rsidP="00310EDE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0EDE">
        <w:rPr>
          <w:rFonts w:ascii="Times New Roman" w:hAnsi="Times New Roman"/>
          <w:b/>
          <w:sz w:val="24"/>
          <w:szCs w:val="24"/>
        </w:rPr>
        <w:t>Тематическое планирование с учетом рабочей программы воспитания с указанием количества часов, отводимых на освоение каждой темы</w:t>
      </w:r>
      <w:r w:rsidR="00451ACF" w:rsidRPr="00310EDE">
        <w:rPr>
          <w:rFonts w:ascii="Times New Roman" w:hAnsi="Times New Roman"/>
          <w:b/>
          <w:sz w:val="24"/>
          <w:szCs w:val="24"/>
        </w:rPr>
        <w:t xml:space="preserve">, </w:t>
      </w:r>
      <w:r w:rsidR="000550FA" w:rsidRPr="00310EDE">
        <w:rPr>
          <w:rFonts w:ascii="Times New Roman" w:hAnsi="Times New Roman"/>
          <w:b/>
          <w:sz w:val="24"/>
          <w:szCs w:val="24"/>
        </w:rPr>
        <w:t>8</w:t>
      </w:r>
      <w:r w:rsidRPr="00310EDE">
        <w:rPr>
          <w:rFonts w:ascii="Times New Roman" w:hAnsi="Times New Roman"/>
          <w:b/>
          <w:sz w:val="24"/>
          <w:szCs w:val="24"/>
        </w:rPr>
        <w:t xml:space="preserve"> класс </w:t>
      </w:r>
    </w:p>
    <w:tbl>
      <w:tblPr>
        <w:tblStyle w:val="15"/>
        <w:tblW w:w="15276" w:type="dxa"/>
        <w:tblLook w:val="04A0" w:firstRow="1" w:lastRow="0" w:firstColumn="1" w:lastColumn="0" w:noHBand="0" w:noVBand="1"/>
      </w:tblPr>
      <w:tblGrid>
        <w:gridCol w:w="817"/>
        <w:gridCol w:w="9072"/>
        <w:gridCol w:w="992"/>
        <w:gridCol w:w="4395"/>
      </w:tblGrid>
      <w:tr w:rsidR="00451ACF" w:rsidRPr="00451ACF" w:rsidTr="00451ACF">
        <w:tc>
          <w:tcPr>
            <w:tcW w:w="817" w:type="dxa"/>
          </w:tcPr>
          <w:p w:rsidR="00830CDF" w:rsidRPr="00830CDF" w:rsidRDefault="00291299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830CDF" w:rsidRPr="00830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9072" w:type="dxa"/>
          </w:tcPr>
          <w:p w:rsidR="00830CDF" w:rsidRPr="00830CDF" w:rsidRDefault="00830CD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30CDF" w:rsidRPr="00830CDF" w:rsidRDefault="00830CD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</w:tcPr>
          <w:p w:rsidR="00830CDF" w:rsidRPr="00830CDF" w:rsidRDefault="00830CD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программы воспитания «Школьный урок»</w:t>
            </w:r>
          </w:p>
        </w:tc>
      </w:tr>
      <w:tr w:rsidR="00451ACF" w:rsidRPr="00451ACF" w:rsidTr="00451ACF">
        <w:tc>
          <w:tcPr>
            <w:tcW w:w="817" w:type="dxa"/>
          </w:tcPr>
          <w:p w:rsidR="00830CDF" w:rsidRPr="00451ACF" w:rsidRDefault="00830CDF" w:rsidP="0045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30CDF" w:rsidRPr="00451ACF" w:rsidRDefault="00830CDF" w:rsidP="004E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992" w:type="dxa"/>
          </w:tcPr>
          <w:p w:rsidR="00830CD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30CD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началу Второй мировой войны</w:t>
            </w: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4E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51ACF" w:rsidRPr="00451ACF" w:rsidRDefault="00EA0AC8" w:rsidP="004E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03#03" w:history="1">
              <w:r w:rsidR="00451ACF" w:rsidRPr="00451ACF">
                <w:rPr>
                  <w:rStyle w:val="af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Устное народное творчество</w:t>
              </w:r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</w:t>
              </w:r>
              <w:r w:rsidR="00451ACF" w:rsidRPr="00451ACF">
                <w:rPr>
                  <w:rStyle w:val="af9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(2ч.) </w:t>
              </w:r>
            </w:hyperlink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Библиографический урок</w:t>
            </w: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1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1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Отражение жизни народа в народной песне.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1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51ACF" w:rsidRPr="00451ACF" w:rsidRDefault="00451ACF" w:rsidP="0011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51ACF" w:rsidRPr="00451ACF" w:rsidRDefault="00EA0AC8" w:rsidP="001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4#4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Предания как  исторический жанр русской народной прозы. «О Пугачёве», «О покорении Сибири Ермаком».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1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51ACF" w:rsidRPr="00451ACF" w:rsidRDefault="00451ACF" w:rsidP="001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51ACF" w:rsidRPr="00451ACF" w:rsidRDefault="00451ACF" w:rsidP="00451A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олимпиады. Международный день школьных библиотек.  </w:t>
            </w: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51ACF" w:rsidRPr="00451ACF" w:rsidRDefault="00451ACF" w:rsidP="002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 Духовный подвиг самопожертвования.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2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5#5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«Шемякин суд». Изображение действительных и вымышленных событий.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51ACF" w:rsidRPr="00451ACF" w:rsidRDefault="00451ACF" w:rsidP="002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18 века. 3 ч.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Конкурс чтецов «Художественное слово»</w:t>
            </w: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E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51ACF" w:rsidRPr="00451ACF" w:rsidRDefault="00EA0AC8" w:rsidP="002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6#6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Д. И. Фонвизин. Слово о писателе. Понятие о классицизме.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E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51ACF" w:rsidRPr="00451ACF" w:rsidRDefault="00EA0AC8" w:rsidP="002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6#6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Д. И. Фонвизин. «Недоросль» (сцены). Тема воспитания в комедии.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E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51ACF" w:rsidRPr="00451ACF" w:rsidRDefault="00EA0AC8" w:rsidP="002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6#6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Д. И. Фонвизин. «Недоросль» (сцены). Сатирическая направленность комедии.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E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51ACF" w:rsidRPr="00451ACF" w:rsidRDefault="00451ACF" w:rsidP="002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века. 36 ч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2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И.А. Крылов. Мораль басни «Обоз»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К.Ф.Рылеев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«Смерть Ермака» Тема расширения русских земель. Рылеев и декабристы.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2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10#10" w:history="1"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А. С. Пушкин. Содержание стихотворений «Туча», «К***», «19  октября». Пушкин и декабристы.</w:t>
              </w:r>
            </w:hyperlink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повести «Капитанская дочка». Формирование характера Петра Гринева. (1, 2 главы).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Проблема чести, достоинства, нравственного выбора в повести. (3-5 главы)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Падение </w:t>
            </w: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 (6, 7 главы)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14#14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>Изображение народной войны и её вождя. (8-12 главы).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повести.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16#16" w:history="1"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«Капитанская дочка». Главы XIII-XIV. «В конце восстания. Финал»</w:t>
              </w:r>
            </w:hyperlink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7#17" w:history="1"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Подготовка к  </w:t>
              </w:r>
              <w:proofErr w:type="gramStart"/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сочинени</w:t>
              </w:r>
            </w:hyperlink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 по повести  А. С. Пушкина «Капитанская дочка"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17#17" w:history="1"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Написание  </w:t>
              </w:r>
              <w:proofErr w:type="gramStart"/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сочинени</w:t>
              </w:r>
            </w:hyperlink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 по повести  А. С. Пушкина «Капитанская дочка"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22#22" w:history="1"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М. Ю. Лермонтов. Поэма «Мцыри»</w:t>
              </w:r>
            </w:hyperlink>
            <w:r w:rsidR="00451ACF" w:rsidRPr="00451ACF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». История создания поэмы, тема и идея произведения, значение эпиграфа. Композиция.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291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23#23" w:history="1"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М. Ю. Лермонтов. Поэма «</w:t>
              </w:r>
              <w:proofErr w:type="spellStart"/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Мцыри</w:t>
              </w:r>
              <w:proofErr w:type="gramStart"/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>»</w:t>
              </w:r>
            </w:hyperlink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1ACF" w:rsidRPr="00451ACF">
              <w:rPr>
                <w:rFonts w:ascii="Times New Roman" w:hAnsi="Times New Roman" w:cs="Times New Roman"/>
                <w:w w:val="92"/>
                <w:sz w:val="24"/>
                <w:szCs w:val="24"/>
              </w:rPr>
              <w:t>Образ</w:t>
            </w:r>
            <w:proofErr w:type="spellEnd"/>
            <w:r w:rsidR="00451ACF" w:rsidRPr="00451ACF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Мцыри в поэме.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w w:val="92"/>
                <w:sz w:val="24"/>
                <w:szCs w:val="24"/>
              </w:rPr>
              <w:t>Своеобразие поэмы М.Ю. Лермонтова «Мцыри». «Мцыри» как романтическая поэма.</w:t>
            </w:r>
            <w:r w:rsidRPr="00451ACF">
              <w:rPr>
                <w:rFonts w:ascii="Times New Roman" w:hAnsi="Times New Roman" w:cs="Times New Roman"/>
                <w:w w:val="137"/>
                <w:sz w:val="24"/>
                <w:szCs w:val="24"/>
              </w:rPr>
              <w:t xml:space="preserve"> </w:t>
            </w:r>
            <w:r w:rsidRPr="00451ACF">
              <w:rPr>
                <w:rFonts w:ascii="Times New Roman" w:hAnsi="Times New Roman" w:cs="Times New Roman"/>
                <w:i/>
                <w:iCs/>
                <w:w w:val="5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w w:val="92"/>
                <w:sz w:val="24"/>
                <w:szCs w:val="24"/>
              </w:rPr>
              <w:t>Подготовка к сочинению по поэме М.Ю. Лермонтова «Мцыри»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jc w:val="both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w w:val="92"/>
                <w:sz w:val="24"/>
                <w:szCs w:val="24"/>
              </w:rPr>
              <w:t>Написание сочинения по поэме М.Ю. Лермонтова «Мцыри»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25#25" w:history="1"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Н. В. Гоголь. </w:t>
              </w:r>
              <w:r w:rsidR="00451ACF" w:rsidRPr="00451ACF">
                <w:rPr>
                  <w:rFonts w:ascii="Times New Roman" w:hAnsi="Times New Roman" w:cs="Times New Roman"/>
                  <w:w w:val="92"/>
                  <w:sz w:val="24"/>
                  <w:szCs w:val="24"/>
                </w:rPr>
                <w:t xml:space="preserve">Идейный замысел и особенности композиции комедии «Ревизор». </w:t>
              </w:r>
            </w:hyperlink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27#27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Хлестаков и Хлестаковщина</w:t>
            </w:r>
            <w:proofErr w:type="gramStart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Н.В. Гоголя в создании образа Хлестакова.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Чиновники на приеме у ревизора. Анализ 4 действия комедии «Ревизор».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Финал комедии. Его идейн</w:t>
            </w:r>
            <w:proofErr w:type="gram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композиционное значение.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Подготовка к  сочинению  по комедии «Ревизор»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Написание  сочинения  по комедии «Ревизор»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«Шинель». Образ  Петербурга в повести.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«Шинель». Образ «маленького человека» в литературе.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2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М.Е. Салтыко</w:t>
            </w:r>
            <w:proofErr w:type="gram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Щедрин. «История одного города» как сатира на современные писателю порядки. 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35#35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Н. С. Лесков. Рассказ «Старый гений».  Нравственные проблемы рассказа. 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Н. С. Лесков. Рассказ «Старый гений». Смысл эпиграфа и названия рассказа.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38#38" w:history="1">
              <w:r w:rsidR="00451ACF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Л. Н. Толстой.  История создания рассказа</w:t>
              </w:r>
            </w:hyperlink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  «После бала».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37#37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как средство раскрытия конфликта в рассказе «После бала»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Л.Н. Толстого.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Л.Н. Толстого.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русской литературе 19 века.</w:t>
            </w:r>
          </w:p>
          <w:p w:rsidR="00451ACF" w:rsidRPr="00451ACF" w:rsidRDefault="00451ACF" w:rsidP="002912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</w:t>
            </w:r>
            <w:r w:rsidRPr="00451A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«Цветы последние милей...»,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451A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«Осень»;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И. Тютчев. </w:t>
            </w:r>
            <w:r w:rsidRPr="00451A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«Осенний вечер»; 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  <w:vAlign w:val="center"/>
          </w:tcPr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русской литературе 19 века.</w:t>
            </w:r>
          </w:p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Фет. </w:t>
            </w:r>
            <w:r w:rsidRPr="00451A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«Первый ландыш»;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Н. Майков. </w:t>
            </w:r>
            <w:r w:rsidRPr="00451A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«Поле зыблется цветами...».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39#39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>А.П. Чехов История о любви и упущенном счастье в рассказе «О любви»</w:t>
            </w:r>
          </w:p>
          <w:p w:rsidR="00451ACF" w:rsidRPr="00451ACF" w:rsidRDefault="00451ACF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Чехов в пути на Сахалин.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ACF" w:rsidRPr="00451ACF" w:rsidTr="00451ACF">
        <w:tc>
          <w:tcPr>
            <w:tcW w:w="817" w:type="dxa"/>
          </w:tcPr>
          <w:p w:rsidR="00451ACF" w:rsidRPr="00451ACF" w:rsidRDefault="00451ACF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  <w:vAlign w:val="center"/>
          </w:tcPr>
          <w:p w:rsidR="00451ACF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39#39" w:history="1"/>
            <w:r w:rsidR="00451ACF" w:rsidRPr="00451ACF">
              <w:rPr>
                <w:rFonts w:ascii="Times New Roman" w:hAnsi="Times New Roman" w:cs="Times New Roman"/>
                <w:sz w:val="24"/>
                <w:szCs w:val="24"/>
              </w:rPr>
              <w:t>А.П. Чехов. Герои рассказа « О любви»</w:t>
            </w:r>
          </w:p>
        </w:tc>
        <w:tc>
          <w:tcPr>
            <w:tcW w:w="992" w:type="dxa"/>
          </w:tcPr>
          <w:p w:rsidR="00451ACF" w:rsidRPr="00451ACF" w:rsidRDefault="00451ACF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451ACF" w:rsidRPr="00451ACF" w:rsidRDefault="00451ACF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века. 19 часов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окончанию Второй мировой войны.</w:t>
            </w:r>
          </w:p>
          <w:p w:rsidR="003A0E63" w:rsidRDefault="003A0E63" w:rsidP="0005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И. А. Бунин. Рассказ «Кавказ». Тема любви в рассказе.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Рассказ «Куст сирени». Нравственные проблемы рассказа. 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А.А. Блок. «Россия».  Историческая тема в стихотворении.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С. А. Есенин. Поэма на историческую тему «Пугачев»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И.С. Шмелев «Как я стал писателем». Рассказ о пути к творчеству.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</w:t>
            </w: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М.А.Осоргин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.  Сочетание реальности и фантастики в рассказе «Пенсне».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исторических событий.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Сатира и юмор в рассказах Тэффи. «Жизнь и воротник», М.М. Зощенко «История болезни»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9072" w:type="dxa"/>
          </w:tcPr>
          <w:p w:rsidR="003A0E63" w:rsidRPr="00451ACF" w:rsidRDefault="003A0E63" w:rsidP="00C109F1">
            <w:pPr>
              <w:pStyle w:val="aff0"/>
              <w:spacing w:before="100" w:beforeAutospacing="1" w:after="100" w:afterAutospacing="1" w:line="276" w:lineRule="auto"/>
            </w:pPr>
            <w:r w:rsidRPr="00451ACF">
              <w:rPr>
                <w:w w:val="92"/>
              </w:rPr>
              <w:t xml:space="preserve"> А. Т. Твардовский. История создания </w:t>
            </w:r>
            <w:r w:rsidRPr="00451ACF">
              <w:rPr>
                <w:w w:val="86"/>
              </w:rPr>
              <w:t xml:space="preserve">поэмы </w:t>
            </w:r>
            <w:r w:rsidRPr="00451ACF">
              <w:rPr>
                <w:w w:val="92"/>
              </w:rPr>
              <w:t xml:space="preserve">«Василий </w:t>
            </w:r>
            <w:proofErr w:type="spellStart"/>
            <w:r w:rsidRPr="00451ACF">
              <w:rPr>
                <w:w w:val="92"/>
              </w:rPr>
              <w:t>Тёркин</w:t>
            </w:r>
            <w:proofErr w:type="spellEnd"/>
            <w:r w:rsidRPr="00451ACF">
              <w:rPr>
                <w:w w:val="92"/>
              </w:rPr>
              <w:t>».</w:t>
            </w:r>
            <w:r w:rsidRPr="00451ACF">
              <w:t xml:space="preserve"> 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«Василий Теркин». Идейно-художественное своеобразие поэмы</w:t>
            </w:r>
            <w:proofErr w:type="gram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Анализ главы «Переправа».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Героика и юмор в поэме «Василий Теркин». Характеристика Теркина.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Автор и герой в поэме «Василий </w:t>
            </w: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А.П. Платонов. Нравственная проблематика рассказа «Возвращение.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 Исаковский.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«Катюша», «Враги со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жгли родную хату»;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Окуджава.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«Песенка о пехоте», «Здесь птицы не поют...»</w:t>
            </w: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Фатьянов.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«Соловьи»;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>Ошанин</w:t>
            </w:r>
            <w:proofErr w:type="spellEnd"/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«Дороги» </w:t>
            </w: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и др. Выражение в лири</w:t>
            </w:r>
            <w:r w:rsidRPr="00451AC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песне сокровенных чувств и переживаний  солдата.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В. П. Астафьев. Отражение довоенного времени в рассказе «Фотография, на которой меня нет»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A0E63" w:rsidRPr="00451ACF" w:rsidRDefault="003A0E63" w:rsidP="0029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20 века о Родине, родной природе и о себе. </w:t>
            </w:r>
            <w:proofErr w:type="gram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Анненский.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«Снег»;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Мережковский.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«Род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ное», «Не надо звуков».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Заболоцкий.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«Вечер на Оке», «Уступи мне, скворец, уголок...»; 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Рубцов.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 вечерам», «Встреча», «Привет, Россия...».</w:t>
            </w: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Н. С. Гумилёв «Капитаны», «Слово».</w:t>
            </w:r>
          </w:p>
          <w:p w:rsidR="003A0E63" w:rsidRPr="00451ACF" w:rsidRDefault="003A0E63" w:rsidP="00C1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оэты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–земляки о природе родного края.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A0E63" w:rsidRPr="00451ACF" w:rsidRDefault="003A0E63" w:rsidP="0029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Л.Волкова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 «Под созвездием Бродячих псов». Особенности взаимоотношений человека и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(Победитель Всероссийского конкурса «</w:t>
            </w: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Книгуру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» 2017г.)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Поэты Русского зарубежья об оставленной ими Родине.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Оцуп.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«Мне трудно без России...» </w:t>
            </w: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(отрывок);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Гиппиус.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«Знайте!», «Так и есть»;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>Дон-</w:t>
            </w:r>
            <w:proofErr w:type="spellStart"/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>Аминадо</w:t>
            </w:r>
            <w:proofErr w:type="spellEnd"/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«Бабье лето»; </w:t>
            </w: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Бунин. </w:t>
            </w:r>
            <w:r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 птицы есть гнездо...».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72" w:type="dxa"/>
            <w:vAlign w:val="center"/>
          </w:tcPr>
          <w:p w:rsidR="003A0E63" w:rsidRPr="00451ACF" w:rsidRDefault="00EA0AC8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63#63" w:history="1">
              <w:r w:rsidR="003A0E63" w:rsidRPr="00451AC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Уильям Шекспир. Трагедия «Ромео и Джульетта»</w:t>
              </w:r>
            </w:hyperlink>
            <w:r w:rsidR="003A0E63"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живого  чувства и семейной вражды. </w:t>
            </w:r>
            <w:r w:rsidR="003A0E63" w:rsidRPr="00451A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Сонеты </w:t>
            </w:r>
            <w:r w:rsidR="003A0E63" w:rsidRPr="00451AC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«Ее глаза на звезды не похожи...», «Увы, мой стих не блещет новизной...».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Ж.-Б. Мольер «Мещанин во дворянстве». Жизнь Франции второй половины 17 века.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В.Скотт</w:t>
            </w:r>
            <w:proofErr w:type="spellEnd"/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. Средневековая Англия в романе «Айвенго»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2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Джонатан Свифт. </w:t>
            </w:r>
            <w:r w:rsidRPr="00451A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«Путешествия Гулливера». </w:t>
            </w: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 xml:space="preserve">Сатира на государственное устройство и общество. 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0E63" w:rsidRPr="00451ACF" w:rsidTr="00451ACF">
        <w:tc>
          <w:tcPr>
            <w:tcW w:w="817" w:type="dxa"/>
          </w:tcPr>
          <w:p w:rsidR="003A0E63" w:rsidRPr="00451ACF" w:rsidRDefault="003A0E63" w:rsidP="00C1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2" w:type="dxa"/>
            <w:vAlign w:val="center"/>
          </w:tcPr>
          <w:p w:rsidR="003A0E63" w:rsidRPr="00451ACF" w:rsidRDefault="003A0E63" w:rsidP="00C109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A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анализ программного эпического текста на годовой промежуточной аттестации.</w:t>
            </w:r>
          </w:p>
        </w:tc>
        <w:tc>
          <w:tcPr>
            <w:tcW w:w="992" w:type="dxa"/>
          </w:tcPr>
          <w:p w:rsidR="003A0E63" w:rsidRPr="00451ACF" w:rsidRDefault="003A0E63" w:rsidP="00830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</w:tcPr>
          <w:p w:rsidR="003A0E63" w:rsidRPr="00451ACF" w:rsidRDefault="003A0E63" w:rsidP="000550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264F3" w:rsidRPr="00451ACF" w:rsidRDefault="003264F3" w:rsidP="00830CDF">
      <w:pPr>
        <w:rPr>
          <w:rFonts w:ascii="Times New Roman" w:hAnsi="Times New Roman" w:cs="Times New Roman"/>
          <w:sz w:val="24"/>
          <w:szCs w:val="24"/>
        </w:rPr>
      </w:pPr>
    </w:p>
    <w:sectPr w:rsidR="003264F3" w:rsidRPr="00451ACF" w:rsidSect="00310EDE">
      <w:footerReference w:type="default" r:id="rId30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C8" w:rsidRDefault="00EA0AC8" w:rsidP="00C70FB4">
      <w:pPr>
        <w:spacing w:after="0" w:line="240" w:lineRule="auto"/>
      </w:pPr>
      <w:r>
        <w:separator/>
      </w:r>
    </w:p>
  </w:endnote>
  <w:endnote w:type="continuationSeparator" w:id="0">
    <w:p w:rsidR="00EA0AC8" w:rsidRDefault="00EA0AC8" w:rsidP="00C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738691"/>
      <w:docPartObj>
        <w:docPartGallery w:val="Page Numbers (Bottom of Page)"/>
        <w:docPartUnique/>
      </w:docPartObj>
    </w:sdtPr>
    <w:sdtEndPr/>
    <w:sdtContent>
      <w:p w:rsidR="00990202" w:rsidRDefault="0099020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E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90202" w:rsidRDefault="009902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C8" w:rsidRDefault="00EA0AC8" w:rsidP="00C70FB4">
      <w:pPr>
        <w:spacing w:after="0" w:line="240" w:lineRule="auto"/>
      </w:pPr>
      <w:r>
        <w:separator/>
      </w:r>
    </w:p>
  </w:footnote>
  <w:footnote w:type="continuationSeparator" w:id="0">
    <w:p w:rsidR="00EA0AC8" w:rsidRDefault="00EA0AC8" w:rsidP="00C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507"/>
    <w:multiLevelType w:val="hybridMultilevel"/>
    <w:tmpl w:val="D3A01A8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8705601"/>
    <w:multiLevelType w:val="hybridMultilevel"/>
    <w:tmpl w:val="FD3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0D3"/>
    <w:multiLevelType w:val="hybridMultilevel"/>
    <w:tmpl w:val="6CE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6960"/>
    <w:multiLevelType w:val="hybridMultilevel"/>
    <w:tmpl w:val="9194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B86"/>
    <w:multiLevelType w:val="hybridMultilevel"/>
    <w:tmpl w:val="0DE6B6B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0"/>
    <w:rsid w:val="000051CF"/>
    <w:rsid w:val="000550FA"/>
    <w:rsid w:val="00085C40"/>
    <w:rsid w:val="00104701"/>
    <w:rsid w:val="001224E7"/>
    <w:rsid w:val="001364E4"/>
    <w:rsid w:val="00136B62"/>
    <w:rsid w:val="00145B97"/>
    <w:rsid w:val="0026254D"/>
    <w:rsid w:val="00291299"/>
    <w:rsid w:val="00310EDE"/>
    <w:rsid w:val="00323CBA"/>
    <w:rsid w:val="003264F3"/>
    <w:rsid w:val="003A0E63"/>
    <w:rsid w:val="00451ACF"/>
    <w:rsid w:val="00487D65"/>
    <w:rsid w:val="004A2553"/>
    <w:rsid w:val="004F08E3"/>
    <w:rsid w:val="00572CBC"/>
    <w:rsid w:val="00622BFE"/>
    <w:rsid w:val="00622D0E"/>
    <w:rsid w:val="0065702E"/>
    <w:rsid w:val="006A287B"/>
    <w:rsid w:val="006C4EF7"/>
    <w:rsid w:val="006C734F"/>
    <w:rsid w:val="006E33BB"/>
    <w:rsid w:val="00706588"/>
    <w:rsid w:val="00711BCF"/>
    <w:rsid w:val="00713D63"/>
    <w:rsid w:val="007C6F66"/>
    <w:rsid w:val="007E784B"/>
    <w:rsid w:val="00816551"/>
    <w:rsid w:val="00830CDF"/>
    <w:rsid w:val="0088433C"/>
    <w:rsid w:val="00885D57"/>
    <w:rsid w:val="008C500D"/>
    <w:rsid w:val="00990202"/>
    <w:rsid w:val="00A859A9"/>
    <w:rsid w:val="00AD3B23"/>
    <w:rsid w:val="00AF388B"/>
    <w:rsid w:val="00B0364A"/>
    <w:rsid w:val="00B70FE2"/>
    <w:rsid w:val="00BD5780"/>
    <w:rsid w:val="00C70FB4"/>
    <w:rsid w:val="00D23025"/>
    <w:rsid w:val="00D9684C"/>
    <w:rsid w:val="00D979C5"/>
    <w:rsid w:val="00DC5D06"/>
    <w:rsid w:val="00E10F9D"/>
    <w:rsid w:val="00EA0AC8"/>
    <w:rsid w:val="00F67287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64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BD5780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styleId="aa">
    <w:name w:val="Plain Text"/>
    <w:basedOn w:val="a"/>
    <w:link w:val="ab"/>
    <w:uiPriority w:val="99"/>
    <w:unhideWhenUsed/>
    <w:rsid w:val="00085C40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085C4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4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264F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3264F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264F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3264F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264F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3264F3"/>
    <w:rPr>
      <w:rFonts w:ascii="Thames" w:eastAsia="Times New Roman" w:hAnsi="Thames" w:cs="Times New Roman"/>
      <w:sz w:val="24"/>
      <w:szCs w:val="28"/>
      <w:lang w:eastAsia="ru-RU"/>
    </w:rPr>
  </w:style>
  <w:style w:type="character" w:styleId="af">
    <w:name w:val="page number"/>
    <w:basedOn w:val="a0"/>
    <w:rsid w:val="003264F3"/>
  </w:style>
  <w:style w:type="paragraph" w:customStyle="1" w:styleId="Style6">
    <w:name w:val="Style6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264F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3264F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264F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264F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3264F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3264F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3264F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3264F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3264F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3264F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3264F3"/>
    <w:rPr>
      <w:rFonts w:ascii="Cambria" w:hAnsi="Cambria" w:cs="Cambria"/>
      <w:sz w:val="18"/>
      <w:szCs w:val="18"/>
    </w:rPr>
  </w:style>
  <w:style w:type="paragraph" w:styleId="af0">
    <w:name w:val="footnote text"/>
    <w:basedOn w:val="a"/>
    <w:link w:val="af1"/>
    <w:semiHidden/>
    <w:rsid w:val="003264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264F3"/>
    <w:rPr>
      <w:rFonts w:ascii="Thames" w:eastAsia="Times New Roman" w:hAnsi="Thames" w:cs="Times New Roman"/>
      <w:sz w:val="20"/>
      <w:szCs w:val="20"/>
      <w:lang w:eastAsia="ru-RU"/>
    </w:rPr>
  </w:style>
  <w:style w:type="character" w:styleId="af2">
    <w:name w:val="footnote reference"/>
    <w:semiHidden/>
    <w:rsid w:val="003264F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3264F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3264F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3264F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3264F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3264F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3264F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3264F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3264F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3264F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3264F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3264F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3264F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264F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3264F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3264F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3264F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3">
    <w:name w:val="endnote text"/>
    <w:basedOn w:val="a"/>
    <w:link w:val="af4"/>
    <w:rsid w:val="003264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264F3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endnote reference"/>
    <w:rsid w:val="003264F3"/>
    <w:rPr>
      <w:vertAlign w:val="superscript"/>
    </w:rPr>
  </w:style>
  <w:style w:type="paragraph" w:styleId="af6">
    <w:name w:val="header"/>
    <w:basedOn w:val="a"/>
    <w:link w:val="af7"/>
    <w:rsid w:val="003264F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7">
    <w:name w:val="Верхний колонтитул Знак"/>
    <w:basedOn w:val="a0"/>
    <w:link w:val="af6"/>
    <w:rsid w:val="003264F3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3264F3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1">
    <w:name w:val="Стиль таблицы2"/>
    <w:basedOn w:val="a1"/>
    <w:rsid w:val="003264F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1">
    <w:name w:val="Стиль таблицы3"/>
    <w:basedOn w:val="a1"/>
    <w:rsid w:val="003264F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3264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264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264F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264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264F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9">
    <w:name w:val="Hyperlink"/>
    <w:rsid w:val="003264F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3264F3"/>
  </w:style>
  <w:style w:type="paragraph" w:styleId="afa">
    <w:name w:val="Normal (Web)"/>
    <w:basedOn w:val="a"/>
    <w:unhideWhenUsed/>
    <w:rsid w:val="003264F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3264F3"/>
  </w:style>
  <w:style w:type="paragraph" w:styleId="afb">
    <w:name w:val="Title"/>
    <w:basedOn w:val="a"/>
    <w:link w:val="afc"/>
    <w:qFormat/>
    <w:rsid w:val="003264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32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"/>
    <w:basedOn w:val="a"/>
    <w:link w:val="12"/>
    <w:unhideWhenUsed/>
    <w:rsid w:val="003264F3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fe">
    <w:name w:val="Основной текст Знак"/>
    <w:basedOn w:val="a0"/>
    <w:rsid w:val="003264F3"/>
    <w:rPr>
      <w:rFonts w:eastAsiaTheme="minorEastAsia"/>
      <w:lang w:eastAsia="ru-RU"/>
    </w:rPr>
  </w:style>
  <w:style w:type="character" w:customStyle="1" w:styleId="14">
    <w:name w:val="Основной текст (14)_"/>
    <w:basedOn w:val="a0"/>
    <w:link w:val="141"/>
    <w:locked/>
    <w:rsid w:val="003264F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64F3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2">
    <w:name w:val="Основной текст Знак1"/>
    <w:basedOn w:val="a0"/>
    <w:link w:val="afd"/>
    <w:locked/>
    <w:rsid w:val="003264F3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60">
    <w:name w:val="Основной текст (14)60"/>
    <w:basedOn w:val="14"/>
    <w:rsid w:val="003264F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264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264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264F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Default">
    <w:name w:val="Default"/>
    <w:rsid w:val="00326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_"/>
    <w:basedOn w:val="a0"/>
    <w:link w:val="22"/>
    <w:rsid w:val="003264F3"/>
    <w:rPr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f"/>
    <w:rsid w:val="003264F3"/>
    <w:rPr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f"/>
    <w:rsid w:val="003264F3"/>
    <w:pPr>
      <w:widowControl w:val="0"/>
      <w:shd w:val="clear" w:color="auto" w:fill="FFFFFF"/>
      <w:spacing w:after="0" w:line="216" w:lineRule="exact"/>
      <w:ind w:hanging="200"/>
      <w:jc w:val="both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264F3"/>
  </w:style>
  <w:style w:type="character" w:customStyle="1" w:styleId="c0">
    <w:name w:val="c0"/>
    <w:basedOn w:val="a0"/>
    <w:rsid w:val="003264F3"/>
  </w:style>
  <w:style w:type="paragraph" w:customStyle="1" w:styleId="c105">
    <w:name w:val="c105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иль"/>
    <w:uiPriority w:val="99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Indent"/>
    <w:basedOn w:val="a"/>
    <w:link w:val="aff2"/>
    <w:unhideWhenUsed/>
    <w:rsid w:val="003264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326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3264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64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3264F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3264F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3264F3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rsid w:val="003264F3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15">
    <w:name w:val="Font Style15"/>
    <w:uiPriority w:val="99"/>
    <w:rsid w:val="003264F3"/>
    <w:rPr>
      <w:rFonts w:ascii="Microsoft Sans Serif" w:hAnsi="Microsoft Sans Serif" w:cs="Microsoft Sans Serif"/>
      <w:sz w:val="18"/>
      <w:szCs w:val="18"/>
    </w:rPr>
  </w:style>
  <w:style w:type="character" w:customStyle="1" w:styleId="23">
    <w:name w:val="Основной текст (2)_"/>
    <w:link w:val="210"/>
    <w:uiPriority w:val="99"/>
    <w:rsid w:val="003264F3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"/>
    <w:uiPriority w:val="99"/>
    <w:rsid w:val="003264F3"/>
  </w:style>
  <w:style w:type="paragraph" w:customStyle="1" w:styleId="210">
    <w:name w:val="Основной текст (2)1"/>
    <w:basedOn w:val="a"/>
    <w:link w:val="23"/>
    <w:uiPriority w:val="99"/>
    <w:rsid w:val="003264F3"/>
    <w:pPr>
      <w:shd w:val="clear" w:color="auto" w:fill="FFFFFF"/>
      <w:spacing w:before="300" w:after="0" w:line="322" w:lineRule="exact"/>
      <w:ind w:firstLine="70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aff3">
    <w:name w:val="Содержимое таблицы"/>
    <w:basedOn w:val="a"/>
    <w:rsid w:val="003264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3">
    <w:name w:val="Основной текст1"/>
    <w:basedOn w:val="a"/>
    <w:rsid w:val="003264F3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paragraph" w:customStyle="1" w:styleId="c8">
    <w:name w:val="c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F3"/>
  </w:style>
  <w:style w:type="character" w:customStyle="1" w:styleId="c11">
    <w:name w:val="c11"/>
    <w:basedOn w:val="a0"/>
    <w:rsid w:val="003264F3"/>
  </w:style>
  <w:style w:type="character" w:customStyle="1" w:styleId="c14">
    <w:name w:val="c14"/>
    <w:basedOn w:val="a0"/>
    <w:rsid w:val="003264F3"/>
  </w:style>
  <w:style w:type="paragraph" w:styleId="aff4">
    <w:name w:val="Balloon Text"/>
    <w:basedOn w:val="a"/>
    <w:link w:val="aff5"/>
    <w:uiPriority w:val="99"/>
    <w:semiHidden/>
    <w:unhideWhenUsed/>
    <w:rsid w:val="0032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264F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1"/>
    <w:next w:val="ac"/>
    <w:uiPriority w:val="59"/>
    <w:rsid w:val="0083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64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BD5780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styleId="aa">
    <w:name w:val="Plain Text"/>
    <w:basedOn w:val="a"/>
    <w:link w:val="ab"/>
    <w:uiPriority w:val="99"/>
    <w:unhideWhenUsed/>
    <w:rsid w:val="00085C40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085C4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4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264F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3264F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264F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3264F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264F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3264F3"/>
    <w:rPr>
      <w:rFonts w:ascii="Thames" w:eastAsia="Times New Roman" w:hAnsi="Thames" w:cs="Times New Roman"/>
      <w:sz w:val="24"/>
      <w:szCs w:val="28"/>
      <w:lang w:eastAsia="ru-RU"/>
    </w:rPr>
  </w:style>
  <w:style w:type="character" w:styleId="af">
    <w:name w:val="page number"/>
    <w:basedOn w:val="a0"/>
    <w:rsid w:val="003264F3"/>
  </w:style>
  <w:style w:type="paragraph" w:customStyle="1" w:styleId="Style6">
    <w:name w:val="Style6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264F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3264F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264F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264F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3264F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3264F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3264F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3264F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3264F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3264F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3264F3"/>
    <w:rPr>
      <w:rFonts w:ascii="Cambria" w:hAnsi="Cambria" w:cs="Cambria"/>
      <w:sz w:val="18"/>
      <w:szCs w:val="18"/>
    </w:rPr>
  </w:style>
  <w:style w:type="paragraph" w:styleId="af0">
    <w:name w:val="footnote text"/>
    <w:basedOn w:val="a"/>
    <w:link w:val="af1"/>
    <w:semiHidden/>
    <w:rsid w:val="003264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264F3"/>
    <w:rPr>
      <w:rFonts w:ascii="Thames" w:eastAsia="Times New Roman" w:hAnsi="Thames" w:cs="Times New Roman"/>
      <w:sz w:val="20"/>
      <w:szCs w:val="20"/>
      <w:lang w:eastAsia="ru-RU"/>
    </w:rPr>
  </w:style>
  <w:style w:type="character" w:styleId="af2">
    <w:name w:val="footnote reference"/>
    <w:semiHidden/>
    <w:rsid w:val="003264F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3264F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3264F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3264F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3264F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3264F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3264F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3264F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3264F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3264F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3264F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3264F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3264F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264F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3264F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3264F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3264F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3">
    <w:name w:val="endnote text"/>
    <w:basedOn w:val="a"/>
    <w:link w:val="af4"/>
    <w:rsid w:val="003264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264F3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endnote reference"/>
    <w:rsid w:val="003264F3"/>
    <w:rPr>
      <w:vertAlign w:val="superscript"/>
    </w:rPr>
  </w:style>
  <w:style w:type="paragraph" w:styleId="af6">
    <w:name w:val="header"/>
    <w:basedOn w:val="a"/>
    <w:link w:val="af7"/>
    <w:rsid w:val="003264F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7">
    <w:name w:val="Верхний колонтитул Знак"/>
    <w:basedOn w:val="a0"/>
    <w:link w:val="af6"/>
    <w:rsid w:val="003264F3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3264F3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1">
    <w:name w:val="Стиль таблицы2"/>
    <w:basedOn w:val="a1"/>
    <w:rsid w:val="003264F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1">
    <w:name w:val="Стиль таблицы3"/>
    <w:basedOn w:val="a1"/>
    <w:rsid w:val="003264F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3264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264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264F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264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264F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9">
    <w:name w:val="Hyperlink"/>
    <w:rsid w:val="003264F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3264F3"/>
  </w:style>
  <w:style w:type="paragraph" w:styleId="afa">
    <w:name w:val="Normal (Web)"/>
    <w:basedOn w:val="a"/>
    <w:unhideWhenUsed/>
    <w:rsid w:val="003264F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3264F3"/>
  </w:style>
  <w:style w:type="paragraph" w:styleId="afb">
    <w:name w:val="Title"/>
    <w:basedOn w:val="a"/>
    <w:link w:val="afc"/>
    <w:qFormat/>
    <w:rsid w:val="003264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32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"/>
    <w:basedOn w:val="a"/>
    <w:link w:val="12"/>
    <w:unhideWhenUsed/>
    <w:rsid w:val="003264F3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fe">
    <w:name w:val="Основной текст Знак"/>
    <w:basedOn w:val="a0"/>
    <w:rsid w:val="003264F3"/>
    <w:rPr>
      <w:rFonts w:eastAsiaTheme="minorEastAsia"/>
      <w:lang w:eastAsia="ru-RU"/>
    </w:rPr>
  </w:style>
  <w:style w:type="character" w:customStyle="1" w:styleId="14">
    <w:name w:val="Основной текст (14)_"/>
    <w:basedOn w:val="a0"/>
    <w:link w:val="141"/>
    <w:locked/>
    <w:rsid w:val="003264F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64F3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2">
    <w:name w:val="Основной текст Знак1"/>
    <w:basedOn w:val="a0"/>
    <w:link w:val="afd"/>
    <w:locked/>
    <w:rsid w:val="003264F3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60">
    <w:name w:val="Основной текст (14)60"/>
    <w:basedOn w:val="14"/>
    <w:rsid w:val="003264F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264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264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264F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Default">
    <w:name w:val="Default"/>
    <w:rsid w:val="00326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_"/>
    <w:basedOn w:val="a0"/>
    <w:link w:val="22"/>
    <w:rsid w:val="003264F3"/>
    <w:rPr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f"/>
    <w:rsid w:val="003264F3"/>
    <w:rPr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f"/>
    <w:rsid w:val="003264F3"/>
    <w:pPr>
      <w:widowControl w:val="0"/>
      <w:shd w:val="clear" w:color="auto" w:fill="FFFFFF"/>
      <w:spacing w:after="0" w:line="216" w:lineRule="exact"/>
      <w:ind w:hanging="200"/>
      <w:jc w:val="both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264F3"/>
  </w:style>
  <w:style w:type="character" w:customStyle="1" w:styleId="c0">
    <w:name w:val="c0"/>
    <w:basedOn w:val="a0"/>
    <w:rsid w:val="003264F3"/>
  </w:style>
  <w:style w:type="paragraph" w:customStyle="1" w:styleId="c105">
    <w:name w:val="c105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иль"/>
    <w:uiPriority w:val="99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Indent"/>
    <w:basedOn w:val="a"/>
    <w:link w:val="aff2"/>
    <w:unhideWhenUsed/>
    <w:rsid w:val="003264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326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3264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64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3264F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3264F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3264F3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rsid w:val="003264F3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15">
    <w:name w:val="Font Style15"/>
    <w:uiPriority w:val="99"/>
    <w:rsid w:val="003264F3"/>
    <w:rPr>
      <w:rFonts w:ascii="Microsoft Sans Serif" w:hAnsi="Microsoft Sans Serif" w:cs="Microsoft Sans Serif"/>
      <w:sz w:val="18"/>
      <w:szCs w:val="18"/>
    </w:rPr>
  </w:style>
  <w:style w:type="character" w:customStyle="1" w:styleId="23">
    <w:name w:val="Основной текст (2)_"/>
    <w:link w:val="210"/>
    <w:uiPriority w:val="99"/>
    <w:rsid w:val="003264F3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"/>
    <w:uiPriority w:val="99"/>
    <w:rsid w:val="003264F3"/>
  </w:style>
  <w:style w:type="paragraph" w:customStyle="1" w:styleId="210">
    <w:name w:val="Основной текст (2)1"/>
    <w:basedOn w:val="a"/>
    <w:link w:val="23"/>
    <w:uiPriority w:val="99"/>
    <w:rsid w:val="003264F3"/>
    <w:pPr>
      <w:shd w:val="clear" w:color="auto" w:fill="FFFFFF"/>
      <w:spacing w:before="300" w:after="0" w:line="322" w:lineRule="exact"/>
      <w:ind w:firstLine="70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aff3">
    <w:name w:val="Содержимое таблицы"/>
    <w:basedOn w:val="a"/>
    <w:rsid w:val="003264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3">
    <w:name w:val="Основной текст1"/>
    <w:basedOn w:val="a"/>
    <w:rsid w:val="003264F3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paragraph" w:customStyle="1" w:styleId="c8">
    <w:name w:val="c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F3"/>
  </w:style>
  <w:style w:type="character" w:customStyle="1" w:styleId="c11">
    <w:name w:val="c11"/>
    <w:basedOn w:val="a0"/>
    <w:rsid w:val="003264F3"/>
  </w:style>
  <w:style w:type="character" w:customStyle="1" w:styleId="c14">
    <w:name w:val="c14"/>
    <w:basedOn w:val="a0"/>
    <w:rsid w:val="003264F3"/>
  </w:style>
  <w:style w:type="paragraph" w:styleId="aff4">
    <w:name w:val="Balloon Text"/>
    <w:basedOn w:val="a"/>
    <w:link w:val="aff5"/>
    <w:uiPriority w:val="99"/>
    <w:semiHidden/>
    <w:unhideWhenUsed/>
    <w:rsid w:val="0032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264F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1"/>
    <w:next w:val="ac"/>
    <w:uiPriority w:val="59"/>
    <w:rsid w:val="0083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les.school-collection.edu.ru/dlrstore/dce0bab7-41e2-48cd-9c92-b8fb2c4c9897/%5BLI8RK_0-00%5D_%5BTE_00%5D.htm" TargetMode="External"/><Relationship Id="rId18" Type="http://schemas.openxmlformats.org/officeDocument/2006/relationships/hyperlink" Target="http://files.school-collection.edu.ru/dlrstore/dce0bab7-41e2-48cd-9c92-b8fb2c4c9897/%5BLI8RK_0-00%5D_%5BTE_00%5D.htm" TargetMode="External"/><Relationship Id="rId26" Type="http://schemas.openxmlformats.org/officeDocument/2006/relationships/hyperlink" Target="http://files.school-collection.edu.ru/dlrstore/dce0bab7-41e2-48cd-9c92-b8fb2c4c9897/%5BLI8RK_0-00%5D_%5BTE_00%5D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s.school-collection.edu.ru/dlrstore/dce0bab7-41e2-48cd-9c92-b8fb2c4c9897/%5BLI8RK_0-00%5D_%5BTE_00%5D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dce0bab7-41e2-48cd-9c92-b8fb2c4c9897/%5BLI8RK_0-00%5D_%5BTE_00%5D.htm" TargetMode="External"/><Relationship Id="rId17" Type="http://schemas.openxmlformats.org/officeDocument/2006/relationships/hyperlink" Target="http://files.school-collection.edu.ru/dlrstore/dce0bab7-41e2-48cd-9c92-b8fb2c4c9897/%5BLI8RK_0-00%5D_%5BTE_00%5D.htm" TargetMode="External"/><Relationship Id="rId25" Type="http://schemas.openxmlformats.org/officeDocument/2006/relationships/hyperlink" Target="http://files.school-collection.edu.ru/dlrstore/dce0bab7-41e2-48cd-9c92-b8fb2c4c9897/%5BLI8RK_0-00%5D_%5BTE_00%5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dce0bab7-41e2-48cd-9c92-b8fb2c4c9897/%5BLI8RK_0-00%5D_%5BTE_00%5D.htm" TargetMode="External"/><Relationship Id="rId20" Type="http://schemas.openxmlformats.org/officeDocument/2006/relationships/hyperlink" Target="http://files.school-collection.edu.ru/dlrstore/dce0bab7-41e2-48cd-9c92-b8fb2c4c9897/%5BLI8RK_0-00%5D_%5BTE_00%5D.htm" TargetMode="External"/><Relationship Id="rId29" Type="http://schemas.openxmlformats.org/officeDocument/2006/relationships/hyperlink" Target="http://files.school-collection.edu.ru/dlrstore/dce0bab7-41e2-48cd-9c92-b8fb2c4c9897/%5BLI8RK_0-00%5D_%5BTE_00%5D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dce0bab7-41e2-48cd-9c92-b8fb2c4c9897/%5BLI8RK_0-00%5D_%5BTE_00%5D.htm" TargetMode="External"/><Relationship Id="rId24" Type="http://schemas.openxmlformats.org/officeDocument/2006/relationships/hyperlink" Target="http://files.school-collection.edu.ru/dlrstore/dce0bab7-41e2-48cd-9c92-b8fb2c4c9897/%5BLI8RK_0-00%5D_%5BTE_00%5D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dce0bab7-41e2-48cd-9c92-b8fb2c4c9897/%5BLI8RK_0-00%5D_%5BTE_00%5D.htm" TargetMode="External"/><Relationship Id="rId23" Type="http://schemas.openxmlformats.org/officeDocument/2006/relationships/hyperlink" Target="http://files.school-collection.edu.ru/dlrstore/dce0bab7-41e2-48cd-9c92-b8fb2c4c9897/%5BLI8RK_0-00%5D_%5BTE_00%5D.htm" TargetMode="External"/><Relationship Id="rId28" Type="http://schemas.openxmlformats.org/officeDocument/2006/relationships/hyperlink" Target="http://files.school-collection.edu.ru/dlrstore/dce0bab7-41e2-48cd-9c92-b8fb2c4c9897/%5BLI8RK_0-00%5D_%5BTE_00%5D.htm" TargetMode="External"/><Relationship Id="rId10" Type="http://schemas.openxmlformats.org/officeDocument/2006/relationships/hyperlink" Target="http://files.school-collection.edu.ru/dlrstore/dce0bab7-41e2-48cd-9c92-b8fb2c4c9897/%5BLI8RK_0-00%5D_%5BTE_00%5D.htm" TargetMode="External"/><Relationship Id="rId19" Type="http://schemas.openxmlformats.org/officeDocument/2006/relationships/hyperlink" Target="http://files.school-collection.edu.ru/dlrstore/dce0bab7-41e2-48cd-9c92-b8fb2c4c9897/%5BLI8RK_0-00%5D_%5BTE_00%5D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dce0bab7-41e2-48cd-9c92-b8fb2c4c9897/%5BLI8RK_0-00%5D_%5BTE_00%5D.htm" TargetMode="External"/><Relationship Id="rId14" Type="http://schemas.openxmlformats.org/officeDocument/2006/relationships/hyperlink" Target="http://files.school-collection.edu.ru/dlrstore/dce0bab7-41e2-48cd-9c92-b8fb2c4c9897/%5BLI8RK_0-00%5D_%5BTE_00%5D.htm" TargetMode="External"/><Relationship Id="rId22" Type="http://schemas.openxmlformats.org/officeDocument/2006/relationships/hyperlink" Target="http://files.school-collection.edu.ru/dlrstore/dce0bab7-41e2-48cd-9c92-b8fb2c4c9897/%5BLI8RK_0-00%5D_%5BTE_00%5D.htm" TargetMode="External"/><Relationship Id="rId27" Type="http://schemas.openxmlformats.org/officeDocument/2006/relationships/hyperlink" Target="http://files.school-collection.edu.ru/dlrstore/dce0bab7-41e2-48cd-9c92-b8fb2c4c9897/%5BLI8RK_0-00%5D_%5BTE_00%5D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</cp:lastModifiedBy>
  <cp:revision>8</cp:revision>
  <cp:lastPrinted>2019-11-25T12:04:00Z</cp:lastPrinted>
  <dcterms:created xsi:type="dcterms:W3CDTF">2021-09-25T06:53:00Z</dcterms:created>
  <dcterms:modified xsi:type="dcterms:W3CDTF">2021-10-05T16:21:00Z</dcterms:modified>
</cp:coreProperties>
</file>