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B3" w:rsidRDefault="00E300B3" w:rsidP="00E300B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893674" cy="5962650"/>
            <wp:effectExtent l="0" t="0" r="0" b="0"/>
            <wp:docPr id="1" name="Рисунок 1" descr="C:\Users\админ\Desktop\ТИТУЛЬНЫЕ ЛИСТЫ\5 класс ЛИТЕ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5 класс 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685" cy="597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57C6" w:rsidRDefault="007A57C6" w:rsidP="007A57C6">
      <w:pPr>
        <w:pStyle w:val="a4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7A57C6" w:rsidRDefault="007A57C6" w:rsidP="007A57C6">
      <w:pPr>
        <w:pStyle w:val="a4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7A57C6" w:rsidRDefault="007A57C6" w:rsidP="007A57C6">
      <w:pPr>
        <w:pStyle w:val="a4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7A57C6" w:rsidRPr="007A57C6" w:rsidRDefault="007A57C6" w:rsidP="007A57C6">
      <w:pPr>
        <w:pStyle w:val="a4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60769" w:rsidRDefault="00A60769" w:rsidP="00E300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</w:t>
      </w:r>
      <w:r w:rsidR="0099295D">
        <w:rPr>
          <w:rFonts w:ascii="Times New Roman" w:hAnsi="Times New Roman" w:cs="Times New Roman"/>
          <w:b/>
          <w:sz w:val="20"/>
          <w:szCs w:val="20"/>
        </w:rPr>
        <w:t xml:space="preserve"> «Литература»</w:t>
      </w:r>
      <w:r w:rsidR="00052F39">
        <w:rPr>
          <w:rFonts w:ascii="Times New Roman" w:hAnsi="Times New Roman" w:cs="Times New Roman"/>
          <w:b/>
          <w:sz w:val="20"/>
          <w:szCs w:val="20"/>
        </w:rPr>
        <w:t>, 5 класс</w:t>
      </w:r>
    </w:p>
    <w:p w:rsidR="00E300B3" w:rsidRPr="00A60769" w:rsidRDefault="00E300B3" w:rsidP="00E300B3">
      <w:pPr>
        <w:pStyle w:val="a4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A60769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1CDF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A60769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A60769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, умозаключение (индуктивное, дедуктивное и по аналогии) и делать выводы;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смысловое чтение;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lastRenderedPageBreak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113565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овладению культурой активного пользования словарями и другими поисковыми системами;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 Предметные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>1.в познавательной сфере: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294515">
        <w:rPr>
          <w:rFonts w:ascii="Times New Roman" w:hAnsi="Times New Roman" w:cs="Times New Roman"/>
          <w:sz w:val="20"/>
          <w:szCs w:val="20"/>
        </w:rPr>
        <w:t xml:space="preserve"> </w:t>
      </w:r>
      <w:r w:rsidRPr="00A60769">
        <w:rPr>
          <w:rFonts w:ascii="Times New Roman" w:hAnsi="Times New Roman" w:cs="Times New Roman"/>
          <w:sz w:val="20"/>
          <w:szCs w:val="20"/>
        </w:rPr>
        <w:t>художественного содержания произведения (элементы филологического анализа);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владение элементарной литературоведческой терминологией при анализе литературного произведения;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 xml:space="preserve">2. в ценностно-ориентационной сфере: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формулирование собственного отношения к произведениям русской литературы, их оценка; 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собственная интерпретация (в отдельных случаях) изученных литературных произведений;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авторской позиции и свое отношение к ней;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 xml:space="preserve">3.в коммуникативной сфере: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восприятие на слух литературных произведений разных жанров, осмысленное чтение и адекватное восприятие; 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>4.в эстетической сфере: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60769" w:rsidRPr="00E0379F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русского слова в его эстетической функции, роли изобразительно-выразительных языковых сре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оздании художественных образов литературных произведений. </w:t>
      </w:r>
    </w:p>
    <w:p w:rsidR="0099295D" w:rsidRDefault="0099295D" w:rsidP="00A607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61CDF" w:rsidRDefault="00424671" w:rsidP="004246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671">
        <w:rPr>
          <w:rFonts w:ascii="Times New Roman" w:hAnsi="Times New Roman" w:cs="Times New Roman"/>
          <w:b/>
          <w:sz w:val="20"/>
          <w:szCs w:val="20"/>
        </w:rPr>
        <w:t>2. Содержание  учебного предмета</w:t>
      </w:r>
      <w:r w:rsidR="0099295D">
        <w:rPr>
          <w:rFonts w:ascii="Times New Roman" w:hAnsi="Times New Roman" w:cs="Times New Roman"/>
          <w:b/>
          <w:sz w:val="20"/>
          <w:szCs w:val="20"/>
        </w:rPr>
        <w:t xml:space="preserve"> «Литература»</w:t>
      </w:r>
      <w:r w:rsidR="00052F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61CDF">
        <w:rPr>
          <w:rFonts w:ascii="Times New Roman" w:hAnsi="Times New Roman" w:cs="Times New Roman"/>
          <w:b/>
          <w:sz w:val="20"/>
          <w:szCs w:val="20"/>
        </w:rPr>
        <w:t xml:space="preserve">5 класс </w:t>
      </w:r>
    </w:p>
    <w:p w:rsidR="00E300B3" w:rsidRPr="00424671" w:rsidRDefault="00E300B3" w:rsidP="004246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Введение. Книга в жизни человека (1ч)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Устное народное творчество (2ч).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Фольклор – коллективное устное народное творчество. Исполнители фольклорных произведений. 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Коллективное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 и идеальное в фольклоре. Малые жанры фольклора. Детский фольклор (колыбельные песни,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пестушки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>, приговорки, скороговорки, загадки)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Русские народные сказки (7ч+1ч)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Сказки как вид народной прозы. Сказки о животных, волшебные, бытовые. Сказители. Собиратели сказок.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lastRenderedPageBreak/>
        <w:t>«Царевна-лягушка», «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Иван-крестьянский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 сын и чудо-юдо», «Журавль и цапля», «Солдатская шинель». Сказочные формулы.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Из древнерусской литературы (2ч)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Претича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>». Отзвуки фольклора в летописи.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Из литературы XVIII века (1ч)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Михаил Васильевич Ломоносов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Из литературы XIX века (34ч+8ч)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Русские басни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Жанр басни. Истоки басенного жанра. 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Иван Андреевич Крылов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Василий Андреевич Жуковский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Александр Сергеевич Пушкин (детство, годы учения). Стихотворение «Няне» - поэтизация образа няни. «У лукоморья…». Пролог к поэме «Руслан и Людмила» - собирательная  картина сюжетов, образов, событий народных сказок.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Русская литературная сказка 19 века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Антоний Погорельский.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«Черная курица, или Подземные жители». 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Фантастическое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 и достоверно – реальное в сказке. Причудливый сюжет. Нравоучительное содержание.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Всеволод Михайлович Гаршин. «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Attalea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Princeps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>». 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Героическое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 и обыденное в сказке. Трагический финал и жизнеутверждающий пафос произведения.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Михаил Юрьевич Лермонтов. Краткий рассказ о поэте. 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Николай Васильевич Гоголь. Краткий рассказ и 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писателе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«Заколдованное место» 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Николай Алексеевич Некрасов. Краткий рассказ о поэте.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«На Волге». Картины природы. Раздумья поэта о судьбе народа. Вера в потенциальные силы народ, лучшую его судьбу.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«Есть женщины в русских селеньях…». Поэтический образ русской женщины.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Иван Сергеевич Тургенев.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Афанасий Афанасьевич Фет. Краткий рассказ о поэте. Стихотворение «Весенний дождь» - радостная, яркая, полная движения картина весенней природы.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Лев Николаевич Толстой.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Костылин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Антон Павлович Чехов.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Поэты XIX века о Родине и родной природе.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>ыразительное чтение стихотворений.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lastRenderedPageBreak/>
        <w:t>Из литературы XX века (28ч+6ч)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Иван Алексеевич Бунин.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«Косцы». Восприятие 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прекрасного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Эстетическое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Владимир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Галактионович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 Короленко.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Тыбурций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>. Отец и сын. Размышления героев. Взаимопонимание – основа отношений в семье.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Сергей Александрович Есенин. Рассказ о поэте. Стихотворение «Синий  май.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Зоревая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 теплынь…» - поэтическое изображение родной природы. Своеобразие языка есенинской лирики.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Павел Петрович Бажов.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Константин Георгиевич Паустовский.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«Теплый хлеб», «Заячьи лапы». Доброта и сострадание, реальное и фантастическое в сказках Паустовского.</w:t>
      </w:r>
    </w:p>
    <w:p w:rsid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Самуил Яковлевич Маршак.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>удожественные особенности пьесы-сказки.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Андрей Платонович Платонов.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Виктор Петрович Астафьев.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Васюткино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 xml:space="preserve">сновные черты характера героя. «Открытие»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Васюткой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Стихотворные произведения о войне. Патриотические подвиги в годы Великой Отечественной войны. К.М. Симонов «Майор привез мальчишку на лафете»; А.Т. Твардовский Рассказ танкиста». Война и дети – трагическая и героическая тема произведений о Великой Отечественной войне.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Произведения о Родине и родной природе.</w:t>
      </w:r>
    </w:p>
    <w:p w:rsidR="00D83675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И.Бунин «Помню долгий зимний вечер…»; А. Прокофьев «Аленушка»;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Д.Кедрин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 «Аленушка»; Н. Рубцов «Родная деревня»; Дон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Аминадо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 «Города и годы». 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Саша Черный. «Кавказский пленник», «Игорь-Робинзон». Образы и сюжеты литературной классики как темы произведений для детей.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Юлий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Черсанович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 Ким.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«Рыба – кит». Стихотворение-шутка.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Из зарубежной литературы (13ч+1ч)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Роберт Льюис Стивенсон.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«Вересковый мед». Подвиг героя во имя сохранения традиций предков.</w:t>
      </w:r>
    </w:p>
    <w:p w:rsidR="000F186E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Даниэль Дефо.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1C1CAB">
        <w:rPr>
          <w:rFonts w:ascii="Times New Roman" w:hAnsi="Times New Roman" w:cs="Times New Roman"/>
          <w:sz w:val="20"/>
          <w:szCs w:val="20"/>
        </w:rPr>
        <w:t>Ханс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Кристиан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 xml:space="preserve"> Андерсен.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Жорж Санд «О чем говорят цветы». Спор героев о 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прекрасном</w:t>
      </w:r>
      <w:proofErr w:type="gramEnd"/>
      <w:r w:rsidRPr="001C1CAB">
        <w:rPr>
          <w:rFonts w:ascii="Times New Roman" w:hAnsi="Times New Roman" w:cs="Times New Roman"/>
          <w:sz w:val="20"/>
          <w:szCs w:val="20"/>
        </w:rPr>
        <w:t>. Речевая характеристика персонажей.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Марк Твен.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«Приключения Тома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Сойера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Джек Лондон.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lastRenderedPageBreak/>
        <w:t xml:space="preserve">«Сказание о </w:t>
      </w:r>
      <w:proofErr w:type="spellStart"/>
      <w:r w:rsidRPr="001C1CAB">
        <w:rPr>
          <w:rFonts w:ascii="Times New Roman" w:hAnsi="Times New Roman" w:cs="Times New Roman"/>
          <w:sz w:val="20"/>
          <w:szCs w:val="20"/>
        </w:rPr>
        <w:t>Кише</w:t>
      </w:r>
      <w:proofErr w:type="spellEnd"/>
      <w:r w:rsidRPr="001C1CAB">
        <w:rPr>
          <w:rFonts w:ascii="Times New Roman" w:hAnsi="Times New Roman" w:cs="Times New Roman"/>
          <w:sz w:val="20"/>
          <w:szCs w:val="20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Произведения для заучивания наизусть 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Пословицы и поговорки.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В.А. Жуковский. «Спящая царевна» (отрывок).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И.А. Крылов. Басни.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А.С. Пушкин. «У лукоморья</w:t>
      </w:r>
      <w:proofErr w:type="gramStart"/>
      <w:r w:rsidRPr="001C1CAB">
        <w:rPr>
          <w:rFonts w:ascii="Times New Roman" w:hAnsi="Times New Roman" w:cs="Times New Roman"/>
          <w:sz w:val="20"/>
          <w:szCs w:val="20"/>
        </w:rPr>
        <w:t>..»</w:t>
      </w:r>
      <w:proofErr w:type="gramEnd"/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Ф. И. Тютчев. «Весенние воды»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А.А. Фет. «Весенний дождь».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М.Ю. Лермонтов. «Бородино».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По теме «Война и дети» 1-2 стихотворения.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По теме «О Родине и родной природе» 1-2 стихотворения.</w:t>
      </w:r>
    </w:p>
    <w:p w:rsidR="0099295D" w:rsidRDefault="001C1CAB" w:rsidP="00261619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Контрольные работы</w:t>
      </w:r>
    </w:p>
    <w:p w:rsidR="00E0379F" w:rsidRDefault="00E0379F" w:rsidP="00F53D3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58D" w:rsidRPr="00F8258D" w:rsidRDefault="00F8258D" w:rsidP="00F82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воспитательной работы с ученическим коллективом на уроках литературы в 5 классе:</w:t>
      </w:r>
    </w:p>
    <w:p w:rsidR="00F8258D" w:rsidRPr="00F8258D" w:rsidRDefault="00F8258D" w:rsidP="00F8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258D" w:rsidRPr="00F8258D" w:rsidRDefault="00F8258D" w:rsidP="00F8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Познавательная</w:t>
      </w:r>
      <w:proofErr w:type="gramEnd"/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познавательного интереса</w:t>
      </w:r>
    </w:p>
    <w:p w:rsidR="00F8258D" w:rsidRPr="00F8258D" w:rsidRDefault="00F8258D" w:rsidP="00F8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Общественная</w:t>
      </w:r>
      <w:proofErr w:type="gramEnd"/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уважения к людям</w:t>
      </w:r>
    </w:p>
    <w:p w:rsidR="00F8258D" w:rsidRPr="00F8258D" w:rsidRDefault="00F8258D" w:rsidP="00F8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Трудовая</w:t>
      </w:r>
      <w:proofErr w:type="gramEnd"/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труду</w:t>
      </w:r>
    </w:p>
    <w:p w:rsidR="00F8258D" w:rsidRPr="00F8258D" w:rsidRDefault="00F8258D" w:rsidP="00F8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Экологическая</w:t>
      </w:r>
      <w:proofErr w:type="gramEnd"/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экологической грамотности</w:t>
      </w:r>
    </w:p>
    <w:p w:rsidR="00F8258D" w:rsidRPr="00F8258D" w:rsidRDefault="00F8258D" w:rsidP="00F8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Эстетическая</w:t>
      </w:r>
      <w:proofErr w:type="gramEnd"/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вкуса</w:t>
      </w:r>
    </w:p>
    <w:p w:rsidR="00F8258D" w:rsidRPr="00F8258D" w:rsidRDefault="00F8258D" w:rsidP="00F8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Личностная</w:t>
      </w:r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5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отношения «Я - человек»</w:t>
      </w:r>
    </w:p>
    <w:p w:rsidR="00650CD2" w:rsidRDefault="00650CD2" w:rsidP="00F53D3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0CD2" w:rsidRDefault="00650CD2" w:rsidP="00F53D3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0CD2" w:rsidRDefault="00650CD2" w:rsidP="00650CD2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FD02BC" w:rsidRDefault="00261619" w:rsidP="00062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61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FD02BC" w:rsidRPr="006C46F4"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с </w:t>
      </w:r>
      <w:r w:rsidR="004C600B">
        <w:rPr>
          <w:rFonts w:ascii="Times New Roman" w:hAnsi="Times New Roman" w:cs="Times New Roman"/>
          <w:b/>
          <w:sz w:val="20"/>
          <w:szCs w:val="20"/>
        </w:rPr>
        <w:t>учетом рабочей</w:t>
      </w:r>
      <w:r w:rsidR="00FD02BC">
        <w:rPr>
          <w:rFonts w:ascii="Times New Roman" w:hAnsi="Times New Roman" w:cs="Times New Roman"/>
          <w:b/>
          <w:sz w:val="20"/>
          <w:szCs w:val="20"/>
        </w:rPr>
        <w:t xml:space="preserve"> программы воспитания с </w:t>
      </w:r>
      <w:r w:rsidR="00FD02BC" w:rsidRPr="006C46F4">
        <w:rPr>
          <w:rFonts w:ascii="Times New Roman" w:hAnsi="Times New Roman" w:cs="Times New Roman"/>
          <w:b/>
          <w:sz w:val="20"/>
          <w:szCs w:val="20"/>
        </w:rPr>
        <w:t>указанием количества часов, отводимых на освоение каждой темы</w:t>
      </w:r>
      <w:r w:rsidR="00052F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D02BC">
        <w:rPr>
          <w:rFonts w:ascii="Times New Roman" w:hAnsi="Times New Roman" w:cs="Times New Roman"/>
          <w:b/>
          <w:sz w:val="20"/>
          <w:szCs w:val="20"/>
        </w:rPr>
        <w:t xml:space="preserve">5 класс </w:t>
      </w:r>
    </w:p>
    <w:p w:rsidR="00E300B3" w:rsidRDefault="00E300B3" w:rsidP="00062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23"/>
        <w:gridCol w:w="1134"/>
        <w:gridCol w:w="3544"/>
      </w:tblGrid>
      <w:tr w:rsidR="0006246F" w:rsidRPr="00121BC1" w:rsidTr="00B94C73">
        <w:tc>
          <w:tcPr>
            <w:tcW w:w="675" w:type="dxa"/>
          </w:tcPr>
          <w:p w:rsidR="0006246F" w:rsidRPr="00121BC1" w:rsidRDefault="0006246F" w:rsidP="000F186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 xml:space="preserve">№ </w:t>
            </w:r>
            <w:proofErr w:type="gramStart"/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п</w:t>
            </w:r>
            <w:proofErr w:type="gramEnd"/>
            <w:r w:rsidR="000F186E">
              <w:rPr>
                <w:rFonts w:ascii="Times New Roman" w:hAnsi="Times New Roman" w:cs="Times New Roman"/>
                <w:b/>
                <w:i/>
                <w:szCs w:val="20"/>
              </w:rPr>
              <w:t>/</w:t>
            </w:r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п</w:t>
            </w:r>
          </w:p>
        </w:tc>
        <w:tc>
          <w:tcPr>
            <w:tcW w:w="9923" w:type="dxa"/>
          </w:tcPr>
          <w:p w:rsidR="0006246F" w:rsidRPr="00121BC1" w:rsidRDefault="0006246F" w:rsidP="009F72C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06246F" w:rsidRPr="00121BC1" w:rsidRDefault="0006246F" w:rsidP="009F72C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Кол-во часов</w:t>
            </w:r>
          </w:p>
        </w:tc>
        <w:tc>
          <w:tcPr>
            <w:tcW w:w="3544" w:type="dxa"/>
          </w:tcPr>
          <w:p w:rsidR="0006246F" w:rsidRPr="00121BC1" w:rsidRDefault="0006246F" w:rsidP="009F72C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21BC1">
              <w:rPr>
                <w:rFonts w:ascii="Times New Roman" w:hAnsi="Times New Roman" w:cs="Times New Roman"/>
                <w:b/>
                <w:i/>
                <w:szCs w:val="20"/>
              </w:rPr>
              <w:t>Модуль программы воспитания «Школьный урок»</w:t>
            </w:r>
          </w:p>
        </w:tc>
      </w:tr>
      <w:tr w:rsidR="00B94C73" w:rsidTr="00B94C73">
        <w:tc>
          <w:tcPr>
            <w:tcW w:w="675" w:type="dxa"/>
          </w:tcPr>
          <w:p w:rsidR="00B94C73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94C73" w:rsidRDefault="00B94C73" w:rsidP="000F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A9C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1134" w:type="dxa"/>
          </w:tcPr>
          <w:p w:rsidR="00B94C73" w:rsidRDefault="00B94C73" w:rsidP="009F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B94C73" w:rsidRDefault="00B94C73" w:rsidP="009F7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День знаний. Международный день распространения грамотности.</w:t>
            </w:r>
          </w:p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:rsidR="00B94C73" w:rsidRPr="00E0379F" w:rsidRDefault="00B94C73" w:rsidP="000F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eastAsia="Calibri" w:hAnsi="Times New Roman" w:cs="Times New Roman"/>
                <w:sz w:val="20"/>
                <w:szCs w:val="20"/>
              </w:rPr>
              <w:t>Книга и ее роль в духовной жизни человека и общества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94C73" w:rsidRDefault="00B94C73" w:rsidP="002A1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Устного народного творчества 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</w:tcPr>
          <w:p w:rsidR="00B94C73" w:rsidRDefault="00B94C73" w:rsidP="0006246F">
            <w:r>
              <w:t>Всемирный день приветствий. Урок – общения.</w:t>
            </w:r>
          </w:p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Русский фольклор. Малые жанры фольклора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Детский фольклор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сказки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Сказка как особый жанр фольклора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«Царевна-лягушка» -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треча с волшебной сказкой/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Народная мораль в характерах и поступках героев.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 невесты-волшебницы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Иван-царевич – победитель житейских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взгод. Животные-помощники/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Изобразительный характе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формул волшебной сказки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«Иван – крестьянский сын и чудо-юдо». Тема мирного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руда и защиты родной земли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Особенности сюжета сказки. 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 сказки в оценке народа/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Сказка о животных. Бытовая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древнерусской литературы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</w:tcPr>
          <w:p w:rsidR="00B94C73" w:rsidRDefault="00B94C73" w:rsidP="0006246F">
            <w:r>
              <w:t>Олимпиады по литературе</w:t>
            </w:r>
          </w:p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Возникновение древнерусской литературы. Начало письменности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Руси. «Повесть временных лет»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«Подвиг отрока-киевлянина и хитрость воеводы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Претича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Отзвуки фольклора в летописи.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5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века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B94C73" w:rsidRDefault="00B94C73" w:rsidP="0006246F">
            <w:r>
              <w:t>День Российской науки.</w:t>
            </w:r>
          </w:p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М.В.Ломоносов «Случились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вместе два Астронома в пиру…»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vMerge w:val="restart"/>
          </w:tcPr>
          <w:p w:rsidR="00B94C73" w:rsidRDefault="00B94C73" w:rsidP="0006246F">
            <w:r>
              <w:t>Урок – сочинение «День ручного письма».</w:t>
            </w:r>
          </w:p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Русские басни. Басня и ее родословная. Басня, как литературный жанр/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И.А.Крылов. Слово о бас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нописце. Басня «Волк на псарне»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И.А.Крылов. Басни «Ворон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Лисица», «Свинья под дубом»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Жанр басни. Повествование и мораль в басне/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Басенн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мир Ивана Андреевича Крылова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В.А.Жуковский – 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зочник. Сказка «Спящая царевна»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«Спящая царевна». Сходные и различные черты 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Жуковского и народной сказки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В.А.Жуковского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«Кубок»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А.С.Пушкин. Слово о поэте. Стихот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ворение «Няне». «У лукоморья…»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А.С.Пушкин. «Сказки о мертвой царевне и о семи богатырях». Борьба добрых и злых сил/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Стихотворная и прозаич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еская речь. Ритм, рифма, строфа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Помощники царевны. Богатыри,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Соколко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Народная мораль, нравственность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/р. Королевич Елисей. Победа добра над злом.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Музыкальность пушкинской сказки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Сказки А.С.Пу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шкина. Поэма «Руслан и Людмила»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Антоний Погорельский. Страницы биографии. Сказка «Черна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курица, или Подземные жители»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Фантастическое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и достоверно-реальное в сказке. Причудливый сю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жет. Нравоучительное содержание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,Ю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,Лермонтов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. Слово о поэте. Стихотворение «Бородин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Образ простого солдата – защитника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дины в стихотворении «Бородино»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Н.В.Гоголь. Слово о поэте. Понятие о повести, как эпическом жанре. Сюжет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повести «Заколдованное место»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Реальное и фантастическое в сюжет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повести «Заколдованное место»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Н.В.Гоголь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Вечера на хуторе близ Диканьки»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Н.А.Некрасов. Слово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поэте. Стихотворение «На Волге»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«Есть женщины в русских селеньях…» - отрывок из поэмы «Мор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оз, Красный нос»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Мир детства в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ихотворении «Крестьянские дети»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И.С.Тургенев. Слово о писателе. История создания «Муму». Быт и нра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крепостной Росси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рассказу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История отношений Герасима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атьяны. Герасим и его окружение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Герасим и Муму. Счастливый год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Осада каморки Герасима. Прощание с Муму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Возвращение Герасима в деревню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/р. Духовные и нравственные качества Герасима. Протест героя против барства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рабства. Подготовка к сочинению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творчеству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Н.В.Гоголя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И.С.Тургенева</w:t>
            </w:r>
            <w:proofErr w:type="spellEnd"/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Л.Н.Толстой: детство, начало литературной деятельности.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ссказ-быль «Кавказский пленник»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Жилин и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– два 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характера, две разные судьбы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Странная дружба Жилина и Дины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Краткость и выразительность языка рассказа. Рассказ, сюжет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композиция, идея произведения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Как работать над сочинением «Ж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илин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разные судьбы»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естирование за первое полугодие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А.П.Чехо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Слово о писателе. «Хирургия»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Внеклассное чтение. Юмор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сатира в творчестве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Образы природы в русской поэзии. Образ весны.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Ф.И.Тютчев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А.Н.Плещев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.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лета.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И.С.Никитин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Ф.И.Тютчев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А.А.Фет. Слово о поэте. Стихот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ворение « Весенний дождь»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Образ осени. Ф.И.Тютчев, А.Н.Майков.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зимы.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И.С.Никитин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И.З.Суриков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Образы русской природы в поэзии. Рифма, ритм. Анализ стихотворения.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литературы ХХ века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vMerge w:val="restart"/>
          </w:tcPr>
          <w:p w:rsidR="00B94C73" w:rsidRDefault="00B94C73" w:rsidP="0006246F">
            <w:r>
              <w:t>День смеха и юмора. Писатели смеются</w:t>
            </w:r>
          </w:p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И.А.Бунин: страницы биографии. Рассказ «Косцы»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этическое воспоминание о Родине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В.Г.Короленко. Слово</w:t>
            </w: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писателе. «В дурном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Повесть. Сюжет и композиц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повести «В дурном обществе»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Жизнь детей из благополучной и обездоленной семей. Путь Васи к правде и добру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Глава «Кукла» - кульминация повести. Простота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выразительность языка повести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Путь Васи к правде и добру.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работе над сочинением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С.А.Есенин. Слово о поэте.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родного дома в стихах Есенина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Стихотворение «С добрым утром!». Самостоятельная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 «Картинки из моего детства»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П.П.Бажов</w:t>
            </w: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ассказ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о жизни и творчестве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писателя. «Медной горы хозяйка»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Язык сказа.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Реальность и фантастика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сказу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Внеклассное чтение «Малахит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овая шкатулка». Сказы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П.П.Бажов</w:t>
            </w:r>
            <w:proofErr w:type="spellEnd"/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Нравственные уроки сказки «Теплый хлеб». Реальные и фантастические события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К.Г.Паустовс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кий. Рассказ «Заячьи лапы»/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3" w:type="dxa"/>
          </w:tcPr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Умение видеть необычное в обычном. Выразительность и красочность языка</w:t>
            </w:r>
          </w:p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Паустовского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«Теплый хлеб»/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С.Я.Маршак. Слово о писателе. Пьеса-сказка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Я.Маршака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«Двенадцать месяцев»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герои. Художеств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особенности пьесы-сказки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Роды и жанры литературы. Герои пьесы-сказки. Победа добра над злом 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А.П.Платонов. Слово о писателе. Маленький мечтатель Андрея Платонова в рассказе «Ники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произведениям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С.Я.Маршака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П.Платонова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К.Г.Паустовского</w:t>
            </w:r>
            <w:proofErr w:type="spellEnd"/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В.П.Астафьев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: детство писателя. «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озе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ро». Сюжет рассказа, его герои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природа в рассказе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/р. Сочинение «Тайга, наша кормилица, хлипких не любит». Становление характера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рассказу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озеро»)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В.П.Астафьев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. «Зачем 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убил коростеля?»,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Поэтическая летопись Великой Отечественной войны.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А.Т.Т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«Рассказ танкиста»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Подвиг бойцов крепости-героя Бреста.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К.М.Симонов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. «Майор привез мальчишку на лафете…»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эма-баллада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«Сын артиллериста»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/Р. Великая Отечественная война в жизни моей семьи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Р.К. Война и дети – тема многих стихотворений о войне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творчестве тамбовских поэтов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«Помню долгий зимний вечер…»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-87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Картина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В.М.Васнецова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«Аленушка».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А.А.Прокофьеф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«Аленушка» («</w:t>
            </w: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заглохший весь в зеленой ряске…»).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Д.Б.Кедрин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«Аленушка»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«Стойбище осеннего тумана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..»)</w:t>
            </w:r>
            <w:proofErr w:type="gramEnd"/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Н.М.Рубцов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. «Родная деревня».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«Города и годы»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В.М.Гаршин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. Человек обостренной совести. Сказка «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Attalea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Prinse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Attalea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Prinseps</w:t>
            </w:r>
            <w:proofErr w:type="spell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proofErr w:type="gramStart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героическое</w:t>
            </w:r>
            <w:proofErr w:type="gramEnd"/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и обыденное в сказке. Антитеза как основной художественный прием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Саша Черный. Рассказы «Кавказский 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нник», «Игорь-Робинзон». Юмор/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94C73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зарубежной литературы</w:t>
            </w:r>
          </w:p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vMerge w:val="restart"/>
          </w:tcPr>
          <w:p w:rsidR="00B94C73" w:rsidRDefault="00B94C73" w:rsidP="0006246F">
            <w:r>
              <w:t>День славянской письменности и культуры.</w:t>
            </w:r>
          </w:p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Роберт Льюис Стиве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нсон. Баллада «Вересковый мед»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Д.Дефо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Рассказ о писателе. « Робинзон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Крузо»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неисчерпаемым возможностям человека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3" w:type="dxa"/>
          </w:tcPr>
          <w:p w:rsidR="00B94C73" w:rsidRPr="00E0379F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Х.К Андерсен «Снежная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фантастическое в сказке. Кай и  Герда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3" w:type="dxa"/>
          </w:tcPr>
          <w:p w:rsidR="00B94C73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0E0">
              <w:rPr>
                <w:rFonts w:ascii="Times New Roman" w:hAnsi="Times New Roman" w:cs="Times New Roman"/>
                <w:sz w:val="20"/>
                <w:szCs w:val="20"/>
              </w:rPr>
              <w:t xml:space="preserve">Х.К Андерсен «Снежная </w:t>
            </w:r>
            <w:proofErr w:type="spellStart"/>
            <w:r w:rsidRPr="000240E0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поисках Кая. Друзья и враги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нутренняя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красота героини</w:t>
            </w:r>
          </w:p>
          <w:p w:rsidR="00B94C73" w:rsidRPr="00E0379F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3" w:type="dxa"/>
          </w:tcPr>
          <w:p w:rsidR="00B94C73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0E0">
              <w:rPr>
                <w:rFonts w:ascii="Times New Roman" w:hAnsi="Times New Roman" w:cs="Times New Roman"/>
                <w:sz w:val="20"/>
                <w:szCs w:val="20"/>
              </w:rPr>
              <w:t>Х.К Андерсен «Снежная Королева»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дружбы над злом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3" w:type="dxa"/>
          </w:tcPr>
          <w:p w:rsidR="00B94C73" w:rsidRPr="00102A9C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сочинению по сказкам Х.К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Андерсана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E0379F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3" w:type="dxa"/>
          </w:tcPr>
          <w:p w:rsidR="00B94C73" w:rsidRPr="00102A9C" w:rsidRDefault="00B94C73" w:rsidP="002A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писателе. «Сказание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Нравственное взросление героя рассказа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B94C73" w:rsidTr="00B94C73">
        <w:tc>
          <w:tcPr>
            <w:tcW w:w="675" w:type="dxa"/>
          </w:tcPr>
          <w:p w:rsidR="00B94C73" w:rsidRPr="00C47E23" w:rsidRDefault="00B94C73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:rsidR="00B94C73" w:rsidRPr="00102A9C" w:rsidRDefault="00B94C73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писателе.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Смелость и предприимчивость подростка. Мечты Тома и его затеи.</w:t>
            </w:r>
          </w:p>
        </w:tc>
        <w:tc>
          <w:tcPr>
            <w:tcW w:w="1134" w:type="dxa"/>
          </w:tcPr>
          <w:p w:rsidR="00B94C73" w:rsidRDefault="00B94C73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B94C73" w:rsidRDefault="00B94C73" w:rsidP="0006246F"/>
        </w:tc>
      </w:tr>
      <w:tr w:rsidR="0006246F" w:rsidTr="00B94C73">
        <w:tc>
          <w:tcPr>
            <w:tcW w:w="675" w:type="dxa"/>
          </w:tcPr>
          <w:p w:rsidR="0006246F" w:rsidRPr="00C47E23" w:rsidRDefault="0006246F" w:rsidP="000F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3" w:type="dxa"/>
          </w:tcPr>
          <w:p w:rsidR="0006246F" w:rsidRPr="00102A9C" w:rsidRDefault="0006246F" w:rsidP="0006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1134" w:type="dxa"/>
          </w:tcPr>
          <w:p w:rsidR="0006246F" w:rsidRDefault="002A13D1" w:rsidP="0006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6246F" w:rsidRDefault="0006246F" w:rsidP="0006246F"/>
        </w:tc>
      </w:tr>
    </w:tbl>
    <w:p w:rsidR="00685499" w:rsidRDefault="00685499" w:rsidP="00A60769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685499" w:rsidSect="007A57C6">
      <w:footerReference w:type="default" r:id="rId10"/>
      <w:pgSz w:w="16838" w:h="11906" w:orient="landscape"/>
      <w:pgMar w:top="567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64" w:rsidRDefault="00026E64" w:rsidP="00F53D31">
      <w:pPr>
        <w:spacing w:after="0" w:line="240" w:lineRule="auto"/>
      </w:pPr>
      <w:r>
        <w:separator/>
      </w:r>
    </w:p>
  </w:endnote>
  <w:endnote w:type="continuationSeparator" w:id="0">
    <w:p w:rsidR="00026E64" w:rsidRDefault="00026E64" w:rsidP="00F5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467190"/>
    </w:sdtPr>
    <w:sdtEndPr/>
    <w:sdtContent>
      <w:p w:rsidR="0099295D" w:rsidRDefault="009929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7C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295D" w:rsidRDefault="009929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64" w:rsidRDefault="00026E64" w:rsidP="00F53D31">
      <w:pPr>
        <w:spacing w:after="0" w:line="240" w:lineRule="auto"/>
      </w:pPr>
      <w:r>
        <w:separator/>
      </w:r>
    </w:p>
  </w:footnote>
  <w:footnote w:type="continuationSeparator" w:id="0">
    <w:p w:rsidR="00026E64" w:rsidRDefault="00026E64" w:rsidP="00F5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AD4"/>
    <w:multiLevelType w:val="hybridMultilevel"/>
    <w:tmpl w:val="927C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69"/>
    <w:rsid w:val="000240E0"/>
    <w:rsid w:val="00026E64"/>
    <w:rsid w:val="00032E06"/>
    <w:rsid w:val="00050DFA"/>
    <w:rsid w:val="00052F39"/>
    <w:rsid w:val="0006246F"/>
    <w:rsid w:val="00072416"/>
    <w:rsid w:val="000F186E"/>
    <w:rsid w:val="00102A9C"/>
    <w:rsid w:val="00111F80"/>
    <w:rsid w:val="00113565"/>
    <w:rsid w:val="00133010"/>
    <w:rsid w:val="001C1CAB"/>
    <w:rsid w:val="001C23E4"/>
    <w:rsid w:val="001D7BE9"/>
    <w:rsid w:val="00216146"/>
    <w:rsid w:val="002208AC"/>
    <w:rsid w:val="00231C58"/>
    <w:rsid w:val="00261619"/>
    <w:rsid w:val="00262307"/>
    <w:rsid w:val="00294515"/>
    <w:rsid w:val="002A13D1"/>
    <w:rsid w:val="002C7EFF"/>
    <w:rsid w:val="00303EE1"/>
    <w:rsid w:val="003535DC"/>
    <w:rsid w:val="00375EED"/>
    <w:rsid w:val="003A1B86"/>
    <w:rsid w:val="003A3472"/>
    <w:rsid w:val="003C2E88"/>
    <w:rsid w:val="003C655A"/>
    <w:rsid w:val="004240DF"/>
    <w:rsid w:val="00424671"/>
    <w:rsid w:val="00481359"/>
    <w:rsid w:val="00483394"/>
    <w:rsid w:val="004909E3"/>
    <w:rsid w:val="004C600B"/>
    <w:rsid w:val="004E1D8C"/>
    <w:rsid w:val="004E3706"/>
    <w:rsid w:val="004F0450"/>
    <w:rsid w:val="005A7F0D"/>
    <w:rsid w:val="005B76B4"/>
    <w:rsid w:val="005D7E9E"/>
    <w:rsid w:val="00606D1F"/>
    <w:rsid w:val="00650CD2"/>
    <w:rsid w:val="00673D58"/>
    <w:rsid w:val="00685499"/>
    <w:rsid w:val="006A1BA2"/>
    <w:rsid w:val="006A6F5F"/>
    <w:rsid w:val="006E5CB6"/>
    <w:rsid w:val="00731E5C"/>
    <w:rsid w:val="00736F47"/>
    <w:rsid w:val="0075008C"/>
    <w:rsid w:val="0075098A"/>
    <w:rsid w:val="00751D44"/>
    <w:rsid w:val="007876D2"/>
    <w:rsid w:val="007A57C6"/>
    <w:rsid w:val="007E5E68"/>
    <w:rsid w:val="007F0288"/>
    <w:rsid w:val="00802892"/>
    <w:rsid w:val="00805091"/>
    <w:rsid w:val="00852576"/>
    <w:rsid w:val="008B0FFB"/>
    <w:rsid w:val="00914C5F"/>
    <w:rsid w:val="00921AAD"/>
    <w:rsid w:val="009529F4"/>
    <w:rsid w:val="00961CDF"/>
    <w:rsid w:val="00982459"/>
    <w:rsid w:val="0099295D"/>
    <w:rsid w:val="00A2296A"/>
    <w:rsid w:val="00A30D6C"/>
    <w:rsid w:val="00A4440A"/>
    <w:rsid w:val="00A57F34"/>
    <w:rsid w:val="00A60769"/>
    <w:rsid w:val="00B20B5F"/>
    <w:rsid w:val="00B371C1"/>
    <w:rsid w:val="00B94C73"/>
    <w:rsid w:val="00BB11BA"/>
    <w:rsid w:val="00C01E18"/>
    <w:rsid w:val="00C066F0"/>
    <w:rsid w:val="00C4084E"/>
    <w:rsid w:val="00C47E23"/>
    <w:rsid w:val="00C528E4"/>
    <w:rsid w:val="00D001D1"/>
    <w:rsid w:val="00D83675"/>
    <w:rsid w:val="00DA3B31"/>
    <w:rsid w:val="00DC6B94"/>
    <w:rsid w:val="00E0379F"/>
    <w:rsid w:val="00E300B3"/>
    <w:rsid w:val="00E33F07"/>
    <w:rsid w:val="00E41817"/>
    <w:rsid w:val="00E70B12"/>
    <w:rsid w:val="00E740B0"/>
    <w:rsid w:val="00EA2404"/>
    <w:rsid w:val="00EF5C04"/>
    <w:rsid w:val="00F00019"/>
    <w:rsid w:val="00F07B66"/>
    <w:rsid w:val="00F14E65"/>
    <w:rsid w:val="00F22634"/>
    <w:rsid w:val="00F53D31"/>
    <w:rsid w:val="00F8258D"/>
    <w:rsid w:val="00FD02BC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76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5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D31"/>
  </w:style>
  <w:style w:type="paragraph" w:styleId="a7">
    <w:name w:val="footer"/>
    <w:basedOn w:val="a"/>
    <w:link w:val="a8"/>
    <w:uiPriority w:val="99"/>
    <w:unhideWhenUsed/>
    <w:rsid w:val="00F5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31"/>
  </w:style>
  <w:style w:type="paragraph" w:styleId="a9">
    <w:name w:val="Balloon Text"/>
    <w:basedOn w:val="a"/>
    <w:link w:val="aa"/>
    <w:uiPriority w:val="99"/>
    <w:semiHidden/>
    <w:unhideWhenUsed/>
    <w:rsid w:val="00E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7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76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5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D31"/>
  </w:style>
  <w:style w:type="paragraph" w:styleId="a7">
    <w:name w:val="footer"/>
    <w:basedOn w:val="a"/>
    <w:link w:val="a8"/>
    <w:uiPriority w:val="99"/>
    <w:unhideWhenUsed/>
    <w:rsid w:val="00F5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31"/>
  </w:style>
  <w:style w:type="paragraph" w:styleId="a9">
    <w:name w:val="Balloon Text"/>
    <w:basedOn w:val="a"/>
    <w:link w:val="aa"/>
    <w:uiPriority w:val="99"/>
    <w:semiHidden/>
    <w:unhideWhenUsed/>
    <w:rsid w:val="00E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CA2B-EB17-408F-A581-911CBD3F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9</cp:revision>
  <cp:lastPrinted>2019-11-23T11:38:00Z</cp:lastPrinted>
  <dcterms:created xsi:type="dcterms:W3CDTF">2021-09-25T05:11:00Z</dcterms:created>
  <dcterms:modified xsi:type="dcterms:W3CDTF">2021-10-05T16:20:00Z</dcterms:modified>
</cp:coreProperties>
</file>