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9F5" w:rsidRDefault="00CD4DE5">
      <w:r>
        <w:rPr>
          <w:noProof/>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pt;margin-top:-.35pt;width:595.05pt;height:815.25pt;z-index:-251641856;mso-position-horizontal-relative:text;mso-position-vertical-relative:text">
            <v:imagedata r:id="rId7" o:title=""/>
          </v:shape>
          <o:OLEObject Type="Embed" ProgID="FoxitReader.Document" ShapeID="_x0000_s1026" DrawAspect="Content" ObjectID="_1772445578" r:id="rId8"/>
        </w:object>
      </w:r>
    </w:p>
    <w:p w:rsidR="000949F5" w:rsidRDefault="000949F5"/>
    <w:p w:rsidR="00462F0C" w:rsidRDefault="00462F0C"/>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p w:rsidR="00CD4DE5" w:rsidRDefault="00CD4DE5"/>
    <w:tbl>
      <w:tblPr>
        <w:tblW w:w="97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8576"/>
        <w:gridCol w:w="595"/>
      </w:tblGrid>
      <w:tr w:rsidR="0019303F" w:rsidTr="0019303F">
        <w:trPr>
          <w:trHeight w:val="278"/>
          <w:jc w:val="right"/>
        </w:trPr>
        <w:tc>
          <w:tcPr>
            <w:tcW w:w="576" w:type="dxa"/>
            <w:shd w:val="clear" w:color="auto" w:fill="auto"/>
          </w:tcPr>
          <w:p w:rsidR="0019303F" w:rsidRPr="00B951F3" w:rsidRDefault="0019303F" w:rsidP="0019303F">
            <w:pPr>
              <w:spacing w:after="0" w:line="240" w:lineRule="auto"/>
              <w:rPr>
                <w:rFonts w:ascii="Times New Roman" w:hAnsi="Times New Roman" w:cs="Times New Roman"/>
                <w:b/>
                <w:sz w:val="24"/>
                <w:szCs w:val="24"/>
              </w:rPr>
            </w:pPr>
            <w:r w:rsidRPr="00B951F3">
              <w:rPr>
                <w:rFonts w:ascii="Times New Roman" w:hAnsi="Times New Roman" w:cs="Times New Roman"/>
                <w:b/>
                <w:sz w:val="24"/>
                <w:szCs w:val="24"/>
              </w:rPr>
              <w:t>№</w:t>
            </w:r>
          </w:p>
          <w:p w:rsidR="0019303F" w:rsidRPr="00B951F3" w:rsidRDefault="0019303F" w:rsidP="0019303F">
            <w:pPr>
              <w:spacing w:after="0" w:line="240" w:lineRule="auto"/>
              <w:rPr>
                <w:rFonts w:ascii="Times New Roman" w:hAnsi="Times New Roman" w:cs="Times New Roman"/>
                <w:b/>
                <w:sz w:val="24"/>
                <w:szCs w:val="24"/>
              </w:rPr>
            </w:pPr>
            <w:r w:rsidRPr="00B951F3">
              <w:rPr>
                <w:rFonts w:ascii="Times New Roman" w:hAnsi="Times New Roman" w:cs="Times New Roman"/>
                <w:b/>
                <w:sz w:val="24"/>
                <w:szCs w:val="24"/>
              </w:rPr>
              <w:t>п/п</w:t>
            </w:r>
          </w:p>
        </w:tc>
        <w:tc>
          <w:tcPr>
            <w:tcW w:w="8576" w:type="dxa"/>
            <w:shd w:val="clear" w:color="auto" w:fill="auto"/>
          </w:tcPr>
          <w:p w:rsidR="0019303F" w:rsidRPr="00B951F3" w:rsidRDefault="0019303F" w:rsidP="0019303F">
            <w:pPr>
              <w:spacing w:after="0" w:line="240" w:lineRule="auto"/>
              <w:jc w:val="center"/>
              <w:rPr>
                <w:rFonts w:ascii="Times New Roman" w:hAnsi="Times New Roman" w:cs="Times New Roman"/>
                <w:b/>
                <w:i/>
                <w:sz w:val="24"/>
                <w:szCs w:val="24"/>
              </w:rPr>
            </w:pPr>
            <w:r w:rsidRPr="00B951F3">
              <w:rPr>
                <w:rFonts w:ascii="Times New Roman" w:hAnsi="Times New Roman" w:cs="Times New Roman"/>
                <w:b/>
                <w:i/>
                <w:sz w:val="24"/>
                <w:szCs w:val="24"/>
              </w:rPr>
              <w:t>Содержание образовательной программы</w:t>
            </w:r>
          </w:p>
        </w:tc>
        <w:tc>
          <w:tcPr>
            <w:tcW w:w="595" w:type="dxa"/>
            <w:shd w:val="clear" w:color="auto" w:fill="auto"/>
          </w:tcPr>
          <w:p w:rsidR="0019303F" w:rsidRPr="00B2413D" w:rsidRDefault="0019303F" w:rsidP="0019303F">
            <w:pPr>
              <w:spacing w:after="0" w:line="240" w:lineRule="auto"/>
              <w:rPr>
                <w:b/>
              </w:rPr>
            </w:pPr>
            <w:r>
              <w:rPr>
                <w:b/>
              </w:rPr>
              <w:t>Стр.</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b/>
                <w:sz w:val="24"/>
                <w:szCs w:val="24"/>
              </w:rPr>
            </w:pPr>
            <w:r w:rsidRPr="00B951F3">
              <w:rPr>
                <w:rFonts w:ascii="Times New Roman" w:hAnsi="Times New Roman" w:cs="Times New Roman"/>
                <w:b/>
                <w:sz w:val="24"/>
                <w:szCs w:val="24"/>
                <w:lang w:val="en-US"/>
              </w:rPr>
              <w:t>I</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b/>
                <w:sz w:val="24"/>
                <w:szCs w:val="24"/>
              </w:rPr>
            </w:pPr>
            <w:r w:rsidRPr="00B951F3">
              <w:rPr>
                <w:rFonts w:ascii="Times New Roman" w:hAnsi="Times New Roman" w:cs="Times New Roman"/>
                <w:b/>
                <w:sz w:val="24"/>
                <w:szCs w:val="24"/>
              </w:rPr>
              <w:t xml:space="preserve"> Целевой раздел</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9303F" w:rsidTr="0019303F">
        <w:trPr>
          <w:trHeight w:val="186"/>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1</w:t>
            </w:r>
            <w:r>
              <w:rPr>
                <w:rFonts w:ascii="Times New Roman" w:hAnsi="Times New Roman" w:cs="Times New Roman"/>
                <w:sz w:val="24"/>
                <w:szCs w:val="24"/>
              </w:rPr>
              <w:t>.</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Пояснительная записка</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1.1</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645E84">
              <w:rPr>
                <w:rFonts w:ascii="Times New Roman" w:hAnsi="Times New Roman" w:cs="Times New Roman"/>
                <w:sz w:val="24"/>
                <w:szCs w:val="24"/>
              </w:rPr>
              <w:t>Цели и задачи деятельности детского сада по реализации основной образовательной программы дошкольного образования.</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1.2</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Принципы и подходы к реализации программы</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1.3</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Значимые для  реализации Программы характеристики</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1.4</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Возрастные и индивидуальные особенности воспитанников</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Планируемые результаты освоения Программы в виде целевых ориентиров дошкольного образования</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19303F" w:rsidRPr="00962AB3"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2.1.</w:t>
            </w:r>
          </w:p>
        </w:tc>
        <w:tc>
          <w:tcPr>
            <w:tcW w:w="8576" w:type="dxa"/>
            <w:shd w:val="clear" w:color="auto" w:fill="auto"/>
          </w:tcPr>
          <w:p w:rsidR="0019303F" w:rsidRPr="000D21D6" w:rsidRDefault="0019303F" w:rsidP="0019303F">
            <w:pPr>
              <w:spacing w:after="0" w:line="240" w:lineRule="auto"/>
              <w:rPr>
                <w:rFonts w:ascii="Times New Roman" w:hAnsi="Times New Roman" w:cs="Times New Roman"/>
                <w:sz w:val="24"/>
                <w:szCs w:val="24"/>
              </w:rPr>
            </w:pPr>
            <w:r w:rsidRPr="000D21D6">
              <w:rPr>
                <w:rFonts w:ascii="Times New Roman" w:eastAsia="Times New Roman" w:hAnsi="Times New Roman" w:cs="Times New Roman"/>
                <w:sz w:val="24"/>
                <w:szCs w:val="24"/>
              </w:rPr>
              <w:t>Педагогическая диагностика достижения планируемых результатов</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b/>
                <w:sz w:val="24"/>
                <w:szCs w:val="24"/>
                <w:lang w:val="en-US"/>
              </w:rPr>
            </w:pPr>
            <w:r w:rsidRPr="00B951F3">
              <w:rPr>
                <w:rFonts w:ascii="Times New Roman" w:hAnsi="Times New Roman" w:cs="Times New Roman"/>
                <w:b/>
                <w:sz w:val="24"/>
                <w:szCs w:val="24"/>
                <w:lang w:val="en-US"/>
              </w:rPr>
              <w:t>II</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b/>
                <w:sz w:val="24"/>
                <w:szCs w:val="24"/>
              </w:rPr>
            </w:pPr>
            <w:r w:rsidRPr="00B951F3">
              <w:rPr>
                <w:rFonts w:ascii="Times New Roman" w:hAnsi="Times New Roman" w:cs="Times New Roman"/>
                <w:b/>
                <w:sz w:val="24"/>
                <w:szCs w:val="24"/>
              </w:rPr>
              <w:t>Содержательный раздел</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1.</w:t>
            </w:r>
          </w:p>
        </w:tc>
        <w:tc>
          <w:tcPr>
            <w:tcW w:w="8576" w:type="dxa"/>
            <w:shd w:val="clear" w:color="auto" w:fill="auto"/>
          </w:tcPr>
          <w:p w:rsidR="0019303F" w:rsidRPr="00B951F3" w:rsidRDefault="0019303F" w:rsidP="0019303F">
            <w:pPr>
              <w:spacing w:after="0" w:line="240" w:lineRule="auto"/>
              <w:jc w:val="both"/>
              <w:rPr>
                <w:rFonts w:ascii="Times New Roman" w:hAnsi="Times New Roman" w:cs="Times New Roman"/>
                <w:sz w:val="24"/>
                <w:szCs w:val="24"/>
              </w:rPr>
            </w:pPr>
            <w:r w:rsidRPr="00B951F3">
              <w:rPr>
                <w:rFonts w:ascii="Times New Roman" w:hAnsi="Times New Roman" w:cs="Times New Roman"/>
                <w:sz w:val="24"/>
                <w:szCs w:val="24"/>
              </w:rPr>
              <w:t xml:space="preserve">Образовательная деятельность в соответствии </w:t>
            </w:r>
            <w:r w:rsidRPr="00B951F3">
              <w:rPr>
                <w:rFonts w:ascii="Times New Roman" w:hAnsi="Times New Roman" w:cs="Times New Roman"/>
                <w:sz w:val="24"/>
                <w:szCs w:val="24"/>
                <w:lang w:val="en-US"/>
              </w:rPr>
              <w:t>c</w:t>
            </w:r>
            <w:r w:rsidRPr="00B951F3">
              <w:rPr>
                <w:rFonts w:ascii="Times New Roman" w:hAnsi="Times New Roman" w:cs="Times New Roman"/>
                <w:sz w:val="24"/>
                <w:szCs w:val="24"/>
              </w:rPr>
              <w:t xml:space="preserve"> направлениями развития ребёнка, представленными в пяти образовательных  областях.</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857B96">
              <w:rPr>
                <w:rFonts w:ascii="Times New Roman" w:hAnsi="Times New Roman" w:cs="Times New Roman"/>
                <w:sz w:val="24"/>
                <w:szCs w:val="24"/>
              </w:rPr>
              <w:t>Задачи и содержание образования по образовательным областям</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2.1</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857B96">
              <w:rPr>
                <w:rFonts w:ascii="Times New Roman" w:hAnsi="Times New Roman" w:cs="Times New Roman"/>
                <w:sz w:val="24"/>
                <w:szCs w:val="24"/>
              </w:rPr>
              <w:t>Соц</w:t>
            </w:r>
            <w:r>
              <w:rPr>
                <w:rFonts w:ascii="Times New Roman" w:hAnsi="Times New Roman" w:cs="Times New Roman"/>
                <w:sz w:val="24"/>
                <w:szCs w:val="24"/>
              </w:rPr>
              <w:t>иально-коммуникативное развитие</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2.2</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857B96">
              <w:rPr>
                <w:rFonts w:ascii="Times New Roman" w:hAnsi="Times New Roman" w:cs="Times New Roman"/>
                <w:sz w:val="24"/>
                <w:szCs w:val="24"/>
              </w:rPr>
              <w:t>Познавательное развитие</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2.3</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2.4</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 эстетическое развитие</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2.5</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857B96">
              <w:rPr>
                <w:rFonts w:ascii="Times New Roman" w:hAnsi="Times New Roman" w:cs="Times New Roman"/>
                <w:sz w:val="24"/>
                <w:szCs w:val="24"/>
              </w:rPr>
              <w:t>Вариативные формы, способы, методы и средства реализации программы.</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r>
      <w:tr w:rsidR="0019303F" w:rsidTr="0019303F">
        <w:trPr>
          <w:jc w:val="right"/>
        </w:trPr>
        <w:tc>
          <w:tcPr>
            <w:tcW w:w="576" w:type="dxa"/>
            <w:shd w:val="clear" w:color="auto" w:fill="auto"/>
          </w:tcPr>
          <w:p w:rsidR="0019303F"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76" w:type="dxa"/>
            <w:shd w:val="clear" w:color="auto" w:fill="auto"/>
          </w:tcPr>
          <w:p w:rsidR="0019303F" w:rsidRPr="00B951F3" w:rsidRDefault="0019303F" w:rsidP="0019303F">
            <w:pPr>
              <w:spacing w:after="0" w:line="240" w:lineRule="auto"/>
              <w:rPr>
                <w:rFonts w:ascii="Times New Roman" w:eastAsia="@Arial Unicode MS" w:hAnsi="Times New Roman" w:cs="Times New Roman"/>
                <w:sz w:val="24"/>
                <w:szCs w:val="24"/>
              </w:rPr>
            </w:pPr>
            <w:r w:rsidRPr="00857B96">
              <w:rPr>
                <w:rFonts w:ascii="Times New Roman" w:eastAsia="@Arial Unicode MS" w:hAnsi="Times New Roman" w:cs="Times New Roman"/>
                <w:sz w:val="24"/>
                <w:szCs w:val="24"/>
              </w:rPr>
              <w:t>Особенности образовательной деятельности разных видов и культурных практик.</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0701E2">
              <w:rPr>
                <w:rFonts w:ascii="Times New Roman" w:hAnsi="Times New Roman" w:cs="Times New Roman"/>
                <w:sz w:val="24"/>
                <w:szCs w:val="24"/>
              </w:rPr>
              <w:t>Способы и направления поддержки детской инициативы.</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119</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B951F3">
              <w:rPr>
                <w:rFonts w:ascii="Times New Roman" w:hAnsi="Times New Roman" w:cs="Times New Roman"/>
                <w:sz w:val="24"/>
                <w:szCs w:val="24"/>
              </w:rPr>
              <w:t>.</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B951F3">
              <w:rPr>
                <w:rFonts w:ascii="Times New Roman" w:hAnsi="Times New Roman" w:cs="Times New Roman"/>
                <w:sz w:val="24"/>
                <w:szCs w:val="24"/>
              </w:rPr>
              <w:t>.</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0701E2">
              <w:rPr>
                <w:rFonts w:ascii="Times New Roman" w:hAnsi="Times New Roman" w:cs="Times New Roman"/>
                <w:sz w:val="24"/>
                <w:szCs w:val="24"/>
              </w:rPr>
              <w:t>Направления и задачи коррекционно-развивающей работы.</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0701E2">
              <w:rPr>
                <w:rFonts w:ascii="Times New Roman" w:hAnsi="Times New Roman" w:cs="Times New Roman"/>
                <w:sz w:val="24"/>
                <w:szCs w:val="24"/>
              </w:rPr>
              <w:t>Рабочая программа воспитания</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129</w:t>
            </w:r>
          </w:p>
        </w:tc>
      </w:tr>
      <w:tr w:rsidR="0019303F" w:rsidTr="0019303F">
        <w:trPr>
          <w:jc w:val="right"/>
        </w:trPr>
        <w:tc>
          <w:tcPr>
            <w:tcW w:w="576" w:type="dxa"/>
            <w:shd w:val="clear" w:color="auto" w:fill="auto"/>
          </w:tcPr>
          <w:p w:rsidR="0019303F"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76" w:type="dxa"/>
            <w:shd w:val="clear" w:color="auto" w:fill="auto"/>
          </w:tcPr>
          <w:p w:rsidR="0019303F" w:rsidRPr="000701E2" w:rsidRDefault="0019303F" w:rsidP="0019303F">
            <w:pPr>
              <w:spacing w:after="0" w:line="240" w:lineRule="auto"/>
              <w:rPr>
                <w:rFonts w:ascii="Times New Roman" w:hAnsi="Times New Roman" w:cs="Times New Roman"/>
                <w:sz w:val="24"/>
                <w:szCs w:val="24"/>
              </w:rPr>
            </w:pPr>
            <w:r w:rsidRPr="00645E84">
              <w:rPr>
                <w:rFonts w:ascii="Times New Roman" w:hAnsi="Times New Roman" w:cs="Times New Roman"/>
                <w:sz w:val="24"/>
                <w:szCs w:val="24"/>
              </w:rPr>
              <w:t>Социальное партнерство</w:t>
            </w:r>
          </w:p>
        </w:tc>
        <w:tc>
          <w:tcPr>
            <w:tcW w:w="595" w:type="dxa"/>
            <w:shd w:val="clear" w:color="auto" w:fill="auto"/>
          </w:tcPr>
          <w:p w:rsidR="0019303F"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b/>
                <w:sz w:val="24"/>
                <w:szCs w:val="24"/>
                <w:lang w:val="en-US"/>
              </w:rPr>
            </w:pPr>
            <w:r w:rsidRPr="00B951F3">
              <w:rPr>
                <w:rFonts w:ascii="Times New Roman" w:hAnsi="Times New Roman" w:cs="Times New Roman"/>
                <w:b/>
                <w:sz w:val="24"/>
                <w:szCs w:val="24"/>
                <w:lang w:val="en-US"/>
              </w:rPr>
              <w:t>III</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b/>
                <w:sz w:val="24"/>
                <w:szCs w:val="24"/>
              </w:rPr>
            </w:pPr>
            <w:r w:rsidRPr="00B951F3">
              <w:rPr>
                <w:rFonts w:ascii="Times New Roman" w:hAnsi="Times New Roman" w:cs="Times New Roman"/>
                <w:b/>
                <w:sz w:val="24"/>
                <w:szCs w:val="24"/>
              </w:rPr>
              <w:t>Организационный раздел</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1.</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Pr>
                <w:rFonts w:ascii="Times New Roman" w:hAnsi="Times New Roman" w:cs="Times New Roman"/>
                <w:sz w:val="24"/>
                <w:szCs w:val="24"/>
              </w:rPr>
              <w:t>Психолого-педагогические условия реализации программы</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751E2C">
              <w:rPr>
                <w:rFonts w:ascii="Times New Roman" w:hAnsi="Times New Roman" w:cs="Times New Roman"/>
                <w:sz w:val="24"/>
                <w:szCs w:val="24"/>
              </w:rPr>
              <w:t>Материально-техническое обеспечение Программы</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3.</w:t>
            </w:r>
          </w:p>
        </w:tc>
        <w:tc>
          <w:tcPr>
            <w:tcW w:w="8576" w:type="dxa"/>
            <w:shd w:val="clear" w:color="auto" w:fill="auto"/>
          </w:tcPr>
          <w:p w:rsidR="0019303F" w:rsidRPr="00751E2C" w:rsidRDefault="0019303F" w:rsidP="0019303F">
            <w:pPr>
              <w:spacing w:after="0" w:line="240" w:lineRule="auto"/>
              <w:rPr>
                <w:rFonts w:ascii="Times New Roman" w:hAnsi="Times New Roman" w:cs="Times New Roman"/>
                <w:sz w:val="24"/>
                <w:szCs w:val="24"/>
              </w:rPr>
            </w:pPr>
            <w:r w:rsidRPr="00751E2C">
              <w:rPr>
                <w:rFonts w:ascii="Times New Roman" w:hAnsi="Times New Roman" w:cs="Times New Roman"/>
                <w:sz w:val="24"/>
                <w:szCs w:val="24"/>
              </w:rPr>
              <w:t xml:space="preserve">Обеспеченность методическими материалами и средствами обучения и </w:t>
            </w:r>
          </w:p>
          <w:p w:rsidR="0019303F" w:rsidRPr="00B951F3" w:rsidRDefault="0019303F" w:rsidP="0019303F">
            <w:pPr>
              <w:spacing w:after="0" w:line="240" w:lineRule="auto"/>
              <w:rPr>
                <w:rFonts w:ascii="Times New Roman" w:hAnsi="Times New Roman" w:cs="Times New Roman"/>
                <w:sz w:val="24"/>
                <w:szCs w:val="24"/>
              </w:rPr>
            </w:pPr>
            <w:r w:rsidRPr="00751E2C">
              <w:rPr>
                <w:rFonts w:ascii="Times New Roman" w:hAnsi="Times New Roman" w:cs="Times New Roman"/>
                <w:sz w:val="24"/>
                <w:szCs w:val="24"/>
              </w:rPr>
              <w:t>воспитания</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w:t>
            </w:r>
          </w:p>
        </w:tc>
      </w:tr>
      <w:tr w:rsidR="0019303F" w:rsidTr="0019303F">
        <w:trPr>
          <w:jc w:val="right"/>
        </w:trPr>
        <w:tc>
          <w:tcPr>
            <w:tcW w:w="576" w:type="dxa"/>
            <w:shd w:val="clear" w:color="auto" w:fill="auto"/>
          </w:tcPr>
          <w:p w:rsidR="0019303F" w:rsidRPr="00B951F3" w:rsidRDefault="0019303F" w:rsidP="0019303F">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4.</w:t>
            </w:r>
          </w:p>
        </w:tc>
        <w:tc>
          <w:tcPr>
            <w:tcW w:w="8576" w:type="dxa"/>
            <w:shd w:val="clear" w:color="auto" w:fill="auto"/>
          </w:tcPr>
          <w:p w:rsidR="0019303F" w:rsidRPr="00B951F3" w:rsidRDefault="0019303F" w:rsidP="0019303F">
            <w:pPr>
              <w:spacing w:after="0" w:line="240" w:lineRule="auto"/>
              <w:rPr>
                <w:rFonts w:ascii="Times New Roman" w:hAnsi="Times New Roman" w:cs="Times New Roman"/>
                <w:sz w:val="24"/>
                <w:szCs w:val="24"/>
              </w:rPr>
            </w:pPr>
            <w:r w:rsidRPr="00751E2C">
              <w:rPr>
                <w:rFonts w:ascii="Times New Roman" w:hAnsi="Times New Roman" w:cs="Times New Roman"/>
                <w:sz w:val="24"/>
                <w:szCs w:val="24"/>
              </w:rPr>
              <w:t>Условия реализации Программы.</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p>
        </w:tc>
      </w:tr>
      <w:tr w:rsidR="0019303F" w:rsidTr="0019303F">
        <w:trPr>
          <w:jc w:val="right"/>
        </w:trPr>
        <w:tc>
          <w:tcPr>
            <w:tcW w:w="576" w:type="dxa"/>
            <w:shd w:val="clear" w:color="auto" w:fill="auto"/>
          </w:tcPr>
          <w:p w:rsidR="0019303F"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76" w:type="dxa"/>
            <w:shd w:val="clear" w:color="auto" w:fill="auto"/>
          </w:tcPr>
          <w:p w:rsidR="0019303F" w:rsidRPr="00B57FA0" w:rsidRDefault="0019303F" w:rsidP="0019303F">
            <w:pPr>
              <w:spacing w:after="0" w:line="240" w:lineRule="auto"/>
              <w:rPr>
                <w:rFonts w:ascii="Times New Roman" w:hAnsi="Times New Roman" w:cs="Times New Roman"/>
                <w:sz w:val="24"/>
                <w:szCs w:val="24"/>
              </w:rPr>
            </w:pPr>
            <w:r w:rsidRPr="00751E2C">
              <w:rPr>
                <w:rFonts w:ascii="Times New Roman" w:hAnsi="Times New Roman" w:cs="Times New Roman"/>
                <w:sz w:val="24"/>
                <w:szCs w:val="24"/>
              </w:rPr>
              <w:t>Требования и показатели организации образовательного процесса и режима дня.</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r>
      <w:tr w:rsidR="0019303F" w:rsidTr="0019303F">
        <w:trPr>
          <w:jc w:val="right"/>
        </w:trPr>
        <w:tc>
          <w:tcPr>
            <w:tcW w:w="576" w:type="dxa"/>
            <w:shd w:val="clear" w:color="auto" w:fill="auto"/>
          </w:tcPr>
          <w:p w:rsidR="0019303F"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76" w:type="dxa"/>
            <w:shd w:val="clear" w:color="auto" w:fill="auto"/>
          </w:tcPr>
          <w:p w:rsidR="0019303F" w:rsidRPr="00751E2C" w:rsidRDefault="0019303F" w:rsidP="0019303F">
            <w:pPr>
              <w:spacing w:after="0" w:line="240" w:lineRule="auto"/>
              <w:rPr>
                <w:rFonts w:ascii="Times New Roman" w:hAnsi="Times New Roman" w:cs="Times New Roman"/>
                <w:sz w:val="24"/>
                <w:szCs w:val="24"/>
              </w:rPr>
            </w:pPr>
            <w:r w:rsidRPr="00751E2C">
              <w:rPr>
                <w:rFonts w:ascii="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595" w:type="dxa"/>
            <w:shd w:val="clear" w:color="auto" w:fill="auto"/>
          </w:tcPr>
          <w:p w:rsidR="0019303F" w:rsidRPr="00BE628E"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w:t>
            </w:r>
          </w:p>
        </w:tc>
      </w:tr>
      <w:tr w:rsidR="0019303F" w:rsidTr="0019303F">
        <w:trPr>
          <w:jc w:val="right"/>
        </w:trPr>
        <w:tc>
          <w:tcPr>
            <w:tcW w:w="576" w:type="dxa"/>
            <w:shd w:val="clear" w:color="auto" w:fill="auto"/>
          </w:tcPr>
          <w:p w:rsidR="0019303F"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76" w:type="dxa"/>
            <w:shd w:val="clear" w:color="auto" w:fill="auto"/>
          </w:tcPr>
          <w:p w:rsidR="0019303F" w:rsidRPr="00751E2C" w:rsidRDefault="0019303F" w:rsidP="0019303F">
            <w:pPr>
              <w:spacing w:after="0" w:line="240" w:lineRule="auto"/>
              <w:rPr>
                <w:rFonts w:ascii="Times New Roman" w:hAnsi="Times New Roman" w:cs="Times New Roman"/>
                <w:sz w:val="24"/>
                <w:szCs w:val="24"/>
              </w:rPr>
            </w:pPr>
            <w:r w:rsidRPr="00751E2C">
              <w:rPr>
                <w:rFonts w:ascii="Times New Roman" w:hAnsi="Times New Roman" w:cs="Times New Roman"/>
                <w:sz w:val="24"/>
                <w:szCs w:val="24"/>
              </w:rPr>
              <w:t>Календарный план воспитательной работы.</w:t>
            </w:r>
          </w:p>
        </w:tc>
        <w:tc>
          <w:tcPr>
            <w:tcW w:w="595" w:type="dxa"/>
            <w:shd w:val="clear" w:color="auto" w:fill="auto"/>
          </w:tcPr>
          <w:p w:rsidR="0019303F" w:rsidRDefault="0019303F" w:rsidP="00193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177</w:t>
            </w:r>
          </w:p>
        </w:tc>
      </w:tr>
    </w:tbl>
    <w:p w:rsidR="0019303F" w:rsidRDefault="0019303F" w:rsidP="0019303F">
      <w:pPr>
        <w:spacing w:after="0" w:line="240" w:lineRule="auto"/>
        <w:jc w:val="both"/>
        <w:rPr>
          <w:rFonts w:ascii="Times New Roman" w:hAnsi="Times New Roman" w:cs="Times New Roman"/>
          <w:b/>
          <w:sz w:val="24"/>
          <w:szCs w:val="24"/>
        </w:rPr>
      </w:pPr>
    </w:p>
    <w:p w:rsidR="0019303F" w:rsidRDefault="0019303F" w:rsidP="0019303F">
      <w:pPr>
        <w:spacing w:after="0" w:line="240" w:lineRule="auto"/>
        <w:jc w:val="both"/>
        <w:rPr>
          <w:rFonts w:ascii="Times New Roman" w:hAnsi="Times New Roman" w:cs="Times New Roman"/>
          <w:b/>
          <w:sz w:val="24"/>
          <w:szCs w:val="24"/>
        </w:rPr>
      </w:pPr>
    </w:p>
    <w:p w:rsidR="0019303F" w:rsidRDefault="0019303F" w:rsidP="0019303F">
      <w:pPr>
        <w:spacing w:after="0" w:line="240" w:lineRule="auto"/>
        <w:jc w:val="both"/>
        <w:rPr>
          <w:rFonts w:ascii="Times New Roman" w:hAnsi="Times New Roman" w:cs="Times New Roman"/>
          <w:b/>
          <w:sz w:val="24"/>
          <w:szCs w:val="24"/>
        </w:rPr>
      </w:pPr>
    </w:p>
    <w:p w:rsidR="0019303F" w:rsidRDefault="0019303F" w:rsidP="0019303F">
      <w:pPr>
        <w:spacing w:after="0" w:line="240" w:lineRule="auto"/>
        <w:jc w:val="both"/>
        <w:rPr>
          <w:rFonts w:ascii="Times New Roman" w:hAnsi="Times New Roman" w:cs="Times New Roman"/>
          <w:b/>
          <w:sz w:val="24"/>
          <w:szCs w:val="24"/>
        </w:rPr>
      </w:pPr>
    </w:p>
    <w:p w:rsidR="0019303F" w:rsidRDefault="0019303F" w:rsidP="0019303F">
      <w:pPr>
        <w:spacing w:after="0" w:line="240" w:lineRule="auto"/>
        <w:jc w:val="both"/>
        <w:rPr>
          <w:rFonts w:ascii="Times New Roman" w:hAnsi="Times New Roman" w:cs="Times New Roman"/>
          <w:b/>
          <w:sz w:val="24"/>
          <w:szCs w:val="24"/>
        </w:rPr>
      </w:pPr>
    </w:p>
    <w:p w:rsidR="0019303F" w:rsidRDefault="0019303F" w:rsidP="0019303F">
      <w:pPr>
        <w:spacing w:after="0" w:line="240" w:lineRule="auto"/>
        <w:jc w:val="both"/>
        <w:rPr>
          <w:rFonts w:ascii="Times New Roman" w:hAnsi="Times New Roman" w:cs="Times New Roman"/>
          <w:b/>
          <w:sz w:val="24"/>
          <w:szCs w:val="24"/>
        </w:rPr>
      </w:pPr>
    </w:p>
    <w:p w:rsidR="0019303F" w:rsidRDefault="0019303F" w:rsidP="0019303F">
      <w:pPr>
        <w:spacing w:after="0" w:line="240" w:lineRule="auto"/>
        <w:jc w:val="both"/>
        <w:rPr>
          <w:rFonts w:ascii="Times New Roman" w:hAnsi="Times New Roman" w:cs="Times New Roman"/>
          <w:b/>
          <w:sz w:val="24"/>
          <w:szCs w:val="24"/>
        </w:rPr>
      </w:pPr>
    </w:p>
    <w:p w:rsidR="0019303F" w:rsidRDefault="0019303F" w:rsidP="0019303F">
      <w:pPr>
        <w:spacing w:after="0" w:line="240" w:lineRule="auto"/>
        <w:jc w:val="both"/>
        <w:rPr>
          <w:rFonts w:ascii="Times New Roman" w:hAnsi="Times New Roman" w:cs="Times New Roman"/>
          <w:b/>
          <w:sz w:val="24"/>
          <w:szCs w:val="24"/>
        </w:rPr>
      </w:pPr>
    </w:p>
    <w:p w:rsidR="0019303F" w:rsidRDefault="0019303F" w:rsidP="0019303F">
      <w:pPr>
        <w:spacing w:after="0" w:line="240" w:lineRule="auto"/>
        <w:jc w:val="both"/>
        <w:rPr>
          <w:rFonts w:ascii="Times New Roman" w:hAnsi="Times New Roman" w:cs="Times New Roman"/>
          <w:b/>
          <w:sz w:val="24"/>
          <w:szCs w:val="24"/>
        </w:rPr>
      </w:pPr>
    </w:p>
    <w:p w:rsidR="0019303F" w:rsidRDefault="0019303F" w:rsidP="0019303F">
      <w:pPr>
        <w:spacing w:after="0" w:line="240" w:lineRule="auto"/>
        <w:jc w:val="both"/>
        <w:rPr>
          <w:rFonts w:ascii="Times New Roman" w:hAnsi="Times New Roman" w:cs="Times New Roman"/>
          <w:b/>
          <w:sz w:val="24"/>
          <w:szCs w:val="24"/>
        </w:rPr>
      </w:pPr>
    </w:p>
    <w:p w:rsidR="0019303F" w:rsidRPr="00DF2F68" w:rsidRDefault="0019303F" w:rsidP="0019303F">
      <w:pPr>
        <w:spacing w:after="0" w:line="240" w:lineRule="auto"/>
        <w:jc w:val="both"/>
        <w:rPr>
          <w:rFonts w:ascii="Times New Roman" w:hAnsi="Times New Roman" w:cs="Times New Roman"/>
          <w:b/>
          <w:sz w:val="24"/>
          <w:szCs w:val="24"/>
        </w:rPr>
      </w:pPr>
    </w:p>
    <w:p w:rsidR="00092808" w:rsidRDefault="00092808" w:rsidP="0019303F">
      <w:pPr>
        <w:spacing w:after="0" w:line="240" w:lineRule="auto"/>
        <w:jc w:val="center"/>
        <w:rPr>
          <w:rFonts w:ascii="Times New Roman" w:hAnsi="Times New Roman" w:cs="Times New Roman"/>
          <w:b/>
          <w:sz w:val="24"/>
          <w:szCs w:val="24"/>
        </w:rPr>
      </w:pPr>
    </w:p>
    <w:p w:rsidR="00092808" w:rsidRDefault="00092808" w:rsidP="0019303F">
      <w:pPr>
        <w:spacing w:after="0" w:line="240" w:lineRule="auto"/>
        <w:jc w:val="center"/>
        <w:rPr>
          <w:rFonts w:ascii="Times New Roman" w:hAnsi="Times New Roman" w:cs="Times New Roman"/>
          <w:b/>
          <w:sz w:val="24"/>
          <w:szCs w:val="24"/>
        </w:rPr>
      </w:pPr>
    </w:p>
    <w:p w:rsidR="0019303F" w:rsidRPr="00DF2F68" w:rsidRDefault="0019303F" w:rsidP="0019303F">
      <w:pPr>
        <w:spacing w:after="0" w:line="240" w:lineRule="auto"/>
        <w:jc w:val="center"/>
        <w:rPr>
          <w:rFonts w:ascii="Times New Roman" w:hAnsi="Times New Roman" w:cs="Times New Roman"/>
          <w:b/>
          <w:sz w:val="24"/>
          <w:szCs w:val="24"/>
        </w:rPr>
      </w:pPr>
      <w:r w:rsidRPr="00DF2F68">
        <w:rPr>
          <w:rFonts w:ascii="Times New Roman" w:hAnsi="Times New Roman" w:cs="Times New Roman"/>
          <w:b/>
          <w:sz w:val="24"/>
          <w:szCs w:val="24"/>
        </w:rPr>
        <w:t>I ЦЕЛЕВОЙ РАЗДЕЛ</w:t>
      </w:r>
    </w:p>
    <w:p w:rsidR="0019303F" w:rsidRPr="00DF2F68" w:rsidRDefault="0019303F" w:rsidP="0019303F">
      <w:pPr>
        <w:pStyle w:val="a9"/>
        <w:numPr>
          <w:ilvl w:val="0"/>
          <w:numId w:val="2"/>
        </w:numPr>
        <w:spacing w:after="0" w:line="240" w:lineRule="auto"/>
        <w:ind w:left="0"/>
        <w:jc w:val="center"/>
        <w:rPr>
          <w:rFonts w:ascii="Times New Roman" w:hAnsi="Times New Roman" w:cs="Times New Roman"/>
          <w:b/>
          <w:sz w:val="24"/>
          <w:szCs w:val="24"/>
        </w:rPr>
      </w:pPr>
      <w:r w:rsidRPr="00DF2F68">
        <w:rPr>
          <w:rFonts w:ascii="Times New Roman" w:hAnsi="Times New Roman" w:cs="Times New Roman"/>
          <w:b/>
          <w:sz w:val="24"/>
          <w:szCs w:val="24"/>
        </w:rPr>
        <w:t>Пояснительная записка</w:t>
      </w:r>
    </w:p>
    <w:p w:rsidR="0019303F" w:rsidRPr="00DF2F68" w:rsidRDefault="0019303F" w:rsidP="0019303F">
      <w:pPr>
        <w:spacing w:after="0" w:line="240" w:lineRule="auto"/>
        <w:ind w:firstLine="709"/>
        <w:rPr>
          <w:rFonts w:ascii="Times New Roman" w:hAnsi="Times New Roman" w:cs="Times New Roman"/>
          <w:sz w:val="24"/>
          <w:szCs w:val="24"/>
        </w:rPr>
      </w:pPr>
      <w:r w:rsidRPr="00DF2F68">
        <w:rPr>
          <w:rFonts w:ascii="Times New Roman" w:hAnsi="Times New Roman" w:cs="Times New Roman"/>
          <w:sz w:val="24"/>
          <w:szCs w:val="24"/>
        </w:rPr>
        <w:t>Основная образовательная программа дошкол</w:t>
      </w:r>
      <w:r>
        <w:rPr>
          <w:rFonts w:ascii="Times New Roman" w:hAnsi="Times New Roman" w:cs="Times New Roman"/>
          <w:sz w:val="24"/>
          <w:szCs w:val="24"/>
        </w:rPr>
        <w:t xml:space="preserve">ьного образования ГКП </w:t>
      </w:r>
      <w:r w:rsidR="00CD4DE5">
        <w:rPr>
          <w:rFonts w:ascii="Times New Roman" w:hAnsi="Times New Roman" w:cs="Times New Roman"/>
          <w:sz w:val="24"/>
          <w:szCs w:val="24"/>
        </w:rPr>
        <w:t>Комсомольской Н</w:t>
      </w:r>
      <w:r>
        <w:rPr>
          <w:rFonts w:ascii="Times New Roman" w:hAnsi="Times New Roman" w:cs="Times New Roman"/>
          <w:sz w:val="24"/>
          <w:szCs w:val="24"/>
        </w:rPr>
        <w:t>ОШ</w:t>
      </w:r>
      <w:r w:rsidRPr="00DF2F68">
        <w:rPr>
          <w:rFonts w:ascii="Times New Roman" w:hAnsi="Times New Roman" w:cs="Times New Roman"/>
          <w:sz w:val="24"/>
          <w:szCs w:val="24"/>
        </w:rPr>
        <w:t xml:space="preserve"> филиал МАОУ</w:t>
      </w:r>
      <w:r>
        <w:rPr>
          <w:rFonts w:ascii="Times New Roman" w:hAnsi="Times New Roman" w:cs="Times New Roman"/>
          <w:sz w:val="24"/>
          <w:szCs w:val="24"/>
        </w:rPr>
        <w:t xml:space="preserve"> </w:t>
      </w:r>
      <w:r w:rsidRPr="00DF2F68">
        <w:rPr>
          <w:rFonts w:ascii="Times New Roman" w:hAnsi="Times New Roman" w:cs="Times New Roman"/>
          <w:sz w:val="24"/>
          <w:szCs w:val="24"/>
        </w:rPr>
        <w:t>Вагайской СОШ, Вагайского района (далее Программа) является нормативно-управленческим докумен</w:t>
      </w:r>
      <w:r w:rsidRPr="00DF2F68">
        <w:rPr>
          <w:rFonts w:ascii="Times New Roman" w:hAnsi="Times New Roman" w:cs="Times New Roman"/>
          <w:sz w:val="24"/>
          <w:szCs w:val="24"/>
        </w:rPr>
        <w:softHyphen/>
        <w:t>том, определяющим специфику организации образовательного процесса. Программа разра</w:t>
      </w:r>
      <w:r w:rsidRPr="00DF2F68">
        <w:rPr>
          <w:rFonts w:ascii="Times New Roman" w:hAnsi="Times New Roman" w:cs="Times New Roman"/>
          <w:sz w:val="24"/>
          <w:szCs w:val="24"/>
        </w:rPr>
        <w:softHyphen/>
        <w:t>бота</w:t>
      </w:r>
      <w:r>
        <w:rPr>
          <w:rFonts w:ascii="Times New Roman" w:hAnsi="Times New Roman" w:cs="Times New Roman"/>
          <w:sz w:val="24"/>
          <w:szCs w:val="24"/>
        </w:rPr>
        <w:t>н</w:t>
      </w:r>
      <w:r w:rsidRPr="00DF2F68">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дошкольного образования (ФГОС ДО), утверждённого Приказом Министерства образования и науки Российской Федерации от 17 октября 2013 года № 1155 г. Москва. На основе и в соответствии с утверждённой федеральной образовательной программой дошкольного образования приказ от 25 ноября 2022 г. N 1028. Ссылка  ФОП ДО- </w:t>
      </w:r>
      <w:hyperlink r:id="rId9" w:history="1">
        <w:r w:rsidRPr="00DF2F68">
          <w:rPr>
            <w:rStyle w:val="aa"/>
            <w:rFonts w:ascii="Times New Roman" w:hAnsi="Times New Roman" w:cs="Times New Roman"/>
            <w:sz w:val="24"/>
            <w:szCs w:val="24"/>
          </w:rPr>
          <w:t>https://docs.google.com/document/d/1zWVVi2P1H3u46CWRcVUHEByRjJcDNOXR/edit?usp=drive_web&amp;ouid=106404524327900522282&amp;rtpof=true</w:t>
        </w:r>
      </w:hyperlink>
    </w:p>
    <w:p w:rsidR="0019303F" w:rsidRPr="00DF2F68" w:rsidRDefault="0019303F" w:rsidP="0019303F">
      <w:pPr>
        <w:spacing w:after="0" w:line="240" w:lineRule="auto"/>
        <w:ind w:firstLine="709"/>
        <w:jc w:val="both"/>
        <w:rPr>
          <w:rFonts w:ascii="Times New Roman" w:hAnsi="Times New Roman" w:cs="Times New Roman"/>
          <w:sz w:val="24"/>
          <w:szCs w:val="24"/>
        </w:rPr>
      </w:pPr>
      <w:r w:rsidRPr="00DF2F68">
        <w:rPr>
          <w:rFonts w:ascii="Times New Roman" w:hAnsi="Times New Roman" w:cs="Times New Roman"/>
          <w:sz w:val="24"/>
          <w:szCs w:val="24"/>
        </w:rPr>
        <w:t>Программа включает в себя совокупность образовательных областей, которые обеспе</w:t>
      </w:r>
      <w:r w:rsidRPr="00DF2F68">
        <w:rPr>
          <w:rFonts w:ascii="Times New Roman" w:hAnsi="Times New Roman" w:cs="Times New Roman"/>
          <w:sz w:val="24"/>
          <w:szCs w:val="24"/>
        </w:rPr>
        <w:softHyphen/>
        <w:t>чивают разностороннее развитие детей с учётом их возрастных и индивидуальных особен</w:t>
      </w:r>
      <w:r w:rsidRPr="00DF2F68">
        <w:rPr>
          <w:rFonts w:ascii="Times New Roman" w:hAnsi="Times New Roman" w:cs="Times New Roman"/>
          <w:sz w:val="24"/>
          <w:szCs w:val="24"/>
        </w:rPr>
        <w:softHyphen/>
        <w:t>ностей по основным направлениям развития (далее - образовательные области) - социально</w:t>
      </w:r>
      <w:r w:rsidRPr="00DF2F68">
        <w:rPr>
          <w:rFonts w:ascii="Times New Roman" w:hAnsi="Times New Roman" w:cs="Times New Roman"/>
          <w:sz w:val="24"/>
          <w:szCs w:val="24"/>
        </w:rPr>
        <w:softHyphen/>
        <w:t xml:space="preserve"> коммуникативному, познавательному, речевому, художественно-эстетическому и физическому, где задачи решаются интегрировано. В программе представлена модель инклюзив</w:t>
      </w:r>
      <w:r w:rsidRPr="00DF2F68">
        <w:rPr>
          <w:rFonts w:ascii="Times New Roman" w:hAnsi="Times New Roman" w:cs="Times New Roman"/>
          <w:sz w:val="24"/>
          <w:szCs w:val="24"/>
        </w:rPr>
        <w:softHyphen/>
        <w:t xml:space="preserve">ного образования детей с ограниченными возможностями здоровья, которая основана на их включении в общеразвивающие группы с целью более успешной их социализации в современных условиях жизни. </w:t>
      </w:r>
    </w:p>
    <w:p w:rsidR="0019303F" w:rsidRPr="00DF2F68" w:rsidRDefault="0019303F" w:rsidP="0019303F">
      <w:pPr>
        <w:spacing w:after="0" w:line="240" w:lineRule="auto"/>
        <w:ind w:firstLine="709"/>
        <w:jc w:val="both"/>
        <w:rPr>
          <w:rFonts w:ascii="Times New Roman" w:hAnsi="Times New Roman" w:cs="Times New Roman"/>
          <w:sz w:val="24"/>
          <w:szCs w:val="24"/>
        </w:rPr>
      </w:pPr>
      <w:r w:rsidRPr="00DF2F68">
        <w:rPr>
          <w:rFonts w:ascii="Times New Roman" w:hAnsi="Times New Roman" w:cs="Times New Roman"/>
          <w:sz w:val="24"/>
          <w:szCs w:val="24"/>
        </w:rPr>
        <w:t>Программа определяет содержание и организацию образовательного процесса для де</w:t>
      </w:r>
      <w:r w:rsidRPr="00DF2F68">
        <w:rPr>
          <w:rFonts w:ascii="Times New Roman" w:hAnsi="Times New Roman" w:cs="Times New Roman"/>
          <w:sz w:val="24"/>
          <w:szCs w:val="24"/>
        </w:rPr>
        <w:softHyphen/>
      </w:r>
      <w:r>
        <w:rPr>
          <w:rFonts w:ascii="Times New Roman" w:hAnsi="Times New Roman" w:cs="Times New Roman"/>
          <w:sz w:val="24"/>
          <w:szCs w:val="24"/>
        </w:rPr>
        <w:t>тей от 2 месяцев</w:t>
      </w:r>
      <w:r w:rsidRPr="00DF2F68">
        <w:rPr>
          <w:rFonts w:ascii="Times New Roman" w:hAnsi="Times New Roman" w:cs="Times New Roman"/>
          <w:sz w:val="24"/>
          <w:szCs w:val="24"/>
        </w:rPr>
        <w:t xml:space="preserve"> до прекращения образовательных отношений и направлена на формирование общей культуры, развитие физических, интеллектуальных и личностных качеств, формиро</w:t>
      </w:r>
      <w:r w:rsidRPr="00DF2F68">
        <w:rPr>
          <w:rFonts w:ascii="Times New Roman" w:hAnsi="Times New Roman" w:cs="Times New Roman"/>
          <w:sz w:val="24"/>
          <w:szCs w:val="24"/>
        </w:rPr>
        <w:softHyphen/>
        <w:t>вание предпосылок учебной деятельности, обеспечивающих социальную успешность, сохра</w:t>
      </w:r>
      <w:r w:rsidRPr="00DF2F68">
        <w:rPr>
          <w:rFonts w:ascii="Times New Roman" w:hAnsi="Times New Roman" w:cs="Times New Roman"/>
          <w:sz w:val="24"/>
          <w:szCs w:val="24"/>
        </w:rPr>
        <w:softHyphen/>
        <w:t>нение и укрепление здоровья детей дошкольного возраста, коррекцию недостатков в физиче</w:t>
      </w:r>
      <w:r w:rsidRPr="00DF2F68">
        <w:rPr>
          <w:rFonts w:ascii="Times New Roman" w:hAnsi="Times New Roman" w:cs="Times New Roman"/>
          <w:sz w:val="24"/>
          <w:szCs w:val="24"/>
        </w:rPr>
        <w:softHyphen/>
        <w:t xml:space="preserve">ском и психическом развитии. </w:t>
      </w:r>
    </w:p>
    <w:p w:rsidR="0019303F" w:rsidRPr="00645E84" w:rsidRDefault="0019303F" w:rsidP="0019303F">
      <w:pPr>
        <w:spacing w:after="0" w:line="240" w:lineRule="auto"/>
        <w:ind w:firstLine="709"/>
        <w:jc w:val="both"/>
        <w:rPr>
          <w:rFonts w:ascii="Times New Roman" w:hAnsi="Times New Roman" w:cs="Times New Roman"/>
          <w:sz w:val="24"/>
          <w:szCs w:val="24"/>
        </w:rPr>
      </w:pPr>
      <w:r w:rsidRPr="00DF2F68">
        <w:rPr>
          <w:rFonts w:ascii="Times New Roman" w:hAnsi="Times New Roman" w:cs="Times New Roman"/>
          <w:sz w:val="24"/>
          <w:szCs w:val="24"/>
        </w:rPr>
        <w:t>Программа определяет целевые ориентиры, содержание и организацию образователь</w:t>
      </w:r>
      <w:r w:rsidRPr="00DF2F68">
        <w:rPr>
          <w:rFonts w:ascii="Times New Roman" w:hAnsi="Times New Roman" w:cs="Times New Roman"/>
          <w:sz w:val="24"/>
          <w:szCs w:val="24"/>
        </w:rPr>
        <w:softHyphen/>
        <w:t>ного процесса для детей дошкольного возраста и направлена, в соответствии с требованиями ФГОС ДО (раздел II «Требования к структуре образовательной программы и её объёму», п. 2.3—2.4), на создание условий развития ребёнка, открывающих возможности для его пози</w:t>
      </w:r>
      <w:r w:rsidRPr="00DF2F68">
        <w:rPr>
          <w:rFonts w:ascii="Times New Roman" w:hAnsi="Times New Roman" w:cs="Times New Roman"/>
          <w:sz w:val="24"/>
          <w:szCs w:val="24"/>
        </w:rPr>
        <w:softHyphen/>
        <w:t>тивной социализации, личностного развития, развития инициативы и творческих способ</w:t>
      </w:r>
      <w:r w:rsidRPr="00DF2F68">
        <w:rPr>
          <w:rFonts w:ascii="Times New Roman" w:hAnsi="Times New Roman" w:cs="Times New Roman"/>
          <w:sz w:val="24"/>
          <w:szCs w:val="24"/>
        </w:rPr>
        <w:softHyphen/>
        <w:t>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Содержание общеобразовательной программы соответствует основным положениям возрастной психологии и дошкольной педагогики выстроено по принципу развивающего образования, целью которого является развитие ребенка, и обеспечивает единство воспита</w:t>
      </w:r>
      <w:r w:rsidRPr="00DF2F68">
        <w:rPr>
          <w:rFonts w:ascii="Times New Roman" w:hAnsi="Times New Roman" w:cs="Times New Roman"/>
          <w:sz w:val="24"/>
          <w:szCs w:val="24"/>
        </w:rPr>
        <w:softHyphen/>
        <w:t>тельных, развива</w:t>
      </w:r>
      <w:r>
        <w:rPr>
          <w:rFonts w:ascii="Times New Roman" w:hAnsi="Times New Roman" w:cs="Times New Roman"/>
          <w:sz w:val="24"/>
          <w:szCs w:val="24"/>
        </w:rPr>
        <w:t>ющих и обучающих целей и задач.</w:t>
      </w:r>
    </w:p>
    <w:p w:rsidR="0019303F" w:rsidRPr="00DF2F68" w:rsidRDefault="0019303F" w:rsidP="0019303F">
      <w:pPr>
        <w:spacing w:after="0" w:line="240" w:lineRule="auto"/>
        <w:jc w:val="center"/>
        <w:rPr>
          <w:rFonts w:ascii="Times New Roman" w:hAnsi="Times New Roman" w:cs="Times New Roman"/>
          <w:b/>
          <w:sz w:val="24"/>
          <w:szCs w:val="24"/>
        </w:rPr>
      </w:pPr>
      <w:r w:rsidRPr="00645E84">
        <w:rPr>
          <w:rFonts w:ascii="Times New Roman" w:hAnsi="Times New Roman" w:cs="Times New Roman"/>
          <w:b/>
          <w:sz w:val="24"/>
          <w:szCs w:val="24"/>
        </w:rPr>
        <w:t xml:space="preserve">1.1. Цели и задачи деятельности </w:t>
      </w:r>
      <w:r>
        <w:rPr>
          <w:rFonts w:ascii="Times New Roman" w:hAnsi="Times New Roman" w:cs="Times New Roman"/>
          <w:b/>
          <w:sz w:val="24"/>
          <w:szCs w:val="24"/>
        </w:rPr>
        <w:t xml:space="preserve">детского сада </w:t>
      </w:r>
      <w:r w:rsidRPr="00645E84">
        <w:rPr>
          <w:rFonts w:ascii="Times New Roman" w:hAnsi="Times New Roman" w:cs="Times New Roman"/>
          <w:b/>
          <w:sz w:val="24"/>
          <w:szCs w:val="24"/>
        </w:rPr>
        <w:t>по реализации основной образовательной</w:t>
      </w:r>
      <w:r w:rsidRPr="00DF2F68">
        <w:rPr>
          <w:rFonts w:ascii="Times New Roman" w:hAnsi="Times New Roman" w:cs="Times New Roman"/>
          <w:b/>
          <w:sz w:val="24"/>
          <w:szCs w:val="24"/>
        </w:rPr>
        <w:t xml:space="preserve"> программы дошкольного образования.</w:t>
      </w:r>
    </w:p>
    <w:p w:rsidR="0019303F" w:rsidRPr="00DF2F68" w:rsidRDefault="0019303F" w:rsidP="0019303F">
      <w:pPr>
        <w:spacing w:after="0" w:line="240" w:lineRule="auto"/>
        <w:ind w:firstLine="709"/>
        <w:jc w:val="both"/>
        <w:rPr>
          <w:rFonts w:ascii="Times New Roman" w:hAnsi="Times New Roman" w:cs="Times New Roman"/>
          <w:sz w:val="24"/>
          <w:szCs w:val="24"/>
        </w:rPr>
      </w:pPr>
      <w:r w:rsidRPr="00DF2F68">
        <w:rPr>
          <w:rFonts w:ascii="Times New Roman" w:hAnsi="Times New Roman" w:cs="Times New Roman"/>
          <w:sz w:val="24"/>
          <w:szCs w:val="24"/>
        </w:rPr>
        <w:t xml:space="preserve"> Ступень дошкольного детства в системе непрерывного общего образования рассматривается как один из главных образовательных резервов. Дошкольный возраст представляет собой сензитивный (благоприятный) период для становления ряда способностей, задающих основу формирования системы компетенций ребенка, необходимых для его дальнейшего обучения в школе. Реализация основной образовательной программы осуществляется через комплексное решение задач по охране и укреплению здоровья детей, обогащению развития ребенка на ос</w:t>
      </w:r>
      <w:r w:rsidRPr="00DF2F68">
        <w:rPr>
          <w:rFonts w:ascii="Times New Roman" w:hAnsi="Times New Roman" w:cs="Times New Roman"/>
          <w:sz w:val="24"/>
          <w:szCs w:val="24"/>
        </w:rPr>
        <w:softHyphen/>
        <w:t>нове организации разнообразных видов детской творческой деятельности. Особое внимание уделяется игровой деятельности как ведущей в дошкольном детстве</w:t>
      </w:r>
    </w:p>
    <w:p w:rsidR="0019303F" w:rsidRPr="00DF2F68" w:rsidRDefault="0019303F" w:rsidP="0019303F">
      <w:pPr>
        <w:spacing w:after="0" w:line="240" w:lineRule="auto"/>
        <w:ind w:firstLine="709"/>
        <w:jc w:val="both"/>
        <w:rPr>
          <w:rFonts w:ascii="Times New Roman" w:hAnsi="Times New Roman" w:cs="Times New Roman"/>
          <w:sz w:val="24"/>
          <w:szCs w:val="24"/>
        </w:rPr>
      </w:pPr>
      <w:r w:rsidRPr="00DF2F68">
        <w:rPr>
          <w:rFonts w:ascii="Times New Roman" w:hAnsi="Times New Roman" w:cs="Times New Roman"/>
          <w:b/>
          <w:sz w:val="24"/>
          <w:szCs w:val="24"/>
        </w:rPr>
        <w:t>Цель:</w:t>
      </w:r>
      <w:r>
        <w:rPr>
          <w:rFonts w:ascii="Times New Roman" w:hAnsi="Times New Roman" w:cs="Times New Roman"/>
          <w:b/>
          <w:sz w:val="24"/>
          <w:szCs w:val="24"/>
        </w:rPr>
        <w:t xml:space="preserve"> </w:t>
      </w:r>
      <w:r w:rsidRPr="00DF2F68">
        <w:rPr>
          <w:rFonts w:ascii="Times New Roman" w:hAnsi="Times New Roman" w:cs="Times New Roman"/>
          <w:sz w:val="24"/>
          <w:szCs w:val="24"/>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9303F" w:rsidRPr="00DF2F68" w:rsidRDefault="0019303F" w:rsidP="0019303F">
      <w:pPr>
        <w:spacing w:after="0" w:line="240" w:lineRule="auto"/>
        <w:jc w:val="both"/>
        <w:rPr>
          <w:rFonts w:ascii="Times New Roman" w:hAnsi="Times New Roman" w:cs="Times New Roman"/>
          <w:b/>
          <w:sz w:val="24"/>
          <w:szCs w:val="24"/>
        </w:rPr>
      </w:pPr>
      <w:r w:rsidRPr="00DF2F68">
        <w:rPr>
          <w:rFonts w:ascii="Times New Roman" w:hAnsi="Times New Roman" w:cs="Times New Roman"/>
          <w:b/>
          <w:sz w:val="24"/>
          <w:szCs w:val="24"/>
        </w:rPr>
        <w:t xml:space="preserve">Программа направлена на реализацию задач: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детского сада;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приобщение детей (в соответствии с возрастными особенностями) к базовым ценностям российского </w:t>
      </w:r>
      <w:r w:rsidRPr="00DF2F68">
        <w:rPr>
          <w:rFonts w:ascii="Times New Roman" w:eastAsia="Times New Roman" w:hAnsi="Times New Roman" w:cs="Times New Roman"/>
          <w:sz w:val="24"/>
          <w:szCs w:val="24"/>
        </w:rPr>
        <w:lastRenderedPageBreak/>
        <w:t>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9303F" w:rsidRPr="00DF2F68" w:rsidRDefault="0019303F" w:rsidP="0019303F">
      <w:pPr>
        <w:spacing w:after="0" w:line="240" w:lineRule="auto"/>
        <w:jc w:val="both"/>
        <w:rPr>
          <w:rFonts w:ascii="Times New Roman" w:hAnsi="Times New Roman" w:cs="Times New Roman"/>
          <w:b/>
          <w:sz w:val="24"/>
          <w:szCs w:val="24"/>
        </w:rPr>
      </w:pPr>
      <w:r w:rsidRPr="00DF2F68">
        <w:rPr>
          <w:rFonts w:ascii="Times New Roman" w:hAnsi="Times New Roman" w:cs="Times New Roman"/>
          <w:b/>
          <w:sz w:val="24"/>
          <w:szCs w:val="24"/>
        </w:rPr>
        <w:t xml:space="preserve">Программа нацелена на создание следующих психолого-педагогических условий: </w:t>
      </w:r>
    </w:p>
    <w:p w:rsidR="0019303F" w:rsidRPr="00DF2F68" w:rsidRDefault="0019303F" w:rsidP="0019303F">
      <w:pPr>
        <w:spacing w:after="0" w:line="240" w:lineRule="auto"/>
        <w:ind w:firstLine="709"/>
        <w:jc w:val="both"/>
        <w:rPr>
          <w:rFonts w:ascii="Times New Roman" w:hAnsi="Times New Roman" w:cs="Times New Roman"/>
          <w:sz w:val="24"/>
          <w:szCs w:val="24"/>
        </w:rPr>
      </w:pPr>
      <w:r w:rsidRPr="00DF2F68">
        <w:rPr>
          <w:rFonts w:ascii="Times New Roman" w:hAnsi="Times New Roman" w:cs="Times New Roman"/>
          <w:sz w:val="24"/>
          <w:szCs w:val="24"/>
        </w:rPr>
        <w:t xml:space="preserve">• личностно - ориентированного взаимодействия взрослых с детьми; </w:t>
      </w:r>
    </w:p>
    <w:p w:rsidR="0019303F" w:rsidRPr="00DF2F68" w:rsidRDefault="0019303F" w:rsidP="0019303F">
      <w:pPr>
        <w:spacing w:after="0" w:line="240" w:lineRule="auto"/>
        <w:ind w:firstLine="709"/>
        <w:jc w:val="both"/>
        <w:rPr>
          <w:rFonts w:ascii="Times New Roman" w:hAnsi="Times New Roman" w:cs="Times New Roman"/>
          <w:sz w:val="24"/>
          <w:szCs w:val="24"/>
        </w:rPr>
      </w:pPr>
      <w:r w:rsidRPr="00DF2F68">
        <w:rPr>
          <w:rFonts w:ascii="Times New Roman" w:hAnsi="Times New Roman" w:cs="Times New Roman"/>
          <w:sz w:val="24"/>
          <w:szCs w:val="24"/>
        </w:rPr>
        <w:t xml:space="preserve">• полноценного общения ребёнка со сверстниками, старшими и младшими детьми; </w:t>
      </w:r>
    </w:p>
    <w:p w:rsidR="0019303F" w:rsidRPr="00DF2F68" w:rsidRDefault="0019303F" w:rsidP="0019303F">
      <w:pPr>
        <w:spacing w:after="0" w:line="240" w:lineRule="auto"/>
        <w:ind w:firstLine="709"/>
        <w:jc w:val="both"/>
        <w:rPr>
          <w:rFonts w:ascii="Times New Roman" w:hAnsi="Times New Roman" w:cs="Times New Roman"/>
          <w:sz w:val="24"/>
          <w:szCs w:val="24"/>
        </w:rPr>
      </w:pPr>
      <w:r w:rsidRPr="00DF2F68">
        <w:rPr>
          <w:rFonts w:ascii="Times New Roman" w:hAnsi="Times New Roman" w:cs="Times New Roman"/>
          <w:sz w:val="24"/>
          <w:szCs w:val="24"/>
        </w:rPr>
        <w:t>• разработку развивающих педагогических технологий, соответствующих возрасту и опирающихся на усвоение культурных средств деятельности в определённом возрас</w:t>
      </w:r>
      <w:r w:rsidRPr="00DF2F68">
        <w:rPr>
          <w:rFonts w:ascii="Times New Roman" w:hAnsi="Times New Roman" w:cs="Times New Roman"/>
          <w:sz w:val="24"/>
          <w:szCs w:val="24"/>
        </w:rPr>
        <w:softHyphen/>
        <w:t xml:space="preserve">те; </w:t>
      </w:r>
    </w:p>
    <w:p w:rsidR="0019303F" w:rsidRPr="00DF2F68" w:rsidRDefault="0019303F" w:rsidP="0019303F">
      <w:pPr>
        <w:spacing w:after="0" w:line="240" w:lineRule="auto"/>
        <w:ind w:firstLine="709"/>
        <w:jc w:val="both"/>
        <w:rPr>
          <w:rFonts w:ascii="Times New Roman" w:hAnsi="Times New Roman" w:cs="Times New Roman"/>
          <w:sz w:val="24"/>
          <w:szCs w:val="24"/>
        </w:rPr>
      </w:pPr>
      <w:r w:rsidRPr="00DF2F68">
        <w:rPr>
          <w:rFonts w:ascii="Times New Roman" w:hAnsi="Times New Roman" w:cs="Times New Roman"/>
          <w:sz w:val="24"/>
          <w:szCs w:val="24"/>
        </w:rPr>
        <w:t xml:space="preserve">• разработку развивающей предметно-пространственной среды, обеспечивающей коммуникативную, игровую, познавательную, речевую, физическую, творческую деятельность детей в соответствии с возрастом; </w:t>
      </w:r>
    </w:p>
    <w:p w:rsidR="0019303F" w:rsidRPr="00DF2F68" w:rsidRDefault="0019303F" w:rsidP="0019303F">
      <w:pPr>
        <w:spacing w:after="0" w:line="240" w:lineRule="auto"/>
        <w:ind w:firstLine="709"/>
        <w:jc w:val="both"/>
        <w:rPr>
          <w:rFonts w:ascii="Times New Roman" w:hAnsi="Times New Roman" w:cs="Times New Roman"/>
          <w:sz w:val="24"/>
          <w:szCs w:val="24"/>
        </w:rPr>
      </w:pPr>
      <w:r w:rsidRPr="00DF2F68">
        <w:rPr>
          <w:rFonts w:ascii="Times New Roman" w:hAnsi="Times New Roman" w:cs="Times New Roman"/>
          <w:sz w:val="24"/>
          <w:szCs w:val="24"/>
        </w:rPr>
        <w:t>• возможности выбора для всех субъектов образования (педагогов, детей, родителей (законных представителей) образовательных программ, педагогических технологий и видов деятельности.</w:t>
      </w:r>
    </w:p>
    <w:p w:rsidR="0019303F" w:rsidRPr="001D50CC" w:rsidRDefault="0019303F" w:rsidP="0019303F">
      <w:pPr>
        <w:pStyle w:val="a9"/>
        <w:numPr>
          <w:ilvl w:val="1"/>
          <w:numId w:val="2"/>
        </w:numPr>
        <w:spacing w:after="0" w:line="240" w:lineRule="auto"/>
        <w:ind w:left="0"/>
        <w:rPr>
          <w:rFonts w:ascii="Times New Roman" w:hAnsi="Times New Roman" w:cs="Times New Roman"/>
          <w:b/>
          <w:sz w:val="24"/>
          <w:szCs w:val="24"/>
        </w:rPr>
      </w:pPr>
      <w:r w:rsidRPr="00DF2F68">
        <w:rPr>
          <w:rFonts w:ascii="Times New Roman" w:hAnsi="Times New Roman" w:cs="Times New Roman"/>
          <w:b/>
          <w:sz w:val="24"/>
          <w:szCs w:val="24"/>
        </w:rPr>
        <w:t>Принципы и подходы к формированию и реализации Программы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признание ребенка полноценным участником (субъектом) образовательных отношений;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поддержка инициативы детей в различных видах деятельности;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сотрудничество ДОО с семьей;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7) приобщение детей к социокультурным нормам, традициям семьи, общества и государства;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8) формирование познавательных интересов и познавательных действий ребенка в различных видах деятельности;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10) учет этнокультурной ситуации развития детей.</w:t>
      </w:r>
    </w:p>
    <w:p w:rsidR="0019303F" w:rsidRPr="00DF2F68" w:rsidRDefault="0019303F" w:rsidP="0019303F">
      <w:pPr>
        <w:spacing w:after="0" w:line="240" w:lineRule="auto"/>
        <w:ind w:firstLine="709"/>
        <w:jc w:val="center"/>
        <w:rPr>
          <w:rFonts w:ascii="Times New Roman" w:hAnsi="Times New Roman" w:cs="Times New Roman"/>
          <w:b/>
          <w:sz w:val="24"/>
          <w:szCs w:val="24"/>
        </w:rPr>
      </w:pPr>
    </w:p>
    <w:p w:rsidR="0019303F" w:rsidRPr="00DF2F68" w:rsidRDefault="0019303F" w:rsidP="0019303F">
      <w:pPr>
        <w:spacing w:after="0" w:line="240" w:lineRule="auto"/>
        <w:ind w:firstLine="709"/>
        <w:jc w:val="center"/>
        <w:rPr>
          <w:rFonts w:ascii="Times New Roman" w:hAnsi="Times New Roman" w:cs="Times New Roman"/>
          <w:b/>
          <w:sz w:val="24"/>
          <w:szCs w:val="24"/>
        </w:rPr>
      </w:pPr>
      <w:r w:rsidRPr="00DF2F68">
        <w:rPr>
          <w:rFonts w:ascii="Times New Roman" w:hAnsi="Times New Roman" w:cs="Times New Roman"/>
          <w:b/>
          <w:sz w:val="24"/>
          <w:szCs w:val="24"/>
        </w:rPr>
        <w:t>1.3. Значимые для реализации Программы характеристики.</w:t>
      </w:r>
    </w:p>
    <w:p w:rsidR="0019303F" w:rsidRPr="00DF2F68" w:rsidRDefault="0019303F" w:rsidP="0019303F">
      <w:pPr>
        <w:spacing w:after="0" w:line="240" w:lineRule="auto"/>
        <w:ind w:firstLine="709"/>
        <w:jc w:val="both"/>
        <w:rPr>
          <w:rFonts w:ascii="Times New Roman" w:hAnsi="Times New Roman" w:cs="Times New Roman"/>
          <w:sz w:val="24"/>
          <w:szCs w:val="24"/>
        </w:rPr>
      </w:pPr>
      <w:r w:rsidRPr="00DF2F68">
        <w:rPr>
          <w:rFonts w:ascii="Times New Roman" w:hAnsi="Times New Roman" w:cs="Times New Roman"/>
          <w:sz w:val="24"/>
          <w:szCs w:val="24"/>
        </w:rPr>
        <w:t>Полное наименование</w:t>
      </w:r>
      <w:r>
        <w:rPr>
          <w:rFonts w:ascii="Times New Roman" w:hAnsi="Times New Roman" w:cs="Times New Roman"/>
          <w:sz w:val="24"/>
          <w:szCs w:val="24"/>
        </w:rPr>
        <w:t xml:space="preserve"> учреждения: Группа кратковременного пребывания детей «Солнышко» </w:t>
      </w:r>
      <w:r w:rsidR="00CD4DE5">
        <w:rPr>
          <w:rFonts w:ascii="Times New Roman" w:hAnsi="Times New Roman" w:cs="Times New Roman"/>
          <w:sz w:val="24"/>
          <w:szCs w:val="24"/>
        </w:rPr>
        <w:t>Комсомольской НОШ</w:t>
      </w:r>
      <w:r>
        <w:rPr>
          <w:rFonts w:ascii="Times New Roman" w:hAnsi="Times New Roman" w:cs="Times New Roman"/>
          <w:sz w:val="24"/>
          <w:szCs w:val="24"/>
        </w:rPr>
        <w:t xml:space="preserve"> СОШ</w:t>
      </w:r>
      <w:r w:rsidRPr="00DF2F68">
        <w:rPr>
          <w:rFonts w:ascii="Times New Roman" w:hAnsi="Times New Roman" w:cs="Times New Roman"/>
          <w:sz w:val="24"/>
          <w:szCs w:val="24"/>
        </w:rPr>
        <w:t>, филиал муниципального автономного образовательного учреждения Вагайской средней общеобразовательной школы.</w:t>
      </w:r>
    </w:p>
    <w:p w:rsidR="0019303F" w:rsidRPr="00DF2F68" w:rsidRDefault="0019303F" w:rsidP="0019303F">
      <w:pPr>
        <w:pStyle w:val="ConsPlusNonformat"/>
        <w:widowControl/>
        <w:jc w:val="both"/>
        <w:rPr>
          <w:rFonts w:ascii="Times New Roman" w:hAnsi="Times New Roman" w:cs="Times New Roman"/>
          <w:sz w:val="24"/>
          <w:szCs w:val="24"/>
        </w:rPr>
      </w:pPr>
      <w:r w:rsidRPr="00DF2F68">
        <w:rPr>
          <w:rFonts w:ascii="Times New Roman" w:hAnsi="Times New Roman" w:cs="Times New Roman"/>
          <w:sz w:val="24"/>
          <w:szCs w:val="24"/>
        </w:rPr>
        <w:t xml:space="preserve">Официальное сокращенное наименование учреждения: </w:t>
      </w:r>
      <w:r>
        <w:rPr>
          <w:rFonts w:ascii="Times New Roman" w:hAnsi="Times New Roman" w:cs="Times New Roman"/>
          <w:sz w:val="24"/>
          <w:szCs w:val="24"/>
        </w:rPr>
        <w:t xml:space="preserve">ГКП «Солнышко» </w:t>
      </w:r>
      <w:r w:rsidRPr="00DF2F68">
        <w:rPr>
          <w:rFonts w:ascii="Times New Roman" w:hAnsi="Times New Roman" w:cs="Times New Roman"/>
          <w:sz w:val="24"/>
          <w:szCs w:val="24"/>
        </w:rPr>
        <w:t>филиал МАОУ Вагайской СОШ.</w:t>
      </w:r>
    </w:p>
    <w:p w:rsidR="0019303F" w:rsidRPr="00DF2F68" w:rsidRDefault="0019303F" w:rsidP="0019303F">
      <w:pPr>
        <w:pStyle w:val="ConsPlusNonformat"/>
        <w:widowControl/>
        <w:jc w:val="both"/>
        <w:rPr>
          <w:rFonts w:ascii="Times New Roman" w:hAnsi="Times New Roman" w:cs="Times New Roman"/>
          <w:sz w:val="24"/>
          <w:szCs w:val="24"/>
        </w:rPr>
      </w:pPr>
      <w:r w:rsidRPr="00DF2F68">
        <w:rPr>
          <w:rFonts w:ascii="Times New Roman" w:hAnsi="Times New Roman" w:cs="Times New Roman"/>
          <w:sz w:val="24"/>
          <w:szCs w:val="24"/>
        </w:rPr>
        <w:t xml:space="preserve">Место нахождения образовательной организации: </w:t>
      </w:r>
    </w:p>
    <w:p w:rsidR="0019303F" w:rsidRPr="00DF2F68" w:rsidRDefault="0019303F" w:rsidP="0019303F">
      <w:pPr>
        <w:pStyle w:val="ConsPlusNonformat"/>
        <w:widowControl/>
        <w:jc w:val="both"/>
        <w:rPr>
          <w:rFonts w:ascii="Times New Roman" w:hAnsi="Times New Roman" w:cs="Times New Roman"/>
          <w:sz w:val="24"/>
          <w:szCs w:val="24"/>
        </w:rPr>
      </w:pPr>
      <w:r w:rsidRPr="00DF2F68">
        <w:rPr>
          <w:rFonts w:ascii="Times New Roman" w:hAnsi="Times New Roman" w:cs="Times New Roman"/>
          <w:sz w:val="24"/>
          <w:szCs w:val="24"/>
        </w:rPr>
        <w:lastRenderedPageBreak/>
        <w:t>Юридический адрес: 626240, Российская Федерация, Тюменская область, Вагайский район, с.Вагай, ул. Мира, д. 18</w:t>
      </w:r>
    </w:p>
    <w:p w:rsidR="0019303F" w:rsidRPr="00DF2F68" w:rsidRDefault="00CD4DE5" w:rsidP="0019303F">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Фактический адрес: 626279</w:t>
      </w:r>
      <w:r w:rsidR="0019303F" w:rsidRPr="00DF2F68">
        <w:rPr>
          <w:rFonts w:ascii="Times New Roman" w:hAnsi="Times New Roman" w:cs="Times New Roman"/>
          <w:sz w:val="24"/>
          <w:szCs w:val="24"/>
        </w:rPr>
        <w:t xml:space="preserve">, Российская Федерация, Тюменская область, Вагайский район, </w:t>
      </w:r>
      <w:r w:rsidR="0019303F">
        <w:rPr>
          <w:rFonts w:ascii="Times New Roman" w:hAnsi="Times New Roman" w:cs="Times New Roman"/>
          <w:sz w:val="24"/>
          <w:szCs w:val="24"/>
        </w:rPr>
        <w:t>п.</w:t>
      </w:r>
      <w:r>
        <w:rPr>
          <w:rFonts w:ascii="Times New Roman" w:hAnsi="Times New Roman" w:cs="Times New Roman"/>
          <w:sz w:val="24"/>
          <w:szCs w:val="24"/>
        </w:rPr>
        <w:t xml:space="preserve"> Комсомольский</w:t>
      </w:r>
      <w:r w:rsidR="0019303F">
        <w:rPr>
          <w:rFonts w:ascii="Times New Roman" w:hAnsi="Times New Roman" w:cs="Times New Roman"/>
          <w:sz w:val="24"/>
          <w:szCs w:val="24"/>
        </w:rPr>
        <w:t>. ул.</w:t>
      </w:r>
      <w:r>
        <w:rPr>
          <w:rFonts w:ascii="Times New Roman" w:hAnsi="Times New Roman" w:cs="Times New Roman"/>
          <w:sz w:val="24"/>
          <w:szCs w:val="24"/>
        </w:rPr>
        <w:t>Центральная д.16</w:t>
      </w:r>
    </w:p>
    <w:p w:rsidR="0019303F" w:rsidRPr="00DF2F68" w:rsidRDefault="0019303F" w:rsidP="0019303F">
      <w:pPr>
        <w:pStyle w:val="ConsPlusNonformat"/>
        <w:widowControl/>
        <w:ind w:firstLine="709"/>
        <w:rPr>
          <w:rFonts w:ascii="Times New Roman" w:hAnsi="Times New Roman" w:cs="Times New Roman"/>
          <w:b/>
          <w:bCs/>
          <w:sz w:val="24"/>
          <w:szCs w:val="24"/>
        </w:rPr>
      </w:pPr>
      <w:r>
        <w:rPr>
          <w:rFonts w:ascii="Times New Roman" w:hAnsi="Times New Roman" w:cs="Times New Roman"/>
          <w:b/>
          <w:bCs/>
          <w:sz w:val="24"/>
          <w:szCs w:val="24"/>
        </w:rPr>
        <w:t>ГКП</w:t>
      </w:r>
      <w:r w:rsidRPr="00DF2F68">
        <w:rPr>
          <w:rFonts w:ascii="Times New Roman" w:hAnsi="Times New Roman" w:cs="Times New Roman"/>
          <w:b/>
          <w:bCs/>
          <w:sz w:val="24"/>
          <w:szCs w:val="24"/>
        </w:rPr>
        <w:t xml:space="preserve"> осуществляет свою образовательную, правовую, хозяйственную деятельность на основе законодательных нормативных документов:</w:t>
      </w:r>
    </w:p>
    <w:p w:rsidR="0019303F" w:rsidRPr="00DF2F68" w:rsidRDefault="0019303F" w:rsidP="0019303F">
      <w:pPr>
        <w:spacing w:after="0" w:line="240" w:lineRule="auto"/>
        <w:jc w:val="both"/>
        <w:rPr>
          <w:rFonts w:ascii="Times New Roman" w:hAnsi="Times New Roman" w:cs="Times New Roman"/>
          <w:bCs/>
          <w:sz w:val="24"/>
          <w:szCs w:val="24"/>
        </w:rPr>
      </w:pPr>
      <w:r w:rsidRPr="00DF2F68">
        <w:rPr>
          <w:rFonts w:ascii="Times New Roman" w:hAnsi="Times New Roman" w:cs="Times New Roman"/>
          <w:bCs/>
          <w:sz w:val="24"/>
          <w:szCs w:val="24"/>
        </w:rPr>
        <w:t>-  Устав школы;</w:t>
      </w:r>
    </w:p>
    <w:p w:rsidR="0019303F" w:rsidRPr="00DF2F68" w:rsidRDefault="0019303F" w:rsidP="0019303F">
      <w:pPr>
        <w:spacing w:after="0" w:line="240" w:lineRule="auto"/>
        <w:jc w:val="both"/>
        <w:rPr>
          <w:rFonts w:ascii="Times New Roman" w:hAnsi="Times New Roman" w:cs="Times New Roman"/>
          <w:bCs/>
          <w:sz w:val="24"/>
          <w:szCs w:val="24"/>
        </w:rPr>
      </w:pPr>
      <w:r w:rsidRPr="00DF2F68">
        <w:rPr>
          <w:rFonts w:ascii="Times New Roman" w:hAnsi="Times New Roman" w:cs="Times New Roman"/>
          <w:bCs/>
          <w:sz w:val="24"/>
          <w:szCs w:val="24"/>
        </w:rPr>
        <w:t>- Лицензия на право осуществления образовательной деятельности ОУ.</w:t>
      </w:r>
    </w:p>
    <w:p w:rsidR="0019303F" w:rsidRPr="00DF2F68" w:rsidRDefault="0019303F" w:rsidP="0019303F">
      <w:pPr>
        <w:suppressAutoHyphens/>
        <w:spacing w:after="0" w:line="240" w:lineRule="auto"/>
        <w:ind w:firstLine="709"/>
        <w:jc w:val="both"/>
        <w:rPr>
          <w:rStyle w:val="fontstyle01"/>
        </w:rPr>
      </w:pPr>
      <w:r>
        <w:rPr>
          <w:rFonts w:ascii="Times New Roman" w:hAnsi="Times New Roman" w:cs="Times New Roman"/>
          <w:sz w:val="24"/>
          <w:szCs w:val="24"/>
        </w:rPr>
        <w:t>В ГКП функционирует 1 разновозрастная группа, которую</w:t>
      </w:r>
      <w:r w:rsidRPr="00DF2F68">
        <w:rPr>
          <w:rFonts w:ascii="Times New Roman" w:hAnsi="Times New Roman" w:cs="Times New Roman"/>
          <w:sz w:val="24"/>
          <w:szCs w:val="24"/>
        </w:rPr>
        <w:t xml:space="preserve"> посещают дети в возрасте от 1</w:t>
      </w:r>
      <w:r>
        <w:rPr>
          <w:rFonts w:ascii="Times New Roman" w:hAnsi="Times New Roman" w:cs="Times New Roman"/>
          <w:sz w:val="24"/>
          <w:szCs w:val="24"/>
        </w:rPr>
        <w:t>,5</w:t>
      </w:r>
      <w:r w:rsidRPr="00DF2F68">
        <w:rPr>
          <w:rFonts w:ascii="Times New Roman" w:hAnsi="Times New Roman" w:cs="Times New Roman"/>
          <w:sz w:val="24"/>
          <w:szCs w:val="24"/>
        </w:rPr>
        <w:t xml:space="preserve"> года до прекращения образовательных отношений.  Общая численность воспитанников</w:t>
      </w:r>
      <w:r>
        <w:rPr>
          <w:rFonts w:ascii="Times New Roman" w:hAnsi="Times New Roman" w:cs="Times New Roman"/>
          <w:sz w:val="24"/>
          <w:szCs w:val="24"/>
        </w:rPr>
        <w:t xml:space="preserve"> по состоянию на сентябрь 2023</w:t>
      </w:r>
      <w:r w:rsidRPr="00DF2F68">
        <w:rPr>
          <w:rFonts w:ascii="Times New Roman" w:hAnsi="Times New Roman" w:cs="Times New Roman"/>
          <w:sz w:val="24"/>
          <w:szCs w:val="24"/>
        </w:rPr>
        <w:t xml:space="preserve"> года составля</w:t>
      </w:r>
      <w:r w:rsidR="00CD4DE5">
        <w:rPr>
          <w:rFonts w:ascii="Times New Roman" w:hAnsi="Times New Roman" w:cs="Times New Roman"/>
          <w:sz w:val="24"/>
          <w:szCs w:val="24"/>
        </w:rPr>
        <w:softHyphen/>
        <w:t>ет 7</w:t>
      </w:r>
      <w:r>
        <w:rPr>
          <w:rFonts w:ascii="Times New Roman" w:hAnsi="Times New Roman" w:cs="Times New Roman"/>
          <w:sz w:val="24"/>
          <w:szCs w:val="24"/>
        </w:rPr>
        <w:t xml:space="preserve"> воспитанников.</w:t>
      </w:r>
      <w:r w:rsidRPr="00DF2F68">
        <w:rPr>
          <w:rFonts w:ascii="Times New Roman" w:hAnsi="Times New Roman" w:cs="Times New Roman"/>
          <w:sz w:val="24"/>
          <w:szCs w:val="24"/>
        </w:rPr>
        <w:t xml:space="preserve"> Р</w:t>
      </w:r>
      <w:r>
        <w:rPr>
          <w:rFonts w:ascii="Times New Roman" w:hAnsi="Times New Roman" w:cs="Times New Roman"/>
          <w:sz w:val="24"/>
          <w:szCs w:val="24"/>
        </w:rPr>
        <w:t>ежим работы ГКП с 9.00 до 13.00, что составляет 4 часа</w:t>
      </w:r>
      <w:r w:rsidRPr="00DF2F68">
        <w:rPr>
          <w:rFonts w:ascii="Times New Roman" w:hAnsi="Times New Roman" w:cs="Times New Roman"/>
          <w:sz w:val="24"/>
          <w:szCs w:val="24"/>
        </w:rPr>
        <w:t>.</w:t>
      </w:r>
      <w:r>
        <w:rPr>
          <w:rFonts w:ascii="Times New Roman" w:hAnsi="Times New Roman" w:cs="Times New Roman"/>
          <w:sz w:val="24"/>
          <w:szCs w:val="24"/>
        </w:rPr>
        <w:t xml:space="preserve"> </w:t>
      </w:r>
      <w:r w:rsidRPr="00DF2F68">
        <w:rPr>
          <w:rFonts w:ascii="Times New Roman" w:hAnsi="Times New Roman" w:cs="Times New Roman"/>
          <w:color w:val="000000"/>
          <w:sz w:val="24"/>
          <w:szCs w:val="24"/>
        </w:rPr>
        <w:t xml:space="preserve"> </w:t>
      </w:r>
      <w:r w:rsidRPr="00DF2F68">
        <w:rPr>
          <w:rStyle w:val="fontstyle01"/>
        </w:rPr>
        <w:t>Длительность занятий и количество занятий в неделю:</w:t>
      </w:r>
      <w:r>
        <w:rPr>
          <w:rStyle w:val="fontstyle01"/>
        </w:rPr>
        <w:t xml:space="preserve"> </w:t>
      </w:r>
      <w:r w:rsidRPr="00DF2F68">
        <w:rPr>
          <w:rStyle w:val="fontstyle01"/>
        </w:rPr>
        <w:t>Продолжительность учебных занятий: в группе раннего возраста - 8-10 мин, в младшей группе -15 мин,</w:t>
      </w:r>
    </w:p>
    <w:p w:rsidR="0019303F" w:rsidRPr="00DF2F68" w:rsidRDefault="0019303F" w:rsidP="0019303F">
      <w:pPr>
        <w:suppressAutoHyphens/>
        <w:spacing w:after="0" w:line="240" w:lineRule="auto"/>
        <w:jc w:val="both"/>
        <w:rPr>
          <w:rStyle w:val="fontstyle01"/>
        </w:rPr>
      </w:pPr>
      <w:r w:rsidRPr="00DF2F68">
        <w:rPr>
          <w:rStyle w:val="fontstyle01"/>
        </w:rPr>
        <w:t xml:space="preserve">в средней группе -20 мин, в старшей группе -25 мин., в подготовительной к школе – 30 мин. </w:t>
      </w:r>
      <w:r>
        <w:rPr>
          <w:rStyle w:val="fontstyle01"/>
        </w:rPr>
        <w:t xml:space="preserve"> </w:t>
      </w:r>
      <w:r w:rsidRPr="00DF2F68">
        <w:rPr>
          <w:rStyle w:val="fontstyle01"/>
        </w:rPr>
        <w:t>Максимально допустимый объем образовательной нагрузки в первой половине дня:</w:t>
      </w:r>
    </w:p>
    <w:p w:rsidR="0019303F" w:rsidRPr="00DF2F68" w:rsidRDefault="0019303F" w:rsidP="0019303F">
      <w:pPr>
        <w:suppressAutoHyphens/>
        <w:spacing w:after="0" w:line="240" w:lineRule="auto"/>
        <w:jc w:val="both"/>
        <w:rPr>
          <w:rStyle w:val="fontstyle01"/>
        </w:rPr>
      </w:pPr>
      <w:r w:rsidRPr="00DF2F68">
        <w:rPr>
          <w:rStyle w:val="fontstyle01"/>
        </w:rPr>
        <w:t>- в младшей и средней группах не превышает 30 и 40 минут соответственно,</w:t>
      </w:r>
    </w:p>
    <w:p w:rsidR="0019303F" w:rsidRPr="00DF2F68" w:rsidRDefault="0019303F" w:rsidP="0019303F">
      <w:pPr>
        <w:suppressAutoHyphens/>
        <w:spacing w:after="0" w:line="240" w:lineRule="auto"/>
        <w:jc w:val="both"/>
        <w:rPr>
          <w:rFonts w:ascii="Times New Roman" w:hAnsi="Times New Roman" w:cs="Times New Roman"/>
          <w:bCs/>
          <w:sz w:val="24"/>
          <w:szCs w:val="24"/>
        </w:rPr>
      </w:pPr>
      <w:r w:rsidRPr="00DF2F68">
        <w:rPr>
          <w:rStyle w:val="fontstyle01"/>
        </w:rPr>
        <w:t>- в старшей и подготовительной группах – 45 минут и 1,5 часа соответственно.</w:t>
      </w:r>
      <w:r w:rsidRPr="00DF2F68">
        <w:rPr>
          <w:rFonts w:ascii="Times New Roman" w:hAnsi="Times New Roman" w:cs="Times New Roman"/>
          <w:color w:val="000000"/>
          <w:sz w:val="24"/>
          <w:szCs w:val="24"/>
        </w:rPr>
        <w:br/>
      </w:r>
      <w:r w:rsidRPr="00DF2F68">
        <w:rPr>
          <w:rFonts w:ascii="Times New Roman" w:hAnsi="Times New Roman" w:cs="Times New Roman"/>
          <w:sz w:val="24"/>
          <w:szCs w:val="24"/>
        </w:rPr>
        <w:t xml:space="preserve">Дети с ОВЗ </w:t>
      </w:r>
      <w:r w:rsidRPr="00DF2F68">
        <w:rPr>
          <w:rFonts w:ascii="Times New Roman" w:eastAsia="HiddenHorzOCR" w:hAnsi="Times New Roman" w:cs="Times New Roman"/>
          <w:sz w:val="24"/>
          <w:szCs w:val="24"/>
        </w:rPr>
        <w:t xml:space="preserve">(при наличии таких детей) </w:t>
      </w:r>
      <w:r w:rsidRPr="00DF2F68">
        <w:rPr>
          <w:rFonts w:ascii="Times New Roman" w:hAnsi="Times New Roman" w:cs="Times New Roman"/>
          <w:sz w:val="24"/>
          <w:szCs w:val="24"/>
        </w:rPr>
        <w:t>могут посещать</w:t>
      </w:r>
      <w:r>
        <w:rPr>
          <w:rFonts w:ascii="Times New Roman" w:hAnsi="Times New Roman" w:cs="Times New Roman"/>
          <w:sz w:val="24"/>
          <w:szCs w:val="24"/>
        </w:rPr>
        <w:t xml:space="preserve"> ГКП </w:t>
      </w:r>
      <w:r w:rsidRPr="00DF2F68">
        <w:rPr>
          <w:rFonts w:ascii="Times New Roman" w:hAnsi="Times New Roman" w:cs="Times New Roman"/>
          <w:sz w:val="24"/>
          <w:szCs w:val="24"/>
        </w:rPr>
        <w:t xml:space="preserve">при отсутствии медицинских противопоказаний.  </w:t>
      </w:r>
      <w:r w:rsidRPr="00DF2F68">
        <w:rPr>
          <w:rFonts w:ascii="Times New Roman" w:hAnsi="Times New Roman" w:cs="Times New Roman"/>
          <w:bCs/>
          <w:sz w:val="24"/>
          <w:szCs w:val="24"/>
        </w:rPr>
        <w:t xml:space="preserve">Режим работы: 5 дней в </w:t>
      </w:r>
      <w:r>
        <w:rPr>
          <w:rFonts w:ascii="Times New Roman" w:hAnsi="Times New Roman" w:cs="Times New Roman"/>
          <w:bCs/>
          <w:sz w:val="24"/>
          <w:szCs w:val="24"/>
        </w:rPr>
        <w:t>неделю, 4 часа</w:t>
      </w:r>
      <w:r w:rsidRPr="00DF2F68">
        <w:rPr>
          <w:rFonts w:ascii="Times New Roman" w:hAnsi="Times New Roman" w:cs="Times New Roman"/>
          <w:bCs/>
          <w:sz w:val="24"/>
          <w:szCs w:val="24"/>
        </w:rPr>
        <w:t xml:space="preserve"> в день. </w:t>
      </w:r>
    </w:p>
    <w:p w:rsidR="0019303F" w:rsidRDefault="0019303F" w:rsidP="0019303F">
      <w:pPr>
        <w:pStyle w:val="a9"/>
        <w:numPr>
          <w:ilvl w:val="1"/>
          <w:numId w:val="1"/>
        </w:numPr>
        <w:spacing w:after="0" w:line="240" w:lineRule="auto"/>
        <w:ind w:left="0"/>
        <w:jc w:val="center"/>
        <w:rPr>
          <w:rFonts w:ascii="Times New Roman" w:hAnsi="Times New Roman" w:cs="Times New Roman"/>
          <w:b/>
          <w:bCs/>
          <w:sz w:val="24"/>
          <w:szCs w:val="24"/>
        </w:rPr>
      </w:pPr>
      <w:r w:rsidRPr="00DF2F68">
        <w:rPr>
          <w:rFonts w:ascii="Times New Roman" w:hAnsi="Times New Roman" w:cs="Times New Roman"/>
          <w:b/>
          <w:bCs/>
          <w:sz w:val="24"/>
          <w:szCs w:val="24"/>
        </w:rPr>
        <w:t>Возрастные и индивидуальные особенности воспитанников.</w:t>
      </w:r>
    </w:p>
    <w:p w:rsidR="0019303F" w:rsidRPr="00DF2F68" w:rsidRDefault="0019303F" w:rsidP="0019303F">
      <w:pPr>
        <w:pStyle w:val="a9"/>
        <w:numPr>
          <w:ilvl w:val="1"/>
          <w:numId w:val="1"/>
        </w:numPr>
        <w:spacing w:after="0" w:line="240" w:lineRule="auto"/>
        <w:ind w:left="0"/>
        <w:jc w:val="center"/>
        <w:rPr>
          <w:rFonts w:ascii="Times New Roman" w:hAnsi="Times New Roman" w:cs="Times New Roman"/>
          <w:b/>
          <w:bCs/>
          <w:sz w:val="24"/>
          <w:szCs w:val="24"/>
        </w:r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bCs/>
          <w:sz w:val="24"/>
          <w:szCs w:val="24"/>
        </w:rPr>
        <w:t>Ранний возраст (от одного года до трех лет)</w:t>
      </w:r>
      <w:r>
        <w:rPr>
          <w:rFonts w:ascii="Times New Roman" w:eastAsia="Times New Roman" w:hAnsi="Times New Roman" w:cs="Times New Roman"/>
          <w:b/>
          <w:bCs/>
          <w:sz w:val="24"/>
          <w:szCs w:val="24"/>
        </w:rPr>
        <w:t xml:space="preserve"> </w:t>
      </w:r>
      <w:r w:rsidRPr="00DF2F68">
        <w:rPr>
          <w:rFonts w:ascii="Times New Roman" w:eastAsia="Times New Roman" w:hAnsi="Times New Roman" w:cs="Times New Roman"/>
          <w:b/>
          <w:bCs/>
          <w:sz w:val="24"/>
          <w:szCs w:val="24"/>
        </w:rPr>
        <w:t>Вторая</w:t>
      </w:r>
      <w:r>
        <w:rPr>
          <w:rFonts w:ascii="Times New Roman" w:eastAsia="Times New Roman" w:hAnsi="Times New Roman" w:cs="Times New Roman"/>
          <w:b/>
          <w:bCs/>
          <w:sz w:val="24"/>
          <w:szCs w:val="24"/>
        </w:rPr>
        <w:t xml:space="preserve"> </w:t>
      </w:r>
      <w:r w:rsidRPr="00DF2F68">
        <w:rPr>
          <w:rFonts w:ascii="Times New Roman" w:eastAsia="Times New Roman" w:hAnsi="Times New Roman" w:cs="Times New Roman"/>
          <w:b/>
          <w:bCs/>
          <w:sz w:val="24"/>
          <w:szCs w:val="24"/>
        </w:rPr>
        <w:t>группа</w:t>
      </w:r>
      <w:r>
        <w:rPr>
          <w:rFonts w:ascii="Times New Roman" w:eastAsia="Times New Roman" w:hAnsi="Times New Roman" w:cs="Times New Roman"/>
          <w:b/>
          <w:bCs/>
          <w:sz w:val="24"/>
          <w:szCs w:val="24"/>
        </w:rPr>
        <w:t xml:space="preserve"> </w:t>
      </w:r>
      <w:r w:rsidRPr="00DF2F68">
        <w:rPr>
          <w:rFonts w:ascii="Times New Roman" w:eastAsia="Times New Roman" w:hAnsi="Times New Roman" w:cs="Times New Roman"/>
          <w:b/>
          <w:bCs/>
          <w:sz w:val="24"/>
          <w:szCs w:val="24"/>
        </w:rPr>
        <w:t>детей</w:t>
      </w:r>
      <w:r>
        <w:rPr>
          <w:rFonts w:ascii="Times New Roman" w:eastAsia="Times New Roman" w:hAnsi="Times New Roman" w:cs="Times New Roman"/>
          <w:b/>
          <w:bCs/>
          <w:sz w:val="24"/>
          <w:szCs w:val="24"/>
        </w:rPr>
        <w:t xml:space="preserve"> </w:t>
      </w:r>
      <w:r w:rsidRPr="00DF2F68">
        <w:rPr>
          <w:rFonts w:ascii="Times New Roman" w:eastAsia="Times New Roman" w:hAnsi="Times New Roman" w:cs="Times New Roman"/>
          <w:b/>
          <w:bCs/>
          <w:sz w:val="24"/>
          <w:szCs w:val="24"/>
        </w:rPr>
        <w:t>раннего</w:t>
      </w:r>
      <w:r>
        <w:rPr>
          <w:rFonts w:ascii="Times New Roman" w:eastAsia="Times New Roman" w:hAnsi="Times New Roman" w:cs="Times New Roman"/>
          <w:b/>
          <w:bCs/>
          <w:sz w:val="24"/>
          <w:szCs w:val="24"/>
        </w:rPr>
        <w:t xml:space="preserve"> </w:t>
      </w:r>
      <w:r w:rsidRPr="00DF2F68">
        <w:rPr>
          <w:rFonts w:ascii="Times New Roman" w:eastAsia="Times New Roman" w:hAnsi="Times New Roman" w:cs="Times New Roman"/>
          <w:b/>
          <w:bCs/>
          <w:sz w:val="24"/>
          <w:szCs w:val="24"/>
        </w:rPr>
        <w:t>возраста</w:t>
      </w:r>
      <w:r>
        <w:rPr>
          <w:rFonts w:ascii="Times New Roman" w:eastAsia="Times New Roman" w:hAnsi="Times New Roman" w:cs="Times New Roman"/>
          <w:b/>
          <w:bCs/>
          <w:sz w:val="24"/>
          <w:szCs w:val="24"/>
        </w:rPr>
        <w:t xml:space="preserve"> </w:t>
      </w:r>
      <w:r w:rsidRPr="00DF2F68">
        <w:rPr>
          <w:rFonts w:ascii="Times New Roman" w:eastAsia="Times New Roman" w:hAnsi="Times New Roman" w:cs="Times New Roman"/>
          <w:b/>
          <w:bCs/>
          <w:sz w:val="24"/>
          <w:szCs w:val="24"/>
        </w:rPr>
        <w:t>(второйгоджизни)</w:t>
      </w: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Росто-весовые</w:t>
      </w:r>
      <w:r>
        <w:rPr>
          <w:rFonts w:ascii="Times New Roman" w:eastAsia="Times New Roman" w:hAnsi="Times New Roman" w:cs="Times New Roman"/>
          <w:b/>
          <w:bCs/>
          <w:i/>
          <w:iCs/>
          <w:sz w:val="24"/>
          <w:szCs w:val="24"/>
        </w:rPr>
        <w:t xml:space="preserve"> </w:t>
      </w:r>
      <w:r w:rsidRPr="00DF2F68">
        <w:rPr>
          <w:rFonts w:ascii="Times New Roman" w:eastAsia="Times New Roman" w:hAnsi="Times New Roman" w:cs="Times New Roman"/>
          <w:b/>
          <w:bCs/>
          <w:i/>
          <w:iCs/>
          <w:sz w:val="24"/>
          <w:szCs w:val="24"/>
        </w:rPr>
        <w:t>характеристики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Вес двухлетнего ребенка составляет одну пятую веса взрослого человека. К двум годаммальчики набирают вес до 13,04 кг, девочки - 12,6 кг.Ежемесячная прибавка в весе составляет200-250 граммов, а в росте 1 см. К двум годам длина тела мальчиков достигает 88,3 см, а девочек -86,1см.</w:t>
      </w: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Функциональное</w:t>
      </w:r>
      <w:r>
        <w:rPr>
          <w:rFonts w:ascii="Times New Roman" w:eastAsia="Times New Roman" w:hAnsi="Times New Roman" w:cs="Times New Roman"/>
          <w:b/>
          <w:bCs/>
          <w:i/>
          <w:iCs/>
          <w:sz w:val="24"/>
          <w:szCs w:val="24"/>
        </w:rPr>
        <w:t xml:space="preserve"> </w:t>
      </w:r>
      <w:r w:rsidRPr="00DF2F68">
        <w:rPr>
          <w:rFonts w:ascii="Times New Roman" w:eastAsia="Times New Roman" w:hAnsi="Times New Roman" w:cs="Times New Roman"/>
          <w:b/>
          <w:bCs/>
          <w:i/>
          <w:iCs/>
          <w:sz w:val="24"/>
          <w:szCs w:val="24"/>
        </w:rPr>
        <w:t>созревание</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Продолжаются рост и функциональное развитие внутренних органов, костной, мышечной ицентральной нервной системы. Повышается работоспособность нервных центров. Общее времясна,практическиполностьюподчиненногосуточнойритмике, составляет11-12часов.</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Развитиецентральнойнервнойсистемынаэтомэтапехарактеризуетсязамедлениемростовых процессов, снижением скорости увеличения объема головного мозга и формированиемнервных связей.</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462F0C">
          <w:footerReference w:type="default" r:id="rId10"/>
          <w:pgSz w:w="11910" w:h="16840"/>
          <w:pgMar w:top="142" w:right="570" w:bottom="142" w:left="0" w:header="710" w:footer="734" w:gutter="0"/>
          <w:cols w:space="720"/>
        </w:sect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Начинаяс16-18-тимесяцевуровеньразвитиямускулатурыинервнойсистемыобеспечивает рефлекторную деятельность по контролю выделительной системы. К двум годам убольшинствадетейночноемочеиспусканиепрекращается,хотявремяотвремениономожетповторятьсяумногихизнихигораздопозднееврезультатенарушенияпривычныхвидовповседневнойактивности,нафонеболезни,вслучаяхперевозбужденияребенкаили испуга.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 xml:space="preserve">Развитие моторики. </w:t>
      </w:r>
      <w:r w:rsidRPr="00DF2F68">
        <w:rPr>
          <w:rFonts w:ascii="Times New Roman" w:eastAsia="Times New Roman" w:hAnsi="Times New Roman" w:cs="Times New Roman"/>
          <w:sz w:val="24"/>
          <w:szCs w:val="24"/>
        </w:rPr>
        <w:t xml:space="preserve">Развитие моторики является определяющим для всего психическогоразвития.Преимущественноформируетсяподкорковыйуровеньорганизациидвижения,включающийформированиеритма,темпа,тонуса.Вседвиженияформируютсянаоснованииритмической картины, соответственно, чрезвычайно важно формировать ритмичность (движенияпод ритм; режим дня; чередование активности и отдыха). Подавляющие большинство детей (90%)может хорошо ходить (в год и два месяца); строить башню из двух кубиков (в полтора года);подниматься по ступенькам (в год и десять месяцев); пинать мяч (к двум годам). На развитиеосновныхдвиженийребенкачастичновлияютпропорцииеготела:короткиеноги,длинноетуловище, большая голова. Ребенок до полутора лет часто падает при ходьбе, не всегда можетвовремя остановиться, обойти препятствие. Несовершенна и осанка. Вследствие недостаточногоразвития мышечной системы ребенку трудно долго выполнять однотипные движения, например,ходить с мамой «только за ручку». Постепенно ходьба совершенствуется. Дети учатся свободнопередвигатьсянапрогулке:онивзбираютсянабугорки,ходятпотраве,перешагиваютчерезнебольшие препятствия, например, палку, лежащую на земле. Исчезает шаркающая походка. Вподвижных играх и на музыкальных занятиях дети делают боковые шаги, медленно кружатся наместе. Даже в начале второго года дети много лазают: взбираются </w:t>
      </w:r>
      <w:r w:rsidRPr="00DF2F68">
        <w:rPr>
          <w:rFonts w:ascii="Times New Roman" w:eastAsia="Times New Roman" w:hAnsi="Times New Roman" w:cs="Times New Roman"/>
          <w:sz w:val="24"/>
          <w:szCs w:val="24"/>
        </w:rPr>
        <w:lastRenderedPageBreak/>
        <w:t>на горку, на диванчики, а позже(приставным шагом) и на шведскую стенку. Они также перелезают через бревно, подлезают подскамейку, пролезают через обруч. После полутора лет у малышей кроме основных развиваются иподражательныедвижения(мишке,зайчику).Впростыхподвижныхиграхипляскахдетипривыкаюткоординироватьсвоидвиженияидействиядругсдругом.Вполторагодадетиспособны рисовать каракули, а к двум годам могут нарисовать прямую линию. Дети все лучшеконтролируют простые движения, а затем объединяют их во все более сложные и согласованныесистемы.</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Психическиефункции</w:t>
      </w:r>
      <w:r w:rsidRPr="00DF2F68">
        <w:rPr>
          <w:rFonts w:ascii="Times New Roman" w:eastAsia="Times New Roman" w:hAnsi="Times New Roman" w:cs="Times New Roman"/>
          <w:b/>
          <w:sz w:val="24"/>
          <w:szCs w:val="24"/>
        </w:rPr>
        <w:t>.</w:t>
      </w:r>
      <w:r w:rsidRPr="00DF2F68">
        <w:rPr>
          <w:rFonts w:ascii="Times New Roman" w:eastAsia="Times New Roman" w:hAnsi="Times New Roman" w:cs="Times New Roman"/>
          <w:sz w:val="24"/>
          <w:szCs w:val="24"/>
        </w:rPr>
        <w:t>Восприятиестановитсяведущейпсихическойфункцией.Совершенствуется зрительное восприятие и становится ведущим. Вместе с тем, дети полутора –двух лет не могут одновременно воспринимать объект в целом и отдельные его части. В областивосприятия происходит формирование перцептивных действий и предметных эталонов. Функцияперцептивныхдействий-ориентировочная,обследованиеперцептивныхсвойствобъектанаосновеэталонов.Формированиенаглядно-действенногомышлениякакотраженияскрытыхсущностных связей и отношений объектов происходит на основе развития восприятия и в ходеовладения ребенком предметно-орудийными действиями. Первоначально перцептивные действияпредставляютсобойразвернутыевнешниедействия.Помереовладенияречьювосприятиеначинает приобретать черты произвольности. Слово начинает регулировать восприятие ребенка.Померевзросленияинакопленияопытадетиприобретаютспособностьприниматьиодновременноперерабатыватьвсебольшеинформации,сопоставляязнаниеочастиицелом.Появляютсязачаткиэкспериментирования.Физическийопытстановитсяосновойобобщений.Последовательностьовладенияобобщениями:наоснованиицвета(отгодадогодаисемимесяцев); на основании формы (от полутора до двух лет); функциональные обобщения (от двух дотрехлет).</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Входеформированияуменияиспользоватьорудияребенокпроходитчетырестадии:целенаправленных проб, «подстерегания», навязчивого вмешательства, объективной регуляции.Особенностипредметнойдеятельности:педантизм,рукаподстраиваетсяподпредмет,функциональная сторона действия опережает операциональную (знание действия опережает егореализацию). Логика развития действия: неспецифичные действия - функциональные действия -выделениеспособадействия-переносдействия(содногопредметанадругой,изоднойситуациив другую). Предметно-орудийные действия формируются только в сотрудничестве со взрослым.Функциивзрослоговформированиипредметныхдействий:показ,совместныедействия,поощрениеактивныхпробребенка,словесныеуказания.Предметнаядеятельностьстановитсяосновойразвитиянаглядно-образногомышлениячерезпредставленияоцелидействияиожидаемом результате, выделение соотношений и связей между предметами, условий реализациидействий.</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Второй год жизни - период интенсивного формирования речи, где можно выделить дваосновных этапа. Первый (от года до года и шести-восьми месяцев) - переходный, со следующимиособенностями:интенсивноеразвитиепонимания,активнойречипочтинет;активнаяречьсвоеобразна по лексике, семантике, фонетике, грамматике, синтаксису. Второй период (от года ивосьми месяцев до трех лет) - практическое овладение речью. Связи между предметом (действием)и словами, их обозначающими, формируются значительно быстрее, чем в конце первого года(«взрыв наименований»). При этом понимание речи окружающих по-прежнему опережает умениеговорить. Установлена четкая зависимость между качеством языковой стимуляции в домашнемокруженииребенкаиразвитиемегоречи.Детиусваиваютназванияпредметов,действий,обозначения некоторых качеств и состояний. Благодаря этому можно организовать деятельность иповедение малышей, формировать и совершенствовать восприятие, в том числе составляющиеоснову сенсорного воспитания. Самые первые слова обозначают те </w:t>
      </w:r>
      <w:r w:rsidRPr="00DF2F68">
        <w:rPr>
          <w:rFonts w:ascii="Times New Roman" w:eastAsia="Times New Roman" w:hAnsi="Times New Roman" w:cs="Times New Roman"/>
          <w:sz w:val="24"/>
          <w:szCs w:val="24"/>
        </w:rPr>
        <w:lastRenderedPageBreak/>
        <w:t>предметы, с которыми ребенокможет играть (мяч, машинка и т. п.). Поскольку в окружении каждого ребенка набор предметов, скоторыми он может так или иначе взаимодействовать, различен, то и первоначальный словарныйзапас каждого ребенка уникален. Научившись употреблять слова применительно к определеннойситуации,детивскореначинаютиспользоватьихвописанияхдругихситуаций,незамечаяпроизводимой нередко подмены их истинного значения. В процессе разнообразной деятельностисовзрослымидетиусваивают,чтоодноитожедействиеможетотноситьсякразнымпредметам: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«надень шапку, надень колечки на пирамидку и т.д.». Важным приобретением речи и мышленияявляетсяформирующаясянавторомгодужизниспособностьобобщения.Слововсознанииребенканачинаетассоциироватьсянесоднимпредметом,аобозначатьвсепредметы,относящиеся к этой группе, несмотря на различие по цвету, размеру и даже внешнему виду (куклабольшая и маленькая). Активный словарь на протяжении года увеличивается неравномерно. Кполуторагодамонравенпримерно20-30словам.Послегодаивосьми-десятимесяцевпроисходит скачок, и активно используемый словарь состоит теперь из 200-300 слов. В нем многоглаголов и существительных, встречаются простые прилагательные и наречия (тут, там, туда и т.д.),атакжепредлоги.Упрощенныеслова(«ту-ту»,«ав-ав»)заменяютсяобычными,пустьинесовершеннымивфонетическомотношении.Послеполуторалетребенокчащевсеговоспроизводитконтурслова(числослогов),наполняяегозвуками-заместителями,болееилименееблизкимипо звучанию слышимомуобразцу.</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двухлетнихдетейпредметнаяиграстановитсяболеесложной,содержательной.Вполторагодадетиузнаютопредназначениимногихвещей,закрепленномвкультуреихсоциальногоокружения,исэтихпориграстановитсявсеболеесимволической.Образы,которые</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используют дети в своих играх, похожи на реальные предметы. Этапы развития игры в раннемдетстве:напервомэтапе(одингод)играноситузко-подражательныйхарактер,представляетсобойспецифическоеманипулированиепредметом,сначаластрогоопределенным,которыйпоказалвзрослый,азатемидругими.Навторомэтаперепертуарпредметныхдействийрасширяется,иуженетолькосампредмет,ноиуказаниевзрослоговызываютдействияисложные цепочки действий. На третьем этапе (от полутора до трех лет) возникают элементывоображаемойситуации,составляющейотличительнуюособенностьигры:замещениеодногопредметадругим.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 xml:space="preserve">Навыки. </w:t>
      </w:r>
      <w:r w:rsidRPr="00DF2F68">
        <w:rPr>
          <w:rFonts w:ascii="Times New Roman" w:eastAsia="Times New Roman" w:hAnsi="Times New Roman" w:cs="Times New Roman"/>
          <w:sz w:val="24"/>
          <w:szCs w:val="24"/>
        </w:rPr>
        <w:t>Дети осваивают действия с разнообразными игрушками: разборными (пирамиды,матрешкиидр.),строительнымматериаломисюжетнымиигрушками(куклысатрибутамикними пр.). Эти действия ребенок воспроизводит и после показавзрослого, и путем отсроченногоподражания.Постепенно,изотдельныхдействийскладываются«цепочки»,ималышучитсядоводить предметные действия до результата: заполняет колечками всю пирамиду, подбирая их поцвету и размеру, из строительного материала возводит по образцу забор, паровозик, башенку идругиенесложныепостройки.Детиактивновоспроизводятбытовыедействия,доминируетподражание взрослому. Дети начинают переносить разученное действие с одной игрушкой (кукла)на другие (мишки, зайцы и другие мягкие игрушки); они активно ищут предмет, необходимый для</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завершения</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действия</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(одеяло,</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чтобы уложить</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куклу</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спать;</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мисочку,</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чтобы</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накормить мишку).</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Коммуникация и социализация</w:t>
      </w:r>
      <w:r w:rsidRPr="00DF2F68">
        <w:rPr>
          <w:rFonts w:ascii="Times New Roman" w:eastAsia="Times New Roman" w:hAnsi="Times New Roman" w:cs="Times New Roman"/>
          <w:b/>
          <w:sz w:val="24"/>
          <w:szCs w:val="24"/>
        </w:rPr>
        <w:t xml:space="preserve">. </w:t>
      </w:r>
      <w:r w:rsidRPr="00DF2F68">
        <w:rPr>
          <w:rFonts w:ascii="Times New Roman" w:eastAsia="Times New Roman" w:hAnsi="Times New Roman" w:cs="Times New Roman"/>
          <w:sz w:val="24"/>
          <w:szCs w:val="24"/>
        </w:rPr>
        <w:t>Формируется ситуативно-деловое общение со взрослым,основнымихарактеристикамикоторогоявляются:стремлениепривлечьвниманиексвоейдеятельности;поискоценкисвоихуспехов;обращениезаподдержкойвслучаенеуспеха;отказот</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чистой»ласки,нопринятиееекакпоощрениесвоихдостижений.Принципиальноважнойявляетсяпозицияребенкаориентациинаобразецвзрослого,позицияподражанияисотрудничества,признанияпозитивногоавторитетавзрослого.Формированияэмоциональнойпривязанности: </w:t>
      </w:r>
      <w:r w:rsidRPr="00DF2F68">
        <w:rPr>
          <w:rFonts w:ascii="Times New Roman" w:eastAsia="Times New Roman" w:hAnsi="Times New Roman" w:cs="Times New Roman"/>
          <w:sz w:val="24"/>
          <w:szCs w:val="24"/>
        </w:rPr>
        <w:lastRenderedPageBreak/>
        <w:t>индивидуализация привязанности; снижение сепарационной тревоги. Появляютсяпервыесоциальныеэмоции,возникающиепреимущественнопотипузаражения:сочувствие,сорадование. На втором году жизни у детей при направленной работе взрослого формируютсянавыкивзаимодействиясосверстниками:появляетсяиграрядом;детимогутсамостоятельноиграть друг с другом в разученные ранее при помощи взрослого игры («Прятки», «Догонялки»).Однако несовершенство коммуникативных навыков ведет к непониманию и трудностям общения.Ребенокможетрасплакатьсяидажеударитьжалеющегоего.Онактивнопротестуетпротиввмешательства в свою игру. Игрушка в руках другого гораздо интереснее для малыша, чем та, чтостоит рядом. Отобрав ееу соседа, но не зная, что делать дальше, малыш ее просто бросает.</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Общение детей в течение дня возникает, как правило, в процессе предметно-игровой деятельности</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режимных</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моментах,а поскольку предметно-игровые действия и</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самообслуживание толькоформируются,самостоятельность,заинтересованностьвихвыполненииследуетвсяческиоберегать.Детейприучаютсоблюдать«дисциплинурасстояния»,иониосваиваютумениеигратьидействоватьрядом,немешаядругдругу,вестисебявгруппесоответствующимобразом:нелезть в тарелку соседа, подвинуться на диванчике, чтобы мог сесть еще один ребенок, не шуметь вспальне и т.д. При этом они пользуются простыми словами: «на» («возьми»), «дай», «пусти», «нехочу»и др.</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Саморегуляция</w:t>
      </w:r>
      <w:r w:rsidRPr="00DF2F6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DF2F68">
        <w:rPr>
          <w:rFonts w:ascii="Times New Roman" w:eastAsia="Times New Roman" w:hAnsi="Times New Roman" w:cs="Times New Roman"/>
          <w:sz w:val="24"/>
          <w:szCs w:val="24"/>
        </w:rPr>
        <w:t>Овладение</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туалетным</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поведением.</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основрегуляцииповедения.Вречипоявляютсяоценочныесуждения:«плохой,хороший,красивый».Ребеноковладевает умением самостоятельно есть любые виды пищи, умыться и мыть руки, приобретаетнавыкиопрятности.Совершенствуетсясамостоятельностьдетейвпредметно-игровой</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деятельности и самообслуживании. С одной стороны, возрастает самостоятельность ребенка вовсех сферах жизни, с другой — он осваивает правила поведения в группе (играть рядом, не мешаядругим,помогать,еслиэтопонятноинесложно).Всеэтоявляетсяосновойдляразвитиявбудущем совместной игровой деятельности.</w:t>
      </w:r>
    </w:p>
    <w:p w:rsidR="0019303F"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Личность.</w:t>
      </w:r>
      <w:r w:rsidRPr="00DF2F68">
        <w:rPr>
          <w:rFonts w:ascii="Times New Roman" w:eastAsia="Times New Roman" w:hAnsi="Times New Roman" w:cs="Times New Roman"/>
          <w:sz w:val="24"/>
          <w:szCs w:val="24"/>
        </w:rPr>
        <w:t>Появляютсяпредставленияосебе,втомчислекакпредставителепола.Разворачиваютсяярковыраженныепроцессыидентификациисродителями.Формируютсяпредпосылкисамосознаниячерезосуществлениеэффективных</w:t>
      </w:r>
      <w:r>
        <w:rPr>
          <w:rFonts w:ascii="Times New Roman" w:eastAsia="Times New Roman" w:hAnsi="Times New Roman" w:cs="Times New Roman"/>
          <w:sz w:val="24"/>
          <w:szCs w:val="24"/>
        </w:rPr>
        <w:t>предметных действий.</w:t>
      </w:r>
    </w:p>
    <w:p w:rsidR="0019303F" w:rsidRPr="004C0067"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bCs/>
          <w:sz w:val="24"/>
          <w:szCs w:val="24"/>
        </w:rPr>
        <w:t>Первая</w:t>
      </w:r>
      <w:r>
        <w:rPr>
          <w:rFonts w:ascii="Times New Roman" w:eastAsia="Times New Roman" w:hAnsi="Times New Roman" w:cs="Times New Roman"/>
          <w:b/>
          <w:bCs/>
          <w:sz w:val="24"/>
          <w:szCs w:val="24"/>
        </w:rPr>
        <w:t xml:space="preserve"> </w:t>
      </w:r>
      <w:r w:rsidRPr="00DF2F68">
        <w:rPr>
          <w:rFonts w:ascii="Times New Roman" w:eastAsia="Times New Roman" w:hAnsi="Times New Roman" w:cs="Times New Roman"/>
          <w:b/>
          <w:bCs/>
          <w:sz w:val="24"/>
          <w:szCs w:val="24"/>
        </w:rPr>
        <w:t>младшая</w:t>
      </w:r>
      <w:r>
        <w:rPr>
          <w:rFonts w:ascii="Times New Roman" w:eastAsia="Times New Roman" w:hAnsi="Times New Roman" w:cs="Times New Roman"/>
          <w:b/>
          <w:bCs/>
          <w:sz w:val="24"/>
          <w:szCs w:val="24"/>
        </w:rPr>
        <w:t xml:space="preserve"> </w:t>
      </w:r>
      <w:r w:rsidRPr="00DF2F68">
        <w:rPr>
          <w:rFonts w:ascii="Times New Roman" w:eastAsia="Times New Roman" w:hAnsi="Times New Roman" w:cs="Times New Roman"/>
          <w:b/>
          <w:bCs/>
          <w:sz w:val="24"/>
          <w:szCs w:val="24"/>
        </w:rPr>
        <w:t>группа</w:t>
      </w:r>
      <w:r>
        <w:rPr>
          <w:rFonts w:ascii="Times New Roman" w:eastAsia="Times New Roman" w:hAnsi="Times New Roman" w:cs="Times New Roman"/>
          <w:b/>
          <w:bCs/>
          <w:sz w:val="24"/>
          <w:szCs w:val="24"/>
        </w:rPr>
        <w:t xml:space="preserve"> </w:t>
      </w:r>
      <w:r w:rsidRPr="00DF2F68">
        <w:rPr>
          <w:rFonts w:ascii="Times New Roman" w:eastAsia="Times New Roman" w:hAnsi="Times New Roman" w:cs="Times New Roman"/>
          <w:b/>
          <w:bCs/>
          <w:sz w:val="24"/>
          <w:szCs w:val="24"/>
        </w:rPr>
        <w:t>(третийгоджизни)</w:t>
      </w: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Росто-весовы</w:t>
      </w:r>
      <w:r>
        <w:rPr>
          <w:rFonts w:ascii="Times New Roman" w:eastAsia="Times New Roman" w:hAnsi="Times New Roman" w:cs="Times New Roman"/>
          <w:b/>
          <w:bCs/>
          <w:i/>
          <w:iCs/>
          <w:sz w:val="24"/>
          <w:szCs w:val="24"/>
        </w:rPr>
        <w:t xml:space="preserve">е </w:t>
      </w:r>
      <w:r w:rsidRPr="00DF2F68">
        <w:rPr>
          <w:rFonts w:ascii="Times New Roman" w:eastAsia="Times New Roman" w:hAnsi="Times New Roman" w:cs="Times New Roman"/>
          <w:b/>
          <w:bCs/>
          <w:i/>
          <w:iCs/>
          <w:sz w:val="24"/>
          <w:szCs w:val="24"/>
        </w:rPr>
        <w:t>характеристики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Среднийвесмальчиковсоставляет14,9кг,девочек–14,8кг.Средняядлинателаумальчиковдо 95,7 см,удевочек– 97,3см.</w:t>
      </w: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Функциональное</w:t>
      </w:r>
      <w:r>
        <w:rPr>
          <w:rFonts w:ascii="Times New Roman" w:eastAsia="Times New Roman" w:hAnsi="Times New Roman" w:cs="Times New Roman"/>
          <w:b/>
          <w:bCs/>
          <w:i/>
          <w:iCs/>
          <w:sz w:val="24"/>
          <w:szCs w:val="24"/>
        </w:rPr>
        <w:t xml:space="preserve"> </w:t>
      </w:r>
      <w:r w:rsidRPr="00DF2F68">
        <w:rPr>
          <w:rFonts w:ascii="Times New Roman" w:eastAsia="Times New Roman" w:hAnsi="Times New Roman" w:cs="Times New Roman"/>
          <w:b/>
          <w:bCs/>
          <w:i/>
          <w:iCs/>
          <w:sz w:val="24"/>
          <w:szCs w:val="24"/>
        </w:rPr>
        <w:t>созревание</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Продолжаются рост и функциональное развитие внутренних органов, костной, мышечной ицентральнойнервной</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системы.</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Совершенствуются</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формы</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двигательной активности.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Развитиемоторики.</w:t>
      </w:r>
      <w:r w:rsidRPr="00DF2F68">
        <w:rPr>
          <w:rFonts w:ascii="Times New Roman" w:eastAsia="Times New Roman" w:hAnsi="Times New Roman" w:cs="Times New Roman"/>
          <w:sz w:val="24"/>
          <w:szCs w:val="24"/>
        </w:rPr>
        <w:t>Дифференциацияразвитиямоторикиумальчиковидевочек.Умальчиков опережающее развитие крупной</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моторики(к трем годаммальчикимогутосваиватьездунавелосипеде);удевочекопережающееразвитиемелкоймоторики(координированныедействиясмелкими предметами).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Психическиефункции.</w:t>
      </w:r>
      <w:r w:rsidRPr="00DF2F68">
        <w:rPr>
          <w:rFonts w:ascii="Times New Roman" w:eastAsia="Times New Roman" w:hAnsi="Times New Roman" w:cs="Times New Roman"/>
          <w:sz w:val="24"/>
          <w:szCs w:val="24"/>
        </w:rPr>
        <w:t xml:space="preserve">Продолжаетразвиватьсяпредметнаядеятельность,ситуативно-деловое общение ребенка со взрослым; совершенствуются восприятие, речь, начальные формыпроизвольногоповедения,игры,наглядно-действенноемышление.Развитиепредметнойдеятельностисвязаносусвоениемкультурныхспособовдействиясразличнымипредметами.Развиваютсядействиясоотносящиеиорудийные.Умениевыполнятьорудийныедействияразвивает произвольность, преобразуя натуральные формы активности в культурные на основепредлагаемой взрослыми модели, которая выступает в качестве не только объекта подражания, нои образца, регулирующего </w:t>
      </w:r>
      <w:r w:rsidRPr="00DF2F68">
        <w:rPr>
          <w:rFonts w:ascii="Times New Roman" w:eastAsia="Times New Roman" w:hAnsi="Times New Roman" w:cs="Times New Roman"/>
          <w:sz w:val="24"/>
          <w:szCs w:val="24"/>
        </w:rPr>
        <w:lastRenderedPageBreak/>
        <w:t>собственную активность ребенка. В ходе совместной со взрослымипредметной деятельности продолжает развиваться понимание речи. Слово отделяется от ситуациииприобретаетсамостоятельноезначение.Детипродолжаютосваиватьназванияокружающихпредметов,учатсявыполнятьпростыесловесныепросьбывзрослыхвпределахвидимойнаглядной ситуации. Количество понимаемыхслов значительно возрастает. Совершенствуетсярегуляция поведения в результате обращения взрослых к ребенку, который начинает понимать нетолькоинструкцию, нои рассказ взрослых.</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Интенсивноразвиваетсяактивнаяречьдетей.Ктремгодамониосваиваютосновныеграмматические структуры, пытаются строить простые предложения, в разговоре со взрослымиспользуют практически все части речи. Активный словарь достигает примерно 1000-1500 слов. Кконцутретьегогодажизниречь становитсясредством общенияребенкасосверстниками.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третьемугодужизнисовершенствуютсязрительныеислуховыеориентировки,чтопозволяетдетямбезошибочновыполнятьрядзаданий:осуществлятьвыбориздвух-трехпредметов по форме, величине и цвету; различать мелодии; петь. Совершенствуется слуховоевосприятие,прежде всегофонематическийслух.Ктремгодамдетивоспринимаютвсезвукиродногоязыка, нопроизносят ихсбольшимиискажениями.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Основнойформоймышлениястановитсянаглядно-действенная.Ееособенностьзаключается в том, что возникающие в жизни ребенка проблемные ситуации разрешаются путемреальногодействия спредметами.  Размышляяоб отсутствующихлюдях илипредметах,дети</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начинают использовать их образы. Третий год жизни знаменуется появлением символическогомышления-способностипозапечатленнымпсихологическимобразам-символампредметоввоспроизводитьихвтотилииноймомент.Теперьонимогутпроделыватьнекоторыеоперациинес реальными предметами, а с их образами, и эти мысленные операции - свидетельство значительноболеесложной,чемпрежде,работыдетскогомышления.Переходотконкретно-чувственного</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«мышления»к</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образному</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может</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осуществляться на</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протяжении</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двух</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лет.</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Детскиевидыдеятельности</w:t>
      </w:r>
      <w:r w:rsidRPr="00DF2F68">
        <w:rPr>
          <w:rFonts w:ascii="Times New Roman" w:eastAsia="Times New Roman" w:hAnsi="Times New Roman" w:cs="Times New Roman"/>
          <w:b/>
          <w:sz w:val="24"/>
          <w:szCs w:val="24"/>
        </w:rPr>
        <w:t>.</w:t>
      </w:r>
      <w:r w:rsidRPr="00DF2F68">
        <w:rPr>
          <w:rFonts w:ascii="Times New Roman" w:eastAsia="Times New Roman" w:hAnsi="Times New Roman" w:cs="Times New Roman"/>
          <w:sz w:val="24"/>
          <w:szCs w:val="24"/>
        </w:rPr>
        <w:t>Вэтомвозрастеудетейформируютсяновыевидыдеятельности: игра, рисование, конструирование. Игра носит процессуальный характер, главное вней-действия.Онисовершаютсясигровымипредметами,приближеннымикреальности.Всерединетретьегогода жизни появляются действия</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предметами-заместителями.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Появление собственно изобразительной деятельности обусловлено тем, что ребенок ужеспособенсформулироватьнамерениеизобразитькакой-либопредмет.Типичным</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являетсяизображениечеловекаввиде«головонога»- окружности и</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отходящих</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нее</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линий.</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Коммуникация</w:t>
      </w:r>
      <w:r>
        <w:rPr>
          <w:rFonts w:ascii="Times New Roman" w:eastAsia="Times New Roman" w:hAnsi="Times New Roman" w:cs="Times New Roman"/>
          <w:b/>
          <w:i/>
          <w:sz w:val="24"/>
          <w:szCs w:val="24"/>
        </w:rPr>
        <w:t xml:space="preserve"> </w:t>
      </w:r>
      <w:r w:rsidRPr="00DF2F68">
        <w:rPr>
          <w:rFonts w:ascii="Times New Roman" w:eastAsia="Times New Roman" w:hAnsi="Times New Roman" w:cs="Times New Roman"/>
          <w:b/>
          <w:i/>
          <w:sz w:val="24"/>
          <w:szCs w:val="24"/>
        </w:rPr>
        <w:t>и</w:t>
      </w:r>
      <w:r>
        <w:rPr>
          <w:rFonts w:ascii="Times New Roman" w:eastAsia="Times New Roman" w:hAnsi="Times New Roman" w:cs="Times New Roman"/>
          <w:b/>
          <w:i/>
          <w:sz w:val="24"/>
          <w:szCs w:val="24"/>
        </w:rPr>
        <w:t xml:space="preserve"> </w:t>
      </w:r>
      <w:r w:rsidRPr="00DF2F68">
        <w:rPr>
          <w:rFonts w:ascii="Times New Roman" w:eastAsia="Times New Roman" w:hAnsi="Times New Roman" w:cs="Times New Roman"/>
          <w:b/>
          <w:i/>
          <w:sz w:val="24"/>
          <w:szCs w:val="24"/>
        </w:rPr>
        <w:t>социализация</w:t>
      </w:r>
      <w:r w:rsidRPr="00DF2F68">
        <w:rPr>
          <w:rFonts w:ascii="Times New Roman" w:eastAsia="Times New Roman" w:hAnsi="Times New Roman" w:cs="Times New Roman"/>
          <w:b/>
          <w:sz w:val="24"/>
          <w:szCs w:val="24"/>
        </w:rPr>
        <w:t>.</w:t>
      </w:r>
      <w:r w:rsidRPr="00DF2F68">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третьем</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году жизниотмечаетсяроставтономиииизменение отношений со взрослым, дети становятся самостоятельнее. Начинает формироватьсякритичностьк собственнымдействиям.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Саморегуляция</w:t>
      </w:r>
      <w:r w:rsidRPr="00DF2F68">
        <w:rPr>
          <w:rFonts w:ascii="Times New Roman" w:eastAsia="Times New Roman" w:hAnsi="Times New Roman" w:cs="Times New Roman"/>
          <w:b/>
          <w:sz w:val="24"/>
          <w:szCs w:val="24"/>
        </w:rPr>
        <w:t>.</w:t>
      </w:r>
      <w:r w:rsidRPr="00DF2F68">
        <w:rPr>
          <w:rFonts w:ascii="Times New Roman" w:eastAsia="Times New Roman" w:hAnsi="Times New Roman" w:cs="Times New Roman"/>
          <w:sz w:val="24"/>
          <w:szCs w:val="24"/>
        </w:rPr>
        <w:t>Длядетейэтоговозрастахарактернанеосознанностьмотивов,импульсивностьизависимостьчувствижеланийотситуации.Детилегкозаражаютсяэмоциональнымсостояниемсверстников.Однаковэтотпериодначинаетскладыватьсяипроизвольностьповедения.Онаобусловленаразвитиеморудийныхдействийиреч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Личность.</w:t>
      </w:r>
      <w:r w:rsidRPr="00DF2F68">
        <w:rPr>
          <w:rFonts w:ascii="Times New Roman" w:eastAsia="Times New Roman" w:hAnsi="Times New Roman" w:cs="Times New Roman"/>
          <w:sz w:val="24"/>
          <w:szCs w:val="24"/>
        </w:rPr>
        <w:t>Удетейпоявляютсячувствагордостиистыда,начинаютформироватьсяэлементысамосознания,связанныесидентификациейсименемиполом.Ребенокосознаетсебякакотдельногочеловека,отличногоотвзрослого.УнегоформируетсяобразЯ.Завершаетсяраннийвозрасткризисомтрехлет,которыйчастосопровождаетсярядомотрицательныхпроявлений: негативизмом, упрямством, нарушением общения со взрослым и др. Кризис можетпродолжатьсяот несколькихмесяцевдодвухлет.</w:t>
      </w:r>
    </w:p>
    <w:p w:rsidR="0019303F" w:rsidRDefault="0019303F" w:rsidP="0019303F">
      <w:pPr>
        <w:widowControl w:val="0"/>
        <w:autoSpaceDE w:val="0"/>
        <w:autoSpaceDN w:val="0"/>
        <w:spacing w:after="0" w:line="240" w:lineRule="auto"/>
        <w:jc w:val="both"/>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Дошкольный возраст (от трех до семи лет)</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bCs/>
          <w:sz w:val="24"/>
          <w:szCs w:val="24"/>
        </w:rPr>
        <w:t>Вторая</w:t>
      </w:r>
      <w:r>
        <w:rPr>
          <w:rFonts w:ascii="Times New Roman" w:eastAsia="Times New Roman" w:hAnsi="Times New Roman" w:cs="Times New Roman"/>
          <w:b/>
          <w:bCs/>
          <w:sz w:val="24"/>
          <w:szCs w:val="24"/>
        </w:rPr>
        <w:t xml:space="preserve"> </w:t>
      </w:r>
      <w:r w:rsidRPr="00DF2F68">
        <w:rPr>
          <w:rFonts w:ascii="Times New Roman" w:eastAsia="Times New Roman" w:hAnsi="Times New Roman" w:cs="Times New Roman"/>
          <w:b/>
          <w:bCs/>
          <w:sz w:val="24"/>
          <w:szCs w:val="24"/>
        </w:rPr>
        <w:t>младшая группа(четвертый год</w:t>
      </w:r>
      <w:r>
        <w:rPr>
          <w:rFonts w:ascii="Times New Roman" w:eastAsia="Times New Roman" w:hAnsi="Times New Roman" w:cs="Times New Roman"/>
          <w:b/>
          <w:bCs/>
          <w:sz w:val="24"/>
          <w:szCs w:val="24"/>
        </w:rPr>
        <w:t xml:space="preserve"> </w:t>
      </w:r>
      <w:r w:rsidRPr="00DF2F68">
        <w:rPr>
          <w:rFonts w:ascii="Times New Roman" w:eastAsia="Times New Roman" w:hAnsi="Times New Roman" w:cs="Times New Roman"/>
          <w:b/>
          <w:bCs/>
          <w:sz w:val="24"/>
          <w:szCs w:val="24"/>
        </w:rPr>
        <w:t>жизни)</w:t>
      </w: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lastRenderedPageBreak/>
        <w:t>Росто-весовые</w:t>
      </w:r>
      <w:r>
        <w:rPr>
          <w:rFonts w:ascii="Times New Roman" w:eastAsia="Times New Roman" w:hAnsi="Times New Roman" w:cs="Times New Roman"/>
          <w:b/>
          <w:bCs/>
          <w:i/>
          <w:iCs/>
          <w:sz w:val="24"/>
          <w:szCs w:val="24"/>
        </w:rPr>
        <w:t xml:space="preserve"> </w:t>
      </w:r>
      <w:r w:rsidRPr="00DF2F68">
        <w:rPr>
          <w:rFonts w:ascii="Times New Roman" w:eastAsia="Times New Roman" w:hAnsi="Times New Roman" w:cs="Times New Roman"/>
          <w:b/>
          <w:bCs/>
          <w:i/>
          <w:iCs/>
          <w:sz w:val="24"/>
          <w:szCs w:val="24"/>
        </w:rPr>
        <w:t>характеристики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Средний вес у мальчиков к четырем годам достигает 17 кг, у девочек – 16 кг. Средний ростумальчиков кчетырем годамдостигает102 см,аудевочек-100,6 см.</w:t>
      </w: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Функциональное</w:t>
      </w:r>
      <w:r>
        <w:rPr>
          <w:rFonts w:ascii="Times New Roman" w:eastAsia="Times New Roman" w:hAnsi="Times New Roman" w:cs="Times New Roman"/>
          <w:b/>
          <w:bCs/>
          <w:i/>
          <w:iCs/>
          <w:sz w:val="24"/>
          <w:szCs w:val="24"/>
        </w:rPr>
        <w:t xml:space="preserve"> </w:t>
      </w:r>
      <w:r w:rsidRPr="00DF2F68">
        <w:rPr>
          <w:rFonts w:ascii="Times New Roman" w:eastAsia="Times New Roman" w:hAnsi="Times New Roman" w:cs="Times New Roman"/>
          <w:b/>
          <w:bCs/>
          <w:i/>
          <w:iCs/>
          <w:sz w:val="24"/>
          <w:szCs w:val="24"/>
        </w:rPr>
        <w:t>созревание</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данном возрасте уровень развития скелета и мышечной системы определяет возможностьформированияосанки,сводастопы, базовыхдвигательныхстереотипов.</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Продолжаетсяформированиефизиологическихсистеморганизма:дыхания,кровообращениятерморегуляции, обеспечения обменавеществ.</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Данныйвозрастхарактеризуетсяинтенсивнымсозреваниемнейронногоаппаратапроекционнойи ассоциативнойкорыбольшихполушарий.</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Психические</w:t>
      </w:r>
      <w:r>
        <w:rPr>
          <w:rFonts w:ascii="Times New Roman" w:eastAsia="Times New Roman" w:hAnsi="Times New Roman" w:cs="Times New Roman"/>
          <w:b/>
          <w:i/>
          <w:sz w:val="24"/>
          <w:szCs w:val="24"/>
        </w:rPr>
        <w:t xml:space="preserve"> </w:t>
      </w:r>
      <w:r w:rsidRPr="00DF2F68">
        <w:rPr>
          <w:rFonts w:ascii="Times New Roman" w:eastAsia="Times New Roman" w:hAnsi="Times New Roman" w:cs="Times New Roman"/>
          <w:b/>
          <w:i/>
          <w:sz w:val="24"/>
          <w:szCs w:val="24"/>
        </w:rPr>
        <w:t>функции.</w:t>
      </w:r>
      <w:r>
        <w:rPr>
          <w:rFonts w:ascii="Times New Roman" w:eastAsia="Times New Roman" w:hAnsi="Times New Roman" w:cs="Times New Roman"/>
          <w:b/>
          <w:i/>
          <w:sz w:val="24"/>
          <w:szCs w:val="24"/>
        </w:rPr>
        <w:t xml:space="preserve"> </w:t>
      </w:r>
      <w:r w:rsidRPr="00DF2F68">
        <w:rPr>
          <w:rFonts w:ascii="Times New Roman" w:eastAsia="Times New Roman" w:hAnsi="Times New Roman" w:cs="Times New Roman"/>
          <w:sz w:val="24"/>
          <w:szCs w:val="24"/>
        </w:rPr>
        <w:t>Втри-четырегодапамятьребенканоситнепроизвольный,непосредственныйхарактер.Нарядуснепроизвольнойпамятью,начинаетформироватьсяипроизвольнаяпамять.Ребенокзапоминаетэмоциональнозначимуюинформацию.Наосновенакопленияпредставленийопредметахокружающегомирауребенкаинтенсивноразвивается</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образноемышление,воображение.Продолжаетсяформированиеречи,накоплениесловаря,развитиесвязной речи.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три-четыре года внимание ребѐнка носит непроизвольный, непосредственный характер.Отмечается двусторонняя связь восприятия и внимания – внимание регулируется восприятием(увидел яркое – обратил внимание). В младшем дошкольном возрасте развивается перцептивнаядеятельность.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К концумладшего дошкольного возраста дети могут воспринимать до пяти и более форм предметов и досемииболеецветов,способныдифференцироватьпредметыповеличине,ориентироватьсявпространстве группы детского сада, а при определенной организации образовательного процесса ивовсехзнакомыхемупомещенияхобразовательнойорганизации.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 xml:space="preserve">Детские виды деятельности. </w:t>
      </w:r>
      <w:r w:rsidRPr="00DF2F68">
        <w:rPr>
          <w:rFonts w:ascii="Times New Roman" w:eastAsia="Times New Roman" w:hAnsi="Times New Roman" w:cs="Times New Roman"/>
          <w:sz w:val="24"/>
          <w:szCs w:val="24"/>
        </w:rPr>
        <w:t>Система значимых отношений ребенка с социальной средойопределяется возможностями познавательной сферы, наличием образного мышления, наличиемсамосознанияиначальнымиформамипроизвольногоповедения(действиепоинструкции,действие по образцу). Социальная ситуация развития характеризуется выраженным интересомребенка к системе социальных отношений между людьми (мама-дочка, врач-пациент), ребенокхочет подражать взрослому, быть «как взрослый». Противоречие между стремлением быть «каквзрослый» и невозможностью непосредственного воплощения данного стремления приводит кформированиюигровойдеятельности,гдеребеноквдоступнойдлянегоформеотображаетсистему человеческихвзаимоотношений,осваиваетиприменяетнормы иправила общения ивзаимодействиячеловекавразныхсферахжизни.Иградетейвтри-четырегодаотличаетсяоднообразием сюжетов, где центральным содержанием игровой деятельности является действие сигрушкой, игра протекает либо в индивидуальной форме, либо в паре, нарушение логики игрыребенкомнеопротестовывается.</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Вданныйпериодначинаютформироватьсяпродуктивныевидыдеятельности,формируются первичные навыки рисования, лепки, конструирования. Графические образы покабедны, у одних детей в изображениях отсутствуют детали, у других рисунки могут быть болеедетализированы.Детиначинают активноиспользоватьцвет.</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Большоезначениедляразвитиямелкоймоторикиимеетлепка.Детиспособныподруководством взрослоговылепитьпростыепредметы.</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Конструктивная деятельность в младшем дошкольном возрасте ограничена возведениемнесложных построекпообразцуи по замыслу.</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 xml:space="preserve">Коммуникация и социализация. </w:t>
      </w:r>
      <w:r w:rsidRPr="00DF2F68">
        <w:rPr>
          <w:rFonts w:ascii="Times New Roman" w:eastAsia="Times New Roman" w:hAnsi="Times New Roman" w:cs="Times New Roman"/>
          <w:sz w:val="24"/>
          <w:szCs w:val="24"/>
        </w:rPr>
        <w:t>В общении со взрослыми, наряду с ситуативно-деловойформойобщения,начинаетинтенсивноформироватьсявнеситуативно-</w:t>
      </w:r>
      <w:r w:rsidRPr="00DF2F68">
        <w:rPr>
          <w:rFonts w:ascii="Times New Roman" w:eastAsia="Times New Roman" w:hAnsi="Times New Roman" w:cs="Times New Roman"/>
          <w:sz w:val="24"/>
          <w:szCs w:val="24"/>
        </w:rPr>
        <w:lastRenderedPageBreak/>
        <w:t>познавательнаяформаобщения,формируютсяосновыпознавательногообщения.Сосверстникамиинтенсивноформируетсяситуативно-деловаяформаобщения,чтоопределяетсястановлениемигровойдеятельностиинеобходимостьюсогласовыватьдействиясдругимребенкомвходеигровоговзаимодействия.Положительно-индифферентноеотношениексверстнику,преобладающеевраннем возрасте, сменяется конкурентным типом отношения к сверстнику, где другой ребеноквыступаетвкачествесредствасамопознания.</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 xml:space="preserve">Саморегуляция. </w:t>
      </w:r>
      <w:r w:rsidRPr="00DF2F68">
        <w:rPr>
          <w:rFonts w:ascii="Times New Roman" w:eastAsia="Times New Roman" w:hAnsi="Times New Roman" w:cs="Times New Roman"/>
          <w:sz w:val="24"/>
          <w:szCs w:val="24"/>
        </w:rPr>
        <w:t>В три года у ребенка преобладает ситуативное поведение, произвольноеповедение,восновном,регулируетсявзрослым.Приэтом,ребенокможетдействоватьпоинструкции,состоящейиз2-3указаний.Словоиграетвбольшейстепенипобудительнуюфункцию,посравнениюсфункциейторможения.Эмоциивыполняютрегулирующуюроль,накапливаетсяэмоциональныйопыт,позволяющийпредвосхищать действияребенка.</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lastRenderedPageBreak/>
        <w:t>Личность и самооценка</w:t>
      </w:r>
      <w:r w:rsidRPr="00DF2F68">
        <w:rPr>
          <w:rFonts w:ascii="Times New Roman" w:eastAsia="Times New Roman" w:hAnsi="Times New Roman" w:cs="Times New Roman"/>
          <w:b/>
          <w:sz w:val="24"/>
          <w:szCs w:val="24"/>
        </w:rPr>
        <w:t xml:space="preserve">. </w:t>
      </w:r>
      <w:r w:rsidRPr="00DF2F68">
        <w:rPr>
          <w:rFonts w:ascii="Times New Roman" w:eastAsia="Times New Roman" w:hAnsi="Times New Roman" w:cs="Times New Roman"/>
          <w:sz w:val="24"/>
          <w:szCs w:val="24"/>
        </w:rPr>
        <w:t>У ребенка начинаетформироваться периферия самосознания,дифференцированнаясамооценка.Ребенок,приосознаниисобственныхумений,опираетсянаоценкувзрослого,кчетыремгодамребенокначинаетсравниватьсвоидостижениясдостижениями сверстников, что может повышать конфликтность между детьми. Данный возрастсвязанс</w:t>
      </w:r>
      <w:r>
        <w:rPr>
          <w:rFonts w:ascii="Times New Roman" w:eastAsia="Times New Roman" w:hAnsi="Times New Roman" w:cs="Times New Roman"/>
          <w:sz w:val="24"/>
          <w:szCs w:val="24"/>
        </w:rPr>
        <w:t>дебютом личности.</w:t>
      </w:r>
    </w:p>
    <w:p w:rsidR="0019303F" w:rsidRPr="004C0067"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bCs/>
          <w:sz w:val="24"/>
          <w:szCs w:val="24"/>
        </w:rPr>
        <w:t>Средняягруппа(пятыйгоджизни)</w:t>
      </w: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Росто-весовыехарактеристики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Средний вес девочек изменяется от 16 кг в четыре года до 18,4 кг в пять лет, у мальчиков –от 17 кг в четыре года до 19,7 кг в пять лет. Средняя длина тела у девочек изменяется от 100 см вчетырегодадо 109смвпятьлет,умальчиков– от102 смвчетырегодадо110 смвпятьлет.</w:t>
      </w: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Функциональноесозревание</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анныйвозрастхарактеризуетсяинтенсивнымсозреваниемнейронногоаппаратаассоциативнойкорыбольшихполушарий.Возрастаниеспециализациикорковыхзонимежполушарных связей. Правоеполушариеявляется ведущим.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Продолжаетсяразвитиескелета,мышц,изменяютсяпропорциитела.Слабо,нопроявляютсяразличиявстроении теламальчиков и девочек.</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Психическиефункции.</w:t>
      </w:r>
      <w:r w:rsidRPr="00DF2F68">
        <w:rPr>
          <w:rFonts w:ascii="Times New Roman" w:eastAsia="Times New Roman" w:hAnsi="Times New Roman" w:cs="Times New Roman"/>
          <w:sz w:val="24"/>
          <w:szCs w:val="24"/>
        </w:rPr>
        <w:t>Ведущимпсихическимпроцессомвданномвозрастеявляетсяпамять.Вчетыре-пятьлетинтенсивноформируетсяпроизвольнаяпамять,ноэффективностьнепроизвольногозапоминаниявыше,чемпроизвольного.Начинаетформироватьсяопосредованная память, но непосредственное запоминание преобладает. Возрастает объем памяти,дети запоминают до 7-8названийпредметов.</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 концу пятого года жизни восприятие становится более развитым. Интеллектуализацияпроцессоввосприятия–разложениепредметовиобразовнасенсорныеэталоны.Восприятиеопосредуетсясистемойсенсорныхэталоновиспособамиобследования.Нарядусдействиямиидентификации и приравнивания к образцу, интенсивно формируются перцептивные действиянаглядного моделирования (в основном, через продуктивные виды деятельности). Дети способныупорядочитьгруппыпредметовпосенсорномупризнаку—величине,цвету;выделитьтакиепараметры, как высота, длина и ширина. Совершенствуется ориентация в пространстве. Основнойхарактеристикой мышления детей четырех-пяти лет является эгоцентризм. Наряду с интенсивнымразвитием образного мышления и расширением кругозора, начинает формироваться наглядно-схематическоемышление.Интенсивноформируетсявоображение.Формируютсятакиеегоособенности,какбеглость,гибкость.Счетырехлетвниманиестановитсяпроизвольным,увеличиваетсяустойчивостьпроизвольноговнимания.Напятомгодужизниулучшаетсяпроизношениезвуковидикция,расширяетсясловарь,связнаяидиалогическаяречь.Речьстановится предметом активности детей. Для детей данного возраста характерно словотворчество.Интересвызываютритмическаяструктураречи,рифмы.Развиваетсяграммат</w:t>
      </w:r>
      <w:r w:rsidRPr="00DF2F68">
        <w:rPr>
          <w:rFonts w:ascii="Times New Roman" w:eastAsia="Times New Roman" w:hAnsi="Times New Roman" w:cs="Times New Roman"/>
          <w:sz w:val="24"/>
          <w:szCs w:val="24"/>
        </w:rPr>
        <w:lastRenderedPageBreak/>
        <w:t>ическаясторонаречи.Впериодчетырех-пятилетформируютсяосновыпознавательнойактивностиилюбознательности.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Детские виды деятельности</w:t>
      </w:r>
      <w:r w:rsidRPr="00DF2F68">
        <w:rPr>
          <w:rFonts w:ascii="Times New Roman" w:eastAsia="Times New Roman" w:hAnsi="Times New Roman" w:cs="Times New Roman"/>
          <w:b/>
          <w:sz w:val="24"/>
          <w:szCs w:val="24"/>
        </w:rPr>
        <w:t xml:space="preserve">. </w:t>
      </w:r>
      <w:r w:rsidRPr="00DF2F68">
        <w:rPr>
          <w:rFonts w:ascii="Times New Roman" w:eastAsia="Times New Roman" w:hAnsi="Times New Roman" w:cs="Times New Roman"/>
          <w:sz w:val="24"/>
          <w:szCs w:val="24"/>
        </w:rPr>
        <w:t>На пятом году жизни ребенок осваивает сложную системунормиправил,принятыхвсоциуме.Формируетсяразвернутаясюжетно-ролеваяигра,гдецентральным содержанием выступает моделирование системы человеческих отношений в ходевыполненияигровойроли.Вданномвозрастевигредетиразличаютигровыеиреальныеотношения, характерна ролевая речь. Конфликты чаще возникают в ходе распределения ролей,ролимогутменятьсявходеигры.Играноситпроцессуальный,творческийхарактер.Детям</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доступны игры с правилами, дидактические игры.Развивается изобразительная деятельность.Совершенствуетсятехническаясторонаизобразительнойдеятельности,замыселсмещаетсясконца на начало рисования. Детимогутрисоватьосновные геометрические фигуры, вырезатьножницами,наклеиватьизображениянабумагуит. д.</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сложняетсяконструирование.Формируютсянавыкиконструированияпообразцу,доступноконструированиепосхеме,поусловиюипозамыслу,атакжепланированиепоследовательности действий.</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Продуктивныевидыдеятельностиспособствуютразвитиюмелкоймоторикирук.</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Коммуникацияисоциализация</w:t>
      </w:r>
      <w:r w:rsidRPr="00DF2F68">
        <w:rPr>
          <w:rFonts w:ascii="Times New Roman" w:eastAsia="Times New Roman" w:hAnsi="Times New Roman" w:cs="Times New Roman"/>
          <w:b/>
          <w:sz w:val="24"/>
          <w:szCs w:val="24"/>
        </w:rPr>
        <w:t>.</w:t>
      </w:r>
      <w:r w:rsidRPr="00DF2F68">
        <w:rPr>
          <w:rFonts w:ascii="Times New Roman" w:eastAsia="Times New Roman" w:hAnsi="Times New Roman" w:cs="Times New Roman"/>
          <w:sz w:val="24"/>
          <w:szCs w:val="24"/>
        </w:rPr>
        <w:t>Вобщениисовзрослымиинтенсивноформируютсявнеситуативные формы общения, в частности - внеситуативно-познавательная форма общения,возраст «почемучек» приходится именно на четыре-пять лет. У детей формируется потребность вуважениисосторонывзрослого,длянихоказываетсячрезвычайноважнойегопохвала.Этоприводит к их повышенной обидчивости на замечания. Повышенная обидчивость представляетсобойвозрастнойфеномен.Сосверстникамипродолжаетформироватьсяситуативно-деловаяформа общения, что определяется развитием развернутой сюжетно-ролевой игры и совместнымивидами деятельности со сверстниками.При этом, характер межличностных отношений отличаетярко выраженный интерес по отношению к сверстнику, высокую значимость сверстника, ребенокболезненнореагируетнапохвалудругогоребенкасосторонывзрослых,конфликтностьсосверстникамитакжехарактернадляданноговозраста.Вгруппеформируетсястабильнаяструктуравзаимоотношениймеждудетьми,определяющаясоциометрическийстатускаждогоребенк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Саморегуляция.</w:t>
      </w:r>
      <w:r w:rsidRPr="00DF2F68">
        <w:rPr>
          <w:rFonts w:ascii="Times New Roman" w:eastAsia="Times New Roman" w:hAnsi="Times New Roman" w:cs="Times New Roman"/>
          <w:sz w:val="24"/>
          <w:szCs w:val="24"/>
        </w:rPr>
        <w:t>Впериодотчетырехдопятилетсущественновозрастаетрольрегулятивныхмеханизмовповедения.Потребностьвсамовыражении(стремлениебытькомпетентным в доступныхвидахдеятельности) определяет развитие произвольности. В игреребенок может управлять собственным поведением, опираясь на систему правил, заложенных вданнойроли.Ребенкудоступноосознаниеосновныхправилповедениявходеобщенияиповедениявсоциуме.Речьначинаетвыполнятьрольпланированияирегуляцииповедения.Интенсивноформируютсясоциальныеэмоции(чувствостыда,смущение,гордость,зависть,переживание успеха-неуспехаи др.).</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 xml:space="preserve">Личность и самооценка. </w:t>
      </w:r>
      <w:r w:rsidRPr="00DF2F68">
        <w:rPr>
          <w:rFonts w:ascii="Times New Roman" w:eastAsia="Times New Roman" w:hAnsi="Times New Roman" w:cs="Times New Roman"/>
          <w:sz w:val="24"/>
          <w:szCs w:val="24"/>
        </w:rPr>
        <w:t>У ребенка интенсивно формируется периферия самосознания,продолжает формироваться дифференцированная самооценка. Оценка взрослого, оценка взрослымдругих детей, а также механизм сравнения своих результатов деятельности с результатами другихдетейоказываютсущественноевлияниенахарактерсамооценкиисамосознания.Появляетсякраткосрочнаявременная перспектива(вчера-сегодня-завтра, было-будет).</w:t>
      </w:r>
    </w:p>
    <w:p w:rsidR="0019303F" w:rsidRPr="00DF2F68" w:rsidRDefault="0019303F" w:rsidP="0019303F">
      <w:pPr>
        <w:pStyle w:val="a9"/>
        <w:widowControl w:val="0"/>
        <w:autoSpaceDE w:val="0"/>
        <w:autoSpaceDN w:val="0"/>
        <w:spacing w:after="0" w:line="240" w:lineRule="auto"/>
        <w:ind w:left="0"/>
        <w:outlineLvl w:val="0"/>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Старшаягруппа(шестойгоджизни)</w:t>
      </w:r>
    </w:p>
    <w:p w:rsidR="0019303F" w:rsidRPr="00DF2F68" w:rsidRDefault="0019303F" w:rsidP="0019303F">
      <w:pPr>
        <w:widowControl w:val="0"/>
        <w:autoSpaceDE w:val="0"/>
        <w:autoSpaceDN w:val="0"/>
        <w:spacing w:after="0" w:line="240" w:lineRule="auto"/>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Росто-весовыехарактеристики</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Среднийвесумальчиковизменяетсяот19,7кгвпятьлетдо21,9кгвшестьлет,удевочек</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–от18,5кгвпятьлетдо21,3кгвшестьлет.Средняядлинателаумальчиковот110,4смвпятьлетдо 115,9смвшестьлет,удевочек–от 109,0 смвпять лет до 115,7 смвшестьлет.</w:t>
      </w: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lastRenderedPageBreak/>
        <w:t>Функциональноесозревание</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центральнойнервнойиопорно-двигательнойсистем,зрительно-моторнойкоординациипозволяетребенкузначительнорасширитьдоступныйнабордвигательныхстереотипов.</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sz w:val="24"/>
          <w:szCs w:val="24"/>
        </w:rPr>
        <w:lastRenderedPageBreak/>
        <w:t xml:space="preserve">Психические функции. </w:t>
      </w:r>
      <w:r w:rsidRPr="00DF2F68">
        <w:rPr>
          <w:rFonts w:ascii="Times New Roman" w:eastAsia="Times New Roman" w:hAnsi="Times New Roman" w:cs="Times New Roman"/>
          <w:sz w:val="24"/>
          <w:szCs w:val="24"/>
        </w:rPr>
        <w:t>В период от пяти до шести лет детям доступно опосредованноезапоминание. Эффективность запоминания с помощью внешних средств (картинок, пиктограмм)может возрастать в 2 раза. В старшем дошкольном возрасте продолжает развиваться образноемышление.Детиспособнынетолькорешитьзадачувнаглядномплане,ноисовершитьпреобразования объекта, указать, в какой последовательности объекты вступят во взаимодействиеит.д.Эгоцентризмдетскогомышлениясохраняется.Основойразвитиямыслительныхспособностейвданномвозрастеявляетсянаглядно-схематическоемышление,начинаютразвиватьсяосновылогическогомышления.Формируютсяобобщения,чтоявляетсяосновойсловесно-логического мышления. Интенсивно формируется творческое воображение. Наряду собразнойкреативностью,интенсивноразвиваетсяивербальнаякреативностьпопараметрамбеглости,гибкости,оригинальностииразработанности.Увеличиваетсяустойчивость,распределение, переключаемость внимания. Развитие речи идет в направлении развития словаря,грамматической стороны речи, связной речи, ребенку доступен фонематический анализ слова, чтоявляетсяосновойдляосвоениянавыковчтения.Проявляетсялюбознательностьребенка,расширяетсякругпознавательных интересов. Складывается</w:t>
      </w:r>
      <w:r>
        <w:rPr>
          <w:rFonts w:ascii="Times New Roman" w:eastAsia="Times New Roman" w:hAnsi="Times New Roman" w:cs="Times New Roman"/>
          <w:sz w:val="24"/>
          <w:szCs w:val="24"/>
        </w:rPr>
        <w:t xml:space="preserve"> </w:t>
      </w:r>
      <w:r w:rsidRPr="00DF2F68">
        <w:rPr>
          <w:rFonts w:ascii="Times New Roman" w:eastAsia="Times New Roman" w:hAnsi="Times New Roman" w:cs="Times New Roman"/>
          <w:sz w:val="24"/>
          <w:szCs w:val="24"/>
        </w:rPr>
        <w:t>первичнаякартинамира.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Детскиевидыдеятельности.</w:t>
      </w:r>
      <w:r w:rsidRPr="00DF2F68">
        <w:rPr>
          <w:rFonts w:ascii="Times New Roman" w:eastAsia="Times New Roman" w:hAnsi="Times New Roman" w:cs="Times New Roman"/>
          <w:sz w:val="24"/>
          <w:szCs w:val="24"/>
        </w:rPr>
        <w:t>Удетейшестогогодажизниотмечаетсясущественноерасширениерегулятивныхспособностейповедения,засчетусложнениясистемывзаимоотношенийсовзрослымиисосверстниками.Творческаясюжетно-ролеваяиграимеетсложную структуру. В игре могут принимать участие несколько детей (до 5-6 человек). Детишестогогодажизнимогутпланироватьираспределятьролидоначалаигрыистроятсвоеповедение,придерживаясьроли.Игровоевзаимодействиесопровождаетсяречью,соответствующейвзятойролипосодержаниюиинтонационно.Нарушениелогикиигрынепринимается и обосновывается. При распределении ролей могут возникать конфликты, связанныес субординацией ролевого поведения, а также нарушением правил. Сюжеты игр становятся болееразнообразными,содержаниеигропределяетсялогикойигрыисистемой правил.</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Интенсивноразвиваютсяпродуктивныевидыдеятельности,которыеспособствуютразвитиютворческого воображения исамовыражения ребенка.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Детям доступны рисование, конструирование, лепка, аппликация по образцу, условию и позамыслу самого ребенка. Необходимо отметить, что сюжетно-ролевая игра и продуктивные видыдеятельностивпять-шестьлетприобретаютцелостныеформыповедения,гдетребуетсяцелеполагание,планированиедеятельности,осуществлениедействий,контрольиоценка.Продуктивныевидыдеятельности могутосуществляться входесовместнойдеятельности.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Коммуникацияисоциализация.</w:t>
      </w:r>
      <w:r w:rsidRPr="00DF2F68">
        <w:rPr>
          <w:rFonts w:ascii="Times New Roman" w:eastAsia="Times New Roman" w:hAnsi="Times New Roman" w:cs="Times New Roman"/>
          <w:sz w:val="24"/>
          <w:szCs w:val="24"/>
        </w:rPr>
        <w:t>Вобщениисовзрослымиинтенсивноформируютсявнеситуативно-познавательная и внеситуативно-личностная форма общения. У детей формируетсяпотребностьвсамоутверждениичерезвозможностьсоответствоватьнормам,правилам,ожиданиям,транслируемымсосторонывзрослых.Сосверстникаминачинаетформироватьсявнеситуативно-деловая форма общения, что определяется возрастающим интересом к личностисверстника, появляются избирательные отношения, чувство привязанности к определенным детям,дружба.Характер межличностных отношений отличает выраженный интерес по отношению ксверстнику,высокуюзначимостьсверстника,возрастаниемпросоциальныхформповедения.Детскиегруппыхарактеризуются стабильнойструктуройвзаимоотношений междудетьми.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Саморегуляция.</w:t>
      </w:r>
      <w:r w:rsidRPr="00DF2F68">
        <w:rPr>
          <w:rFonts w:ascii="Times New Roman" w:eastAsia="Times New Roman" w:hAnsi="Times New Roman" w:cs="Times New Roman"/>
          <w:sz w:val="24"/>
          <w:szCs w:val="24"/>
        </w:rPr>
        <w:t xml:space="preserve">Впериодотпятидошестилетначинаютформироватьсяустойчивыепредставления о том, «что такое хорошо» и «что такое плохо», которые становятся </w:t>
      </w:r>
      <w:r w:rsidRPr="00DF2F68">
        <w:rPr>
          <w:rFonts w:ascii="Times New Roman" w:eastAsia="Times New Roman" w:hAnsi="Times New Roman" w:cs="Times New Roman"/>
          <w:sz w:val="24"/>
          <w:szCs w:val="24"/>
        </w:rPr>
        <w:lastRenderedPageBreak/>
        <w:t>внутреннимирегуляторами поведения ребенка. Формируется произвольность поведения, социально значимыемотивыначинаютуправлятьличнымимотивами.</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lastRenderedPageBreak/>
        <w:t>Личностьисамооценка.</w:t>
      </w:r>
      <w:r w:rsidRPr="00DF2F68">
        <w:rPr>
          <w:rFonts w:ascii="Times New Roman" w:eastAsia="Times New Roman" w:hAnsi="Times New Roman" w:cs="Times New Roman"/>
          <w:sz w:val="24"/>
          <w:szCs w:val="24"/>
        </w:rPr>
        <w:t>Складываетсяперваяиерархиямотивов.Формируетсядифференцированностьсамооценки.Преобладаетвысокая,неадекватнаясамооценка.Ребенокстремитсяк со</w:t>
      </w:r>
      <w:r>
        <w:rPr>
          <w:rFonts w:ascii="Times New Roman" w:eastAsia="Times New Roman" w:hAnsi="Times New Roman" w:cs="Times New Roman"/>
          <w:sz w:val="24"/>
          <w:szCs w:val="24"/>
        </w:rPr>
        <w:t>хранению позитивной самооценки.</w:t>
      </w:r>
    </w:p>
    <w:p w:rsidR="0019303F" w:rsidRPr="004C0067"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bCs/>
          <w:sz w:val="24"/>
          <w:szCs w:val="24"/>
        </w:rPr>
        <w:t>Подготовительнаякшколегруппа (седьмойгоджизни)</w:t>
      </w: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Росто-весовыехарактеристики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Средний вес мальчиков к семи годам достигает 24,9 кг, девочек – 24,7 кг. Средняя длинатела умальчиков ксеми годамдостигает123,9,удевочек– 123,6см.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период от пяти до семи лет наблюдается выраженное увеличение скорости роста теларебенка в длину (</w:t>
      </w:r>
      <w:r w:rsidRPr="00DF2F68">
        <w:rPr>
          <w:rFonts w:ascii="Times New Roman" w:eastAsia="Times New Roman" w:hAnsi="Times New Roman" w:cs="Times New Roman"/>
          <w:i/>
          <w:sz w:val="24"/>
          <w:szCs w:val="24"/>
        </w:rPr>
        <w:t>«полуростовой скачок роста»</w:t>
      </w:r>
      <w:r w:rsidRPr="00DF2F68">
        <w:rPr>
          <w:rFonts w:ascii="Times New Roman" w:eastAsia="Times New Roman" w:hAnsi="Times New Roman" w:cs="Times New Roman"/>
          <w:sz w:val="24"/>
          <w:szCs w:val="24"/>
        </w:rPr>
        <w:t>), причем конечности в это время растут быстрее,чемтуловище. Изменяются кости, формирующиеобликлица.</w:t>
      </w: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Функциональноесозревание</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ровеньразвитиякостнойимышечнойсистем,наработкадвигательныхстереотиповотвечаюттребованиямдлительныхподвижныхигр.Скелетныемышцыдетейэтоговозрастахорошоприспособленыкдлительным,нонеслишкомвысокимпоточностиимощностинагрузка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ачественныеизменениявразвитиителеснойсферыребенка(полуростовойскачок)отражаетсущественныеизменениявцентральнойнервнойсистеме.Кшести-семигодампродолжительность необходимого сна составляет 9-11 часов, при этом длительность цикла снавозрастаетдо60-70минут,посравнениюс45-50минутамудетейгодовалоговозраста,приближаяськ90 минутам,характернымдлясна детейстаршеговозрастаи взрослых.</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Важнейшим признаком морфофункциональной зрелости становится формирование тонкойбиомеханики работы кисти ребенка. К этому возрасту начинает формироваться способность ксложным пространственным программам движения, в том числе к такой важнейшей функции какписьму–отдельныеэлементы письмаобъединяются вбуквыислова.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 пяти-шести годам в значительной степени развивается глазомер. Дети называют болеемелкиедетали,присутствующиевизображениипредметов,могутдатьоценкупредметоввотношенииихкрасоты, комбинациитехилииных черт.</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цессывозбужденияиторможениястановятсялучшесбалансированными.Кэтомувозрастузначительноразвиваютсятакиесвойстванервнойсистемы,каксила,подвижность,уравновешенность.Втожевремявсеэтисвойстванервныхпроцессовхарактеризуютсянеустойчивостью,высокой истощаемостью нервныхцентров.</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Психическиефункции.</w:t>
      </w:r>
      <w:r w:rsidRPr="00DF2F68">
        <w:rPr>
          <w:rFonts w:ascii="Times New Roman" w:eastAsia="Times New Roman" w:hAnsi="Times New Roman" w:cs="Times New Roman"/>
          <w:sz w:val="24"/>
          <w:szCs w:val="24"/>
        </w:rPr>
        <w:t xml:space="preserve">Кшести-семигодамособуюзначимостьприобретаетпроцессформирования «взрослых» механизмов восприятия. Формируется способность дифференцироватьслаборазличающиесяпофизическимхарактеристикамиредкопоявляющиесясенсорныестимулы.Качественныеперестройкинейрофизиологическихмеханизмоворганизациисистемывосприятия позволяют рассматривать этот период как </w:t>
      </w:r>
      <w:r w:rsidRPr="00DF2F68">
        <w:rPr>
          <w:rFonts w:ascii="Times New Roman" w:eastAsia="Times New Roman" w:hAnsi="Times New Roman" w:cs="Times New Roman"/>
          <w:i/>
          <w:sz w:val="24"/>
          <w:szCs w:val="24"/>
        </w:rPr>
        <w:t xml:space="preserve">сенситивный </w:t>
      </w:r>
      <w:r w:rsidRPr="00DF2F68">
        <w:rPr>
          <w:rFonts w:ascii="Times New Roman" w:eastAsia="Times New Roman" w:hAnsi="Times New Roman" w:cs="Times New Roman"/>
          <w:sz w:val="24"/>
          <w:szCs w:val="24"/>
        </w:rPr>
        <w:t>для становления когнитивныхфункций,впервуюочередьпроизвольноговниманияипамяти.Времясосредоточенноговнимания,работы безотвлечений поинструкции достигает10-15 минут.</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Детямстановятсядоступныформыопосредованнойпамяти,гдесредствамимогутвыступать не только внешние объекты (картинки, пиктограммы), но и некоторые мыслительныеоперации (классификация).Существенно повышается роль словесного мышления, как основыумственнойдеятельностиребенка,всеболееобособляющегосяотмышленияпредметного,наглядно-образного. Формируются основы словесно-логического мышления, логические операцииклассификации,сериации,сравнения.Продолжаютразвиватьсянавыкиобобщенияирассуждения,</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ноониещеограничиваютсянагляднымипризнакамиситуации.Увеличиваетсядлительностьпр</w:t>
      </w:r>
      <w:r w:rsidRPr="00DF2F68">
        <w:rPr>
          <w:rFonts w:ascii="Times New Roman" w:eastAsia="Times New Roman" w:hAnsi="Times New Roman" w:cs="Times New Roman"/>
          <w:sz w:val="24"/>
          <w:szCs w:val="24"/>
        </w:rPr>
        <w:lastRenderedPageBreak/>
        <w:t>оизвольноговнимания(до30минут).Развитиеречихарактеризуетсяправильнымпроизношениемвсехзвуковродногоязыка,правильнымпостроениемпредложений,способностьюсоставлятьрассказпосюжетнымипоследовательнымкартинкам.Врезультатеправильноорганизованнойобразовательнойработыудетейразвиваетсядиалогическаяинекоторые виды монологической речи, формируются предпосылки к обучению чтения. Активныйсловарныйзапасдостигает 3,5-7 тысячслов.</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Детскиевидыдеятельности</w:t>
      </w:r>
      <w:r w:rsidRPr="00DF2F68">
        <w:rPr>
          <w:rFonts w:ascii="Times New Roman" w:eastAsia="Times New Roman" w:hAnsi="Times New Roman" w:cs="Times New Roman"/>
          <w:b/>
          <w:sz w:val="24"/>
          <w:szCs w:val="24"/>
        </w:rPr>
        <w:t>.</w:t>
      </w:r>
      <w:r w:rsidRPr="00DF2F68">
        <w:rPr>
          <w:rFonts w:ascii="Times New Roman" w:eastAsia="Times New Roman" w:hAnsi="Times New Roman" w:cs="Times New Roman"/>
          <w:sz w:val="24"/>
          <w:szCs w:val="24"/>
        </w:rPr>
        <w:t>Процессуальнаясюжетно-ролеваяиграсменяетсярезультативной игрой (игры с правилами, настольные игры). Игровое пространство усложняется.Система взаимоотношений в игре усложняется, дети способны отслеживать поведение партнеровповсемуигровомупространствуи менять своеповедениевзависимости отместа внем.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уктивныевидыдеятельностивыступаюткаксамостоятельныеформыцеленаправленногоповедения.Рисункиприобретаютболеедетализированныйхарактер,обогащается их цветовая гамма.Дети подготовительной к школе группы в значительной степениосваиваютконструированиеизразличногостроительногоматериала.Онисвободновладеютобобщеннымиспособамианализакакизображений,такипостроек;нетолькоанализируютосновные конструктивные особенности различных деталей, но и определяют их форму на основесходства со знакомыми им объемными предметами.Способны выполнять различные по степенисложностипостройкикакпо собственномузамыслу, таки поусловиям.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Коммуникацияисоциализация</w:t>
      </w:r>
      <w:r w:rsidRPr="00DF2F68">
        <w:rPr>
          <w:rFonts w:ascii="Times New Roman" w:eastAsia="Times New Roman" w:hAnsi="Times New Roman" w:cs="Times New Roman"/>
          <w:b/>
          <w:sz w:val="24"/>
          <w:szCs w:val="24"/>
        </w:rPr>
        <w:t>.</w:t>
      </w:r>
      <w:r w:rsidRPr="00DF2F68">
        <w:rPr>
          <w:rFonts w:ascii="Times New Roman" w:eastAsia="Times New Roman" w:hAnsi="Times New Roman" w:cs="Times New Roman"/>
          <w:sz w:val="24"/>
          <w:szCs w:val="24"/>
        </w:rPr>
        <w:t>Вобщениисовзрослымиинтенсивнопроявляетсявнеситуативно-личностнаяформаобщения.Вобщениисосверстникамипреобладаетвнеситуативно-деловаяформаобщения.Характермежличностныхотношенийотличаетвыраженный интерес по отношению к сверстнику, высокую значимость сверстника, возрастаниепросоциальныхформповедения,феномендетскойдружбы,активнопроявляетсяэмпатия,сочувствие, содействие, сопереживание. Детские группы характеризуются стабильной структуройвзаимоотношениймеждудетьми.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Саморегуляция.</w:t>
      </w:r>
      <w:r w:rsidRPr="00DF2F68">
        <w:rPr>
          <w:rFonts w:ascii="Times New Roman" w:eastAsia="Times New Roman" w:hAnsi="Times New Roman" w:cs="Times New Roman"/>
          <w:sz w:val="24"/>
          <w:szCs w:val="24"/>
        </w:rPr>
        <w:t>Формируетсясоподчинениемотивов.Социальнозначимыемотивырегулируют личные мотивы, «надо» начинает управлять «хочу». Выражено стремление ребенказаниматься социально значимойдеятельностью. Происходит«потеря непосредственности» (поЛ.С.Выготскому),поведениеребенкаопосредуетсясистемойвнутреннихнорм,правилипредставлений.Формируетсясистемареальнодействующихмотивов,связанныхсформированием социальных эмоций, актуализируется способность к «эмоциональной коррекции»поведения.Постепенноформируютсяпредпосылкикпроизвольнойрегуляцииповеденияповнешниминструкциям.Отпреобладающейролиэмоциональныхмеханизмоврегуляциипостепеннонамечаетсяпереходкрациональным, волевымформам.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i/>
          <w:sz w:val="24"/>
          <w:szCs w:val="24"/>
        </w:rPr>
        <w:t>Личностьисамооценка.</w:t>
      </w:r>
      <w:r w:rsidRPr="00DF2F68">
        <w:rPr>
          <w:rFonts w:ascii="Times New Roman" w:eastAsia="Times New Roman" w:hAnsi="Times New Roman" w:cs="Times New Roman"/>
          <w:sz w:val="24"/>
          <w:szCs w:val="24"/>
        </w:rPr>
        <w:t>Складываетсяиерархиямотивов.Формируетсядифференцированность самооценки и уровень притязаний. Преобладает высокая, неадекватнаясамооценка. Ребенок стремится к сохранению позитивной самооценки. Формируются внутренняяпозиция школьника; гендерная и полоролевая идентичность, основы гражданской идентичности(представление о принадлежностиксвоейсемье, национальная, религиозная принадлежность,соотнесение с названием своего места жительства,со своей культуройи страной); первичнаякартина мира, которая включает представление о себе, о других людях и мире в целом, чувствосправедливости.</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p>
    <w:p w:rsidR="0019303F" w:rsidRPr="004C0067" w:rsidRDefault="0019303F" w:rsidP="0019303F">
      <w:pPr>
        <w:pStyle w:val="a9"/>
        <w:widowControl w:val="0"/>
        <w:numPr>
          <w:ilvl w:val="0"/>
          <w:numId w:val="1"/>
        </w:numPr>
        <w:tabs>
          <w:tab w:val="left" w:pos="633"/>
        </w:tabs>
        <w:autoSpaceDE w:val="0"/>
        <w:autoSpaceDN w:val="0"/>
        <w:spacing w:after="0" w:line="240" w:lineRule="auto"/>
        <w:outlineLvl w:val="0"/>
        <w:rPr>
          <w:rFonts w:ascii="Times New Roman" w:eastAsia="Times New Roman" w:hAnsi="Times New Roman" w:cs="Times New Roman"/>
          <w:b/>
          <w:bCs/>
          <w:sz w:val="24"/>
          <w:szCs w:val="24"/>
        </w:rPr>
      </w:pPr>
      <w:r w:rsidRPr="004C0067">
        <w:rPr>
          <w:rFonts w:ascii="Times New Roman" w:eastAsia="Times New Roman" w:hAnsi="Times New Roman" w:cs="Times New Roman"/>
          <w:b/>
          <w:bCs/>
          <w:sz w:val="24"/>
          <w:szCs w:val="24"/>
        </w:rPr>
        <w:t>Планируемые</w:t>
      </w:r>
      <w:r>
        <w:rPr>
          <w:rFonts w:ascii="Times New Roman" w:eastAsia="Times New Roman" w:hAnsi="Times New Roman" w:cs="Times New Roman"/>
          <w:b/>
          <w:bCs/>
          <w:sz w:val="24"/>
          <w:szCs w:val="24"/>
        </w:rPr>
        <w:t xml:space="preserve"> </w:t>
      </w:r>
      <w:r w:rsidRPr="004C0067">
        <w:rPr>
          <w:rFonts w:ascii="Times New Roman" w:eastAsia="Times New Roman" w:hAnsi="Times New Roman" w:cs="Times New Roman"/>
          <w:b/>
          <w:bCs/>
          <w:sz w:val="24"/>
          <w:szCs w:val="24"/>
        </w:rPr>
        <w:t>результаты</w:t>
      </w:r>
      <w:r>
        <w:rPr>
          <w:rFonts w:ascii="Times New Roman" w:eastAsia="Times New Roman" w:hAnsi="Times New Roman" w:cs="Times New Roman"/>
          <w:b/>
          <w:bCs/>
          <w:sz w:val="24"/>
          <w:szCs w:val="24"/>
        </w:rPr>
        <w:t xml:space="preserve"> </w:t>
      </w:r>
      <w:r w:rsidRPr="004C0067">
        <w:rPr>
          <w:rFonts w:ascii="Times New Roman" w:eastAsia="Times New Roman" w:hAnsi="Times New Roman" w:cs="Times New Roman"/>
          <w:b/>
          <w:bCs/>
          <w:sz w:val="24"/>
          <w:szCs w:val="24"/>
        </w:rPr>
        <w:t>реализации</w:t>
      </w:r>
      <w:r>
        <w:rPr>
          <w:rFonts w:ascii="Times New Roman" w:eastAsia="Times New Roman" w:hAnsi="Times New Roman" w:cs="Times New Roman"/>
          <w:b/>
          <w:bCs/>
          <w:sz w:val="24"/>
          <w:szCs w:val="24"/>
        </w:rPr>
        <w:t xml:space="preserve"> </w:t>
      </w:r>
      <w:r w:rsidRPr="004C0067">
        <w:rPr>
          <w:rFonts w:ascii="Times New Roman" w:eastAsia="Times New Roman" w:hAnsi="Times New Roman" w:cs="Times New Roman"/>
          <w:b/>
          <w:bCs/>
          <w:sz w:val="24"/>
          <w:szCs w:val="24"/>
        </w:rPr>
        <w:t>программы</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b/>
          <w:sz w:val="24"/>
          <w:szCs w:val="24"/>
        </w:r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i/>
          <w:sz w:val="24"/>
          <w:szCs w:val="24"/>
        </w:rPr>
      </w:pPr>
      <w:r w:rsidRPr="00DF2F68">
        <w:rPr>
          <w:rFonts w:ascii="Times New Roman" w:eastAsia="Times New Roman" w:hAnsi="Times New Roman" w:cs="Times New Roman"/>
          <w:sz w:val="24"/>
          <w:szCs w:val="24"/>
        </w:rPr>
        <w:t xml:space="preserve">В соответствии с ФГОС ДО специфика дошкольного детства и системные особенности ДОделаютнеправомернымитребованияотребенкадошкольноговозрастаконкретныхобразовательныхдостижений.ПоэтомурезультатыосвоенияФедеральнойпрограммыпредставлены в виде целевых ориентиров ДО и представляют собой </w:t>
      </w:r>
      <w:r w:rsidRPr="00DF2F68">
        <w:rPr>
          <w:rFonts w:ascii="Times New Roman" w:eastAsia="Times New Roman" w:hAnsi="Times New Roman" w:cs="Times New Roman"/>
          <w:i/>
          <w:sz w:val="24"/>
          <w:szCs w:val="24"/>
        </w:rPr>
        <w:t>возрастные характеристики</w:t>
      </w:r>
      <w:r>
        <w:rPr>
          <w:rFonts w:ascii="Times New Roman" w:eastAsia="Times New Roman" w:hAnsi="Times New Roman" w:cs="Times New Roman"/>
          <w:i/>
          <w:sz w:val="24"/>
          <w:szCs w:val="24"/>
        </w:rPr>
        <w:t xml:space="preserve"> </w:t>
      </w:r>
      <w:r w:rsidRPr="00DF2F68">
        <w:rPr>
          <w:rFonts w:ascii="Times New Roman" w:eastAsia="Times New Roman" w:hAnsi="Times New Roman" w:cs="Times New Roman"/>
          <w:i/>
          <w:sz w:val="24"/>
          <w:szCs w:val="24"/>
        </w:rPr>
        <w:t>возможных</w:t>
      </w:r>
      <w:r>
        <w:rPr>
          <w:rFonts w:ascii="Times New Roman" w:eastAsia="Times New Roman" w:hAnsi="Times New Roman" w:cs="Times New Roman"/>
          <w:i/>
          <w:sz w:val="24"/>
          <w:szCs w:val="24"/>
        </w:rPr>
        <w:t xml:space="preserve"> </w:t>
      </w:r>
      <w:r w:rsidRPr="00DF2F68">
        <w:rPr>
          <w:rFonts w:ascii="Times New Roman" w:eastAsia="Times New Roman" w:hAnsi="Times New Roman" w:cs="Times New Roman"/>
          <w:i/>
          <w:sz w:val="24"/>
          <w:szCs w:val="24"/>
        </w:rPr>
        <w:t>достижений ребенка к завершению</w:t>
      </w:r>
      <w:r>
        <w:rPr>
          <w:rFonts w:ascii="Times New Roman" w:eastAsia="Times New Roman" w:hAnsi="Times New Roman" w:cs="Times New Roman"/>
          <w:i/>
          <w:sz w:val="24"/>
          <w:szCs w:val="24"/>
        </w:rPr>
        <w:t xml:space="preserve"> </w:t>
      </w:r>
      <w:r w:rsidRPr="00DF2F68">
        <w:rPr>
          <w:rFonts w:ascii="Times New Roman" w:eastAsia="Times New Roman" w:hAnsi="Times New Roman" w:cs="Times New Roman"/>
          <w:i/>
          <w:sz w:val="24"/>
          <w:szCs w:val="24"/>
        </w:rPr>
        <w:t>ДО.</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РеализацияобразовательныхцелейизадачФедеральнойпрограммынаправленанадостижение целевых ориентиров ДО, которые описаны как основные характеристики развитияребенка.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Основные характеристики развития ребенка представлены в виде перечисления возможныхдостиженийвоспитанниковнаразныхвозрастных этапахдошкольногодетства.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Всоответствииспериодизациейпсихическогоразвитияребенкасогласнокультурно-историческойпсихологии,дошкольное детствоподразделяетсянатривозраста:младенческий(первое и второе полугодия жизни), ранний (от 1 года до 3 лет) и дошкольный возраст (от 3 до 7лет).</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Обозначенные в Федеральной программе возрастные ориентиры «к одному году», «к трем,четырем, пяти, шести годам» имеют условный характер, что предполагает широкий возрастнойдиапазон для достижения ребенком планируемых результатов. Это связано с неустойчивостью,гетерохронностью и индивидуальным темпом психического развития детей в дошкольном детстве,особенноприпрохождениикритическихпериодов.Поэтойпричинеребенокможетпродемонстрироватьобозначенныевпланируемыхрезультатахвозрастныехарактеристикиразвитияраньшеилипозжезаданныхвозрастныхориентиров.</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Степеньвыраженностивозрастныххарактеристиквозможныхдостиженийможетразличаться у детей одного возраста по причине высокой индивидуализации их психическогоразвитияиразныхстартовыхусловийосвоенияобразовательнойпрограммы.Обозначенныеразличиянедолжныбытьконстатированыкактрудностиребенкавосвоенииосновнойобразовательной программы Организации и не подразумевают его включения в соответствующуюцелевуюгруппу.</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p>
    <w:p w:rsidR="0019303F" w:rsidRPr="004C0067" w:rsidRDefault="0019303F" w:rsidP="0019303F">
      <w:pPr>
        <w:pStyle w:val="a9"/>
        <w:widowControl w:val="0"/>
        <w:numPr>
          <w:ilvl w:val="1"/>
          <w:numId w:val="3"/>
        </w:numPr>
        <w:tabs>
          <w:tab w:val="left" w:pos="1522"/>
        </w:tabs>
        <w:autoSpaceDE w:val="0"/>
        <w:autoSpaceDN w:val="0"/>
        <w:spacing w:after="0" w:line="240" w:lineRule="auto"/>
        <w:outlineLvl w:val="0"/>
        <w:rPr>
          <w:rFonts w:ascii="Times New Roman" w:eastAsia="Times New Roman" w:hAnsi="Times New Roman" w:cs="Times New Roman"/>
          <w:b/>
          <w:bCs/>
          <w:sz w:val="24"/>
          <w:szCs w:val="24"/>
        </w:rPr>
      </w:pPr>
      <w:r w:rsidRPr="004C0067">
        <w:rPr>
          <w:rFonts w:ascii="Times New Roman" w:eastAsia="Times New Roman" w:hAnsi="Times New Roman" w:cs="Times New Roman"/>
          <w:b/>
          <w:bCs/>
          <w:sz w:val="24"/>
          <w:szCs w:val="24"/>
        </w:rPr>
        <w:t>Планируемые</w:t>
      </w:r>
      <w:r>
        <w:rPr>
          <w:rFonts w:ascii="Times New Roman" w:eastAsia="Times New Roman" w:hAnsi="Times New Roman" w:cs="Times New Roman"/>
          <w:b/>
          <w:bCs/>
          <w:sz w:val="24"/>
          <w:szCs w:val="24"/>
        </w:rPr>
        <w:t xml:space="preserve"> </w:t>
      </w:r>
      <w:r w:rsidRPr="004C0067">
        <w:rPr>
          <w:rFonts w:ascii="Times New Roman" w:eastAsia="Times New Roman" w:hAnsi="Times New Roman" w:cs="Times New Roman"/>
          <w:b/>
          <w:bCs/>
          <w:sz w:val="24"/>
          <w:szCs w:val="24"/>
        </w:rPr>
        <w:t>результаты</w:t>
      </w:r>
      <w:r>
        <w:rPr>
          <w:rFonts w:ascii="Times New Roman" w:eastAsia="Times New Roman" w:hAnsi="Times New Roman" w:cs="Times New Roman"/>
          <w:b/>
          <w:bCs/>
          <w:sz w:val="24"/>
          <w:szCs w:val="24"/>
        </w:rPr>
        <w:t xml:space="preserve"> </w:t>
      </w:r>
      <w:r w:rsidRPr="004C0067">
        <w:rPr>
          <w:rFonts w:ascii="Times New Roman" w:eastAsia="Times New Roman" w:hAnsi="Times New Roman" w:cs="Times New Roman"/>
          <w:b/>
          <w:bCs/>
          <w:sz w:val="24"/>
          <w:szCs w:val="24"/>
        </w:rPr>
        <w:t>в</w:t>
      </w:r>
      <w:r>
        <w:rPr>
          <w:rFonts w:ascii="Times New Roman" w:eastAsia="Times New Roman" w:hAnsi="Times New Roman" w:cs="Times New Roman"/>
          <w:b/>
          <w:bCs/>
          <w:sz w:val="24"/>
          <w:szCs w:val="24"/>
        </w:rPr>
        <w:t xml:space="preserve"> </w:t>
      </w:r>
      <w:r w:rsidRPr="004C0067">
        <w:rPr>
          <w:rFonts w:ascii="Times New Roman" w:eastAsia="Times New Roman" w:hAnsi="Times New Roman" w:cs="Times New Roman"/>
          <w:b/>
          <w:bCs/>
          <w:sz w:val="24"/>
          <w:szCs w:val="24"/>
        </w:rPr>
        <w:t>младенческом</w:t>
      </w:r>
      <w:r>
        <w:rPr>
          <w:rFonts w:ascii="Times New Roman" w:eastAsia="Times New Roman" w:hAnsi="Times New Roman" w:cs="Times New Roman"/>
          <w:b/>
          <w:bCs/>
          <w:sz w:val="24"/>
          <w:szCs w:val="24"/>
        </w:rPr>
        <w:t xml:space="preserve"> </w:t>
      </w:r>
      <w:r w:rsidRPr="004C0067">
        <w:rPr>
          <w:rFonts w:ascii="Times New Roman" w:eastAsia="Times New Roman" w:hAnsi="Times New Roman" w:cs="Times New Roman"/>
          <w:b/>
          <w:bCs/>
          <w:sz w:val="24"/>
          <w:szCs w:val="24"/>
        </w:rPr>
        <w:t>возрасте</w:t>
      </w: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К</w:t>
      </w:r>
      <w:r>
        <w:rPr>
          <w:rFonts w:ascii="Times New Roman" w:eastAsia="Times New Roman" w:hAnsi="Times New Roman" w:cs="Times New Roman"/>
          <w:b/>
          <w:bCs/>
          <w:i/>
          <w:iCs/>
          <w:sz w:val="24"/>
          <w:szCs w:val="24"/>
        </w:rPr>
        <w:t xml:space="preserve"> </w:t>
      </w:r>
      <w:r w:rsidRPr="00DF2F68">
        <w:rPr>
          <w:rFonts w:ascii="Times New Roman" w:eastAsia="Times New Roman" w:hAnsi="Times New Roman" w:cs="Times New Roman"/>
          <w:b/>
          <w:bCs/>
          <w:i/>
          <w:iCs/>
          <w:sz w:val="24"/>
          <w:szCs w:val="24"/>
        </w:rPr>
        <w:t>одному</w:t>
      </w:r>
      <w:r>
        <w:rPr>
          <w:rFonts w:ascii="Times New Roman" w:eastAsia="Times New Roman" w:hAnsi="Times New Roman" w:cs="Times New Roman"/>
          <w:b/>
          <w:bCs/>
          <w:i/>
          <w:iCs/>
          <w:sz w:val="24"/>
          <w:szCs w:val="24"/>
        </w:rPr>
        <w:t xml:space="preserve"> </w:t>
      </w:r>
      <w:r w:rsidRPr="00DF2F68">
        <w:rPr>
          <w:rFonts w:ascii="Times New Roman" w:eastAsia="Times New Roman" w:hAnsi="Times New Roman" w:cs="Times New Roman"/>
          <w:b/>
          <w:bCs/>
          <w:i/>
          <w:iCs/>
          <w:sz w:val="24"/>
          <w:szCs w:val="24"/>
        </w:rPr>
        <w:t>году:</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ребенокпроявляетдвигательнуюактивностьвосвоениипространственнойсреды,используя движения ползания, лазанья, хватания, бросания, манипулирует предметами, начинаетосваивать самостоятельную ходьбу;</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эмоционально реагирует на внимание взрослого, проявляет радость в ответ наобщениесо взрослым;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понимает речь взрослого, откликается на свое имя, положительно реагирует назнакомыхлюдей,именаблизкихродственников;</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выполняет простые просьбы взрослого, понимает и адекватно реагирует на слова,регулирующиеповедение(можно, нельзя идр.);</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произносит несколько простых, облегченных слов (мама, папа, баба, дай, бах, на),которыенесут смысловуюнагрузку;</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положительно реагирует на прием пищи и гигиенические процедуры;ребенокпроявляетинтерескживотным, птицам,рыбам, растениям;</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ребенок эмоционально реагирует на музыку, пение, прислушивается к звучанию разныхмузыкальных инструментов;</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ориентируется в знакомой обстановке, активно изучает окружающие предметы,выполняет действия, направленные на получение результата (накладывает кирпичик на кирпичик,собирает и разбирает пирамидку, вкладывает в отверстия втулки, открывает и закрывает дверцышкафа,идр.);</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активно действует с игрушками, подражая действиям взрослых (катает машинку,кормитсобачку, качает куклуи т.п.);</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p>
    <w:p w:rsidR="0019303F" w:rsidRPr="004C0067" w:rsidRDefault="0019303F" w:rsidP="0019303F">
      <w:pPr>
        <w:widowControl w:val="0"/>
        <w:tabs>
          <w:tab w:val="left" w:pos="1522"/>
        </w:tabs>
        <w:autoSpaceDE w:val="0"/>
        <w:autoSpaceDN w:val="0"/>
        <w:spacing w:after="0" w:line="240" w:lineRule="auto"/>
        <w:outlineLvl w:val="0"/>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Планируемы</w:t>
      </w:r>
      <w:r>
        <w:rPr>
          <w:rFonts w:ascii="Times New Roman" w:eastAsia="Times New Roman" w:hAnsi="Times New Roman" w:cs="Times New Roman"/>
          <w:b/>
          <w:bCs/>
          <w:sz w:val="24"/>
          <w:szCs w:val="24"/>
        </w:rPr>
        <w:t xml:space="preserve">е </w:t>
      </w:r>
      <w:r w:rsidRPr="00DF2F68">
        <w:rPr>
          <w:rFonts w:ascii="Times New Roman" w:eastAsia="Times New Roman" w:hAnsi="Times New Roman" w:cs="Times New Roman"/>
          <w:b/>
          <w:bCs/>
          <w:sz w:val="24"/>
          <w:szCs w:val="24"/>
        </w:rPr>
        <w:t>результаты</w:t>
      </w:r>
      <w:r>
        <w:rPr>
          <w:rFonts w:ascii="Times New Roman" w:eastAsia="Times New Roman" w:hAnsi="Times New Roman" w:cs="Times New Roman"/>
          <w:b/>
          <w:bCs/>
          <w:sz w:val="24"/>
          <w:szCs w:val="24"/>
        </w:rPr>
        <w:t xml:space="preserve"> </w:t>
      </w:r>
      <w:r w:rsidRPr="00DF2F68">
        <w:rPr>
          <w:rFonts w:ascii="Times New Roman" w:eastAsia="Times New Roman" w:hAnsi="Times New Roman" w:cs="Times New Roman"/>
          <w:b/>
          <w:bCs/>
          <w:sz w:val="24"/>
          <w:szCs w:val="24"/>
        </w:rPr>
        <w:t>в</w:t>
      </w:r>
      <w:r>
        <w:rPr>
          <w:rFonts w:ascii="Times New Roman" w:eastAsia="Times New Roman" w:hAnsi="Times New Roman" w:cs="Times New Roman"/>
          <w:b/>
          <w:bCs/>
          <w:sz w:val="24"/>
          <w:szCs w:val="24"/>
        </w:rPr>
        <w:t xml:space="preserve"> </w:t>
      </w:r>
      <w:r w:rsidRPr="00DF2F68">
        <w:rPr>
          <w:rFonts w:ascii="Times New Roman" w:eastAsia="Times New Roman" w:hAnsi="Times New Roman" w:cs="Times New Roman"/>
          <w:b/>
          <w:bCs/>
          <w:sz w:val="24"/>
          <w:szCs w:val="24"/>
        </w:rPr>
        <w:t>раннем</w:t>
      </w:r>
      <w:r>
        <w:rPr>
          <w:rFonts w:ascii="Times New Roman" w:eastAsia="Times New Roman" w:hAnsi="Times New Roman" w:cs="Times New Roman"/>
          <w:b/>
          <w:bCs/>
          <w:sz w:val="24"/>
          <w:szCs w:val="24"/>
        </w:rPr>
        <w:t xml:space="preserve"> </w:t>
      </w:r>
      <w:r w:rsidRPr="00DF2F68">
        <w:rPr>
          <w:rFonts w:ascii="Times New Roman" w:eastAsia="Times New Roman" w:hAnsi="Times New Roman" w:cs="Times New Roman"/>
          <w:b/>
          <w:bCs/>
          <w:sz w:val="24"/>
          <w:szCs w:val="24"/>
        </w:rPr>
        <w:t>возрасте</w:t>
      </w: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К</w:t>
      </w:r>
      <w:r>
        <w:rPr>
          <w:rFonts w:ascii="Times New Roman" w:eastAsia="Times New Roman" w:hAnsi="Times New Roman" w:cs="Times New Roman"/>
          <w:b/>
          <w:bCs/>
          <w:i/>
          <w:iCs/>
          <w:sz w:val="24"/>
          <w:szCs w:val="24"/>
        </w:rPr>
        <w:t xml:space="preserve"> </w:t>
      </w:r>
      <w:r w:rsidRPr="00DF2F68">
        <w:rPr>
          <w:rFonts w:ascii="Times New Roman" w:eastAsia="Times New Roman" w:hAnsi="Times New Roman" w:cs="Times New Roman"/>
          <w:b/>
          <w:bCs/>
          <w:i/>
          <w:iCs/>
          <w:sz w:val="24"/>
          <w:szCs w:val="24"/>
        </w:rPr>
        <w:t>трем</w:t>
      </w:r>
      <w:r>
        <w:rPr>
          <w:rFonts w:ascii="Times New Roman" w:eastAsia="Times New Roman" w:hAnsi="Times New Roman" w:cs="Times New Roman"/>
          <w:b/>
          <w:bCs/>
          <w:i/>
          <w:iCs/>
          <w:sz w:val="24"/>
          <w:szCs w:val="24"/>
        </w:rPr>
        <w:t xml:space="preserve"> </w:t>
      </w:r>
      <w:r w:rsidRPr="00DF2F68">
        <w:rPr>
          <w:rFonts w:ascii="Times New Roman" w:eastAsia="Times New Roman" w:hAnsi="Times New Roman" w:cs="Times New Roman"/>
          <w:b/>
          <w:bCs/>
          <w:i/>
          <w:iCs/>
          <w:sz w:val="24"/>
          <w:szCs w:val="24"/>
        </w:rPr>
        <w:t>годам: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 ребенка развита крупная моторика, он активно использует освоенные ранее движения,начинаетосваиватьбег,прыжки,повторяетзавзрослымпростыеимитационныеупра</w:t>
      </w:r>
      <w:r w:rsidRPr="00DF2F68">
        <w:rPr>
          <w:rFonts w:ascii="Times New Roman" w:eastAsia="Times New Roman" w:hAnsi="Times New Roman" w:cs="Times New Roman"/>
          <w:sz w:val="24"/>
          <w:szCs w:val="24"/>
        </w:rPr>
        <w:lastRenderedPageBreak/>
        <w:t>жнения,понимает указаниявзрослого,выполняетдвиженияпозрительномуизвуковомуориентирам;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ребенокстремитсякобщениюсовзрослыми,реагируетнаих настроение;</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проявляет интерес к сверстникам; наблюдает за их действиями и подражает им;играетрядом;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владеетактивнойречью,используетвобщенииразныечастиречи,простыепредложенияиз4-хсловиболее,включеннойвобщение;можетобращатьсясвопросамиипросьбам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ребенокпроявляетинтерескстихам,сказкам,повторяетотдельныесловаифразызавзрослым;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рассматривает картинки, показывает и называет предметы, изображенные на них;ребенокпонимает ивыполняетпростыепоручения взрослого;</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ребенокразличаетиназываетосновныецвета,формыпредметов,ориентируетсявосновныхпространственныхи временныхотношениях;</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ребеноквладеетосновнымигигиеническиминавыками,простейшиминавыкамисамообслуживания(одевание, раздевание,самостоятельно ест и др.);</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ребенокстремитсяпроявлять самостоятельностьвбытовомиигровомповедении;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с удовольствием слушает музыку, подпевает, выполняет простые танцевальныедвижения;</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ребенокэмоциональнооткликаетсянакрасотуприродыипроизведенияискусства;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ребенокосваиваетосновыизобразительнойдеятельности(лепка,рисование)иконструирования:можетвыполнятьуже довольносложные постройки (гараж,дорогу кнему,забор)ииграть сними;рисует дорожки,дождик,шарики; лепитпалочки,колечки, лепешки;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ребенокспособеннаправлятьсвоидействиянадостижениепростой,самостоятельнопоставленной цели; знает, с помощью каких средств и в какой последовательности продвигаться кцели;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активно действует с окружающими его предметами, знает названия, свойства иназначениемногихпредметов, находящихсяв егоповседневномобиходе;</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ребеноквиграхотображаетдействияокружающих(«готовитобед»,«ухаживаетзабольным» и др.), воспроизводит не только их последовательность и взаимосвязь, но и социальныеотношения (ласково обращается с куклой, делает ей замечания), заранее определяет цель («Я будулечить куклу»).</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Pr="004C0067" w:rsidRDefault="0019303F" w:rsidP="0019303F">
      <w:pPr>
        <w:widowControl w:val="0"/>
        <w:tabs>
          <w:tab w:val="left" w:pos="1522"/>
        </w:tabs>
        <w:autoSpaceDE w:val="0"/>
        <w:autoSpaceDN w:val="0"/>
        <w:spacing w:after="0" w:line="240" w:lineRule="auto"/>
        <w:outlineLvl w:val="0"/>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lastRenderedPageBreak/>
        <w:t>Планируемыерезультатывдошкольномвозрасте</w:t>
      </w: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Кчетыремгодам: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ребенокдемонстрируетположительноеотношениекразнообразнымфизическимупражнениям, проявляет избирательный интерес к отдельным двигательным действиям (бросаниеиловля,ходьба, бег,прыжки) иподвижнымиграм;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проявляет элементы самостоятельности в двигательной деятельности, с интересомвключаетсявподвижныеигры,стремитсяквыполнениюправилиосновныхролейвигре,выполняетпростейшие правила построенияиперестроения,выполняетритмические движенияподмузыку;</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демонстрирует достаточную координацию движений при выполнении упражнений,сохраняетравновесиеприходьбе,беге,прыжках,способенреагироватьнасигналы,переключатьсясодногодвижениянадругое,выполнять движениявобщемдлявсехтемпе;</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владееткультурно-гигиеническиминавыками:умывание,одеваниеит.п.,соблюдаеттребованиягигиены,имеетпервичныепредставленияофакторах,положительновлияющихназдоровье;</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произносит правильно в словах все гласные и согласные звуки, кроме шипящих исонорных, согласовывает слова в предложении в роде, числе и падеже, повторяет за педагогомрассказы из 3-4-х предложений, пересказывает знакомые литературные произведения, используетречевыеформы вежливого общения;</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понимает содержание литературных произведений и участвует в их драматизации,рассматриваетиллюстрациивкнигах,запоминаетнебольшиепотешки,стихотворения,эмоциональнооткликается наних;</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ребенокпроявляетдовериекмиру,положительнооцениваетсебя,говоритосебевпервом</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лице;</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ребенокоткликаетсяэмоциональнонаярковыраженноесостояниеблизкихисверстников</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попоказуипобуждениювзрослых;дружелюбнонастроенвотношениидругихдетей;</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ребеноквладеетэлементарныминормамииправиламиповедения,связаннымисопределенными разрешениями и запретами («можно»,«нельзя»),демонстрирует стремление кположительнымпоступкам;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демонстрируетинтересксверстникамвповседневномобщенииибытовойдеятельности,владеетэлементарнымисредствамиобщениявпроцессевзаимодействиясосверстникам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ребенокпроявляетинтерескправиламбезопасногоповедения;осваиваетбезопасныеспособыобращения сознакомыми предметамиближайшегоокружения;</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ребенокдемонстрируетпознавательнуюактивностьвдеятельности,проявляетэмоцииудивления в процессе познания, отражает в общении и совместной деятельности со взрослыми исверстниками, полученные представления о предметах и объектах ближайшего окружения, задаетвопросыконстатирующегохарактера;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проявляет интерес к миру, потребность в познавательном общении со взрослыми;демонстрируетстремлениекнаблюдению,сравнению,обследованиюсвойствикачествпредметов,кпростейшемуэкспериментированию;</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ребенокдемонстрируетумениявступатьвречевоеобщениесознакомымивзрослыми:понимает обращенную к нему речь, отвечает на вопросы, используя простые распространенныепредложения;проявляет речевуюактивностьвобщениисо сверстником;</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ребеноксовместносовзрослымпересказываетзнакомыесказки,короткиестихи;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ребенокохотновключаетсявсовместнуюдеятельностьсовзрослым,подражаетегодействиям, отвечает на вопросы взрослого и комментирует его действия в процессе совместнойдеятельности;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способен создавать простые образы в рисовании и аппликации, строить простуюкомпозицию с использованием нескольких цветов, создавать несложные формы из глины итеста,видоизменятьихиукрашать;использоватьпростыестроительныедеталидлясозданияпостройкиспоследующимееанализом;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ребеноксинтересомвслушиваетсявмузыку,запоминаетиузнаетзнакомыепроизведения,проявляет эмоциональную отзывчивость, различает музыкальные ритмы, передает их в движении;ребенокактивновзаимодействуетсосверстникамивигре,принимаетнасебярольи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действуетотименигероя,строитролевыевысказывания,используетпредметы-заместители,разворачиваетнесложный игровойсюжет изнесколькихэпизодов;</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вдидактическихиграхдействуетврамкахправил,втеатрализованныхиграхразыгрываетотрывкииззнакомыхсказок,рассказов,передаетинтонациюимимическиедвижения.</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Кпятигодам: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ребенокпроявляетинтерескразнообразнымфизическимупражнениям,действиямсфизкультурнымипособиями, настойчивость длядостижения хорошегорезультата,испытываетпотребность вдвигательной активности;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демонстрирует хорошую координацию, быстроту, силу, выносливость, гибкость,хорошее развитие крупной и мелкой моторики рук активно и с интересом выполняет основныедвижения,основныеэлементыобщеразвивающих,спортивныхупражнений,свободноориентируетсявпространстве,переноситосвоенныеупражнениявсамостоятельнуюдеятельность;</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интересуется факторами, обеспечивающими здоровье, стремится узнать о правилахздоровогообразажизни,готовэлементарноохарактеризоватьсвоесамочувствие,привлечьвниманиевзрослоговслучаенедомогания;</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ребенокстремитсяксамостоятельномуосуществлениюпроцессовличнойгигиены,ихправиль</w:t>
      </w:r>
      <w:r w:rsidRPr="00DF2F68">
        <w:rPr>
          <w:rFonts w:ascii="Times New Roman" w:eastAsia="Times New Roman" w:hAnsi="Times New Roman" w:cs="Times New Roman"/>
          <w:sz w:val="24"/>
          <w:szCs w:val="24"/>
        </w:rPr>
        <w:lastRenderedPageBreak/>
        <w:t>нойорганизации;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ребенокбезнапоминаниявзрослогоздороваетсяипрощается,говорит«спасибо»и</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«пожалуйста»;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выполняет самостоятельно знакомые правила общения со взрослыми, внимателен ксловамиоценкамвзрослого,стремитсякпознавательному,интеллектуальномуобщениюсовзрослыми: задает много вопросов поискового характера, стремится к положительным формамповедения,замечаетярковыраженноеэмоциональноесостояниесверстникаилиблизких,попримерувоспитателя проявляет сочувствие;</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демонстрируетстремлениекобщениюсосверстниками,попредложениювоспитателяможетдоговоритьсясдетьми,стремитсяксамовыражениювдеятельности,кпризнаниюиуважению сверстников;</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познает правила безопасного поведения и стремится их выполнять в повседневнойжизни;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ребенокпроявляетпознавательныйинтересктрудувзрослых,профессиям,технике;отражаетэтипредставления виграх;</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ребенок способен рассказать о предмете, его назначении и особенностях, о том, как он былсоздан;</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ребеноксамостоятеленвсамообслуживании;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стремится к выполнению трудовых обязанностей, охотно включается в совместныйтрудсо взрослыми илисверстниками;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ребенокпроявляетвысокуюактивностьилюбознательность,задаетмноговопросовпоисковогохарактера;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ребенокимеетнекоторыйопытдеятельностиизапаспредставленийобокружающеммире,с помощью воспитателя активно включается в деятельность экспериментирования, в процессесовместнойисследовательскойдеятельностиактивнопознаетиназываетсвойстваикачествапредметов, особенности объектов природы, обследовательские действия; объединяет предметы иобъектыввидовыекатегории суказаниемхарактерныхпризнаков;</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ребенокинициативенвразговоре,речевыеконтактыстановятсяболеедлительнымииактивными,используетразныетипырепликипростыеформы объяснительнойречи;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большинство звуков произносит правильно, пользуется средствами эмоциональнойиречевой выразительности;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самостоятельно пересказывает знакомые сказки, с небольшой помощью взрослогосоставляетописательныерассказы и загадки;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проявляет словотворчество, интерес к языку, с интересом слушает литературныетексты,воспроизводиттекст.</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ребенокспособениспользоватьобследовательскиедействиядлявыделениякачествисвойствпредметов иматериалов;</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проявляет интерес к различным видам искусства, эмоционально откликается наотраженныевпроизведенияхискусствадействия,поступки, события;</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проявляет себя в разных видах музыкальной, изобразительной, театрализованнойдеятельности,используявыразительныеи изобразительныесредства;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используетнакопленныйхудожественно-творческойопытвсамостоятельнойдеятельности,сжеланиемучаствуетвкультурно-досуговойдеятельности(праздниках,развлеченияхидр.);</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ребеноксоздаетизображенияипостройкивсоответствиистемой,используяразнообразныематериалы,владееттехническими иизобразительнымиумениями;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ребенокназываетроль до начала игры, обозначаетновую рольпо ходу игры, активноиспользуетпредметызаместители,предлагаетигровойзамыселипроявляетинициативувразвитии сюжета, активно включается в ролевой диалог, проявляет творчество в создании игровойобстановки;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ребенок принимает игровую задачу в играх с правилами, проявляет интерес к результату,выигрышу; ведет негромкий диалог с игрушками, комментирует их «действия» </w:t>
      </w:r>
      <w:r w:rsidRPr="00DF2F68">
        <w:rPr>
          <w:rFonts w:ascii="Times New Roman" w:eastAsia="Times New Roman" w:hAnsi="Times New Roman" w:cs="Times New Roman"/>
          <w:sz w:val="24"/>
          <w:szCs w:val="24"/>
        </w:rPr>
        <w:lastRenderedPageBreak/>
        <w:t>в режиссерскихиграх.</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p>
    <w:p w:rsidR="0019303F" w:rsidRPr="00DF2F68" w:rsidRDefault="0019303F" w:rsidP="0019303F">
      <w:pPr>
        <w:widowControl w:val="0"/>
        <w:autoSpaceDE w:val="0"/>
        <w:autoSpaceDN w:val="0"/>
        <w:spacing w:after="0" w:line="240" w:lineRule="auto"/>
        <w:jc w:val="both"/>
        <w:outlineLvl w:val="1"/>
        <w:rPr>
          <w:rFonts w:ascii="Times New Roman" w:eastAsia="Times New Roman" w:hAnsi="Times New Roman" w:cs="Times New Roman"/>
          <w:bCs/>
          <w:iCs/>
          <w:sz w:val="24"/>
          <w:szCs w:val="24"/>
        </w:rPr>
      </w:pPr>
      <w:r w:rsidRPr="00DF2F68">
        <w:rPr>
          <w:rFonts w:ascii="Times New Roman" w:eastAsia="Times New Roman" w:hAnsi="Times New Roman" w:cs="Times New Roman"/>
          <w:b/>
          <w:bCs/>
          <w:i/>
          <w:iCs/>
          <w:sz w:val="24"/>
          <w:szCs w:val="24"/>
        </w:rPr>
        <w:t>Кшестигодам</w:t>
      </w:r>
      <w:r w:rsidRPr="00DF2F68">
        <w:rPr>
          <w:rFonts w:ascii="Times New Roman" w:eastAsia="Times New Roman" w:hAnsi="Times New Roman" w:cs="Times New Roman"/>
          <w:bCs/>
          <w:iCs/>
          <w:sz w:val="24"/>
          <w:szCs w:val="24"/>
        </w:rPr>
        <w:t>:</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ребенокдемонстрируетярковыраженнуюпотребностьвдвигательнойактивности,проявляет интерес к новым и знакомым физическим упражнениям, пешим прогулкам, показываетизбирательность и инициативу при выполнении упражнений, имеет представления о некоторыхвидахспорта, туризме, как формеактивногоотдыха;</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0" w:bottom="1134" w:left="1701" w:header="710" w:footer="734" w:gutter="0"/>
          <w:cols w:space="720"/>
        </w:sect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ребенок проявляет во время занятий физической деятельностью выносливость, быстроту,силу,координацию,гибкость,уверенно,взаданномтемпеиритме,выразительновыполняетупражнения,способентворческисоставитьнесложныекомбинациииззнакомыхупражнений;</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ребенокпроявляетнеобходимыйсамоконтрольисамооценку,способенсамостоятельнопривлечьвниманиедругихдетей иорганизовать знакомуюподвижнуюигру;</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ребеноквладеетосновнымиспособамиукрепленияздоровья,правиламибезопасногоповедения в двигательной деятельности, мотивирован на сбережение и укрепление собственногоздоровьяиздоровья окружающихеголюдей;</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ребенокрегулируетсвоюактивностьвдеятельности,умеетсоблюдатьочередностьиучитывать права других людей, проявляет инициативу в общении и деятельности, задает вопросыразличной направленности, слушает и понимает взрослого, действует по правилу или образцу вразных видахдеятельности, способенк произвольнымдействиям;</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способен различатьразные эмоциональные состояния взрослыхи сверстников,учитывает ихв своемповедении, откликается на просьбу помочь, воценке поступков опираетсянанравственныепредставления;</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настроен положительно по отношению к окружающим, охотно вступает в общениес близкими взрослыми и сверстниками, проявляет сдержанность по отношению к незнакомымлюдям, при общении со взрослыми и сверстниками ориентируется на общепринятые нормы иправилакультурыповедения,проявляетлюбовькродителям,уважениеквоспитателям,интересуетсяжизнью семьи и детского сада;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проявляет активность в стремлении к познанию разных видов труда и профессий,бережно относится к предметному миру как результату труда взрослых, стремится участвовать втруде взрослых, самостоятелен, инициативен в самообслуживании, участвует со сверстниками вразных видахповседневного и ручного труда;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ребенокиспытываетинтересксобытиям,находящимсязарамкамиличногоопыта,фантазирует, сочиняет разные истории, предлагает пути решения проблем, имеет представления осоциальном,предметноми природноммире;</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владеет представлениями о безопасном поведении, соблюдает правила безопасногоповедениявразныхвидахдеятельности,демонстрируетуменияправильноибезопаснопользоватьсяподприсмотромвзрослогобытовымипредметамииприборами,безопасногообщения с незнакомыми животными, владеет основными правилами безопасного поведения наулице;</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ребенокпроявляетинициативу исамостоятельностьвпроцессепридумываниязагадок,сказок, рассказов, владеет первичными приемами аргументации и доказательства, демонстрируетбогатыйсловарныйзапас,безошибочнопользуетсяобобщающимисловамиипонятиями,самостоятельнопересказываетрассказыисказки,проявляетизбирательноеотношениекпроизведениямопределенной тематики и жанра;</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проявляет интерес и/или с желанием занимается музыкальной, изобразительной,театрализованной деятельностью; различает виды, жанры, формы в музыке, изобразительном итеатральномискусстве;проявляетмузыкальныеихудожественно-творческиеспособности;</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ребенокпринимаетактивноеучастиевпраздничныхпрограммахиихподготовке;взаимодейств</w:t>
      </w:r>
      <w:r w:rsidRPr="00DF2F68">
        <w:rPr>
          <w:rFonts w:ascii="Times New Roman" w:eastAsia="Times New Roman" w:hAnsi="Times New Roman" w:cs="Times New Roman"/>
          <w:sz w:val="24"/>
          <w:szCs w:val="24"/>
        </w:rPr>
        <w:lastRenderedPageBreak/>
        <w:t>уетсовсемиучастникамикультурно-досуговых мероприятий;</w:t>
      </w: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самостоятельноопределяетзамыселрисунка,аппликации,лепки,постройки,создаетобразыикомпозиционныеизображения,интегрируяосвоенныетехникиисредствавыразительности,использует разнообразныематериалы;</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type w:val="continuous"/>
          <w:pgSz w:w="11910" w:h="16840"/>
          <w:pgMar w:top="1134" w:right="851" w:bottom="1134" w:left="1701" w:header="709" w:footer="731" w:gutter="0"/>
          <w:cols w:space="720"/>
        </w:sectPr>
      </w:pPr>
    </w:p>
    <w:p w:rsidR="0019303F" w:rsidRPr="00DF2F68"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ребенок согласовываетсвои интересы с интересамипартнеров в игровой деятельности,умеет предложить и объяснить замысел игры, комбинировать сюжеты на основе разных событий,создавать игровыеобразы,управлятьперсонажамиврежиссерскойигре;</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проявляетинтерескигровомуэкспериментированию,развивающимипознавательнымиграм,виграхсготовымсодержаниемиправиламидействуетвточномсоответствиисигровойзадачей и правилами.</w:t>
      </w:r>
    </w:p>
    <w:p w:rsidR="0019303F" w:rsidRPr="004C0067" w:rsidRDefault="0019303F" w:rsidP="0019303F">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Планируемые результаты на этапе</w:t>
      </w:r>
      <w:r>
        <w:rPr>
          <w:rFonts w:ascii="Times New Roman" w:eastAsia="Times New Roman" w:hAnsi="Times New Roman" w:cs="Times New Roman"/>
          <w:b/>
          <w:bCs/>
          <w:sz w:val="24"/>
          <w:szCs w:val="24"/>
        </w:rPr>
        <w:tab/>
        <w:t>завершения освоения</w:t>
      </w:r>
      <w:r w:rsidRPr="00DF2F68">
        <w:rPr>
          <w:rFonts w:ascii="Times New Roman" w:eastAsia="Times New Roman" w:hAnsi="Times New Roman" w:cs="Times New Roman"/>
          <w:b/>
          <w:bCs/>
          <w:sz w:val="24"/>
          <w:szCs w:val="24"/>
        </w:rPr>
        <w:t>программы</w:t>
      </w:r>
    </w:p>
    <w:p w:rsidR="0019303F" w:rsidRPr="00DF2F68" w:rsidRDefault="0019303F" w:rsidP="0019303F">
      <w:pPr>
        <w:widowControl w:val="0"/>
        <w:autoSpaceDE w:val="0"/>
        <w:autoSpaceDN w:val="0"/>
        <w:spacing w:after="0" w:line="240" w:lineRule="auto"/>
        <w:outlineLvl w:val="1"/>
        <w:rPr>
          <w:rFonts w:ascii="Times New Roman" w:eastAsia="Times New Roman" w:hAnsi="Times New Roman" w:cs="Times New Roman"/>
          <w:b/>
          <w:bCs/>
          <w:i/>
          <w:iCs/>
          <w:sz w:val="24"/>
          <w:szCs w:val="24"/>
        </w:rPr>
      </w:pPr>
      <w:r w:rsidRPr="00DF2F68">
        <w:rPr>
          <w:rFonts w:ascii="Times New Roman" w:eastAsia="Times New Roman" w:hAnsi="Times New Roman" w:cs="Times New Roman"/>
          <w:b/>
          <w:bCs/>
          <w:i/>
          <w:iCs/>
          <w:sz w:val="24"/>
          <w:szCs w:val="24"/>
        </w:rPr>
        <w:t>Кконцудошкольноговозраста:</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уребенкасформированыосновныефизическиеинравственно-волевыекачества;</w:t>
      </w:r>
    </w:p>
    <w:p w:rsidR="0019303F" w:rsidRPr="00DF2F68"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ребеноквладеетосновнымидвижениямииэлементамиспортивныхигр,можетконтролировать свои движениеиуправлятьими;</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ребеноксоблюдаетэлементарныеправилаздоровогообразажизнииличнойгигиены;</w:t>
      </w:r>
    </w:p>
    <w:p w:rsidR="0019303F" w:rsidRPr="00DF2F68"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результативно выполняет физические упражнения (общеразвивающие, основныедвижения,спортивные),участвуетвтуристическихпешихпрогулках,осваиваетпростейшиетуристическиенавыки, ориентируется наместности;</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проявляетэлементытворчествавдвигательнойдеятельности;</w:t>
      </w:r>
    </w:p>
    <w:p w:rsidR="0019303F" w:rsidRPr="00DF2F68"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проявляет морально-волевые качества, самоконтроль и может осуществлять самооценкусвоейдвигательной деятельности;</w:t>
      </w:r>
    </w:p>
    <w:p w:rsidR="0019303F" w:rsidRPr="00DF2F68"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меетначальныепредставленияоправилахбезопасногоповедениявдвигательнойдеятельности;отом,чтотакоездоровье,понимает,какподдержать,укрепитьисохранитьего;</w:t>
      </w:r>
    </w:p>
    <w:p w:rsidR="0019303F" w:rsidRPr="00DF2F68"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владеет здоровьесберегающимиумениями: навыками личной гигиены, может заботливоотноситься к своему здоровью и здоровью окружающих, стремится оказать помощь и поддержкузаболевшимлюдям;</w:t>
      </w:r>
    </w:p>
    <w:p w:rsidR="0019303F" w:rsidRPr="00DF2F68"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 соблюдает элементарные социальные нормы и правила поведения в различныхвидахдеятельности, взаимоотношенияхсо взрослымии сверстниками;</w:t>
      </w:r>
    </w:p>
    <w:p w:rsidR="0019303F" w:rsidRPr="00DF2F68"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ребенокспособенкосуществлениюсоциальнойнавигацииисоблюдениюправилбезопасности вреальноми цифровомвзаимодействии;</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уребенкавыраженостремлениезаниматьсясоциальнозначимойдеятельностью;</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ребеноквладеетсредствамиобщенияиспособамивзаимодействиясовзрослымиисверстниками;способенпониматьиучитыватьинтересыичувствадругих;дого</w:t>
      </w:r>
      <w:r w:rsidRPr="000D21D6">
        <w:rPr>
          <w:rFonts w:ascii="Times New Roman" w:eastAsia="Times New Roman" w:hAnsi="Times New Roman" w:cs="Times New Roman"/>
          <w:sz w:val="24"/>
          <w:szCs w:val="24"/>
        </w:rPr>
        <w:t>вариватьсяидружитьсосверстниками;стараетсяразрешатьвозникающиеконфликтыконструктивнымиспособами;</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 способен понимать свои переживания и причины их возникновения, регулироватьсвое поведение и осуществлять выбор социально одобряемых действий в конкретных ситуациях,обосновывать свои ценностныеориентации;</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 проявляет положительное отношение к миру, разным видам труда, другим людям исамомусебе;</w:t>
      </w:r>
    </w:p>
    <w:p w:rsidR="0019303F" w:rsidRPr="000D21D6"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ребенокстремитсясохранятьпозитивнуюсамооценку;</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 способен откликаться на эмоции близких людей, проявлять эмпатию (сочувствие,сопереживание,содействие);</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 проявляет любознательность, активно задает вопросы взрослым и сверстникам;интересуетсясубъективноновыминеизвестнымвокружающеммире;способенсамостоятельно</w:t>
      </w:r>
    </w:p>
    <w:p w:rsidR="0019303F" w:rsidRPr="000D21D6"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придумыватьобъясненияявлениямприродыипоступкамлюдей;склоненнаблюдать,экспериментировать;</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 обладает начальными знаниями о природном и социальном мире, в котором онживет:элементарнымипредставлениямиизобластиестествознания,математики,истории,искусства и спорта, информатики и инженерии ит.п.; о себе, собственной принадлежности ипринадлежности других людей к определенному полу; составе семьи, родственных отношениях ивзаимосвязях,семейныхтрадициях;обобществе,егонационально-культурныхценностях;государствеи принадлежностикнему;</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lastRenderedPageBreak/>
        <w:t>ребеноквладеетречьюкаксредствомкоммуникации,ведетдиалогсовзрослымиисверстниками,используетформулыречевогоэтикетавсоответствиисситуациейобщения,владееткоммуникативно-речевымиумениями;</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 знает и осмысленно воспринимает литературные произведения различных жанров,имеет предпочтения в жанрах литературы, проявляет интерес к книгам познавательного характера,определяетхарактерыперсонажей,мотивыихповедения,оцениваетпоступкилитературныхгероев;</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способенвосприниматьипониматьпроизведенияразличныхвидовискусства,имеетпредпочтениявобластимузыкальной,изобразительной,театрализованнойдеятельности;</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ребеноквыражаетинтересккультурнымтрадициямнародавпроцессезнакомствасразличнымивидамиижанрамиискусства;обладаетначальнымизнаниямиобискусстве;</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 владеетумениями, навыками и средствами художественной выразительности вразличныхвидахдеятельностииискусства;используетразличныетехническиеприемывсвободнойхудожественной деятельности;</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ребенокучаствуетвсозданиииндивидуальныхиколлективныхтворческихработ,тематических композиций к праздничным утренникам и развлечениям, художественных проектах;ребеноксамостоятельновыбираеттехникуивыразительныесредствадлянаиболееточной</w:t>
      </w:r>
    </w:p>
    <w:p w:rsidR="0019303F" w:rsidRPr="000D21D6"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передачиобразаисвоегозамысла,способенсоздаватьсложныеобъектыикомпозиции,преобразовывать и использоватьс учетом игровой ситуации;</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владеетразнымиформамиивидамиигры,различаетусловнуюиреальнуюситуации,предлагаетиобъясняетзамыселигры,комбинируетсюжетынаосновереальных,вымышленных событий, выполняет несколько ролей в одной игре, подбирает разные средства длясозданияигровыхобразов,согласовываетсвоиинтересысинтересамипартнеровпоигре,управлять персонажами врежиссѐрской игре;</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 проявляет интерес к игровому экспериментированиюс предметами, развивающимипознавательнымиграм,виграхсготовымсодержаниемиправиламиможетобъяснитьсодержание и правила игры другим детям, в совместной игре следит за точным выполнениемправилвсемиучастниками;</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 способен решать адекватные возрасту интеллектуальные, творческие и личностныезадачи; применять накопленный опыт для осуществления различных видов детской деятельности,принимать собственныерешения ипроявлятьинициативу;</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ребенок способен планировать свои действия, направленные на достижение конкретнойцели;демонстрируетсформированныепредпосылкикучебнойдеятельностииэлементыготовности к школьномуобучению.</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b/>
          <w:sz w:val="24"/>
          <w:szCs w:val="24"/>
        </w:rPr>
      </w:pPr>
      <w:r w:rsidRPr="000D21D6">
        <w:rPr>
          <w:rFonts w:ascii="Times New Roman" w:eastAsia="Times New Roman" w:hAnsi="Times New Roman" w:cs="Times New Roman"/>
          <w:b/>
          <w:sz w:val="24"/>
          <w:szCs w:val="24"/>
        </w:rPr>
        <w:t>2.1 Педагогическая диагностика достижения планируемых результатов</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Педагогическая диагностика в дошкольной образовательной организации (далее - ДОО) –это особый вид профессиональной деятельности, позволяющий выявлять динамику и особенностиразвития ребенка, составлять на основе полученных данных индивидуальныеобразовательныемаршрутыосвоенияобразовательнойпрограммы,своевременновноситьизменениявпланирование,содержаниеиорганизацию образовательнойдеятельности.</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Такимобразом,педагогическаядиагностикаявляетсяосновойдляцеленаправленнойдеятельностипедагога,начальнымизавершающимэтапомпроектированияобразовательногопроцесса в дошкольной группе. Ее функция заключается в обеспечении эффективной обратнойсвязи,позволяющейосуществлятьуправление образовательнымпроцессом.</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Направленияицелипедагогическойдиагностики,атакжеособенностиеепроведенияопределяются требованиями ФГОС ДО. Во ФГОС ДО указано, что при реализации Программыможетпроводитьсяоценкаиндивидуальногоразвитиядетей,котораяосуществляетсяпедагогическимработникомврамкахпедагогическойдиагностики.Данноеположениесвид</w:t>
      </w:r>
      <w:r w:rsidRPr="000D21D6">
        <w:rPr>
          <w:rFonts w:ascii="Times New Roman" w:eastAsia="Times New Roman" w:hAnsi="Times New Roman" w:cs="Times New Roman"/>
          <w:sz w:val="24"/>
          <w:szCs w:val="24"/>
        </w:rPr>
        <w:lastRenderedPageBreak/>
        <w:t>етельствует о том, что педагогическая диагностика не является обязательной процедурой, а</w:t>
      </w:r>
      <w:r w:rsidRPr="000D21D6">
        <w:rPr>
          <w:rFonts w:ascii="Times New Roman" w:eastAsia="Times New Roman" w:hAnsi="Times New Roman" w:cs="Times New Roman"/>
          <w:color w:val="201E1E"/>
          <w:sz w:val="24"/>
          <w:szCs w:val="24"/>
        </w:rPr>
        <w:t xml:space="preserve">вопрос о ее проведении </w:t>
      </w:r>
      <w:r w:rsidRPr="000D21D6">
        <w:rPr>
          <w:rFonts w:ascii="Times New Roman" w:eastAsia="Times New Roman" w:hAnsi="Times New Roman" w:cs="Times New Roman"/>
          <w:sz w:val="24"/>
          <w:szCs w:val="24"/>
        </w:rPr>
        <w:t xml:space="preserve">для получения информации о динамике возрастного развития ребенка иуспешности освоения им Программы, формах организации и методах </w:t>
      </w:r>
      <w:r w:rsidRPr="000D21D6">
        <w:rPr>
          <w:rFonts w:ascii="Times New Roman" w:eastAsia="Times New Roman" w:hAnsi="Times New Roman" w:cs="Times New Roman"/>
          <w:color w:val="201E1E"/>
          <w:sz w:val="24"/>
          <w:szCs w:val="24"/>
        </w:rPr>
        <w:t>решается непосредственноОрганизацией.</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Спецификапедагогическойдиагностикидостиженияпланируемыхобразовательныхрезультатовобусловленаследующими требованиямиФГОСДО:</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color w:val="201E1E"/>
          <w:sz w:val="24"/>
          <w:szCs w:val="24"/>
        </w:rPr>
        <w:t xml:space="preserve">планируемыерезультатыосвоенияосновнойобразовательнойпрограммыдошкольногообразованиязаданыкакцелевыеориентирыдошкольногообразованияипредставляютсобойсоциально-нормативные возрастные характеристики возможных достижений ребенка </w:t>
      </w:r>
      <w:r w:rsidRPr="000D21D6">
        <w:rPr>
          <w:rFonts w:ascii="Times New Roman" w:eastAsia="Times New Roman" w:hAnsi="Times New Roman" w:cs="Times New Roman"/>
          <w:sz w:val="24"/>
          <w:szCs w:val="24"/>
        </w:rPr>
        <w:t>на разныхэтапахдошкольного детства;</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целевыеориентирынеподлежатнепосредственнойоценке,втомчислеиввидепедагогической диагностики (мониторинга). Они не являются основанием для их формальногосравнениясреальнымидостижениямидетейиосновойобъективнойоценкисоответствияустановленнымтребованиямобразовательнойдеятельностииподготовки детей;</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освоениеПрограммынесопровождаетсяпроведениемпромежуточныхаттестацийиитоговой аттестации воспитанников.</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Данные положения подчеркивают направленность педагогической диагностики на оценкуиндивидуальногоразвитиядетейдошкольноговозраста,наосновекоторойопределяетсяэффективностьпедагогическихдействийиосуществляетсяихдальнейшеепланирование.</w:t>
      </w:r>
      <w:r w:rsidRPr="000D21D6">
        <w:rPr>
          <w:rFonts w:ascii="Times New Roman" w:eastAsia="Times New Roman" w:hAnsi="Times New Roman" w:cs="Times New Roman"/>
          <w:color w:val="201E1E"/>
          <w:sz w:val="24"/>
          <w:szCs w:val="24"/>
        </w:rPr>
        <w:t>Результаты педагогической диагностики (мониторинга) могут использоваться исключительно длярешенияследующихобразовательныхзадач:</w:t>
      </w:r>
    </w:p>
    <w:p w:rsidR="0019303F" w:rsidRPr="000D21D6" w:rsidRDefault="0019303F" w:rsidP="0019303F">
      <w:pPr>
        <w:widowControl w:val="0"/>
        <w:numPr>
          <w:ilvl w:val="0"/>
          <w:numId w:val="4"/>
        </w:numPr>
        <w:tabs>
          <w:tab w:val="left" w:pos="1282"/>
        </w:tabs>
        <w:autoSpaceDE w:val="0"/>
        <w:autoSpaceDN w:val="0"/>
        <w:spacing w:after="0" w:line="240" w:lineRule="auto"/>
        <w:ind w:left="0" w:firstLine="708"/>
        <w:rPr>
          <w:rFonts w:ascii="Times New Roman" w:eastAsia="Times New Roman" w:hAnsi="Times New Roman" w:cs="Times New Roman"/>
          <w:sz w:val="24"/>
          <w:szCs w:val="24"/>
        </w:rPr>
      </w:pPr>
      <w:r w:rsidRPr="000D21D6">
        <w:rPr>
          <w:rFonts w:ascii="Times New Roman" w:eastAsia="Times New Roman" w:hAnsi="Times New Roman" w:cs="Times New Roman"/>
          <w:color w:val="201E1E"/>
          <w:sz w:val="24"/>
          <w:szCs w:val="24"/>
        </w:rPr>
        <w:t>индивидуализацииобразования(втомчислеподдержкиребенка,построенияегообразовательнойтраекторииилипрофессиональнойкоррекцииособенностейегоразвития);</w:t>
      </w:r>
    </w:p>
    <w:p w:rsidR="0019303F" w:rsidRPr="000D21D6" w:rsidRDefault="0019303F" w:rsidP="0019303F">
      <w:pPr>
        <w:widowControl w:val="0"/>
        <w:numPr>
          <w:ilvl w:val="0"/>
          <w:numId w:val="4"/>
        </w:numPr>
        <w:tabs>
          <w:tab w:val="left" w:pos="1182"/>
        </w:tabs>
        <w:autoSpaceDE w:val="0"/>
        <w:autoSpaceDN w:val="0"/>
        <w:spacing w:after="0" w:line="240" w:lineRule="auto"/>
        <w:ind w:left="0" w:hanging="261"/>
        <w:rPr>
          <w:rFonts w:ascii="Times New Roman" w:eastAsia="Times New Roman" w:hAnsi="Times New Roman" w:cs="Times New Roman"/>
          <w:sz w:val="24"/>
          <w:szCs w:val="24"/>
        </w:rPr>
      </w:pPr>
      <w:r w:rsidRPr="000D21D6">
        <w:rPr>
          <w:rFonts w:ascii="Times New Roman" w:eastAsia="Times New Roman" w:hAnsi="Times New Roman" w:cs="Times New Roman"/>
          <w:color w:val="201E1E"/>
          <w:sz w:val="24"/>
          <w:szCs w:val="24"/>
        </w:rPr>
        <w:t>оптимизации</w:t>
      </w:r>
      <w:r>
        <w:rPr>
          <w:rFonts w:ascii="Times New Roman" w:eastAsia="Times New Roman" w:hAnsi="Times New Roman" w:cs="Times New Roman"/>
          <w:color w:val="201E1E"/>
          <w:sz w:val="24"/>
          <w:szCs w:val="24"/>
        </w:rPr>
        <w:t xml:space="preserve"> </w:t>
      </w:r>
      <w:r w:rsidRPr="000D21D6">
        <w:rPr>
          <w:rFonts w:ascii="Times New Roman" w:eastAsia="Times New Roman" w:hAnsi="Times New Roman" w:cs="Times New Roman"/>
          <w:color w:val="201E1E"/>
          <w:sz w:val="24"/>
          <w:szCs w:val="24"/>
        </w:rPr>
        <w:t>работы</w:t>
      </w:r>
      <w:r>
        <w:rPr>
          <w:rFonts w:ascii="Times New Roman" w:eastAsia="Times New Roman" w:hAnsi="Times New Roman" w:cs="Times New Roman"/>
          <w:color w:val="201E1E"/>
          <w:sz w:val="24"/>
          <w:szCs w:val="24"/>
        </w:rPr>
        <w:t xml:space="preserve"> </w:t>
      </w:r>
      <w:r w:rsidRPr="000D21D6">
        <w:rPr>
          <w:rFonts w:ascii="Times New Roman" w:eastAsia="Times New Roman" w:hAnsi="Times New Roman" w:cs="Times New Roman"/>
          <w:color w:val="201E1E"/>
          <w:sz w:val="24"/>
          <w:szCs w:val="24"/>
        </w:rPr>
        <w:t>с</w:t>
      </w:r>
      <w:r>
        <w:rPr>
          <w:rFonts w:ascii="Times New Roman" w:eastAsia="Times New Roman" w:hAnsi="Times New Roman" w:cs="Times New Roman"/>
          <w:color w:val="201E1E"/>
          <w:sz w:val="24"/>
          <w:szCs w:val="24"/>
        </w:rPr>
        <w:t xml:space="preserve"> </w:t>
      </w:r>
      <w:r w:rsidRPr="000D21D6">
        <w:rPr>
          <w:rFonts w:ascii="Times New Roman" w:eastAsia="Times New Roman" w:hAnsi="Times New Roman" w:cs="Times New Roman"/>
          <w:color w:val="201E1E"/>
          <w:sz w:val="24"/>
          <w:szCs w:val="24"/>
        </w:rPr>
        <w:t>группойдетей.</w:t>
      </w:r>
    </w:p>
    <w:p w:rsidR="0019303F" w:rsidRPr="000D21D6" w:rsidRDefault="0019303F" w:rsidP="0019303F">
      <w:pPr>
        <w:widowControl w:val="0"/>
        <w:numPr>
          <w:ilvl w:val="0"/>
          <w:numId w:val="4"/>
        </w:numPr>
        <w:tabs>
          <w:tab w:val="left" w:pos="1182"/>
        </w:tabs>
        <w:autoSpaceDE w:val="0"/>
        <w:autoSpaceDN w:val="0"/>
        <w:spacing w:after="0" w:line="240" w:lineRule="auto"/>
        <w:ind w:left="0" w:hanging="261"/>
        <w:rPr>
          <w:rFonts w:ascii="Times New Roman" w:eastAsia="Times New Roman" w:hAnsi="Times New Roman" w:cs="Times New Roman"/>
          <w:sz w:val="24"/>
          <w:szCs w:val="24"/>
        </w:rPr>
      </w:pPr>
      <w:r w:rsidRPr="000D21D6">
        <w:rPr>
          <w:rFonts w:ascii="Times New Roman" w:eastAsia="Times New Roman" w:hAnsi="Times New Roman" w:cs="Times New Roman"/>
          <w:color w:val="201E1E"/>
          <w:sz w:val="24"/>
          <w:szCs w:val="24"/>
        </w:rPr>
        <w:t>оптимизации</w:t>
      </w:r>
      <w:r>
        <w:rPr>
          <w:rFonts w:ascii="Times New Roman" w:eastAsia="Times New Roman" w:hAnsi="Times New Roman" w:cs="Times New Roman"/>
          <w:color w:val="201E1E"/>
          <w:sz w:val="24"/>
          <w:szCs w:val="24"/>
        </w:rPr>
        <w:t xml:space="preserve"> </w:t>
      </w:r>
      <w:r w:rsidRPr="000D21D6">
        <w:rPr>
          <w:rFonts w:ascii="Times New Roman" w:eastAsia="Times New Roman" w:hAnsi="Times New Roman" w:cs="Times New Roman"/>
          <w:color w:val="201E1E"/>
          <w:sz w:val="24"/>
          <w:szCs w:val="24"/>
        </w:rPr>
        <w:t>работы</w:t>
      </w:r>
      <w:r>
        <w:rPr>
          <w:rFonts w:ascii="Times New Roman" w:eastAsia="Times New Roman" w:hAnsi="Times New Roman" w:cs="Times New Roman"/>
          <w:color w:val="201E1E"/>
          <w:sz w:val="24"/>
          <w:szCs w:val="24"/>
        </w:rPr>
        <w:t xml:space="preserve"> </w:t>
      </w:r>
      <w:r w:rsidRPr="000D21D6">
        <w:rPr>
          <w:rFonts w:ascii="Times New Roman" w:eastAsia="Times New Roman" w:hAnsi="Times New Roman" w:cs="Times New Roman"/>
          <w:color w:val="201E1E"/>
          <w:sz w:val="24"/>
          <w:szCs w:val="24"/>
        </w:rPr>
        <w:t>с</w:t>
      </w:r>
      <w:r>
        <w:rPr>
          <w:rFonts w:ascii="Times New Roman" w:eastAsia="Times New Roman" w:hAnsi="Times New Roman" w:cs="Times New Roman"/>
          <w:color w:val="201E1E"/>
          <w:sz w:val="24"/>
          <w:szCs w:val="24"/>
        </w:rPr>
        <w:t xml:space="preserve"> </w:t>
      </w:r>
      <w:r w:rsidRPr="000D21D6">
        <w:rPr>
          <w:rFonts w:ascii="Times New Roman" w:eastAsia="Times New Roman" w:hAnsi="Times New Roman" w:cs="Times New Roman"/>
          <w:color w:val="201E1E"/>
          <w:sz w:val="24"/>
          <w:szCs w:val="24"/>
        </w:rPr>
        <w:t>группойдетей.</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ПериодичностьпроведенияпедагогическойдиагностикиопределяетсяОрганизацией.Оптимальным является ее проведение на начальном этапе освоения ребенком образовательнойпрограммы,взависимостиотвремениегопоступлениявдошкольнуюгруппу(стартоваядиагностика)иназавершающемэтапеосвоенияпрограммыеговозрастнойгруппой(заключительная,финальнаядиагностика).Припроведениидиагностикинаначальномэтапеучитываетсяадаптационныйпериодпребыванияребенкавгруппе.Сравнениерезультатовстартовойифинальнойдиагностикипозволяетвыявитьиндивидуальнуюдинамикуразвитияребенка.</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color w:val="201E1E"/>
          <w:sz w:val="24"/>
          <w:szCs w:val="24"/>
        </w:rPr>
        <w:t>Педагогическаядиагностикаиндивидуального</w:t>
      </w:r>
      <w:r w:rsidRPr="000D21D6">
        <w:rPr>
          <w:rFonts w:ascii="Times New Roman" w:eastAsia="Times New Roman" w:hAnsi="Times New Roman" w:cs="Times New Roman"/>
          <w:sz w:val="24"/>
          <w:szCs w:val="24"/>
        </w:rPr>
        <w:t>развитиядетейпроводитсяпедагогомвпроизвольнойформе наосновемалоформализованныхдиагностическихметодов:наблюдения,свободных бесед с детьми, анализа продуктов детской деятельности (рисунков, работ по лепке,аппликации,построек,поделокидр.),специальныхдиагностическихситуаций.Принеобходимостипедагогможетиспользоватьспециальныеметодикидиагностикифизического,коммуникативного,познавательного,речевого, художественно-эстетического</w:t>
      </w:r>
      <w:r>
        <w:rPr>
          <w:rFonts w:ascii="Times New Roman" w:eastAsia="Times New Roman" w:hAnsi="Times New Roman" w:cs="Times New Roman"/>
          <w:sz w:val="24"/>
          <w:szCs w:val="24"/>
        </w:rPr>
        <w:t xml:space="preserve"> </w:t>
      </w:r>
      <w:r w:rsidRPr="000D21D6">
        <w:rPr>
          <w:rFonts w:ascii="Times New Roman" w:eastAsia="Times New Roman" w:hAnsi="Times New Roman" w:cs="Times New Roman"/>
          <w:sz w:val="24"/>
          <w:szCs w:val="24"/>
        </w:rPr>
        <w:t>развития.</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Ведущимметодомпедагогическойдиагностикиявляетсянаблюдение.Осуществляяпедагогическую диагностику, педагог наблюдает за поведением ребенка в естественных условиях,вразныхвидахдеятельности,специфичныхдлядетейраннегоидошкольноговозраста.Ориентирамидлянаблюденияявляютсявозрастныехарактеристикиразвитияребенка.Онивыступаюткакобобщенныепоказателивозможныхдостиженийдетейнаразныхэтапахдошкольного детства в соответствующих образовательных областях. Педагог может установитьсоответствиеобщихпланируемыхрезультатовсрезультатамидостиженийребенкавкаждойобразовательнойобласти.</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Впроцессенаблюденияпедагогобращаетвниманиеначастотупроявлениякаждогопоказателя,самостоятельностьиинициативностьребенкавдеятельности.Частотапроявленияуказывает на периодичность и степень устойчивости показателя. Самостоятельность выполнениядействияпозволяетопределитьзонуактуальногоиближайшегоразвитияребенка.Инициативностьсвидетельствуетопроявлениисубъектностиребенкавдеятельностиивзаимод</w:t>
      </w:r>
      <w:r w:rsidRPr="000D21D6">
        <w:rPr>
          <w:rFonts w:ascii="Times New Roman" w:eastAsia="Times New Roman" w:hAnsi="Times New Roman" w:cs="Times New Roman"/>
          <w:sz w:val="24"/>
          <w:szCs w:val="24"/>
        </w:rPr>
        <w:lastRenderedPageBreak/>
        <w:t>ействии.</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Результаты наблюдения фиксируются, способ и форму их регистрации педагог выбирает</w:t>
      </w:r>
      <w:r>
        <w:rPr>
          <w:rFonts w:ascii="Times New Roman" w:eastAsia="Times New Roman" w:hAnsi="Times New Roman" w:cs="Times New Roman"/>
          <w:sz w:val="24"/>
          <w:szCs w:val="24"/>
        </w:rPr>
        <w:t xml:space="preserve"> </w:t>
      </w:r>
      <w:r w:rsidRPr="000D21D6">
        <w:rPr>
          <w:rFonts w:ascii="Times New Roman" w:eastAsia="Times New Roman" w:hAnsi="Times New Roman" w:cs="Times New Roman"/>
          <w:sz w:val="24"/>
          <w:szCs w:val="24"/>
        </w:rPr>
        <w:t>самостоятельно. Оптимальной формой фиксации результатов наблюдения является карта развитияребенка. Педагог может составить ее самостоятельно, отразив показатели возрастного развитияребенка,критерииихоценки.Фиксацияданныхнаблюденияпозволятпедагогуотследить,выявить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w:t>
      </w:r>
      <w:r>
        <w:rPr>
          <w:rFonts w:ascii="Times New Roman" w:eastAsia="Times New Roman" w:hAnsi="Times New Roman" w:cs="Times New Roman"/>
          <w:sz w:val="24"/>
          <w:szCs w:val="24"/>
        </w:rPr>
        <w:t xml:space="preserve"> </w:t>
      </w:r>
      <w:r w:rsidRPr="000D21D6">
        <w:rPr>
          <w:rFonts w:ascii="Times New Roman" w:eastAsia="Times New Roman" w:hAnsi="Times New Roman" w:cs="Times New Roman"/>
          <w:sz w:val="24"/>
          <w:szCs w:val="24"/>
        </w:rPr>
        <w:t>развития</w:t>
      </w:r>
      <w:r>
        <w:rPr>
          <w:rFonts w:ascii="Times New Roman" w:eastAsia="Times New Roman" w:hAnsi="Times New Roman" w:cs="Times New Roman"/>
          <w:sz w:val="24"/>
          <w:szCs w:val="24"/>
        </w:rPr>
        <w:t xml:space="preserve"> </w:t>
      </w:r>
      <w:r w:rsidRPr="000D21D6">
        <w:rPr>
          <w:rFonts w:ascii="Times New Roman" w:eastAsia="Times New Roman" w:hAnsi="Times New Roman" w:cs="Times New Roman"/>
          <w:sz w:val="24"/>
          <w:szCs w:val="24"/>
        </w:rPr>
        <w:t>ребенкаи его</w:t>
      </w:r>
      <w:r>
        <w:rPr>
          <w:rFonts w:ascii="Times New Roman" w:eastAsia="Times New Roman" w:hAnsi="Times New Roman" w:cs="Times New Roman"/>
          <w:sz w:val="24"/>
          <w:szCs w:val="24"/>
        </w:rPr>
        <w:t xml:space="preserve"> </w:t>
      </w:r>
      <w:r w:rsidRPr="000D21D6">
        <w:rPr>
          <w:rFonts w:ascii="Times New Roman" w:eastAsia="Times New Roman" w:hAnsi="Times New Roman" w:cs="Times New Roman"/>
          <w:sz w:val="24"/>
          <w:szCs w:val="24"/>
        </w:rPr>
        <w:t>потребностей.</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Результаты наблюдения могут быть дополнены беседами с детьми в свободной форме,которыепозволяютвыявитьпричиныпоступков,наличиеинтересакопределенномувидудеятельности, уточнить</w:t>
      </w:r>
      <w:r>
        <w:rPr>
          <w:rFonts w:ascii="Times New Roman" w:eastAsia="Times New Roman" w:hAnsi="Times New Roman" w:cs="Times New Roman"/>
          <w:sz w:val="24"/>
          <w:szCs w:val="24"/>
        </w:rPr>
        <w:t xml:space="preserve"> </w:t>
      </w:r>
      <w:r w:rsidRPr="000D21D6">
        <w:rPr>
          <w:rFonts w:ascii="Times New Roman" w:eastAsia="Times New Roman" w:hAnsi="Times New Roman" w:cs="Times New Roman"/>
          <w:sz w:val="24"/>
          <w:szCs w:val="24"/>
        </w:rPr>
        <w:t>знания</w:t>
      </w:r>
      <w:r>
        <w:rPr>
          <w:rFonts w:ascii="Times New Roman" w:eastAsia="Times New Roman" w:hAnsi="Times New Roman" w:cs="Times New Roman"/>
          <w:sz w:val="24"/>
          <w:szCs w:val="24"/>
        </w:rPr>
        <w:t xml:space="preserve"> </w:t>
      </w:r>
      <w:r w:rsidRPr="000D21D6">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w:t>
      </w:r>
      <w:r w:rsidRPr="000D21D6">
        <w:rPr>
          <w:rFonts w:ascii="Times New Roman" w:eastAsia="Times New Roman" w:hAnsi="Times New Roman" w:cs="Times New Roman"/>
          <w:sz w:val="24"/>
          <w:szCs w:val="24"/>
        </w:rPr>
        <w:t>предметах</w:t>
      </w:r>
      <w:r>
        <w:rPr>
          <w:rFonts w:ascii="Times New Roman" w:eastAsia="Times New Roman" w:hAnsi="Times New Roman" w:cs="Times New Roman"/>
          <w:sz w:val="24"/>
          <w:szCs w:val="24"/>
        </w:rPr>
        <w:t xml:space="preserve"> </w:t>
      </w:r>
      <w:r w:rsidRPr="000D21D6">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0D21D6">
        <w:rPr>
          <w:rFonts w:ascii="Times New Roman" w:eastAsia="Times New Roman" w:hAnsi="Times New Roman" w:cs="Times New Roman"/>
          <w:sz w:val="24"/>
          <w:szCs w:val="24"/>
        </w:rPr>
        <w:t>явлениях окружающей</w:t>
      </w:r>
      <w:r>
        <w:rPr>
          <w:rFonts w:ascii="Times New Roman" w:eastAsia="Times New Roman" w:hAnsi="Times New Roman" w:cs="Times New Roman"/>
          <w:sz w:val="24"/>
          <w:szCs w:val="24"/>
        </w:rPr>
        <w:t xml:space="preserve"> </w:t>
      </w:r>
      <w:r w:rsidRPr="000D21D6">
        <w:rPr>
          <w:rFonts w:ascii="Times New Roman" w:eastAsia="Times New Roman" w:hAnsi="Times New Roman" w:cs="Times New Roman"/>
          <w:sz w:val="24"/>
          <w:szCs w:val="24"/>
        </w:rPr>
        <w:t>действительности</w:t>
      </w:r>
      <w:r>
        <w:rPr>
          <w:rFonts w:ascii="Times New Roman" w:eastAsia="Times New Roman" w:hAnsi="Times New Roman" w:cs="Times New Roman"/>
          <w:sz w:val="24"/>
          <w:szCs w:val="24"/>
        </w:rPr>
        <w:t xml:space="preserve"> </w:t>
      </w:r>
      <w:r w:rsidRPr="000D21D6">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0D21D6">
        <w:rPr>
          <w:rFonts w:ascii="Times New Roman" w:eastAsia="Times New Roman" w:hAnsi="Times New Roman" w:cs="Times New Roman"/>
          <w:sz w:val="24"/>
          <w:szCs w:val="24"/>
        </w:rPr>
        <w:t>др.</w:t>
      </w:r>
    </w:p>
    <w:p w:rsidR="0019303F" w:rsidRPr="000D21D6" w:rsidRDefault="0019303F" w:rsidP="0019303F">
      <w:pPr>
        <w:widowControl w:val="0"/>
        <w:autoSpaceDE w:val="0"/>
        <w:autoSpaceDN w:val="0"/>
        <w:spacing w:after="0" w:line="240" w:lineRule="auto"/>
        <w:ind w:firstLine="708"/>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Анализпродуктовдетскойдеятельностиможетосуществлятьсянаосновеизученияматериаловпортфолиоребенка(рисунков,работпоаппликации,фотографийработполепке,построек,поделокидр.).Полученныевпроцессеанализакачественныехарактеристикисущественнодополнятрезультатынаблюдениязапродуктивнойдеятельностьюдетей(изобразительной,конструктивной, музыкальной и др.).</w:t>
      </w:r>
    </w:p>
    <w:p w:rsidR="0019303F" w:rsidRPr="000D21D6"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Педагогическая диагностика завершается анализом полученных данных, на основе которыхпедагогвыстраиваетвзаимодействиесдетьми,организуетпредметно-развивающуюсреду,мотивирующую активную творческую деятельность воспитанников, составляет индивидуальныеобразовательные маршруты освоения образовательной Программы, осознанно и целенаправленнопроектируетобразовательныйпроцесс.</w:t>
      </w:r>
    </w:p>
    <w:p w:rsidR="0019303F" w:rsidRPr="000D21D6" w:rsidRDefault="0019303F" w:rsidP="0019303F">
      <w:pPr>
        <w:widowControl w:val="0"/>
        <w:autoSpaceDE w:val="0"/>
        <w:autoSpaceDN w:val="0"/>
        <w:spacing w:after="0" w:line="240" w:lineRule="auto"/>
        <w:rPr>
          <w:rFonts w:ascii="Times New Roman" w:eastAsia="Times New Roman" w:hAnsi="Times New Roman" w:cs="Times New Roman"/>
          <w:sz w:val="24"/>
          <w:szCs w:val="24"/>
        </w:rPr>
      </w:pPr>
      <w:r w:rsidRPr="000D21D6">
        <w:rPr>
          <w:rFonts w:ascii="Times New Roman" w:eastAsia="Times New Roman" w:hAnsi="Times New Roman" w:cs="Times New Roman"/>
          <w:sz w:val="24"/>
          <w:szCs w:val="24"/>
        </w:rPr>
        <w:t>При необходимости используется психологическая диагностика развития детей (выявлениеиизучениеиндивидуально-психологическихособенностейдетей,причинвозникновениятрудностейвосвоенииобразовательнойпрограммы),которуюпроводятквалифицированныеспециалисты (педагоги-психологи, психологи). (законныхпредставителей).</w:t>
      </w:r>
      <w:r w:rsidRPr="000D21D6">
        <w:rPr>
          <w:rFonts w:ascii="Times New Roman" w:hAnsi="Times New Roman" w:cs="Times New Roman"/>
          <w:sz w:val="24"/>
          <w:szCs w:val="24"/>
        </w:rPr>
        <w:t xml:space="preserve"> Результаты </w:t>
      </w:r>
      <w:r w:rsidRPr="000D21D6">
        <w:rPr>
          <w:rFonts w:ascii="Times New Roman" w:eastAsia="Times New Roman" w:hAnsi="Times New Roman" w:cs="Times New Roman"/>
          <w:sz w:val="24"/>
          <w:szCs w:val="24"/>
        </w:rPr>
        <w:t>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19303F" w:rsidRPr="000D21D6" w:rsidRDefault="0019303F" w:rsidP="0019303F">
      <w:pPr>
        <w:widowControl w:val="0"/>
        <w:autoSpaceDE w:val="0"/>
        <w:autoSpaceDN w:val="0"/>
        <w:spacing w:after="0" w:line="240" w:lineRule="auto"/>
        <w:jc w:val="both"/>
        <w:rPr>
          <w:rFonts w:ascii="Times New Roman" w:eastAsia="Times New Roman" w:hAnsi="Times New Roman" w:cs="Times New Roman"/>
          <w:sz w:val="24"/>
          <w:szCs w:val="24"/>
        </w:rPr>
      </w:pPr>
    </w:p>
    <w:p w:rsidR="0019303F" w:rsidRPr="000D21D6" w:rsidRDefault="0019303F" w:rsidP="0019303F">
      <w:pPr>
        <w:spacing w:after="0" w:line="240" w:lineRule="auto"/>
        <w:jc w:val="center"/>
        <w:rPr>
          <w:rFonts w:ascii="Times New Roman" w:hAnsi="Times New Roman" w:cs="Times New Roman"/>
          <w:b/>
          <w:sz w:val="24"/>
          <w:szCs w:val="24"/>
        </w:rPr>
      </w:pPr>
      <w:r w:rsidRPr="000D21D6">
        <w:rPr>
          <w:rFonts w:ascii="Times New Roman" w:hAnsi="Times New Roman" w:cs="Times New Roman"/>
          <w:b/>
          <w:sz w:val="24"/>
          <w:szCs w:val="24"/>
          <w:lang w:val="en-US"/>
        </w:rPr>
        <w:t>II</w:t>
      </w:r>
      <w:r w:rsidRPr="000D21D6">
        <w:rPr>
          <w:rFonts w:ascii="Times New Roman" w:hAnsi="Times New Roman" w:cs="Times New Roman"/>
          <w:b/>
          <w:sz w:val="24"/>
          <w:szCs w:val="24"/>
        </w:rPr>
        <w:t>. СОДЕРЖАТЕЛЬНЫЙ РАЗДЕЛ</w:t>
      </w:r>
    </w:p>
    <w:p w:rsidR="0019303F" w:rsidRPr="000D21D6" w:rsidRDefault="0019303F" w:rsidP="0019303F">
      <w:pPr>
        <w:pStyle w:val="a9"/>
        <w:numPr>
          <w:ilvl w:val="0"/>
          <w:numId w:val="5"/>
        </w:numPr>
        <w:spacing w:after="0" w:line="240" w:lineRule="auto"/>
        <w:ind w:left="0"/>
        <w:jc w:val="center"/>
        <w:rPr>
          <w:rFonts w:ascii="Times New Roman" w:hAnsi="Times New Roman" w:cs="Times New Roman"/>
          <w:b/>
          <w:color w:val="000000" w:themeColor="text1"/>
          <w:sz w:val="24"/>
          <w:szCs w:val="24"/>
        </w:rPr>
      </w:pPr>
      <w:r w:rsidRPr="000D21D6">
        <w:rPr>
          <w:rFonts w:ascii="Times New Roman" w:hAnsi="Times New Roman" w:cs="Times New Roman"/>
          <w:b/>
          <w:sz w:val="24"/>
          <w:szCs w:val="24"/>
        </w:rPr>
        <w:t xml:space="preserve">Образовательная деятельность в соответствии с направлениями развития ребёнка, </w:t>
      </w:r>
      <w:r w:rsidRPr="000D21D6">
        <w:rPr>
          <w:rFonts w:ascii="Times New Roman" w:hAnsi="Times New Roman" w:cs="Times New Roman"/>
          <w:b/>
          <w:color w:val="000000" w:themeColor="text1"/>
          <w:sz w:val="24"/>
          <w:szCs w:val="24"/>
        </w:rPr>
        <w:t>представленными в пяти образовательных областях.</w:t>
      </w:r>
    </w:p>
    <w:p w:rsidR="0019303F" w:rsidRPr="002C5454" w:rsidRDefault="0019303F" w:rsidP="0019303F">
      <w:pPr>
        <w:spacing w:after="0" w:line="240" w:lineRule="auto"/>
        <w:ind w:firstLine="709"/>
        <w:jc w:val="both"/>
        <w:rPr>
          <w:rFonts w:ascii="Times New Roman" w:hAnsi="Times New Roman" w:cs="Times New Roman"/>
          <w:color w:val="000000" w:themeColor="text1"/>
          <w:sz w:val="24"/>
          <w:szCs w:val="24"/>
        </w:rPr>
      </w:pPr>
      <w:r w:rsidRPr="000D21D6">
        <w:rPr>
          <w:rFonts w:ascii="Times New Roman" w:hAnsi="Times New Roman" w:cs="Times New Roman"/>
          <w:color w:val="000000" w:themeColor="text1"/>
          <w:sz w:val="24"/>
          <w:szCs w:val="24"/>
        </w:rPr>
        <w:t>Содержание образовательной работы по освоению детьми образовательных областей зависит от возрастных и индивидуальных особенностей детей и осуществляется в процессе организации различных видов деятельности, а также в ходе режимных моментов и через организацию самостоятельной</w:t>
      </w:r>
      <w:r w:rsidRPr="002C5454">
        <w:rPr>
          <w:rFonts w:ascii="Times New Roman" w:hAnsi="Times New Roman" w:cs="Times New Roman"/>
          <w:color w:val="000000" w:themeColor="text1"/>
          <w:sz w:val="24"/>
          <w:szCs w:val="24"/>
        </w:rPr>
        <w:t xml:space="preserve"> деятельности детей.</w:t>
      </w:r>
    </w:p>
    <w:p w:rsidR="0019303F" w:rsidRPr="002C5454" w:rsidRDefault="0019303F" w:rsidP="0019303F">
      <w:pPr>
        <w:spacing w:after="0" w:line="240" w:lineRule="auto"/>
        <w:jc w:val="both"/>
        <w:rPr>
          <w:rFonts w:ascii="Times New Roman" w:hAnsi="Times New Roman" w:cs="Times New Roman"/>
          <w:color w:val="000000" w:themeColor="text1"/>
          <w:sz w:val="24"/>
          <w:szCs w:val="24"/>
        </w:rPr>
      </w:pPr>
      <w:r w:rsidRPr="002C5454">
        <w:rPr>
          <w:rFonts w:ascii="Times New Roman" w:hAnsi="Times New Roman" w:cs="Times New Roman"/>
          <w:color w:val="000000" w:themeColor="text1"/>
          <w:sz w:val="24"/>
          <w:szCs w:val="24"/>
        </w:rPr>
        <w:t xml:space="preserve">. </w:t>
      </w:r>
    </w:p>
    <w:p w:rsidR="0019303F" w:rsidRPr="002C5454" w:rsidRDefault="0019303F" w:rsidP="0019303F">
      <w:pPr>
        <w:spacing w:after="0" w:line="240" w:lineRule="auto"/>
        <w:ind w:firstLine="709"/>
        <w:jc w:val="both"/>
        <w:rPr>
          <w:rFonts w:ascii="Times New Roman" w:hAnsi="Times New Roman" w:cs="Times New Roman"/>
          <w:color w:val="000000" w:themeColor="text1"/>
          <w:sz w:val="24"/>
          <w:szCs w:val="24"/>
        </w:rPr>
      </w:pPr>
      <w:r w:rsidRPr="002C5454">
        <w:rPr>
          <w:rFonts w:ascii="Times New Roman" w:hAnsi="Times New Roman" w:cs="Times New Roman"/>
          <w:color w:val="000000" w:themeColor="text1"/>
          <w:sz w:val="24"/>
          <w:szCs w:val="24"/>
        </w:rPr>
        <w:t>Программа определяет содержательные линии образовательной деятельности, реализуемые в детском саду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19303F" w:rsidRPr="002C5454" w:rsidRDefault="0019303F" w:rsidP="0019303F">
      <w:pPr>
        <w:spacing w:after="0" w:line="240" w:lineRule="auto"/>
        <w:ind w:firstLine="709"/>
        <w:jc w:val="both"/>
        <w:rPr>
          <w:rFonts w:ascii="Times New Roman" w:hAnsi="Times New Roman" w:cs="Times New Roman"/>
          <w:color w:val="000000" w:themeColor="text1"/>
          <w:sz w:val="24"/>
          <w:szCs w:val="24"/>
        </w:rPr>
      </w:pPr>
      <w:r w:rsidRPr="002C5454">
        <w:rPr>
          <w:rFonts w:ascii="Times New Roman" w:hAnsi="Times New Roman" w:cs="Times New Roman"/>
          <w:color w:val="000000" w:themeColor="text1"/>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19303F" w:rsidRPr="000D21D6" w:rsidRDefault="0019303F" w:rsidP="0019303F">
      <w:pPr>
        <w:spacing w:after="0" w:line="240" w:lineRule="auto"/>
        <w:ind w:firstLine="709"/>
        <w:jc w:val="both"/>
        <w:rPr>
          <w:rFonts w:ascii="Times New Roman" w:hAnsi="Times New Roman" w:cs="Times New Roman"/>
          <w:color w:val="000000" w:themeColor="text1"/>
          <w:sz w:val="24"/>
          <w:szCs w:val="24"/>
        </w:rPr>
      </w:pPr>
      <w:r w:rsidRPr="002C5454">
        <w:rPr>
          <w:rFonts w:ascii="Times New Roman" w:hAnsi="Times New Roman" w:cs="Times New Roman"/>
          <w:color w:val="000000" w:themeColor="text1"/>
          <w:sz w:val="24"/>
          <w:szCs w:val="24"/>
        </w:rPr>
        <w:t>Более конкретное и дифференцированное по возрастам описание воспитательных задач приводится в Программе воспитания.</w:t>
      </w:r>
    </w:p>
    <w:p w:rsidR="0019303F" w:rsidRPr="00DF2F68" w:rsidRDefault="0019303F" w:rsidP="0019303F">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1.1</w:t>
      </w:r>
      <w:r w:rsidRPr="00DF2F68">
        <w:rPr>
          <w:rFonts w:ascii="Times New Roman" w:hAnsi="Times New Roman" w:cs="Times New Roman"/>
          <w:b/>
          <w:sz w:val="24"/>
          <w:szCs w:val="24"/>
        </w:rPr>
        <w:tab/>
        <w:t>Задачи и содержание образования по образовательным областям</w:t>
      </w:r>
    </w:p>
    <w:p w:rsidR="0019303F" w:rsidRPr="00DF2F68" w:rsidRDefault="0019303F" w:rsidP="0019303F">
      <w:pPr>
        <w:spacing w:after="0" w:line="240" w:lineRule="auto"/>
        <w:ind w:firstLine="709"/>
        <w:jc w:val="center"/>
        <w:rPr>
          <w:rFonts w:ascii="Times New Roman" w:hAnsi="Times New Roman" w:cs="Times New Roman"/>
          <w:b/>
          <w:sz w:val="24"/>
          <w:szCs w:val="24"/>
        </w:rPr>
      </w:pPr>
      <w:r w:rsidRPr="00DF2F68">
        <w:rPr>
          <w:rFonts w:ascii="Times New Roman" w:hAnsi="Times New Roman" w:cs="Times New Roman"/>
          <w:b/>
          <w:sz w:val="24"/>
          <w:szCs w:val="24"/>
        </w:rPr>
        <w:t>Образовательная область</w:t>
      </w:r>
    </w:p>
    <w:p w:rsidR="0019303F" w:rsidRPr="00DF2F68" w:rsidRDefault="0019303F" w:rsidP="0019303F">
      <w:pPr>
        <w:spacing w:after="0" w:line="240" w:lineRule="auto"/>
        <w:ind w:firstLine="709"/>
        <w:jc w:val="center"/>
        <w:rPr>
          <w:rFonts w:ascii="Times New Roman" w:hAnsi="Times New Roman" w:cs="Times New Roman"/>
          <w:b/>
          <w:sz w:val="24"/>
          <w:szCs w:val="24"/>
        </w:rPr>
      </w:pPr>
      <w:r w:rsidRPr="00DF2F68">
        <w:rPr>
          <w:rFonts w:ascii="Times New Roman" w:hAnsi="Times New Roman" w:cs="Times New Roman"/>
          <w:b/>
          <w:sz w:val="24"/>
          <w:szCs w:val="24"/>
        </w:rPr>
        <w:lastRenderedPageBreak/>
        <w:t>«Социально-коммуникативное развитие»</w:t>
      </w:r>
    </w:p>
    <w:p w:rsidR="0019303F" w:rsidRPr="006E2836" w:rsidRDefault="0019303F" w:rsidP="0019303F">
      <w:pPr>
        <w:spacing w:after="0" w:line="240" w:lineRule="auto"/>
        <w:rPr>
          <w:rFonts w:ascii="Times New Roman" w:hAnsi="Times New Roman" w:cs="Times New Roman"/>
          <w:b/>
          <w:sz w:val="24"/>
          <w:szCs w:val="24"/>
        </w:rPr>
      </w:pPr>
      <w:r w:rsidRPr="006E2836">
        <w:rPr>
          <w:rFonts w:ascii="Times New Roman" w:hAnsi="Times New Roman" w:cs="Times New Roman"/>
          <w:b/>
          <w:sz w:val="24"/>
          <w:szCs w:val="24"/>
        </w:rPr>
        <w:t>От 2 месяцев до 1 года.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19303F" w:rsidRPr="00DF2F68" w:rsidRDefault="0019303F" w:rsidP="0019303F">
      <w:pPr>
        <w:widowControl w:val="0"/>
        <w:autoSpaceDE w:val="0"/>
        <w:autoSpaceDN w:val="0"/>
        <w:spacing w:after="0" w:line="240" w:lineRule="auto"/>
        <w:rPr>
          <w:rFonts w:ascii="Times New Roman" w:eastAsia="Times New Roman" w:hAnsi="Times New Roman" w:cs="Times New Roman"/>
          <w:sz w:val="24"/>
          <w:szCs w:val="24"/>
        </w:rPr>
        <w:sectPr w:rsidR="0019303F" w:rsidRPr="00DF2F68" w:rsidSect="0019303F">
          <w:pgSz w:w="11910" w:h="16840"/>
          <w:pgMar w:top="1134" w:right="850" w:bottom="1134" w:left="1701" w:header="710" w:footer="734" w:gutter="0"/>
          <w:cols w:space="720"/>
        </w:sectPr>
      </w:pPr>
    </w:p>
    <w:p w:rsidR="0019303F" w:rsidRPr="00DF2F68" w:rsidRDefault="0019303F" w:rsidP="0019303F">
      <w:pPr>
        <w:pStyle w:val="a9"/>
        <w:widowControl w:val="0"/>
        <w:autoSpaceDE w:val="0"/>
        <w:autoSpaceDN w:val="0"/>
        <w:adjustRightInd w:val="0"/>
        <w:spacing w:after="0" w:line="240" w:lineRule="auto"/>
        <w:ind w:left="0"/>
        <w:jc w:val="both"/>
        <w:rPr>
          <w:rFonts w:ascii="Times New Roman" w:eastAsia="Times New Roman" w:hAnsi="Times New Roman" w:cs="Times New Roman"/>
          <w:b/>
          <w:sz w:val="24"/>
          <w:szCs w:val="24"/>
          <w:lang w:eastAsia="ru-RU"/>
        </w:rPr>
      </w:pPr>
      <w:r w:rsidRPr="00DF2F68">
        <w:rPr>
          <w:rFonts w:ascii="Times New Roman" w:eastAsia="Times New Roman" w:hAnsi="Times New Roman" w:cs="Times New Roman"/>
          <w:b/>
          <w:sz w:val="24"/>
          <w:szCs w:val="24"/>
          <w:lang w:eastAsia="ru-RU"/>
        </w:rPr>
        <w:lastRenderedPageBreak/>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19303F" w:rsidRPr="006E2836" w:rsidRDefault="0019303F" w:rsidP="0019303F">
      <w:pPr>
        <w:pStyle w:val="a9"/>
        <w:widowControl w:val="0"/>
        <w:autoSpaceDE w:val="0"/>
        <w:autoSpaceDN w:val="0"/>
        <w:adjustRightInd w:val="0"/>
        <w:spacing w:after="0" w:line="240" w:lineRule="auto"/>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 1 года до 2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создавать условия для благоприятной адаптации ребенка к ДОО;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пока еще непродолжительные контакты со сверстниками, интерес к сверстнику;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элементарные представления: о себе, близких людях, ближайшем предметном окружении;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создавать условия для получения опыта применения правил социального взаимодействия.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2 лет до 3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социально-коммуникативного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эмоционально-положительное состояние детей в период адаптации к ДОО;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игровой опыт ребенка, помогая детям отражать в игре представления об окружающей действительности;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lastRenderedPageBreak/>
        <w:t xml:space="preserve"> 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3 лет до 4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социально-коммуникативного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в сфере социальных отношений: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приучать детей к выполнению элементарных правил культуры поведения в ДОО;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в области формирования основ гражданственности и патриотизма: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представления детей о малой родине и поддерживать их отражения в различных видах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3) в сфере трудового воспитания: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бережное отношение к предметам и игрушкам как результатам труда взрослых;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в области формирования основ безопасного поведения: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интерес к правилам безопасного поведения;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sz w:val="24"/>
          <w:szCs w:val="24"/>
        </w:rPr>
        <w:t>Содержание образовательной деятельности</w:t>
      </w:r>
      <w:r w:rsidRPr="00DF2F68">
        <w:rPr>
          <w:rFonts w:ascii="Times New Roman" w:eastAsia="Times New Roman" w:hAnsi="Times New Roman" w:cs="Times New Roman"/>
          <w:sz w:val="24"/>
          <w:szCs w:val="24"/>
        </w:rPr>
        <w:t>.</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В сфере социальных отношений.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В области формирования основ гражданственности и патриотизма.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w:t>
      </w:r>
      <w:r w:rsidRPr="00DF2F68">
        <w:rPr>
          <w:rFonts w:ascii="Times New Roman" w:eastAsia="Times New Roman" w:hAnsi="Times New Roman" w:cs="Times New Roman"/>
          <w:sz w:val="24"/>
          <w:szCs w:val="24"/>
        </w:rPr>
        <w:lastRenderedPageBreak/>
        <w:t>Демонстрирует эмоциональную отзывчивость на красоту родного края, восхищается природными явлениями.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В сфере трудового воспитания.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В области формирования основ безопасного поведения.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w:t>
      </w:r>
      <w:r w:rsidRPr="00DF2F68">
        <w:rPr>
          <w:rFonts w:ascii="Times New Roman" w:eastAsia="Times New Roman" w:hAnsi="Times New Roman" w:cs="Times New Roman"/>
          <w:sz w:val="24"/>
          <w:szCs w:val="24"/>
        </w:rPr>
        <w:lastRenderedPageBreak/>
        <w:t>листья растений, если у ребенка появляется желание их попробовать, обязательно сначала спросить у взрослого, можно ли их есть).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4 лет до 5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социально-коммуникативного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в сфере социальных отношений: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положительную самооценку, уверенность в своих силах, стремление к самостоятельности;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доброжелательное отношение ко взрослым и детям;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в области формирования основ гражданственности и патриотизма: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уважительное отношение к Родине, символам страны, памятным датам;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гордость за достижения страны в области спорта, науки, искусства и других областях;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интерес детей к основным достопримечательностями населенного пункта, в котором они живут.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в сфере трудового воспитания: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представления об отдельных профессиях взрослых на основе ознакомления с конкретными видами труда;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уважение и благодарность взрослым за их труд, заботу о детях; вовлекать в простейшие процессы хозяйственно-бытового труда;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самостоятельность и уверенность в самообслуживании, желании включаться в повседневные трудовые дела в ДОО и семье;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в области формирования основ безопасного поведения: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знакомить детей с простейшими способами безопасного поведения в опасных ситуациях;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В сфере социальных отношений.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Формирует положительную самооценку, уверенность в своих силах, отмечает позитивные </w:t>
      </w:r>
      <w:r w:rsidRPr="00DF2F68">
        <w:rPr>
          <w:rFonts w:ascii="Times New Roman" w:eastAsia="Times New Roman" w:hAnsi="Times New Roman" w:cs="Times New Roman"/>
          <w:sz w:val="24"/>
          <w:szCs w:val="24"/>
        </w:rPr>
        <w:lastRenderedPageBreak/>
        <w:t>изменения в развитии и поведении детей, бережно и тактично помогает ребенку обнаружить свои ошибки и найти адекватный способ их устранения.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В области формирования основ гражданственности и патриотизма.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3) В сфере трудового воспитания.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В области формирования основ безопасности поведения.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w:t>
      </w:r>
      <w:r w:rsidRPr="00DF2F68">
        <w:rPr>
          <w:rFonts w:ascii="Times New Roman" w:eastAsia="Times New Roman" w:hAnsi="Times New Roman" w:cs="Times New Roman"/>
          <w:sz w:val="24"/>
          <w:szCs w:val="24"/>
        </w:rPr>
        <w:lastRenderedPageBreak/>
        <w:t>порезаться или уколоться, лучше предупредить взрослого и пользоваться только под его присмотром.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5 лет до 6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социально-коммуникативного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в сфере социальных отношений: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представления детей о формах поведения и действиях в различных ситуациях в семье и ДОО;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расширять представления о правилах поведения в общественных местах; об обязанностях в группе;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в области формирования основ гражданственности и патриотизма: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в сфере трудового воспитания: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представления о профессиях и трудовых процессах;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в области формирования безопасного поведения: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осмотрительное отношение к потенциально опасным для человека ситуациям;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В сфере социальных отношений.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w:t>
      </w:r>
      <w:r w:rsidRPr="00DF2F68">
        <w:rPr>
          <w:rFonts w:ascii="Times New Roman" w:eastAsia="Times New Roman" w:hAnsi="Times New Roman" w:cs="Times New Roman"/>
          <w:sz w:val="24"/>
          <w:szCs w:val="24"/>
        </w:rPr>
        <w:lastRenderedPageBreak/>
        <w:t>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В области формирования основ гражданственности и патриотизма.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w:t>
      </w:r>
      <w:r w:rsidRPr="00DF2F68">
        <w:rPr>
          <w:rFonts w:ascii="Times New Roman" w:eastAsia="Times New Roman" w:hAnsi="Times New Roman" w:cs="Times New Roman"/>
          <w:sz w:val="24"/>
          <w:szCs w:val="24"/>
        </w:rPr>
        <w:lastRenderedPageBreak/>
        <w:t>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В сфере трудового воспитания.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В области формирования безопасного поведения.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w:t>
      </w:r>
      <w:r w:rsidRPr="00DF2F68">
        <w:rPr>
          <w:rFonts w:ascii="Times New Roman" w:eastAsia="Times New Roman" w:hAnsi="Times New Roman" w:cs="Times New Roman"/>
          <w:sz w:val="24"/>
          <w:szCs w:val="24"/>
        </w:rPr>
        <w:lastRenderedPageBreak/>
        <w:t>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обсуждает с детьми правила пользования сетью Интернет, цифровыми ресурсами.</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6 лет до 7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социально-коммуникативного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в сфере социальных отношений: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в области формирования основ гражданственности и патриотизма: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в сфере трудового воспитания: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ценностное отношение к труду взрослых;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освоение умений сотрудничества в совместном труде;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в области формирования безопасного поведения: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сфере социальных отношений.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w:t>
      </w:r>
      <w:r w:rsidRPr="00DF2F68">
        <w:rPr>
          <w:rFonts w:ascii="Times New Roman" w:eastAsia="Times New Roman" w:hAnsi="Times New Roman" w:cs="Times New Roman"/>
          <w:sz w:val="24"/>
          <w:szCs w:val="24"/>
        </w:rPr>
        <w:lastRenderedPageBreak/>
        <w:t>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В области формирования основ гражданственности и патриотизма.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В сфере трудового воспитания.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создает игровые и проблемные ситуации для расширения представлений детей об </w:t>
      </w:r>
      <w:r w:rsidRPr="00DF2F68">
        <w:rPr>
          <w:rFonts w:ascii="Times New Roman" w:eastAsia="Times New Roman" w:hAnsi="Times New Roman" w:cs="Times New Roman"/>
          <w:sz w:val="24"/>
          <w:szCs w:val="24"/>
        </w:rPr>
        <w:lastRenderedPageBreak/>
        <w:t>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В области формирования безопасного поведения.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w:t>
      </w:r>
      <w:r w:rsidRPr="00DF2F68">
        <w:rPr>
          <w:rFonts w:ascii="Times New Roman" w:eastAsia="Times New Roman" w:hAnsi="Times New Roman" w:cs="Times New Roman"/>
          <w:sz w:val="24"/>
          <w:szCs w:val="24"/>
        </w:rPr>
        <w:lastRenderedPageBreak/>
        <w:t>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18.8.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воспитание уважения к своей семье, своему населенному пункту, родному краю, своей стране;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9303F"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формирование способности бережно и уважительно относиться к результатам сво</w:t>
      </w:r>
      <w:r>
        <w:rPr>
          <w:rFonts w:ascii="Times New Roman" w:eastAsia="Times New Roman" w:hAnsi="Times New Roman" w:cs="Times New Roman"/>
          <w:sz w:val="24"/>
          <w:szCs w:val="24"/>
        </w:rPr>
        <w:t>его труда и труда других людей.</w:t>
      </w:r>
    </w:p>
    <w:p w:rsidR="0019303F" w:rsidRPr="006E2836"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 </w:t>
      </w:r>
      <w:r w:rsidRPr="00DF2F68">
        <w:rPr>
          <w:rFonts w:ascii="Times New Roman" w:eastAsia="Times New Roman" w:hAnsi="Times New Roman" w:cs="Times New Roman"/>
          <w:b/>
          <w:bCs/>
          <w:sz w:val="24"/>
          <w:szCs w:val="24"/>
        </w:rPr>
        <w:t>Познавательное развитие.</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2 месяцев до 1 года.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познавательного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развивать интерес детей к окружающим предметам и действиям с ними;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вовлекать ребенка в действия с предметами и игрушками, развивать способы действий с ними;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развивать способности детей ориентироваться в знакомой обстановке, поддерживать эмоциональный контакт в общении со взрослым;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вызывать интерес к объектам живой и неживой природы в процессе взаимодействия с ними, узнавать их.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3.1.2. 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w:t>
      </w:r>
      <w:r w:rsidRPr="00DF2F68">
        <w:rPr>
          <w:rFonts w:ascii="Times New Roman" w:eastAsia="Times New Roman" w:hAnsi="Times New Roman" w:cs="Times New Roman"/>
          <w:sz w:val="24"/>
          <w:szCs w:val="24"/>
        </w:rPr>
        <w:lastRenderedPageBreak/>
        <w:t>(лежа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Педагог привлекает внимание детей и организует взаимодействие с объектами живой и неживой природы в естественной среде.</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1 года до 2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познавательного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формировать стремление детей к подражанию действиям взрослых, понимать обозначающие их слова;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формировать умения ориентироваться в ближайшем окружении;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развивать познавательный интерес к близким людям, к предметному окружению, природным объектам;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 xml:space="preserve"> 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Сенсорные эталоны и познавательные действия: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Окружающий мир:</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Природа: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2 лет до 3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познавательного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развивать разные виды восприятия: зрительного, слухового, осязательного, вкусового, обонятельного;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развивать наглядно-действенное мышление в процессе решения познавательных практических задач;</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8) развивать способность наблюдать за явлениями природы, воспитывать бережное отношение к животным и растениям.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Сенсорные эталоны и познавательные действия: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w:t>
      </w:r>
      <w:r w:rsidRPr="00DF2F68">
        <w:rPr>
          <w:rFonts w:ascii="Times New Roman" w:eastAsia="Times New Roman" w:hAnsi="Times New Roman" w:cs="Times New Roman"/>
          <w:sz w:val="24"/>
          <w:szCs w:val="24"/>
        </w:rPr>
        <w:lastRenderedPageBreak/>
        <w:t>ситуации для использования детьми предметов-орудий в самостоятельной игровой и бытовой деятельности с целью решения практических задач;</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Математические представления: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Окружающий мир:</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Природа: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19303F"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3 лет до 4 лет.</w:t>
      </w:r>
    </w:p>
    <w:p w:rsidR="0019303F" w:rsidRPr="00806C04"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sz w:val="24"/>
          <w:szCs w:val="24"/>
        </w:rPr>
        <w:t xml:space="preserve"> В области познавательного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формировать представления детей о сенсорных эталонах цвета и формы, их использовании в самостоятельной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обогащать представления ребенка о себе, окружающих людях, эмоционально-</w:t>
      </w:r>
      <w:r w:rsidRPr="00DF2F68">
        <w:rPr>
          <w:rFonts w:ascii="Times New Roman" w:eastAsia="Times New Roman" w:hAnsi="Times New Roman" w:cs="Times New Roman"/>
          <w:sz w:val="24"/>
          <w:szCs w:val="24"/>
        </w:rPr>
        <w:lastRenderedPageBreak/>
        <w:t>положительного отношения к членам семьи, к другим взрослым и сверстникам;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 xml:space="preserve"> 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Сенсорные эталоны и познавательные действия: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Математические представления: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Окружающий мир:</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w:t>
      </w:r>
      <w:r w:rsidRPr="00DF2F68">
        <w:rPr>
          <w:rFonts w:ascii="Times New Roman" w:eastAsia="Times New Roman" w:hAnsi="Times New Roman" w:cs="Times New Roman"/>
          <w:sz w:val="24"/>
          <w:szCs w:val="24"/>
        </w:rPr>
        <w:lastRenderedPageBreak/>
        <w:t>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Природа: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4 лет до 5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познавательного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развивать способы решения поисковых задач в самостоятельной и совместной со сверстниками и взрослыми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Сенсорные эталоны и познавательные действия: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Математические представления: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Окружающий мир:</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Природа: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5 лет до 6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познавательного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2) формировать представления детей о цифровых средствах познания окружающего мира, способах их безопасного использования;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продолжать учить детей использовать приемы экспериментирования для познания объектов живой и неживой природы и их свойств и качеств;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 xml:space="preserve"> 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Сенсорные эталоны и познавательные действия: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Математические представления: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w:t>
      </w:r>
      <w:r w:rsidRPr="00DF2F68">
        <w:rPr>
          <w:rFonts w:ascii="Times New Roman" w:eastAsia="Times New Roman" w:hAnsi="Times New Roman" w:cs="Times New Roman"/>
          <w:sz w:val="24"/>
          <w:szCs w:val="24"/>
        </w:rPr>
        <w:lastRenderedPageBreak/>
        <w:t>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Окружающий мир:</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Природа: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6 лет до 7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познавательного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6) расширять представления о культурно-исторических событиях малой родины и </w:t>
      </w:r>
      <w:r w:rsidRPr="00DF2F68">
        <w:rPr>
          <w:rFonts w:ascii="Times New Roman" w:eastAsia="Times New Roman" w:hAnsi="Times New Roman" w:cs="Times New Roman"/>
          <w:sz w:val="24"/>
          <w:szCs w:val="24"/>
        </w:rPr>
        <w:lastRenderedPageBreak/>
        <w:t>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7) формировать представления детей о многообразии стран и народов мира;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Сенсорные эталоны и познавательные действия: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Математические представления: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Окружающий мир:</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в совместной с детьми деятельности педагог обогащает представления о родном </w:t>
      </w:r>
      <w:r w:rsidRPr="00DF2F68">
        <w:rPr>
          <w:rFonts w:ascii="Times New Roman" w:eastAsia="Times New Roman" w:hAnsi="Times New Roman" w:cs="Times New Roman"/>
          <w:sz w:val="24"/>
          <w:szCs w:val="24"/>
        </w:rPr>
        <w:lastRenderedPageBreak/>
        <w:t>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Природа: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ее ресурсам.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3.7.8.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воспитание уважительного отношения к государственным символам страны (флагу, гербу, гимну);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9303F" w:rsidRPr="00DF2F68" w:rsidRDefault="0019303F" w:rsidP="0019303F">
      <w:pPr>
        <w:widowControl w:val="0"/>
        <w:autoSpaceDE w:val="0"/>
        <w:autoSpaceDN w:val="0"/>
        <w:adjustRightInd w:val="0"/>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1.3 </w:t>
      </w:r>
      <w:r w:rsidRPr="00DF2F68">
        <w:rPr>
          <w:rFonts w:ascii="Times New Roman" w:eastAsia="Times New Roman" w:hAnsi="Times New Roman" w:cs="Times New Roman"/>
          <w:b/>
          <w:bCs/>
          <w:sz w:val="24"/>
          <w:szCs w:val="24"/>
        </w:rPr>
        <w:t>Речевое развитие.</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2 месяцев до 1 года.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речевого развития основными задачами образовательной деятельности </w:t>
      </w:r>
      <w:r w:rsidRPr="00DF2F68">
        <w:rPr>
          <w:rFonts w:ascii="Times New Roman" w:eastAsia="Times New Roman" w:hAnsi="Times New Roman" w:cs="Times New Roman"/>
          <w:sz w:val="24"/>
          <w:szCs w:val="24"/>
        </w:rPr>
        <w:lastRenderedPageBreak/>
        <w:t>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С 9 месяцев - педагог формирует у ребенка умение понимать обращенную к нему речь в виде четких коротких фраз и отдельных слов. Новые (незнакомые ребеенку)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rsidR="0019303F"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1 года до 2 лет.</w:t>
      </w:r>
    </w:p>
    <w:p w:rsidR="0019303F" w:rsidRPr="00806C04"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sz w:val="24"/>
          <w:szCs w:val="24"/>
        </w:rPr>
        <w:t xml:space="preserve"> В области речевого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от 1 года до 1 года 6 месяцев: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w:t>
      </w:r>
      <w:r w:rsidRPr="00DF2F68">
        <w:rPr>
          <w:rFonts w:ascii="Times New Roman" w:eastAsia="Times New Roman" w:hAnsi="Times New Roman" w:cs="Times New Roman"/>
          <w:sz w:val="24"/>
          <w:szCs w:val="24"/>
        </w:rPr>
        <w:lastRenderedPageBreak/>
        <w:t>предметы и игрушки, некоторые действия; добиваться от детей коротких фраз; воспитывать у детей потребность в общении;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реагировать улыбкой и движениями на эмоциональные реакции малыша при чтении и пропевании фольклорных текстов;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рассматривать вместе с педагогом и узнавать изображенные в книжках-картинках предметы и действия, о которых говорилось в произведении;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от 1 года 6 месяцев до 2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умение эмоционально откликаться на ритм и мелодичность пестушек, песенок, потешек, сказок;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воспринимать вопросительные и восклицательные интонации поэтических произведений;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побуждать договаривать (заканчивать) слова и строчки знакомых ребенку песенок и стихов.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1) </w:t>
      </w:r>
      <w:r w:rsidRPr="00CA33BA">
        <w:rPr>
          <w:rFonts w:ascii="Times New Roman" w:eastAsia="Times New Roman" w:hAnsi="Times New Roman" w:cs="Times New Roman"/>
          <w:b/>
          <w:sz w:val="24"/>
          <w:szCs w:val="24"/>
        </w:rPr>
        <w:t>От 1 года до 1 года 6 месяцев</w:t>
      </w:r>
      <w:r w:rsidRPr="00DF2F68">
        <w:rPr>
          <w:rFonts w:ascii="Times New Roman" w:eastAsia="Times New Roman" w:hAnsi="Times New Roman" w:cs="Times New Roman"/>
          <w:sz w:val="24"/>
          <w:szCs w:val="24"/>
        </w:rPr>
        <w:t>:</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От 1 года 6 месяцев до 2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w:t>
      </w:r>
      <w:r w:rsidRPr="00DF2F68">
        <w:rPr>
          <w:rFonts w:ascii="Times New Roman" w:eastAsia="Times New Roman" w:hAnsi="Times New Roman" w:cs="Times New Roman"/>
          <w:sz w:val="24"/>
          <w:szCs w:val="24"/>
        </w:rPr>
        <w:lastRenderedPageBreak/>
        <w:t>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2 лет до 3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речевого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Формирование словаря: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Звуковая культура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Грамматический строй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умение согласовывать существительные и местоимения с глаголами, составлять фразы из 3 - 4 слов.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Связная речь: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у детей умения понимать речь педагога, отвечать на вопросы; рассказывать об окружающем в 2 - 4 предложениях.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Интерес к художественной литературе: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побуждать рассматривать книги и иллюстрации вместе с педагогом и самостоятельно;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восприятие вопросительных и восклицательных интонаций художественного произведения.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Формирование словаря: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w:t>
      </w:r>
      <w:r w:rsidRPr="00DF2F68">
        <w:rPr>
          <w:rFonts w:ascii="Times New Roman" w:eastAsia="Times New Roman" w:hAnsi="Times New Roman" w:cs="Times New Roman"/>
          <w:sz w:val="24"/>
          <w:szCs w:val="24"/>
        </w:rPr>
        <w:lastRenderedPageBreak/>
        <w:t>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Звуковая культура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Грамматический строй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Связная речь: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3 лет до 4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области речевого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Формирование словаря: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активизация словаря: активизировать в речи слова, обозначающие названия предметов ближайшего окружения.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Звуковая культура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Грамматический строй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w:t>
      </w:r>
      <w:r w:rsidRPr="00DF2F68">
        <w:rPr>
          <w:rFonts w:ascii="Times New Roman" w:eastAsia="Times New Roman" w:hAnsi="Times New Roman" w:cs="Times New Roman"/>
          <w:sz w:val="24"/>
          <w:szCs w:val="24"/>
        </w:rPr>
        <w:lastRenderedPageBreak/>
        <w:t>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Связная речь: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Подготовка детей к обучению грамоте: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Интерес к художественной литературе: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Формирование словаря: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Звуковая культура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w:t>
      </w:r>
      <w:r w:rsidRPr="00DF2F68">
        <w:rPr>
          <w:rFonts w:ascii="Times New Roman" w:eastAsia="Times New Roman" w:hAnsi="Times New Roman" w:cs="Times New Roman"/>
          <w:sz w:val="24"/>
          <w:szCs w:val="24"/>
        </w:rPr>
        <w:lastRenderedPageBreak/>
        <w:t>слуховое внимание, моторику речевого аппарата, совершенствует умение детей воспроизводить ритм стихотворения.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Грамматический строй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Связная речь: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Подготовка детей к обучению грамоте: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4 лет до 5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речевого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Развитие словаря: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Звуковая культура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3) Грамматический строй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Связная речь: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Подготовка детей к обучению грамоте: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Интерес к художественной литературе: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ценностное отношение к книге, уважение к творчеству писателей и иллюстраторов.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Развитие словаря: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w:t>
      </w:r>
      <w:r w:rsidRPr="00DF2F68">
        <w:rPr>
          <w:rFonts w:ascii="Times New Roman" w:eastAsia="Times New Roman" w:hAnsi="Times New Roman" w:cs="Times New Roman"/>
          <w:sz w:val="24"/>
          <w:szCs w:val="24"/>
        </w:rPr>
        <w:lastRenderedPageBreak/>
        <w:t>также лежащие в основе этих обобщений существенные признаки; слова извинения, участия, эмоционального сочувствия.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Звуковая культура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Грамматический строй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Связная речь: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Подготовка детей к обучению грамоте: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9303F"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5 лет до 6 лет.</w:t>
      </w:r>
    </w:p>
    <w:p w:rsidR="0019303F" w:rsidRPr="00806C04"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sz w:val="24"/>
          <w:szCs w:val="24"/>
        </w:rPr>
        <w:t>В области речевого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1) Формирование словаря: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Звуковая культура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Грамматический строй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Связная речь: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Подготовка детей к обучению грамоте;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Интерес к художественной литературе: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интерес к произведениям познавательного характера;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Формирование словаря: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Звуковая культура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Грамматический строй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Связная речь: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помогает детям осваивать этикет телефонного разговора, столового, гостевого </w:t>
      </w:r>
      <w:r w:rsidRPr="00DF2F68">
        <w:rPr>
          <w:rFonts w:ascii="Times New Roman" w:eastAsia="Times New Roman" w:hAnsi="Times New Roman" w:cs="Times New Roman"/>
          <w:sz w:val="24"/>
          <w:szCs w:val="24"/>
        </w:rPr>
        <w:lastRenderedPageBreak/>
        <w:t>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Подготовка детей к обучению грамоте: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bookmarkStart w:id="0" w:name="Par842"/>
      <w:bookmarkEnd w:id="0"/>
      <w:r w:rsidRPr="00DF2F68">
        <w:rPr>
          <w:rFonts w:ascii="Times New Roman" w:eastAsia="Times New Roman" w:hAnsi="Times New Roman" w:cs="Times New Roman"/>
          <w:b/>
          <w:bCs/>
          <w:sz w:val="24"/>
          <w:szCs w:val="24"/>
        </w:rPr>
        <w:t>От 6 лет до 7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области речевого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Формирование словаря: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активизация словаря: совершенствовать умение использовать разные части речи точно по смыслу.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Звуковая культура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Грамматический строй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w:t>
      </w:r>
      <w:r w:rsidRPr="00DF2F68">
        <w:rPr>
          <w:rFonts w:ascii="Times New Roman" w:eastAsia="Times New Roman" w:hAnsi="Times New Roman" w:cs="Times New Roman"/>
          <w:sz w:val="24"/>
          <w:szCs w:val="24"/>
        </w:rPr>
        <w:lastRenderedPageBreak/>
        <w:t>сложные предложения разных видов.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Связная речь: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Подготовка детей к обучению грамоте: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Интерес к художественной литературе: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избирательные интересы детей к произведениям определенного жанра и тематики;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4.7.2. 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Формирование словаря: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Звуковая культура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Грамматический строй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w:t>
      </w:r>
      <w:r w:rsidRPr="00DF2F68">
        <w:rPr>
          <w:rFonts w:ascii="Times New Roman" w:eastAsia="Times New Roman" w:hAnsi="Times New Roman" w:cs="Times New Roman"/>
          <w:sz w:val="24"/>
          <w:szCs w:val="24"/>
        </w:rPr>
        <w:lastRenderedPageBreak/>
        <w:t>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Связная речь: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Подготовка детей к обучению грамоте: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4.8.3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9303F" w:rsidRPr="00806C04" w:rsidRDefault="0019303F" w:rsidP="0019303F">
      <w:pPr>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rPr>
      </w:pPr>
      <w:r w:rsidRPr="00806C04">
        <w:rPr>
          <w:rFonts w:ascii="Times New Roman" w:eastAsia="Times New Roman" w:hAnsi="Times New Roman" w:cs="Times New Roman"/>
          <w:b/>
          <w:sz w:val="24"/>
          <w:szCs w:val="24"/>
        </w:rPr>
        <w:t xml:space="preserve">1.4 </w:t>
      </w:r>
      <w:r w:rsidRPr="00806C04">
        <w:rPr>
          <w:rFonts w:ascii="Times New Roman" w:eastAsia="Times New Roman" w:hAnsi="Times New Roman" w:cs="Times New Roman"/>
          <w:b/>
          <w:bCs/>
          <w:sz w:val="24"/>
          <w:szCs w:val="24"/>
        </w:rPr>
        <w:t>Художественно-эстетическое развитие.</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2 месяцев до 1 года.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 xml:space="preserve"> В области художественно-эстетического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от 9 - 10 месяцев до 1 года: способствовать возникновению у детей чувства удовольствия при восприятии вокальной и инструментальной музыки;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запоминания элементарных движений, связанных с музыкой.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5.1.2. 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1 года до 2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художественно-эстетического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от 1 года до 1 года 6 месяцев: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создавать у детей радостное настроение при пении, движениях и игровых действиях под музыку;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от 1 года 6 месяцев до 2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способность слушать художественный текст и активно (эмоционально) реагировать на его содержание;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обеспечивать возможности наблюдать за процессом рисования, лепки взрослого, вызывать к ним интерес;</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развивать у детей умение прислушиваться к словам песен и воспроизводить </w:t>
      </w:r>
      <w:r w:rsidRPr="00DF2F68">
        <w:rPr>
          <w:rFonts w:ascii="Times New Roman" w:eastAsia="Times New Roman" w:hAnsi="Times New Roman" w:cs="Times New Roman"/>
          <w:sz w:val="24"/>
          <w:szCs w:val="24"/>
        </w:rPr>
        <w:lastRenderedPageBreak/>
        <w:t>звукоподражания и простейшие интонации;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умение выполнять под музыку игровые и плясовые движения, соответствующие словам песни и характеру музыки.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5.2.2. 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2 лет до 3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художественно-эстетического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приобщение к искусству: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познакомить детей с народными игрушками (дымковской, богородской, матрешкой и другими);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интерес к малым формам фольклора (пестушки, заклинки, прибаутки);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изобразительная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воспитывать интерес к изобразительной деятельности (рисованию, лепке) совместно со </w:t>
      </w:r>
      <w:r w:rsidRPr="00DF2F68">
        <w:rPr>
          <w:rFonts w:ascii="Times New Roman" w:eastAsia="Times New Roman" w:hAnsi="Times New Roman" w:cs="Times New Roman"/>
          <w:sz w:val="24"/>
          <w:szCs w:val="24"/>
        </w:rPr>
        <w:lastRenderedPageBreak/>
        <w:t>взрослым и самостоятельно;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положительные эмоции на предложение нарисовать, слепить;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научить правильно держать карандаш, кисть;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включать движение рук по предмету при знакомстве с его формой;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познакомить со свойствами глины, пластилина, пластической массы;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конструктивная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интерес к конструктивной деятельности, поддерживать желание детей строить самостоятельно;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музыкальная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театрализованная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способствовать проявлению самостоятельности, активности в игре с персонажами-игрушками;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умение следить за действиями заводных игрушек, сказочных героев, адекватно реагировать на них;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способствовать формированию навыка перевоплощения в образы сказочных героев;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культурно-досуговая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привлекать детей к посильному участию в играх, театрализованных представлениях, забавах, развлечениях и праздниках;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умение следить за действиями игрушек, сказочных героев, адекватно реагировать на них;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навык перевоплощения детей в образы сказочных героев.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Содержание образовательной деятельности.</w:t>
      </w:r>
    </w:p>
    <w:p w:rsidR="0019303F" w:rsidRPr="00806C04"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806C04">
        <w:rPr>
          <w:rFonts w:ascii="Times New Roman" w:eastAsia="Times New Roman" w:hAnsi="Times New Roman" w:cs="Times New Roman"/>
          <w:b/>
          <w:sz w:val="24"/>
          <w:szCs w:val="24"/>
        </w:rPr>
        <w:t>Приобщение к искусству.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19303F" w:rsidRPr="00806C04"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806C04">
        <w:rPr>
          <w:rFonts w:ascii="Times New Roman" w:eastAsia="Times New Roman" w:hAnsi="Times New Roman" w:cs="Times New Roman"/>
          <w:b/>
          <w:sz w:val="24"/>
          <w:szCs w:val="24"/>
        </w:rPr>
        <w:lastRenderedPageBreak/>
        <w:t>Изобразительная деятельность.</w:t>
      </w:r>
    </w:p>
    <w:p w:rsidR="0019303F" w:rsidRPr="00806C04"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806C04">
        <w:rPr>
          <w:rFonts w:ascii="Times New Roman" w:eastAsia="Times New Roman" w:hAnsi="Times New Roman" w:cs="Times New Roman"/>
          <w:b/>
          <w:sz w:val="24"/>
          <w:szCs w:val="24"/>
        </w:rPr>
        <w:t>1) Рисование: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19303F" w:rsidRPr="00806C04"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806C04">
        <w:rPr>
          <w:rFonts w:ascii="Times New Roman" w:eastAsia="Times New Roman" w:hAnsi="Times New Roman" w:cs="Times New Roman"/>
          <w:b/>
          <w:sz w:val="24"/>
          <w:szCs w:val="24"/>
        </w:rPr>
        <w:t>2) Лепка: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19303F" w:rsidRPr="00806C04"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806C04">
        <w:rPr>
          <w:rFonts w:ascii="Times New Roman" w:eastAsia="Times New Roman" w:hAnsi="Times New Roman" w:cs="Times New Roman"/>
          <w:b/>
          <w:sz w:val="24"/>
          <w:szCs w:val="24"/>
        </w:rPr>
        <w:t>3) Конструктивная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19303F" w:rsidRPr="00806C04"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806C04">
        <w:rPr>
          <w:rFonts w:ascii="Times New Roman" w:eastAsia="Times New Roman" w:hAnsi="Times New Roman" w:cs="Times New Roman"/>
          <w:b/>
          <w:sz w:val="24"/>
          <w:szCs w:val="24"/>
        </w:rPr>
        <w:t>4) Музыкальная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19303F" w:rsidRPr="00806C04"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806C04">
        <w:rPr>
          <w:rFonts w:ascii="Times New Roman" w:eastAsia="Times New Roman" w:hAnsi="Times New Roman" w:cs="Times New Roman"/>
          <w:b/>
          <w:sz w:val="24"/>
          <w:szCs w:val="24"/>
        </w:rPr>
        <w:t>5) Театрализованная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19303F" w:rsidRPr="00806C04"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806C04">
        <w:rPr>
          <w:rFonts w:ascii="Times New Roman" w:eastAsia="Times New Roman" w:hAnsi="Times New Roman" w:cs="Times New Roman"/>
          <w:b/>
          <w:sz w:val="24"/>
          <w:szCs w:val="24"/>
        </w:rPr>
        <w:t>6) Культурно-досуговая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3 лет до 4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художественно-эстетического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приобщение к искусству: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интерес к искусству;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готовить детей к посещению кукольного театра, выставки детских работ и так далее;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приобщать детей к участию в концертах, праздниках в семье и ДОО: исполнение танца, песни, чтение стихов;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изобразительная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интерес к занятиям изобразительной деятельностью;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знания в области изобразительной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эстетическое восприятие;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находить связь между предметами и явлениями окружающего мира и их изображениями (в рисунке, лепке, аппликации);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переводить детей от рисования-подражания к самостоятельному творчеству;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конструктивная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совершенствовать у детей конструктивные умения;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умение у детей использовать в постройках детали разного цвета;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музыкальная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учить детей петь простые народные песни, попевки, прибаутки, передавая их настроение и характер;</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театрализованная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у детей устойчивый интерес детей к театрализованной игре, создавать условия для ее проведения;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положительные, доброжелательные, коллективные взаимоотношения;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формировать умение следить за развитием действия в играх-драматизациях и кукольных </w:t>
      </w:r>
      <w:r w:rsidRPr="00DF2F68">
        <w:rPr>
          <w:rFonts w:ascii="Times New Roman" w:eastAsia="Times New Roman" w:hAnsi="Times New Roman" w:cs="Times New Roman"/>
          <w:sz w:val="24"/>
          <w:szCs w:val="24"/>
        </w:rPr>
        <w:lastRenderedPageBreak/>
        <w:t>спектаклях, созданных силами взрослых и старших детей;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познакомить детей с различными видами театра (кукольным, настольным, пальчиковым, театром теней, театром на фланелеграфе);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знакомить детей с приемами вождения настольных кукол;</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умение сопровождать движения простой песенкой;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интонационную выразительность речи в процессе театрально-игровой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диалогическую речь в процессе театрально-игровой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умение следить за развитием действия в драматизациях и кукольных спектаклях;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умение использовать импровизационные формы диалогов действующих лиц в хорошо знакомых сказках;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культурно-досуговая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помогать детям организовывать свободное время с интересом;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создавать условия для активного и пассивного отдыха;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создавать атмосферу эмоционального благополучия в культурно-досуговой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интерес к просмотру кукольных спектаклей, прослушиванию музыкальных и литературных произведений;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желание участвовать в праздниках и развлечениях;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основы праздничной культуры и навыки общения в ходе праздника и развлечения.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Приобщение к искусству.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5) Педагог начинает приобщать детей к посещению кукольного театра, различных детских </w:t>
      </w:r>
      <w:r w:rsidRPr="00DF2F68">
        <w:rPr>
          <w:rFonts w:ascii="Times New Roman" w:eastAsia="Times New Roman" w:hAnsi="Times New Roman" w:cs="Times New Roman"/>
          <w:sz w:val="24"/>
          <w:szCs w:val="24"/>
        </w:rPr>
        <w:lastRenderedPageBreak/>
        <w:t>художественных выставок.</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Изобразительная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1) Рисование: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2) Лепка: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3) Аппликация: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w:t>
      </w:r>
      <w:r w:rsidRPr="00DF2F68">
        <w:rPr>
          <w:rFonts w:ascii="Times New Roman" w:eastAsia="Times New Roman" w:hAnsi="Times New Roman" w:cs="Times New Roman"/>
          <w:sz w:val="24"/>
          <w:szCs w:val="24"/>
        </w:rPr>
        <w:lastRenderedPageBreak/>
        <w:t>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4) Народное декоративно-прикладное искусство: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Конструктивная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Музыкальная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Музыкально-ритмические движения: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w:t>
      </w:r>
      <w:r w:rsidRPr="00DF2F68">
        <w:rPr>
          <w:rFonts w:ascii="Times New Roman" w:eastAsia="Times New Roman" w:hAnsi="Times New Roman" w:cs="Times New Roman"/>
          <w:sz w:val="24"/>
          <w:szCs w:val="24"/>
        </w:rPr>
        <w:lastRenderedPageBreak/>
        <w:t>скачет зайка, ходит петушок, клюют зернышки цыплята, летают птички и так далее;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Игра на детских музыкальных инструментах: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Театрализованная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Культурно-досуговая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Педагог организует культурно-досуговую деятельность детей по интересам, обеспечивая эмоциональное благополучие и отдых.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4 лет до 5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художественно-эстетического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приобщение к искусству: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умение сравнивать произведения различных видов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отзывчивость и эстетическое сопереживание на красоту окружающей действительности;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интерес к искусству как виду творческой деятельности человека;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интерес к детским выставкам, спектаклям; желание посещать театр, музей и тому подобное;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приобщать детей к лучшим образцам отечественного и мирового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патриотизм и чувства гордости за свою страну, край в процессе ознакомления с различными видами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2) изобразительная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формировать у детей умение рассматривать и обследовать предметы, в том числе с помощью рук;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умение выделять и использовать средства выразительности в рисовании, лепке, аппликации;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формировать у детей умение создавать коллективные произведения в рисовании, лепке, аппликации;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приучать детей быть аккуратными: сохранять свое рабочее место в порядке, по окончании работы убирать все со стола;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художественно-творческие способности у детей в различных видах изобразительной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конструктивная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умение у детей сооружать постройки из крупного и мелкого строительного материала;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обучать конструированию из бумаги;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приобщать детей к изготовлению поделок из природного материала.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музыкальная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музыкальные впечатления детей, способствовать дальнейшему развитию основ музыкальной культуры;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слушательскую культуру детей;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музыкальность детей;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интерес и любовь к высокохудожественной музыке;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формировать умение у детей различать средства выразительности в музыке, различать звуки по высоте;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у детей интерес к пению;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способствовать освоению детьми приемов игры на детских музыкальных инструментах;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поощрять желание детей самостоятельно заниматься музыкальной деятельностью;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5) театрализованная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интерес детей к театрализованной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опыт социальных навыков поведения, создавать условия для развития творческой активности детей;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учить элементам художественно-образных выразительных средств (интонация, мимика, пантомимика);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активизировать словарь детей, совершенствовать звуковую культуру речи, интонационный строй, диалогическую речь;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познакомить детей с различными видами театра (кукольный, музыкальный, детский, театр зверей и другое);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простейшие образно-выразительные умения, имитировать характерные движения сказочных животных;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побуждать интерес творческим проявлениям в игре и игровому общению со сверстниками.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культурно-досуговая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умение организовывать свободное время с пользой;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интерес к развлечениям, знакомящим с культурой и традициями народов страны;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приобщать к праздничной культуре, развивать желание принимать участие в праздниках (календарных, государственных, народных);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чувства причастности к событиям, происходящим в стране;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индивидуальные творческие способности и художественные наклонности ребенка;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Приобщение к искусству.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3) Педагог знакомит детей с жанрами живописи (натюрморт, пейзаж, портрет), с разными </w:t>
      </w:r>
      <w:r w:rsidRPr="00DF2F68">
        <w:rPr>
          <w:rFonts w:ascii="Times New Roman" w:eastAsia="Times New Roman" w:hAnsi="Times New Roman" w:cs="Times New Roman"/>
          <w:sz w:val="24"/>
          <w:szCs w:val="24"/>
        </w:rPr>
        <w:lastRenderedPageBreak/>
        <w:t>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Изобразительная деятельность.</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1) Рисование: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w:t>
      </w:r>
      <w:r w:rsidRPr="00DF2F68">
        <w:rPr>
          <w:rFonts w:ascii="Times New Roman" w:eastAsia="Times New Roman" w:hAnsi="Times New Roman" w:cs="Times New Roman"/>
          <w:sz w:val="24"/>
          <w:szCs w:val="24"/>
        </w:rPr>
        <w:lastRenderedPageBreak/>
        <w:t>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2) Народное декоративно-прикладное искусство: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3) Лепка: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4) Аппликация: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Конструктивная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w:t>
      </w:r>
      <w:r w:rsidRPr="00DF2F68">
        <w:rPr>
          <w:rFonts w:ascii="Times New Roman" w:eastAsia="Times New Roman" w:hAnsi="Times New Roman" w:cs="Times New Roman"/>
          <w:sz w:val="24"/>
          <w:szCs w:val="24"/>
        </w:rPr>
        <w:lastRenderedPageBreak/>
        <w:t>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Музыкальная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Игра на детских музыкальных инструментах: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lastRenderedPageBreak/>
        <w:t>Театрализованная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Культурно-досуговая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5 лет до 6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1) приобщение к искусству: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бережное отношение к произведениям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активизировать проявление эстетического отношения к окружающему миру (искусству, природе, предметам быта, игрушкам, социальным явлениям);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организовать посещение выставки, театра, музея, цирка;</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2) изобразительная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интерес детей к изобразительной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художественно-творческих способностей в продуктивных видах детской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у детей сенсорный опыт, развивая органы восприятия: зрение, слух, обоняние, осязание, вкус;</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закреплять у детей знания об основных формах предметов и объектов природы;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эстетическое восприятие, желание созерцать красоту окружающего мира;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совершенствовать у детей изобразительные навыки и умения, формировать художественно-творческие способности;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чувство формы, цвета, пропорций;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w:t>
      </w:r>
      <w:r w:rsidRPr="00DF2F68">
        <w:rPr>
          <w:rFonts w:ascii="Times New Roman" w:eastAsia="Times New Roman" w:hAnsi="Times New Roman" w:cs="Times New Roman"/>
          <w:sz w:val="24"/>
          <w:szCs w:val="24"/>
        </w:rPr>
        <w:lastRenderedPageBreak/>
        <w:t>матрешка, бирюльки);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декоративное творчество детей (в том числе коллективное);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3) конструктивная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поощрять у детей самостоятельность, творчество, инициативу, дружелюбие;</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4) музыкальная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музыкальную память, умение различать на слух звуки по высоте, музыкальные инструменты;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у детей интерес и любовь к музыке, музыкальную отзывчивость на нее;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у детей музыкальные способности детей: звуковысотный, ритмический, тембровый, динамический слух;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умение сотрудничества в коллективной музыкальной деятельности;</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5) театрализованная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знакомить детей с различными видами театрального искусства (кукольный театр, балет, опера и прочее);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знакомить детей с театральной терминологией (акт, актер, антракт, кулисы и так далее);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интерес к сценическому искусству;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создавать атмосферу творческого выбора и инициативы для каждого ребенка;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личностные качеств (коммуникативные навыки, партнерские взаимоотношения;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доброжелательность и контактность в отношениях со сверстниками;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навыки действий с воображаемыми предметами;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способствовать развитию навыков передачи образа различными способами (речь, мимика, жест, пантомима и прочее);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6) культурно-досуговая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понятия праздничный и будний день, понимать их различия;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знакомить с историей возникновения праздников, воспитывать бережное отношение к народным праздничным традициям и обычаям;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развивать интерес к участию в праздничных программах и вызывать желание принимать </w:t>
      </w:r>
      <w:r w:rsidRPr="00DF2F68">
        <w:rPr>
          <w:rFonts w:ascii="Times New Roman" w:eastAsia="Times New Roman" w:hAnsi="Times New Roman" w:cs="Times New Roman"/>
          <w:sz w:val="24"/>
          <w:szCs w:val="24"/>
        </w:rPr>
        <w:lastRenderedPageBreak/>
        <w:t>участие в подготовке помещений к ним (украшение флажками, гирляндами, цветами и прочее);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интерес к участию в творческих объединениях дополнительного образования в ДОО и вне 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Содержание образовательной деятельности.</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Приобщение к искусству.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w:t>
      </w:r>
      <w:r w:rsidRPr="00DF2F68">
        <w:rPr>
          <w:rFonts w:ascii="Times New Roman" w:eastAsia="Times New Roman" w:hAnsi="Times New Roman" w:cs="Times New Roman"/>
          <w:sz w:val="24"/>
          <w:szCs w:val="24"/>
        </w:rPr>
        <w:lastRenderedPageBreak/>
        <w:t>Поощряет участие детей в фольклорных развлечениях и праздниках.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8) Педагог поощряет активное участие детей в художественной деятельности как по собственному желанию, так и под руководством взрослых.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Изобразительная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w:t>
      </w:r>
      <w:r w:rsidRPr="00DF2F68">
        <w:rPr>
          <w:rFonts w:ascii="Times New Roman" w:eastAsia="Times New Roman" w:hAnsi="Times New Roman" w:cs="Times New Roman"/>
          <w:sz w:val="24"/>
          <w:szCs w:val="24"/>
        </w:rPr>
        <w:lastRenderedPageBreak/>
        <w:t>регулируя нажим на карандаш. В карандашном исполнении дети могут, регулируя нажим, передать до трех оттенков цвета.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2) Лепка: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265FC">
        <w:rPr>
          <w:rFonts w:ascii="Times New Roman" w:eastAsia="Times New Roman" w:hAnsi="Times New Roman" w:cs="Times New Roman"/>
          <w:sz w:val="24"/>
          <w:szCs w:val="24"/>
        </w:rPr>
        <w:t>Декоративная лепка:</w:t>
      </w:r>
      <w:r w:rsidRPr="00DF2F68">
        <w:rPr>
          <w:rFonts w:ascii="Times New Roman" w:eastAsia="Times New Roman" w:hAnsi="Times New Roman" w:cs="Times New Roman"/>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w:t>
      </w:r>
      <w:r w:rsidRPr="00DF2F68">
        <w:rPr>
          <w:rFonts w:ascii="Times New Roman" w:eastAsia="Times New Roman" w:hAnsi="Times New Roman" w:cs="Times New Roman"/>
          <w:sz w:val="24"/>
          <w:szCs w:val="24"/>
        </w:rPr>
        <w:lastRenderedPageBreak/>
        <w:t>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3) Аппликация: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4) Прикладное творчество: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Конструктивная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Музыкальная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w:t>
      </w:r>
      <w:r w:rsidRPr="00DF2F68">
        <w:rPr>
          <w:rFonts w:ascii="Times New Roman" w:eastAsia="Times New Roman" w:hAnsi="Times New Roman" w:cs="Times New Roman"/>
          <w:sz w:val="24"/>
          <w:szCs w:val="24"/>
        </w:rPr>
        <w:lastRenderedPageBreak/>
        <w:t>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инсценированнию содержания песен, хороводов.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Театрализованная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Культурно-досуговая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w:t>
      </w:r>
      <w:r w:rsidRPr="00DF2F68">
        <w:rPr>
          <w:rFonts w:ascii="Times New Roman" w:eastAsia="Times New Roman" w:hAnsi="Times New Roman" w:cs="Times New Roman"/>
          <w:sz w:val="24"/>
          <w:szCs w:val="24"/>
        </w:rPr>
        <w:lastRenderedPageBreak/>
        <w:t>в народных праздниках и развлечениях.</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6 лет до 7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1) приобщение к искусству: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гуманное отношение к людям и окружающей природе;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духовно-нравственное отношение и чувство сопричастности к культурному наследию своего народа;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закреплять у детей знания об искусстве как виде творческой деятельности людей;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помогать детям различать народное и профессиональное искусство;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основы художественной культуры;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расширять знания детей об изобразительном искусстве, музыке, театре;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расширять знания детей о творчестве известных художников и композиторов;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расширять знания детей о творческой деятельности, ее особенностях;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называть виды художественной деятельности, профессию деятеля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2) изобразительная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устойчивый интерес к изобразительной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художественный вкус, творческое воображение, наблюдательность и любознательность;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поощрять стремление детей сделать свое произведение красивым, содержательным, выразительным;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художественно-творческие способности детей в изобразительной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у детей коллективное творчество;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конструктивная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умение у детей видеть конструкцию объекта и анализировать ее основные части, их функциональное назначение;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знакомить детей с профессиями дизайнера, конструктора, архитектора, строителя и прочее;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4) музыкальная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гражданско-патриотические чувства через изучение Государственного гимна Российской Федерации;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приобщать детей к музыкальной культуре, воспитывать музыкально-эстетический вкус;</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навык движения под музыку;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обучать детей игре на детских музыкальных инструментах;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знакомить детей с элементарными музыкальными понятиями;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 детей умение использовать полученные знания и навыки в быту и на досуге;</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5) театрализованная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продолжать приобщение детей к театральному искусству через знакомство с историей </w:t>
      </w:r>
      <w:r w:rsidRPr="00DF2F68">
        <w:rPr>
          <w:rFonts w:ascii="Times New Roman" w:eastAsia="Times New Roman" w:hAnsi="Times New Roman" w:cs="Times New Roman"/>
          <w:sz w:val="24"/>
          <w:szCs w:val="24"/>
        </w:rPr>
        <w:lastRenderedPageBreak/>
        <w:t>театра, его жанрами, устройством и профессиями;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знакомить детей с разными видами театрализованной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умение согласовывать свои действия с партнерами, приучать правильно оценивать действия персонажей в спектакле;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поощрять способность творчески передавать образ в играх драматизациях, спектаклях;</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6) культурно-досуговая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уважительное отношение к своей стране в ходе предпраздничной подготовки;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чувство удовлетворения от участия в коллективной досуговой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Содержание образовательной деятельности.</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Приобщение к искусству.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Педагог воспитывает гражданско-патриотические чувства средствами различных видов и жанров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w:t>
      </w:r>
      <w:r w:rsidRPr="00DF2F68">
        <w:rPr>
          <w:rFonts w:ascii="Times New Roman" w:eastAsia="Times New Roman" w:hAnsi="Times New Roman" w:cs="Times New Roman"/>
          <w:sz w:val="24"/>
          <w:szCs w:val="24"/>
        </w:rPr>
        <w:lastRenderedPageBreak/>
        <w:t>искусства (музыку слушают, картины рассматривают, стихи читают и слушают и так далее).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Изобразительная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265FC">
        <w:rPr>
          <w:rFonts w:ascii="Times New Roman" w:eastAsia="Times New Roman" w:hAnsi="Times New Roman" w:cs="Times New Roman"/>
          <w:b/>
          <w:sz w:val="24"/>
          <w:szCs w:val="24"/>
        </w:rPr>
        <w:t>1) Предметное рисование:</w:t>
      </w:r>
      <w:r w:rsidRPr="00DF2F68">
        <w:rPr>
          <w:rFonts w:ascii="Times New Roman" w:eastAsia="Times New Roman" w:hAnsi="Times New Roman" w:cs="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w:t>
      </w:r>
      <w:r w:rsidRPr="00DF2F68">
        <w:rPr>
          <w:rFonts w:ascii="Times New Roman" w:eastAsia="Times New Roman" w:hAnsi="Times New Roman" w:cs="Times New Roman"/>
          <w:sz w:val="24"/>
          <w:szCs w:val="24"/>
        </w:rPr>
        <w:lastRenderedPageBreak/>
        <w:t>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2) Лепка: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w:t>
      </w:r>
      <w:r w:rsidRPr="00DF2F68">
        <w:rPr>
          <w:rFonts w:ascii="Times New Roman" w:eastAsia="Times New Roman" w:hAnsi="Times New Roman" w:cs="Times New Roman"/>
          <w:sz w:val="24"/>
          <w:szCs w:val="24"/>
        </w:rPr>
        <w:lastRenderedPageBreak/>
        <w:t>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Декоративная лепка: педагог продолжает развивать у детей навыки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3) Аппликация: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4) Прикладное творчество: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5) Народное декоративно-прикладное искусство: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w:t>
      </w:r>
      <w:r w:rsidRPr="00DF2F68">
        <w:rPr>
          <w:rFonts w:ascii="Times New Roman" w:eastAsia="Times New Roman" w:hAnsi="Times New Roman" w:cs="Times New Roman"/>
          <w:sz w:val="24"/>
          <w:szCs w:val="24"/>
        </w:rPr>
        <w:lastRenderedPageBreak/>
        <w:t>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Конструктивная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Музыкальная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w:t>
      </w:r>
      <w:r w:rsidRPr="00DF2F68">
        <w:rPr>
          <w:rFonts w:ascii="Times New Roman" w:eastAsia="Times New Roman" w:hAnsi="Times New Roman" w:cs="Times New Roman"/>
          <w:sz w:val="24"/>
          <w:szCs w:val="24"/>
        </w:rPr>
        <w:lastRenderedPageBreak/>
        <w:t>(русские,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Театрализованная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Культурно-досуговая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w:t>
      </w:r>
      <w:r w:rsidRPr="00DF2F68">
        <w:rPr>
          <w:rFonts w:ascii="Times New Roman" w:eastAsia="Times New Roman" w:hAnsi="Times New Roman" w:cs="Times New Roman"/>
          <w:sz w:val="24"/>
          <w:szCs w:val="24"/>
        </w:rPr>
        <w:lastRenderedPageBreak/>
        <w:t>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19303F" w:rsidRPr="00A265FC" w:rsidRDefault="0019303F" w:rsidP="0019303F">
      <w:pPr>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rPr>
      </w:pPr>
      <w:r w:rsidRPr="00A265FC">
        <w:rPr>
          <w:rFonts w:ascii="Times New Roman" w:eastAsia="Times New Roman" w:hAnsi="Times New Roman" w:cs="Times New Roman"/>
          <w:b/>
          <w:sz w:val="24"/>
          <w:szCs w:val="24"/>
        </w:rPr>
        <w:t>1.4</w:t>
      </w:r>
      <w:r w:rsidRPr="00A265FC">
        <w:rPr>
          <w:rFonts w:ascii="Times New Roman" w:eastAsia="Times New Roman" w:hAnsi="Times New Roman" w:cs="Times New Roman"/>
          <w:b/>
          <w:bCs/>
          <w:sz w:val="24"/>
          <w:szCs w:val="24"/>
        </w:rPr>
        <w:t>Физическое развитие.</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2 месяцев до 1 года.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области физического развития основными задачами образовательной деятельности являются: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обеспечивать охрану жизни и укрепление здоровья ребенка, гигиенический уход, питание;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С 6 месяцев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3) С 9 месяцев педагог создает условия для развития ранее освоенных движений, </w:t>
      </w:r>
      <w:r w:rsidRPr="00DF2F68">
        <w:rPr>
          <w:rFonts w:ascii="Times New Roman" w:eastAsia="Times New Roman" w:hAnsi="Times New Roman" w:cs="Times New Roman"/>
          <w:sz w:val="24"/>
          <w:szCs w:val="24"/>
        </w:rPr>
        <w:lastRenderedPageBreak/>
        <w:t>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w:t>
      </w:r>
      <w:r>
        <w:rPr>
          <w:rFonts w:ascii="Times New Roman" w:eastAsia="Times New Roman" w:hAnsi="Times New Roman" w:cs="Times New Roman"/>
          <w:sz w:val="24"/>
          <w:szCs w:val="24"/>
        </w:rPr>
        <w:t>и, приучает к опрятности.</w:t>
      </w:r>
    </w:p>
    <w:p w:rsidR="0019303F"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1 года до 2 лет.</w:t>
      </w:r>
    </w:p>
    <w:p w:rsidR="0019303F" w:rsidRPr="00A265FC"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sz w:val="24"/>
          <w:szCs w:val="24"/>
        </w:rPr>
        <w:t>Основные задачи образовательной деятельности в области физического развития: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создавать условия для развития равновесия и ориентировки в пространстве;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желание выполнять физические упражнения в паре с педагогом;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привлекать к участию в играх-забавах, игровых упражнениях, подвижных играх, побуждать к самостоятельным действиям;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265FC">
        <w:rPr>
          <w:rFonts w:ascii="Times New Roman" w:eastAsia="Times New Roman" w:hAnsi="Times New Roman" w:cs="Times New Roman"/>
          <w:b/>
          <w:sz w:val="24"/>
          <w:szCs w:val="24"/>
        </w:rPr>
        <w:t xml:space="preserve"> Содержание образовательной деятельности</w:t>
      </w:r>
      <w:r w:rsidRPr="00DF2F68">
        <w:rPr>
          <w:rFonts w:ascii="Times New Roman" w:eastAsia="Times New Roman" w:hAnsi="Times New Roman" w:cs="Times New Roman"/>
          <w:sz w:val="24"/>
          <w:szCs w:val="24"/>
        </w:rPr>
        <w:t>.</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Основная гимнастика (основные движения, общеразвивающие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Основные движения: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бросание и катание: бросание мяча (диаметр 6 - 8 см) вниз, вдаль; катание мяча (диаметр 20 - 25 см) вперед из исходного положения сидя и стоя;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ходьба: ходьба за педагогом стайкой в прямом направлении;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Общеразвивающие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из исходного положения стоя, сидя, лежа с использованием предметов (погремушки, кубики, платочки и другое) и без них;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2) Подвижные игры и игровые упражнения: педагог организует и проводит игры-забавы, </w:t>
      </w:r>
      <w:r w:rsidRPr="00DF2F68">
        <w:rPr>
          <w:rFonts w:ascii="Times New Roman" w:eastAsia="Times New Roman" w:hAnsi="Times New Roman" w:cs="Times New Roman"/>
          <w:sz w:val="24"/>
          <w:szCs w:val="24"/>
        </w:rPr>
        <w:lastRenderedPageBreak/>
        <w:t>игровые упражнения, подвижные игры, побуждая детей к активному участию и вызывая положительные эмоции.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Детям предлагаются разнообразные игровые упражнения для закрепления двигательных навыков.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2 лет до 3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Основные задачи образовательной деятельности в области физического развития: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психофизические качества, равновесие и ориентировку в пространстве;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поддерживать у детей желание играть в подвижные игры вместе с педагогом в небольших подгруппах;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интерес и положительное отношение к выполнению физических упражнений, совместным двигательным действиям;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 xml:space="preserve"> 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Основная гимнастика (основные движения, общеразвивающие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Основные движения: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прыжки: прыжки на двух ногах на месте (10 - 15 раз); с продвижением вперед, через 1 - 2 </w:t>
      </w:r>
      <w:r w:rsidRPr="00DF2F68">
        <w:rPr>
          <w:rFonts w:ascii="Times New Roman" w:eastAsia="Times New Roman" w:hAnsi="Times New Roman" w:cs="Times New Roman"/>
          <w:sz w:val="24"/>
          <w:szCs w:val="24"/>
        </w:rPr>
        <w:lastRenderedPageBreak/>
        <w:t>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Общеразвивающие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3 лет до 4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Основные задачи образовательной деятельности в области физического развития: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развивать психофизические качества, ориентировку в пространстве, координацию, равновесие, способность быстро реагировать на сигнал;</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 xml:space="preserve"> 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Основная гимнастика (основные движения, общеразвивающие и строевые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Основные движения: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w:t>
      </w:r>
      <w:r w:rsidRPr="00DF2F68">
        <w:rPr>
          <w:rFonts w:ascii="Times New Roman" w:eastAsia="Times New Roman" w:hAnsi="Times New Roman" w:cs="Times New Roman"/>
          <w:sz w:val="24"/>
          <w:szCs w:val="24"/>
        </w:rPr>
        <w:lastRenderedPageBreak/>
        <w:t>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Общеразвивающие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Строевые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Катание на санках: по прямой, перевозя игрушки или друг друга, и самостоятельно с невысокой горки.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Ходьба на лыжах: по прямой, ровной лыжне ступающим и скользящим шагом, с поворотами переступанием.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Катание на трехколесном велосипеде: по прямой, по кругу, с поворотами направо, налево.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Плавание: погружение в воду, ходьба и бег в воде прямо и по кругу, игры с плавающими игрушками в воде.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Активный отдых.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От 4 лет до 5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Основные задачи образовательной деятельности в области физического развития: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Основная гимнастика (основные движения, общеразвивающие упражнения, ритмическая гимнастика и строевые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Основные движения: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w:t>
      </w:r>
      <w:r w:rsidRPr="00DF2F68">
        <w:rPr>
          <w:rFonts w:ascii="Times New Roman" w:eastAsia="Times New Roman" w:hAnsi="Times New Roman" w:cs="Times New Roman"/>
          <w:sz w:val="24"/>
          <w:szCs w:val="24"/>
        </w:rPr>
        <w:lastRenderedPageBreak/>
        <w:t>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Общеразвивающие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Ритмическая гимнастика: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Строевые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Ходьба на лыжах: скользящим шагом, повороты на месте, подъем на гору "ступающим шагом" и "полуелочкой".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Формирование основ здорового образа жизни: педагог уточняет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w:t>
      </w:r>
      <w:r w:rsidRPr="00DF2F68">
        <w:rPr>
          <w:rFonts w:ascii="Times New Roman" w:eastAsia="Times New Roman" w:hAnsi="Times New Roman" w:cs="Times New Roman"/>
          <w:sz w:val="24"/>
          <w:szCs w:val="24"/>
        </w:rPr>
        <w:lastRenderedPageBreak/>
        <w:t>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Активный отдых.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5 лет до 6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Основные задачи образовательной деятельности в области физического развития: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w:t>
      </w:r>
      <w:r w:rsidRPr="00DF2F68">
        <w:rPr>
          <w:rFonts w:ascii="Times New Roman" w:eastAsia="Times New Roman" w:hAnsi="Times New Roman" w:cs="Times New Roman"/>
          <w:sz w:val="24"/>
          <w:szCs w:val="24"/>
        </w:rPr>
        <w:lastRenderedPageBreak/>
        <w:t>туристские прогулки и экскурсии, физкультурные праздники и досуги с соответствующей тематикой.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Основная гимнастика (основные движения, общеразвивающие упражнения, ритмическая гимнастика и строевые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Основные движения: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Общеразвивающие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Ритмическая гимнастика: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Строевые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w:t>
      </w:r>
      <w:r w:rsidRPr="00DF2F68">
        <w:rPr>
          <w:rFonts w:ascii="Times New Roman" w:eastAsia="Times New Roman" w:hAnsi="Times New Roman" w:cs="Times New Roman"/>
          <w:sz w:val="24"/>
          <w:szCs w:val="24"/>
        </w:rPr>
        <w:lastRenderedPageBreak/>
        <w:t>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Городки: бросание биты сбоку, выбивание городка с кона (5 - 6 м) и полукона (2 - 3 м); знание 3 - 4 фигур.</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Бадминтон: отбивание волана ракеткой в заданном направлении; игра с педагогом.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Катание на санках: по прямой, со скоростью, с горки, подъем с санками в гору, с торможением при спуске с горки.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Активный отдых.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От 6 лет до 7 лет.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Основные задачи образовательной деятельности в области физического развития: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19303F" w:rsidRPr="00A265FC"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265FC">
        <w:rPr>
          <w:rFonts w:ascii="Times New Roman" w:eastAsia="Times New Roman" w:hAnsi="Times New Roman" w:cs="Times New Roman"/>
          <w:b/>
          <w:sz w:val="24"/>
          <w:szCs w:val="24"/>
        </w:rPr>
        <w:t>Содержание образовательной деятельности.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w:t>
      </w:r>
      <w:r w:rsidRPr="00DF2F68">
        <w:rPr>
          <w:rFonts w:ascii="Times New Roman" w:eastAsia="Times New Roman" w:hAnsi="Times New Roman" w:cs="Times New Roman"/>
          <w:sz w:val="24"/>
          <w:szCs w:val="24"/>
        </w:rPr>
        <w:lastRenderedPageBreak/>
        <w:t>упражнений.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sz w:val="24"/>
          <w:szCs w:val="24"/>
        </w:rPr>
        <w:t xml:space="preserve">1) </w:t>
      </w:r>
      <w:r w:rsidRPr="00DF2F68">
        <w:rPr>
          <w:rFonts w:ascii="Times New Roman" w:eastAsia="Times New Roman" w:hAnsi="Times New Roman" w:cs="Times New Roman"/>
          <w:b/>
          <w:sz w:val="24"/>
          <w:szCs w:val="24"/>
        </w:rPr>
        <w:t>Основная гимнастика (основные движения, общеразвивающие упражнения, ритмическая гимнастика и строевые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Основные движения: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упражнения в равновесии: подпрыгивание на одной ноге, продвигаясь вперед, другой </w:t>
      </w:r>
      <w:r w:rsidRPr="00DF2F68">
        <w:rPr>
          <w:rFonts w:ascii="Times New Roman" w:eastAsia="Times New Roman" w:hAnsi="Times New Roman" w:cs="Times New Roman"/>
          <w:sz w:val="24"/>
          <w:szCs w:val="24"/>
        </w:rPr>
        <w:lastRenderedPageBreak/>
        <w:t>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Общеразвивающие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Ритмическая гимнастика: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Строевые упражнения: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педагог совершенствует навыки детей в построении, перестроении, передвижении строем: </w:t>
      </w:r>
      <w:r w:rsidRPr="00DF2F68">
        <w:rPr>
          <w:rFonts w:ascii="Times New Roman" w:eastAsia="Times New Roman" w:hAnsi="Times New Roman" w:cs="Times New Roman"/>
          <w:sz w:val="24"/>
          <w:szCs w:val="24"/>
        </w:rPr>
        <w:lastRenderedPageBreak/>
        <w:t>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2) </w:t>
      </w:r>
      <w:r w:rsidRPr="00DF2F68">
        <w:rPr>
          <w:rFonts w:ascii="Times New Roman" w:eastAsia="Times New Roman" w:hAnsi="Times New Roman" w:cs="Times New Roman"/>
          <w:b/>
          <w:sz w:val="24"/>
          <w:szCs w:val="24"/>
        </w:rPr>
        <w:t>Подвижные игры:</w:t>
      </w:r>
      <w:r w:rsidRPr="00DF2F68">
        <w:rPr>
          <w:rFonts w:ascii="Times New Roman" w:eastAsia="Times New Roman" w:hAnsi="Times New Roman" w:cs="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sz w:val="24"/>
          <w:szCs w:val="24"/>
        </w:rPr>
        <w:t>4) Спортивные упражнения:</w:t>
      </w:r>
      <w:r w:rsidRPr="00DF2F68">
        <w:rPr>
          <w:rFonts w:ascii="Times New Roman" w:eastAsia="Times New Roman" w:hAnsi="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Катание на санках: игровые задания и соревнования в катании на санях на скорость.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w:t>
      </w:r>
      <w:r w:rsidRPr="00DF2F68">
        <w:rPr>
          <w:rFonts w:ascii="Times New Roman" w:eastAsia="Times New Roman" w:hAnsi="Times New Roman" w:cs="Times New Roman"/>
          <w:sz w:val="24"/>
          <w:szCs w:val="24"/>
        </w:rPr>
        <w:lastRenderedPageBreak/>
        <w:t>ходом (с палками); повороты переступанием в движении; поднимание на горку "лесенкой", "елочкой".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sz w:val="24"/>
          <w:szCs w:val="24"/>
        </w:rPr>
        <w:t>5) Формирование основ здорового образа жизни:</w:t>
      </w:r>
      <w:r w:rsidRPr="00DF2F68">
        <w:rPr>
          <w:rFonts w:ascii="Times New Roman" w:eastAsia="Times New Roman" w:hAnsi="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6) Активный отдых.</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w:t>
      </w:r>
      <w:r w:rsidRPr="00DF2F68">
        <w:rPr>
          <w:rFonts w:ascii="Times New Roman" w:eastAsia="Times New Roman" w:hAnsi="Times New Roman" w:cs="Times New Roman"/>
          <w:sz w:val="24"/>
          <w:szCs w:val="24"/>
        </w:rPr>
        <w:lastRenderedPageBreak/>
        <w:t>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7.)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формирование у ребенка возрастосообразных представлений и знаний в области физической культуры, здоровья и безопасного образа жизни;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воспитание активности, самостоятельности, самоуважения,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коммуникабельности, уверенности и других личностных качеств;</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формирование у ребенка основных гигиенических навыков, представлений о здоровом образе жизни.</w:t>
      </w:r>
    </w:p>
    <w:p w:rsidR="0019303F" w:rsidRPr="001D6705" w:rsidRDefault="0019303F" w:rsidP="0019303F">
      <w:pPr>
        <w:widowControl w:val="0"/>
        <w:autoSpaceDE w:val="0"/>
        <w:autoSpaceDN w:val="0"/>
        <w:adjustRightInd w:val="0"/>
        <w:spacing w:after="0" w:line="240" w:lineRule="auto"/>
        <w:ind w:firstLine="540"/>
        <w:jc w:val="center"/>
        <w:outlineLvl w:val="2"/>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3</w:t>
      </w:r>
      <w:r w:rsidRPr="001D6705">
        <w:rPr>
          <w:rFonts w:ascii="Times New Roman" w:eastAsia="Times New Roman" w:hAnsi="Times New Roman" w:cs="Times New Roman"/>
          <w:b/>
          <w:bCs/>
          <w:color w:val="000000" w:themeColor="text1"/>
          <w:sz w:val="24"/>
          <w:szCs w:val="24"/>
        </w:rPr>
        <w:t>. Вариативные формы, способы, методы и средства реализации программы.</w:t>
      </w:r>
    </w:p>
    <w:p w:rsidR="0019303F" w:rsidRPr="00DF2F68" w:rsidRDefault="0019303F" w:rsidP="0019303F">
      <w:pPr>
        <w:shd w:val="clear" w:color="auto" w:fill="FFFFFF"/>
        <w:spacing w:after="0" w:line="240" w:lineRule="auto"/>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Взаимодействие педагога с детьми, детей друг с другом носит </w:t>
      </w:r>
      <w:r w:rsidRPr="00DF2F68">
        <w:rPr>
          <w:rFonts w:ascii="Times New Roman" w:eastAsia="Times New Roman" w:hAnsi="Times New Roman" w:cs="Times New Roman"/>
          <w:b/>
          <w:bCs/>
          <w:color w:val="000000"/>
          <w:sz w:val="24"/>
          <w:szCs w:val="24"/>
        </w:rPr>
        <w:t>характер диалога и активного сотрудничества</w:t>
      </w:r>
      <w:r w:rsidRPr="00DF2F68">
        <w:rPr>
          <w:rFonts w:ascii="Times New Roman" w:eastAsia="Times New Roman" w:hAnsi="Times New Roman" w:cs="Times New Roman"/>
          <w:color w:val="000000"/>
          <w:sz w:val="24"/>
          <w:szCs w:val="24"/>
        </w:rPr>
        <w:t>. Для образовательной работы воспитатель может использовать все </w:t>
      </w:r>
      <w:r w:rsidRPr="00DF2F68">
        <w:rPr>
          <w:rFonts w:ascii="Times New Roman" w:eastAsia="Times New Roman" w:hAnsi="Times New Roman" w:cs="Times New Roman"/>
          <w:b/>
          <w:bCs/>
          <w:color w:val="000000"/>
          <w:sz w:val="24"/>
          <w:szCs w:val="24"/>
        </w:rPr>
        <w:t>многообразие форм работы, ситуаций взаимодействия и общения с детьми</w:t>
      </w:r>
      <w:r w:rsidRPr="00DF2F68">
        <w:rPr>
          <w:rFonts w:ascii="Times New Roman" w:eastAsia="Times New Roman" w:hAnsi="Times New Roman" w:cs="Times New Roman"/>
          <w:color w:val="000000"/>
          <w:sz w:val="24"/>
          <w:szCs w:val="24"/>
        </w:rPr>
        <w:t xml:space="preserve">. </w:t>
      </w:r>
    </w:p>
    <w:p w:rsidR="0019303F" w:rsidRPr="00DF2F68" w:rsidRDefault="0019303F" w:rsidP="0019303F">
      <w:pPr>
        <w:shd w:val="clear" w:color="auto" w:fill="FFFFFF"/>
        <w:spacing w:after="0" w:line="240" w:lineRule="auto"/>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По видам детской активности:</w:t>
      </w:r>
    </w:p>
    <w:tbl>
      <w:tblPr>
        <w:tblW w:w="9871"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2500"/>
        <w:gridCol w:w="7371"/>
      </w:tblGrid>
      <w:tr w:rsidR="0019303F" w:rsidRPr="00DF2F68" w:rsidTr="0019303F">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spacing w:after="0" w:line="240" w:lineRule="auto"/>
              <w:jc w:val="center"/>
              <w:rPr>
                <w:rFonts w:ascii="Times New Roman" w:eastAsia="Times New Roman" w:hAnsi="Times New Roman" w:cs="Times New Roman"/>
                <w:color w:val="000000"/>
                <w:sz w:val="24"/>
                <w:szCs w:val="24"/>
              </w:rPr>
            </w:pPr>
            <w:r w:rsidRPr="00DF2F68">
              <w:rPr>
                <w:rFonts w:ascii="Times New Roman" w:eastAsia="Times New Roman" w:hAnsi="Times New Roman" w:cs="Times New Roman"/>
                <w:b/>
                <w:bCs/>
                <w:color w:val="000000"/>
                <w:sz w:val="24"/>
                <w:szCs w:val="24"/>
              </w:rPr>
              <w:t>Виды детской активности</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spacing w:after="0" w:line="240" w:lineRule="auto"/>
              <w:jc w:val="center"/>
              <w:rPr>
                <w:rFonts w:ascii="Times New Roman" w:eastAsia="Times New Roman" w:hAnsi="Times New Roman" w:cs="Times New Roman"/>
                <w:color w:val="000000"/>
                <w:sz w:val="24"/>
                <w:szCs w:val="24"/>
              </w:rPr>
            </w:pPr>
            <w:r w:rsidRPr="00DF2F68">
              <w:rPr>
                <w:rFonts w:ascii="Times New Roman" w:eastAsia="Times New Roman" w:hAnsi="Times New Roman" w:cs="Times New Roman"/>
                <w:b/>
                <w:bCs/>
                <w:color w:val="000000"/>
                <w:sz w:val="24"/>
                <w:szCs w:val="24"/>
              </w:rPr>
              <w:t>Формы и средства реализации Программы</w:t>
            </w:r>
          </w:p>
        </w:tc>
      </w:tr>
      <w:tr w:rsidR="0019303F" w:rsidRPr="00DF2F68" w:rsidTr="0019303F">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spacing w:after="0" w:line="240" w:lineRule="auto"/>
              <w:jc w:val="center"/>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Двигательная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numPr>
                <w:ilvl w:val="0"/>
                <w:numId w:val="28"/>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утренняя и бодрящая гимнастика</w:t>
            </w:r>
          </w:p>
          <w:p w:rsidR="0019303F" w:rsidRPr="00DF2F68" w:rsidRDefault="0019303F" w:rsidP="0019303F">
            <w:pPr>
              <w:numPr>
                <w:ilvl w:val="0"/>
                <w:numId w:val="28"/>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физкультминутки</w:t>
            </w:r>
          </w:p>
          <w:p w:rsidR="0019303F" w:rsidRPr="00DF2F68" w:rsidRDefault="0019303F" w:rsidP="0019303F">
            <w:pPr>
              <w:numPr>
                <w:ilvl w:val="0"/>
                <w:numId w:val="28"/>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динамические паузы</w:t>
            </w:r>
          </w:p>
          <w:p w:rsidR="0019303F" w:rsidRPr="00DF2F68" w:rsidRDefault="0019303F" w:rsidP="0019303F">
            <w:pPr>
              <w:numPr>
                <w:ilvl w:val="0"/>
                <w:numId w:val="28"/>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игры и упражнения с речевым сопровождением (стихи, песенки, потешки, считалки и др.)</w:t>
            </w:r>
          </w:p>
          <w:p w:rsidR="0019303F" w:rsidRPr="00DF2F68" w:rsidRDefault="0019303F" w:rsidP="0019303F">
            <w:pPr>
              <w:numPr>
                <w:ilvl w:val="0"/>
                <w:numId w:val="28"/>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игры и упражнения под музыку</w:t>
            </w:r>
          </w:p>
          <w:p w:rsidR="0019303F" w:rsidRPr="00DF2F68" w:rsidRDefault="0019303F" w:rsidP="0019303F">
            <w:pPr>
              <w:numPr>
                <w:ilvl w:val="0"/>
                <w:numId w:val="28"/>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подвижные дидактические игры</w:t>
            </w:r>
          </w:p>
          <w:p w:rsidR="0019303F" w:rsidRPr="00DF2F68" w:rsidRDefault="0019303F" w:rsidP="0019303F">
            <w:pPr>
              <w:numPr>
                <w:ilvl w:val="0"/>
                <w:numId w:val="28"/>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подвижные игры с правилами</w:t>
            </w:r>
          </w:p>
          <w:p w:rsidR="0019303F" w:rsidRPr="00DF2F68" w:rsidRDefault="0019303F" w:rsidP="0019303F">
            <w:pPr>
              <w:numPr>
                <w:ilvl w:val="0"/>
                <w:numId w:val="28"/>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игры с элементами спорта</w:t>
            </w:r>
          </w:p>
          <w:p w:rsidR="0019303F" w:rsidRPr="00DF2F68" w:rsidRDefault="0019303F" w:rsidP="0019303F">
            <w:pPr>
              <w:numPr>
                <w:ilvl w:val="0"/>
                <w:numId w:val="28"/>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соревнования (эстафеты)</w:t>
            </w:r>
          </w:p>
          <w:p w:rsidR="0019303F" w:rsidRPr="00DF2F68" w:rsidRDefault="0019303F" w:rsidP="0019303F">
            <w:pPr>
              <w:numPr>
                <w:ilvl w:val="0"/>
                <w:numId w:val="28"/>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досуги</w:t>
            </w:r>
            <w:r w:rsidRPr="00DF2F68">
              <w:rPr>
                <w:rFonts w:ascii="Times New Roman" w:eastAsia="Times New Roman" w:hAnsi="Times New Roman" w:cs="Times New Roman"/>
                <w:color w:val="000000"/>
                <w:sz w:val="24"/>
                <w:szCs w:val="24"/>
                <w:u w:val="single"/>
              </w:rPr>
              <w:t> </w:t>
            </w:r>
          </w:p>
          <w:p w:rsidR="0019303F" w:rsidRPr="00DF2F68" w:rsidRDefault="0019303F" w:rsidP="0019303F">
            <w:pPr>
              <w:numPr>
                <w:ilvl w:val="0"/>
                <w:numId w:val="28"/>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u w:val="single"/>
              </w:rPr>
              <w:t>сюжетные, игровые, тематические, комплексные, тренировочные, контрольно-диагностические («занятия») формы непосредственно образовательной деятельности</w:t>
            </w:r>
            <w:r w:rsidRPr="00DF2F68">
              <w:rPr>
                <w:rFonts w:ascii="Times New Roman" w:eastAsia="Times New Roman" w:hAnsi="Times New Roman" w:cs="Times New Roman"/>
                <w:color w:val="000000"/>
                <w:sz w:val="24"/>
                <w:szCs w:val="24"/>
              </w:rPr>
              <w:t>.</w:t>
            </w:r>
          </w:p>
        </w:tc>
      </w:tr>
      <w:tr w:rsidR="0019303F" w:rsidRPr="00DF2F68" w:rsidTr="0019303F">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spacing w:after="0" w:line="240" w:lineRule="auto"/>
              <w:jc w:val="center"/>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Игровая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дидактические игры</w:t>
            </w:r>
          </w:p>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интеллектуально развивающие</w:t>
            </w:r>
          </w:p>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дидактические с элементами движения</w:t>
            </w:r>
          </w:p>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сюжетно-ролевые</w:t>
            </w:r>
          </w:p>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подвижные</w:t>
            </w:r>
          </w:p>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игры с элементами спорта</w:t>
            </w:r>
          </w:p>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lastRenderedPageBreak/>
              <w:t>народные игры</w:t>
            </w:r>
          </w:p>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музыкальные</w:t>
            </w:r>
          </w:p>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хороводные</w:t>
            </w:r>
          </w:p>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театрализованные</w:t>
            </w:r>
          </w:p>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режиссерские</w:t>
            </w:r>
          </w:p>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игры-драматизации</w:t>
            </w:r>
          </w:p>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игра-фантазия</w:t>
            </w:r>
          </w:p>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строительно-конструктивные</w:t>
            </w:r>
          </w:p>
          <w:p w:rsidR="0019303F" w:rsidRPr="00DF2F68" w:rsidRDefault="0019303F" w:rsidP="0019303F">
            <w:pPr>
              <w:numPr>
                <w:ilvl w:val="0"/>
                <w:numId w:val="29"/>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игры на развитие коммуникации и др.</w:t>
            </w:r>
          </w:p>
        </w:tc>
      </w:tr>
      <w:tr w:rsidR="0019303F" w:rsidRPr="00DF2F68" w:rsidTr="0019303F">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spacing w:after="0" w:line="240" w:lineRule="auto"/>
              <w:jc w:val="center"/>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lastRenderedPageBreak/>
              <w:t>Продуктивная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numPr>
                <w:ilvl w:val="0"/>
                <w:numId w:val="30"/>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рисование</w:t>
            </w:r>
          </w:p>
          <w:p w:rsidR="0019303F" w:rsidRPr="00DF2F68" w:rsidRDefault="0019303F" w:rsidP="0019303F">
            <w:pPr>
              <w:numPr>
                <w:ilvl w:val="0"/>
                <w:numId w:val="30"/>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лепка</w:t>
            </w:r>
          </w:p>
          <w:p w:rsidR="0019303F" w:rsidRPr="00DF2F68" w:rsidRDefault="0019303F" w:rsidP="0019303F">
            <w:pPr>
              <w:numPr>
                <w:ilvl w:val="0"/>
                <w:numId w:val="30"/>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аппликация</w:t>
            </w:r>
          </w:p>
          <w:p w:rsidR="0019303F" w:rsidRPr="00DF2F68" w:rsidRDefault="0019303F" w:rsidP="0019303F">
            <w:pPr>
              <w:numPr>
                <w:ilvl w:val="0"/>
                <w:numId w:val="30"/>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художественный труд</w:t>
            </w:r>
          </w:p>
          <w:p w:rsidR="0019303F" w:rsidRPr="00DF2F68" w:rsidRDefault="0019303F" w:rsidP="0019303F">
            <w:pPr>
              <w:numPr>
                <w:ilvl w:val="0"/>
                <w:numId w:val="30"/>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проектная деятельность</w:t>
            </w:r>
          </w:p>
          <w:p w:rsidR="0019303F" w:rsidRPr="00DF2F68" w:rsidRDefault="0019303F" w:rsidP="0019303F">
            <w:pPr>
              <w:numPr>
                <w:ilvl w:val="0"/>
                <w:numId w:val="30"/>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творческие задания</w:t>
            </w:r>
          </w:p>
          <w:p w:rsidR="0019303F" w:rsidRPr="00DF2F68" w:rsidRDefault="0019303F" w:rsidP="0019303F">
            <w:pPr>
              <w:numPr>
                <w:ilvl w:val="0"/>
                <w:numId w:val="30"/>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изготовление (предметов для игр, познавательно-исследовательской деятельности, украшений к праздникам, сувениров и др.)</w:t>
            </w:r>
          </w:p>
          <w:p w:rsidR="0019303F" w:rsidRPr="00DF2F68" w:rsidRDefault="0019303F" w:rsidP="0019303F">
            <w:pPr>
              <w:numPr>
                <w:ilvl w:val="0"/>
                <w:numId w:val="30"/>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создание макетов, коллекций и их оформление и др.</w:t>
            </w:r>
          </w:p>
        </w:tc>
      </w:tr>
      <w:tr w:rsidR="0019303F" w:rsidRPr="00DF2F68" w:rsidTr="0019303F">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spacing w:after="0" w:line="240" w:lineRule="auto"/>
              <w:jc w:val="center"/>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Коммуникативная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Моделирование ситуаций</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беседы (диалоги)</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рассказ с дальнейшим обсуждением</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разучивание стихов, потешек и др.</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чтение, рассматривание с дальнейшим обсуждением</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создание ситуаций (проблемных, морального выбора и др.)</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ситуативный разговор</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Тренинги</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интервьюирование</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рассказывание (составление рассказов, сочинение сказок и др.)</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сочинение и отгадывание загадок</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проектная деятельность</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коммуникативные игры</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свободное общение по теме</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игры с речевым сопровождением</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игры (театрализованные, сюжетно-ролевые игры и др.)</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инсценирование и драматизация и др.</w:t>
            </w:r>
          </w:p>
          <w:p w:rsidR="0019303F" w:rsidRPr="00DF2F68" w:rsidRDefault="0019303F" w:rsidP="0019303F">
            <w:pPr>
              <w:numPr>
                <w:ilvl w:val="0"/>
                <w:numId w:val="31"/>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правила компромиссного общения и взаимодействия</w:t>
            </w:r>
          </w:p>
        </w:tc>
      </w:tr>
      <w:tr w:rsidR="0019303F" w:rsidRPr="00DF2F68" w:rsidTr="0019303F">
        <w:trPr>
          <w:trHeight w:val="60"/>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spacing w:after="0" w:line="240" w:lineRule="auto"/>
              <w:jc w:val="center"/>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Трудовая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numPr>
                <w:ilvl w:val="0"/>
                <w:numId w:val="32"/>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ручной труд</w:t>
            </w:r>
          </w:p>
          <w:p w:rsidR="0019303F" w:rsidRPr="00DF2F68" w:rsidRDefault="0019303F" w:rsidP="0019303F">
            <w:pPr>
              <w:numPr>
                <w:ilvl w:val="0"/>
                <w:numId w:val="32"/>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дежурство</w:t>
            </w:r>
          </w:p>
          <w:p w:rsidR="0019303F" w:rsidRPr="00DF2F68" w:rsidRDefault="0019303F" w:rsidP="0019303F">
            <w:pPr>
              <w:numPr>
                <w:ilvl w:val="0"/>
                <w:numId w:val="32"/>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поручение</w:t>
            </w:r>
          </w:p>
          <w:p w:rsidR="0019303F" w:rsidRPr="00DF2F68" w:rsidRDefault="0019303F" w:rsidP="0019303F">
            <w:pPr>
              <w:numPr>
                <w:ilvl w:val="0"/>
                <w:numId w:val="32"/>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задание</w:t>
            </w:r>
          </w:p>
          <w:p w:rsidR="0019303F" w:rsidRPr="00DF2F68" w:rsidRDefault="0019303F" w:rsidP="0019303F">
            <w:pPr>
              <w:numPr>
                <w:ilvl w:val="0"/>
                <w:numId w:val="32"/>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совместная трудовая деятельность и др.</w:t>
            </w:r>
          </w:p>
        </w:tc>
      </w:tr>
      <w:tr w:rsidR="0019303F" w:rsidRPr="00DF2F68" w:rsidTr="0019303F">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spacing w:after="0" w:line="240" w:lineRule="auto"/>
              <w:jc w:val="center"/>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Познавательно - исследовательская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игровое моделирование ситуаций</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наблюдения с обсуждением</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рассказ с дальнейшим обсуждением</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экскурсии с дальнейшим обсуждением</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рассматривание с дальнейшим обсуждением</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решение проблемных ситуаций</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экспериментирование</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коллекционирование</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моделирование</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конструирование</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lastRenderedPageBreak/>
              <w:t>проектная деятельность</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игры (дидактические, интеллектуально-развивающие и др.)  и др.</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информационно-компьютерные средства</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логические рассуждения</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актуализация опыта детей</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выявление причинно-следственных связей</w:t>
            </w:r>
          </w:p>
          <w:p w:rsidR="0019303F" w:rsidRPr="00DF2F68" w:rsidRDefault="0019303F" w:rsidP="0019303F">
            <w:pPr>
              <w:numPr>
                <w:ilvl w:val="0"/>
                <w:numId w:val="33"/>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обследование предметов</w:t>
            </w:r>
          </w:p>
        </w:tc>
      </w:tr>
      <w:tr w:rsidR="0019303F" w:rsidRPr="00DF2F68" w:rsidTr="0019303F">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spacing w:after="0" w:line="240" w:lineRule="auto"/>
              <w:jc w:val="center"/>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lastRenderedPageBreak/>
              <w:t>Музыкально - художественная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numPr>
                <w:ilvl w:val="0"/>
                <w:numId w:val="34"/>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слушание с дальнейшим обсуждением</w:t>
            </w:r>
          </w:p>
          <w:p w:rsidR="0019303F" w:rsidRPr="00DF2F68" w:rsidRDefault="0019303F" w:rsidP="0019303F">
            <w:pPr>
              <w:numPr>
                <w:ilvl w:val="0"/>
                <w:numId w:val="34"/>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исполнение (пение, игра на музыкальных инструментах)</w:t>
            </w:r>
          </w:p>
          <w:p w:rsidR="0019303F" w:rsidRPr="00DF2F68" w:rsidRDefault="0019303F" w:rsidP="0019303F">
            <w:pPr>
              <w:numPr>
                <w:ilvl w:val="0"/>
                <w:numId w:val="34"/>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инсценирование и драматизация</w:t>
            </w:r>
          </w:p>
          <w:p w:rsidR="0019303F" w:rsidRPr="00DF2F68" w:rsidRDefault="0019303F" w:rsidP="0019303F">
            <w:pPr>
              <w:numPr>
                <w:ilvl w:val="0"/>
                <w:numId w:val="34"/>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музыкально-ритмические упражнения</w:t>
            </w:r>
          </w:p>
          <w:p w:rsidR="0019303F" w:rsidRPr="00DF2F68" w:rsidRDefault="0019303F" w:rsidP="0019303F">
            <w:pPr>
              <w:numPr>
                <w:ilvl w:val="0"/>
                <w:numId w:val="34"/>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экспериментирование  со  звуками</w:t>
            </w:r>
          </w:p>
          <w:p w:rsidR="0019303F" w:rsidRPr="00DF2F68" w:rsidRDefault="0019303F" w:rsidP="0019303F">
            <w:pPr>
              <w:numPr>
                <w:ilvl w:val="0"/>
                <w:numId w:val="34"/>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подвижные игры с музыкальным сопровождением</w:t>
            </w:r>
          </w:p>
          <w:p w:rsidR="0019303F" w:rsidRPr="00DF2F68" w:rsidRDefault="0019303F" w:rsidP="0019303F">
            <w:pPr>
              <w:numPr>
                <w:ilvl w:val="0"/>
                <w:numId w:val="34"/>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музыкально-дидактические игры</w:t>
            </w:r>
          </w:p>
          <w:p w:rsidR="0019303F" w:rsidRPr="00DF2F68" w:rsidRDefault="0019303F" w:rsidP="0019303F">
            <w:pPr>
              <w:numPr>
                <w:ilvl w:val="0"/>
                <w:numId w:val="34"/>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беседы и др.</w:t>
            </w:r>
          </w:p>
          <w:p w:rsidR="0019303F" w:rsidRPr="00DF2F68" w:rsidRDefault="0019303F" w:rsidP="0019303F">
            <w:pPr>
              <w:numPr>
                <w:ilvl w:val="0"/>
                <w:numId w:val="34"/>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досуги</w:t>
            </w:r>
          </w:p>
        </w:tc>
      </w:tr>
      <w:tr w:rsidR="0019303F" w:rsidRPr="00DF2F68" w:rsidTr="0019303F">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spacing w:after="0" w:line="240" w:lineRule="auto"/>
              <w:jc w:val="center"/>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Чтение художественной литературы</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303F" w:rsidRPr="00DF2F68" w:rsidRDefault="0019303F" w:rsidP="0019303F">
            <w:pPr>
              <w:numPr>
                <w:ilvl w:val="0"/>
                <w:numId w:val="35"/>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чтение с обсуждением</w:t>
            </w:r>
          </w:p>
          <w:p w:rsidR="0019303F" w:rsidRPr="00DF2F68" w:rsidRDefault="0019303F" w:rsidP="0019303F">
            <w:pPr>
              <w:numPr>
                <w:ilvl w:val="0"/>
                <w:numId w:val="35"/>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рассказ</w:t>
            </w:r>
          </w:p>
          <w:p w:rsidR="0019303F" w:rsidRPr="00DF2F68" w:rsidRDefault="0019303F" w:rsidP="0019303F">
            <w:pPr>
              <w:numPr>
                <w:ilvl w:val="0"/>
                <w:numId w:val="35"/>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беседа</w:t>
            </w:r>
          </w:p>
          <w:p w:rsidR="0019303F" w:rsidRPr="00DF2F68" w:rsidRDefault="0019303F" w:rsidP="0019303F">
            <w:pPr>
              <w:numPr>
                <w:ilvl w:val="0"/>
                <w:numId w:val="35"/>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ситуативный разговор</w:t>
            </w:r>
          </w:p>
          <w:p w:rsidR="0019303F" w:rsidRPr="00DF2F68" w:rsidRDefault="0019303F" w:rsidP="0019303F">
            <w:pPr>
              <w:numPr>
                <w:ilvl w:val="0"/>
                <w:numId w:val="35"/>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викторины по прочитанным произведениям</w:t>
            </w:r>
          </w:p>
          <w:p w:rsidR="0019303F" w:rsidRPr="00DF2F68" w:rsidRDefault="0019303F" w:rsidP="0019303F">
            <w:pPr>
              <w:numPr>
                <w:ilvl w:val="0"/>
                <w:numId w:val="35"/>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рассматривание иллюстраций и др.</w:t>
            </w:r>
          </w:p>
          <w:p w:rsidR="0019303F" w:rsidRPr="00DF2F68" w:rsidRDefault="0019303F" w:rsidP="0019303F">
            <w:pPr>
              <w:numPr>
                <w:ilvl w:val="0"/>
                <w:numId w:val="35"/>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инсценирование и драматизация</w:t>
            </w:r>
          </w:p>
          <w:p w:rsidR="0019303F" w:rsidRPr="00DF2F68" w:rsidRDefault="0019303F" w:rsidP="0019303F">
            <w:pPr>
              <w:numPr>
                <w:ilvl w:val="0"/>
                <w:numId w:val="35"/>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разучивание</w:t>
            </w:r>
          </w:p>
          <w:p w:rsidR="0019303F" w:rsidRPr="00DF2F68" w:rsidRDefault="0019303F" w:rsidP="0019303F">
            <w:pPr>
              <w:numPr>
                <w:ilvl w:val="0"/>
                <w:numId w:val="35"/>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чтение с последующими играми (театрализованная, игра-фантазия, сюжетно-ролевая, режиссерская и др.) и др.</w:t>
            </w:r>
          </w:p>
        </w:tc>
      </w:tr>
    </w:tbl>
    <w:p w:rsidR="0019303F" w:rsidRPr="00DF2F68" w:rsidRDefault="0019303F" w:rsidP="0019303F">
      <w:pPr>
        <w:shd w:val="clear" w:color="auto" w:fill="FFFFFF"/>
        <w:spacing w:after="0" w:line="240" w:lineRule="auto"/>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Каждая из перечисленных ситуаций может рассматриваться как образовательная и вносить свой вклад в развитие ребенка. Важно при этом осознанное профессиональное отношение педагога к взаимодействию и общению с детьми.</w:t>
      </w:r>
    </w:p>
    <w:p w:rsidR="0019303F" w:rsidRPr="00DF2F68" w:rsidRDefault="0019303F" w:rsidP="0019303F">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color w:val="FF0000"/>
          <w:sz w:val="24"/>
          <w:szCs w:val="24"/>
        </w:rPr>
      </w:pPr>
    </w:p>
    <w:p w:rsidR="0019303F" w:rsidRPr="00DF2F68" w:rsidRDefault="0019303F" w:rsidP="0019303F">
      <w:pPr>
        <w:widowControl w:val="0"/>
        <w:autoSpaceDE w:val="0"/>
        <w:autoSpaceDN w:val="0"/>
        <w:adjustRightInd w:val="0"/>
        <w:spacing w:after="0" w:line="240" w:lineRule="auto"/>
        <w:ind w:firstLine="540"/>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Pr="00DF2F68">
        <w:rPr>
          <w:rFonts w:ascii="Times New Roman" w:eastAsia="Times New Roman" w:hAnsi="Times New Roman" w:cs="Times New Roman"/>
          <w:b/>
          <w:bCs/>
          <w:sz w:val="24"/>
          <w:szCs w:val="24"/>
        </w:rPr>
        <w:t>. Особенности образовательной деятельности разных видов и культурных практик.</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Развитие ребенка в образовательном процессе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Особенностью организации образовательной деятельности рабочей программы является ситуационный подход.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Используются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Образовательные ситуации включены в образовательную деятельность в режимных моментах. Они направлены на закрепление имеющихся у детей знаний и умений, их </w:t>
      </w:r>
      <w:r w:rsidRPr="00DF2F68">
        <w:rPr>
          <w:rFonts w:ascii="Times New Roman" w:eastAsia="Times New Roman" w:hAnsi="Times New Roman" w:cs="Times New Roman"/>
          <w:sz w:val="24"/>
          <w:szCs w:val="24"/>
        </w:rPr>
        <w:lastRenderedPageBreak/>
        <w:t xml:space="preserve">применение в новых условиях, проявление ребенком активности, самостоятельности и творчества. Образовательные ситуации запускают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Игровая деятельность в организованной образовательной деятельности выступает в качестве основы для интеграции всех других видов деятельности ребенка дошкольного возраста.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Музыкальная деятельность организуется в процессе музыкальных занятий, которые </w:t>
      </w:r>
      <w:r w:rsidRPr="00DF2F68">
        <w:rPr>
          <w:rFonts w:ascii="Times New Roman" w:eastAsia="Times New Roman" w:hAnsi="Times New Roman" w:cs="Times New Roman"/>
          <w:sz w:val="24"/>
          <w:szCs w:val="24"/>
        </w:rPr>
        <w:lastRenderedPageBreak/>
        <w:t xml:space="preserve">проводятся музыкальным руководителем ДОО в специально оборудованном помещении.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Двигательная деятельность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СанПиНа.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Образовательная деятельность, осуществляемая в утренний отрезок времени, включает: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 наблюдения - в уголке природы, за деятельностью взрослых (сервировка стола к завтраку);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индивидуальные игры и игры с небольшими подгруппами детей (дидактические, развивающие, сюжетные, музыкальные, подвижные и пр.);</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 трудовые поручения (сервировка столов к завтраку, уход за комнатными растениями и пр.);</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 беседы и разговоры с детьми по их интересам;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рассматривание дидактических картинок, иллюстраций, просмотр видеоматериалов разнообразного содержания;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индивидуальную работу с детьми в соответствии с задачами разных образовательных областей;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 работу по воспитанию у детей культурно-гигиенических навыков и культуры здоровья.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Образовательная деятельность, осуществляемая во время прогулки, включает: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 подвижные игры и упражнения, направленные на оптимизацию режима двигательной активности и укрепление здоровья детей;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экспериментирование с объектами неживой природы;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сюжетно-ролевые и конструктивные игры (с песком, со снегом, с природным материалом);</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элементарную трудовую деятельность детей на участке детского сада;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свободное общение воспитателя с детьми.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Культурные практики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Организация культурных практик носит преимущественно подгрупповой характер.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Ситуации общения и накопления положительного социально- эмоционального опыта носят проблемный характер и заключают в себе жизненную проблему, близкую </w:t>
      </w:r>
      <w:r w:rsidRPr="00DF2F68">
        <w:rPr>
          <w:rFonts w:ascii="Times New Roman" w:eastAsia="Times New Roman" w:hAnsi="Times New Roman" w:cs="Times New Roman"/>
          <w:sz w:val="24"/>
          <w:szCs w:val="24"/>
        </w:rPr>
        <w:lastRenderedPageBreak/>
        <w:t>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Творческая мастерская предоставляет детям условия для использования и применения знаний и умений. Мастерские разнообразн</w:t>
      </w:r>
      <w:r>
        <w:rPr>
          <w:rFonts w:ascii="Times New Roman" w:eastAsia="Times New Roman" w:hAnsi="Times New Roman" w:cs="Times New Roman"/>
          <w:sz w:val="24"/>
          <w:szCs w:val="24"/>
        </w:rPr>
        <w:t>ы по своей тематике, содержанию, например</w:t>
      </w:r>
      <w:r w:rsidRPr="00DF2F68">
        <w:rPr>
          <w:rFonts w:ascii="Times New Roman" w:eastAsia="Times New Roman" w:hAnsi="Times New Roman" w:cs="Times New Roman"/>
          <w:sz w:val="24"/>
          <w:szCs w:val="24"/>
        </w:rPr>
        <w:t xml:space="preserve">: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19303F" w:rsidRPr="00DF2F68" w:rsidRDefault="0019303F" w:rsidP="0019303F">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Pr="00DF2F68">
        <w:rPr>
          <w:rFonts w:ascii="Times New Roman" w:eastAsia="Times New Roman" w:hAnsi="Times New Roman" w:cs="Times New Roman"/>
          <w:b/>
          <w:bCs/>
          <w:sz w:val="24"/>
          <w:szCs w:val="24"/>
        </w:rPr>
        <w:t>. Способы и направления поддержки детской инициативы.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образовательном процессе ребёнок и взрослые (педагоги, родители)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Детям предоставляется широкий спектр специфических для детей видов деятельности, выбор которых осуществляется при участии взрослых с ориентацией на интересы, способности ребёнка.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 xml:space="preserve">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педагогические задачи.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Предметно-развивающая среда в группах детского сада подбиралась с учетом возрастных, индивидуальных, психологических и физиологических особенностей. Она построена так, чтобы обеспечить полноценное физическое, художественно - эстетическое, познавательное, речевое и социально - коммуникативное развитие воспитанников. При создании предметной среды учитывалась гендерная специфика.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Важную роль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Структура события: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подготовка к событию,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непосредственное событие (кульминация),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отражение впечатлений о событии в продуктивной деятельности детей и общении.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Лента событий: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 события основные (календарные праздники: Новый год, День защитника Отечества, 8 Марта и др.);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значимые события социальной и культурной жизни страны и мира;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события ДОО (день рождения детского сада, дни рождения педагогов, эк</w:t>
      </w:r>
      <w:r>
        <w:rPr>
          <w:rFonts w:ascii="Times New Roman" w:eastAsia="Times New Roman" w:hAnsi="Times New Roman" w:cs="Times New Roman"/>
          <w:sz w:val="24"/>
          <w:szCs w:val="24"/>
        </w:rPr>
        <w:t>скурсии, приезд театра и т.п.).</w:t>
      </w:r>
    </w:p>
    <w:p w:rsidR="0019303F" w:rsidRPr="00DF2F68" w:rsidRDefault="0019303F" w:rsidP="0019303F">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Pr="00DF2F68">
        <w:rPr>
          <w:rFonts w:ascii="Times New Roman" w:eastAsia="Times New Roman" w:hAnsi="Times New Roman" w:cs="Times New Roman"/>
          <w:b/>
          <w:bCs/>
          <w:sz w:val="24"/>
          <w:szCs w:val="24"/>
        </w:rPr>
        <w:t>. Особенности взаимодействия педагогического коллектива с семьями обучающихся.</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В современных условиях дошкольное образовательное учреждение является общественным институтом, регулярно и неформально взаимодействующим с семьей, тоесть имеющим возможность оказывать нанеё определенное влияние.   </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На сегодняшний день в детском саду осуществляется интеграция общественного и семейного воспитания дошкольников со следующими категориями родителей:</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с семьями воспитанников;</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 - с будущими родителями.</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b/>
          <w:bCs/>
          <w:color w:val="000000"/>
          <w:sz w:val="24"/>
          <w:szCs w:val="24"/>
        </w:rPr>
        <w:t>Задачи:</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1.​ Формирование психолого- педагогических знаний родителей;</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2.​ Приобщение родителей к участию в жизни ДОУ;</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3.​ Оказание помощи семьям воспитанников в развитии, воспитании и обучении детей;</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4.​ Изучение и пропаганда лучшего семейного опыта.</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b/>
          <w:bCs/>
          <w:color w:val="000000"/>
          <w:sz w:val="24"/>
          <w:szCs w:val="24"/>
        </w:rPr>
        <w:lastRenderedPageBreak/>
        <w:t>Система взаимодействия сродителями включает:</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sym w:font="Symbol" w:char="F0B7"/>
      </w:r>
      <w:r w:rsidRPr="00DF2F68">
        <w:rPr>
          <w:rFonts w:ascii="Times New Roman" w:eastAsia="Times New Roman" w:hAnsi="Times New Roman" w:cs="Times New Roman"/>
          <w:color w:val="000000"/>
          <w:sz w:val="24"/>
          <w:szCs w:val="24"/>
        </w:rPr>
        <w:t>​ ознакомление родителей с результатами работы детского сада на общих родительских собраниях, анализом участия родительской общественности в жизни ДОУ;</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sym w:font="Symbol" w:char="F0B7"/>
      </w:r>
      <w:r w:rsidRPr="00DF2F68">
        <w:rPr>
          <w:rFonts w:ascii="Times New Roman" w:eastAsia="Times New Roman" w:hAnsi="Times New Roman" w:cs="Times New Roman"/>
          <w:color w:val="000000"/>
          <w:sz w:val="24"/>
          <w:szCs w:val="24"/>
        </w:rPr>
        <w:t>​ ознакомление родителей с содержанием работы ДОУ, направленной на физическое, психическое и социальное развитие ребенка;</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sym w:font="Symbol" w:char="F0B7"/>
      </w:r>
      <w:r w:rsidRPr="00DF2F68">
        <w:rPr>
          <w:rFonts w:ascii="Times New Roman" w:eastAsia="Times New Roman" w:hAnsi="Times New Roman" w:cs="Times New Roman"/>
          <w:color w:val="000000"/>
          <w:sz w:val="24"/>
          <w:szCs w:val="24"/>
        </w:rPr>
        <w:t>​ участие в составлении планов: спортивных и культурно-массовых мероприятий, работы родительского комитета</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sym w:font="Symbol" w:char="F0B7"/>
      </w:r>
      <w:r w:rsidRPr="00DF2F68">
        <w:rPr>
          <w:rFonts w:ascii="Times New Roman" w:eastAsia="Times New Roman" w:hAnsi="Times New Roman" w:cs="Times New Roman"/>
          <w:color w:val="000000"/>
          <w:sz w:val="24"/>
          <w:szCs w:val="24"/>
        </w:rPr>
        <w:t>​ целенаправленную работу, пропагандирующую общественное дошкольное воспитание в его разных формах;</w:t>
      </w:r>
    </w:p>
    <w:p w:rsidR="0019303F" w:rsidRPr="00DF2F68" w:rsidRDefault="0019303F" w:rsidP="0019303F">
      <w:pPr>
        <w:shd w:val="clear" w:color="auto" w:fill="FFFFFF"/>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sym w:font="Symbol" w:char="F0B7"/>
      </w:r>
      <w:r w:rsidRPr="00DF2F68">
        <w:rPr>
          <w:rFonts w:ascii="Times New Roman" w:eastAsia="Times New Roman" w:hAnsi="Times New Roman" w:cs="Times New Roman"/>
          <w:color w:val="000000"/>
          <w:sz w:val="24"/>
          <w:szCs w:val="24"/>
        </w:rPr>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19303F" w:rsidRPr="00DF2F68" w:rsidRDefault="0019303F" w:rsidP="0019303F">
      <w:pPr>
        <w:spacing w:after="0" w:line="240" w:lineRule="auto"/>
        <w:rPr>
          <w:rFonts w:ascii="Times New Roman" w:hAnsi="Times New Roman" w:cs="Times New Roman"/>
          <w:b/>
          <w:sz w:val="24"/>
          <w:szCs w:val="24"/>
        </w:rPr>
      </w:pPr>
      <w:r w:rsidRPr="00DF2F68">
        <w:rPr>
          <w:rFonts w:ascii="Times New Roman" w:hAnsi="Times New Roman" w:cs="Times New Roman"/>
          <w:b/>
          <w:sz w:val="24"/>
          <w:szCs w:val="24"/>
        </w:rPr>
        <w:t>Основные направления и формы взаимодействия с семьей.</w:t>
      </w:r>
    </w:p>
    <w:p w:rsidR="0019303F" w:rsidRPr="00DF2F68" w:rsidRDefault="0019303F" w:rsidP="0019303F">
      <w:pPr>
        <w:spacing w:after="0" w:line="240" w:lineRule="auto"/>
        <w:rPr>
          <w:rFonts w:ascii="Times New Roman" w:hAnsi="Times New Roman" w:cs="Times New Roman"/>
          <w:i/>
          <w:sz w:val="24"/>
          <w:szCs w:val="24"/>
        </w:rPr>
      </w:pPr>
      <w:r w:rsidRPr="00DF2F68">
        <w:rPr>
          <w:rFonts w:ascii="Times New Roman" w:hAnsi="Times New Roman" w:cs="Times New Roman"/>
          <w:i/>
          <w:sz w:val="24"/>
          <w:szCs w:val="24"/>
        </w:rPr>
        <w:t>Знакомство с семьей:</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встречи-знакомства;</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посещение семьи;</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анкетирование родителей (законных представителей)</w:t>
      </w:r>
    </w:p>
    <w:p w:rsidR="0019303F" w:rsidRPr="00DF2F68" w:rsidRDefault="0019303F" w:rsidP="0019303F">
      <w:pPr>
        <w:spacing w:after="0" w:line="240" w:lineRule="auto"/>
        <w:rPr>
          <w:rFonts w:ascii="Times New Roman" w:hAnsi="Times New Roman" w:cs="Times New Roman"/>
          <w:i/>
          <w:sz w:val="24"/>
          <w:szCs w:val="24"/>
        </w:rPr>
      </w:pPr>
      <w:r w:rsidRPr="00DF2F68">
        <w:rPr>
          <w:rFonts w:ascii="Times New Roman" w:hAnsi="Times New Roman" w:cs="Times New Roman"/>
          <w:i/>
          <w:sz w:val="24"/>
          <w:szCs w:val="24"/>
        </w:rPr>
        <w:t>Наглядно-информационные:</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информационные листы о задачах на неделю:</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информационные листы о занимательной деятельности за день:</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оформление стендов;</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организация выставок детского творчества;</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создание памяток.</w:t>
      </w:r>
    </w:p>
    <w:p w:rsidR="0019303F" w:rsidRPr="00DF2F68" w:rsidRDefault="0019303F" w:rsidP="0019303F">
      <w:pPr>
        <w:spacing w:after="0" w:line="240" w:lineRule="auto"/>
        <w:contextualSpacing/>
        <w:rPr>
          <w:rFonts w:ascii="Times New Roman" w:hAnsi="Times New Roman" w:cs="Times New Roman"/>
          <w:i/>
          <w:sz w:val="24"/>
          <w:szCs w:val="24"/>
        </w:rPr>
      </w:pPr>
      <w:r w:rsidRPr="00DF2F68">
        <w:rPr>
          <w:rFonts w:ascii="Times New Roman" w:hAnsi="Times New Roman" w:cs="Times New Roman"/>
          <w:i/>
          <w:sz w:val="24"/>
          <w:szCs w:val="24"/>
        </w:rPr>
        <w:t>Информирование родителей (законных представителей) о ходе образовательного процесса:</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дни открытых дверей;</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консультации (индивидуальные, групповые);</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родительские собрания.</w:t>
      </w:r>
    </w:p>
    <w:p w:rsidR="0019303F" w:rsidRPr="00DF2F68" w:rsidRDefault="0019303F" w:rsidP="0019303F">
      <w:pPr>
        <w:spacing w:after="0" w:line="240" w:lineRule="auto"/>
        <w:rPr>
          <w:rFonts w:ascii="Times New Roman" w:hAnsi="Times New Roman" w:cs="Times New Roman"/>
          <w:i/>
          <w:sz w:val="24"/>
          <w:szCs w:val="24"/>
        </w:rPr>
      </w:pPr>
      <w:r w:rsidRPr="00DF2F68">
        <w:rPr>
          <w:rFonts w:ascii="Times New Roman" w:hAnsi="Times New Roman" w:cs="Times New Roman"/>
          <w:i/>
          <w:sz w:val="24"/>
          <w:szCs w:val="24"/>
        </w:rPr>
        <w:t>Образование родителей:</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вечера вопросов и ответов;</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тренинги;</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организация (лекций, семинаров).</w:t>
      </w:r>
    </w:p>
    <w:p w:rsidR="0019303F" w:rsidRPr="00DF2F68" w:rsidRDefault="0019303F" w:rsidP="0019303F">
      <w:pPr>
        <w:spacing w:after="0" w:line="240" w:lineRule="auto"/>
        <w:rPr>
          <w:rFonts w:ascii="Times New Roman" w:hAnsi="Times New Roman" w:cs="Times New Roman"/>
          <w:i/>
          <w:sz w:val="24"/>
          <w:szCs w:val="24"/>
        </w:rPr>
      </w:pPr>
      <w:r w:rsidRPr="00DF2F68">
        <w:rPr>
          <w:rFonts w:ascii="Times New Roman" w:hAnsi="Times New Roman" w:cs="Times New Roman"/>
          <w:i/>
          <w:sz w:val="24"/>
          <w:szCs w:val="24"/>
        </w:rPr>
        <w:t>Совместная деятельность:</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организация праздников;</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конкурсы;</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маршруты выходного дня.</w:t>
      </w:r>
    </w:p>
    <w:p w:rsidR="0019303F" w:rsidRPr="00DF2F68" w:rsidRDefault="0019303F" w:rsidP="0019303F">
      <w:pPr>
        <w:autoSpaceDE w:val="0"/>
        <w:autoSpaceDN w:val="0"/>
        <w:adjustRightInd w:val="0"/>
        <w:spacing w:after="0" w:line="240" w:lineRule="auto"/>
        <w:jc w:val="center"/>
        <w:rPr>
          <w:rFonts w:ascii="Times New Roman" w:hAnsi="Times New Roman" w:cs="Times New Roman"/>
          <w:b/>
          <w:sz w:val="24"/>
          <w:szCs w:val="24"/>
        </w:rPr>
      </w:pPr>
      <w:r w:rsidRPr="00DF2F68">
        <w:rPr>
          <w:rFonts w:ascii="Times New Roman" w:hAnsi="Times New Roman" w:cs="Times New Roman"/>
          <w:b/>
          <w:sz w:val="24"/>
          <w:szCs w:val="24"/>
        </w:rPr>
        <w:t>Содержание взаимодействия с семьёй по образовательным областям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6798"/>
      </w:tblGrid>
      <w:tr w:rsidR="0019303F" w:rsidRPr="00DF2F68" w:rsidTr="0019303F">
        <w:tc>
          <w:tcPr>
            <w:tcW w:w="2558" w:type="dxa"/>
            <w:shd w:val="clear" w:color="auto" w:fill="auto"/>
          </w:tcPr>
          <w:p w:rsidR="0019303F" w:rsidRPr="00DF2F68" w:rsidRDefault="0019303F" w:rsidP="0019303F">
            <w:pPr>
              <w:autoSpaceDE w:val="0"/>
              <w:autoSpaceDN w:val="0"/>
              <w:adjustRightInd w:val="0"/>
              <w:spacing w:after="0" w:line="240" w:lineRule="auto"/>
              <w:rPr>
                <w:rFonts w:ascii="Times New Roman" w:hAnsi="Times New Roman" w:cs="Times New Roman"/>
                <w:b/>
                <w:sz w:val="24"/>
                <w:szCs w:val="24"/>
              </w:rPr>
            </w:pPr>
            <w:r w:rsidRPr="00DF2F68">
              <w:rPr>
                <w:rFonts w:ascii="Times New Roman" w:hAnsi="Times New Roman" w:cs="Times New Roman"/>
                <w:b/>
                <w:sz w:val="24"/>
                <w:szCs w:val="24"/>
              </w:rPr>
              <w:t>Образовательные области и направления организации жизнедеятельности детей</w:t>
            </w:r>
          </w:p>
        </w:tc>
        <w:tc>
          <w:tcPr>
            <w:tcW w:w="6798" w:type="dxa"/>
            <w:shd w:val="clear" w:color="auto" w:fill="auto"/>
          </w:tcPr>
          <w:p w:rsidR="0019303F" w:rsidRPr="00DF2F68" w:rsidRDefault="0019303F" w:rsidP="0019303F">
            <w:pPr>
              <w:autoSpaceDE w:val="0"/>
              <w:autoSpaceDN w:val="0"/>
              <w:adjustRightInd w:val="0"/>
              <w:spacing w:after="0" w:line="240" w:lineRule="auto"/>
              <w:jc w:val="center"/>
              <w:rPr>
                <w:rFonts w:ascii="Times New Roman" w:hAnsi="Times New Roman" w:cs="Times New Roman"/>
                <w:b/>
                <w:sz w:val="24"/>
                <w:szCs w:val="24"/>
              </w:rPr>
            </w:pPr>
          </w:p>
          <w:p w:rsidR="0019303F" w:rsidRPr="00DF2F68" w:rsidRDefault="0019303F" w:rsidP="0019303F">
            <w:pPr>
              <w:autoSpaceDE w:val="0"/>
              <w:autoSpaceDN w:val="0"/>
              <w:adjustRightInd w:val="0"/>
              <w:spacing w:after="0" w:line="240" w:lineRule="auto"/>
              <w:jc w:val="center"/>
              <w:rPr>
                <w:rFonts w:ascii="Times New Roman" w:hAnsi="Times New Roman" w:cs="Times New Roman"/>
                <w:b/>
                <w:sz w:val="24"/>
                <w:szCs w:val="24"/>
              </w:rPr>
            </w:pPr>
            <w:r w:rsidRPr="00DF2F68">
              <w:rPr>
                <w:rFonts w:ascii="Times New Roman" w:hAnsi="Times New Roman" w:cs="Times New Roman"/>
                <w:b/>
                <w:sz w:val="24"/>
                <w:szCs w:val="24"/>
              </w:rPr>
              <w:t>Содержание</w:t>
            </w:r>
          </w:p>
        </w:tc>
      </w:tr>
      <w:tr w:rsidR="0019303F" w:rsidRPr="00DF2F68" w:rsidTr="0019303F">
        <w:tc>
          <w:tcPr>
            <w:tcW w:w="9356" w:type="dxa"/>
            <w:gridSpan w:val="2"/>
            <w:shd w:val="clear" w:color="auto" w:fill="auto"/>
          </w:tcPr>
          <w:p w:rsidR="0019303F" w:rsidRPr="00DF2F68" w:rsidRDefault="0019303F" w:rsidP="0019303F">
            <w:pPr>
              <w:autoSpaceDE w:val="0"/>
              <w:autoSpaceDN w:val="0"/>
              <w:adjustRightInd w:val="0"/>
              <w:spacing w:after="0" w:line="240" w:lineRule="auto"/>
              <w:jc w:val="center"/>
              <w:rPr>
                <w:rFonts w:ascii="Times New Roman" w:hAnsi="Times New Roman" w:cs="Times New Roman"/>
                <w:b/>
                <w:sz w:val="24"/>
                <w:szCs w:val="24"/>
              </w:rPr>
            </w:pPr>
            <w:r w:rsidRPr="00DF2F68">
              <w:rPr>
                <w:rFonts w:ascii="Times New Roman" w:hAnsi="Times New Roman" w:cs="Times New Roman"/>
                <w:b/>
                <w:sz w:val="24"/>
                <w:szCs w:val="24"/>
              </w:rPr>
              <w:t>Социально – коммуникативное развитие</w:t>
            </w:r>
          </w:p>
        </w:tc>
      </w:tr>
      <w:tr w:rsidR="0019303F" w:rsidRPr="00DF2F68" w:rsidTr="0019303F">
        <w:tc>
          <w:tcPr>
            <w:tcW w:w="255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Овладение основами собственной безопасности и безопасности окружающего мира</w:t>
            </w:r>
          </w:p>
        </w:tc>
        <w:tc>
          <w:tcPr>
            <w:tcW w:w="679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Знакомить родителей с опасными для здоровья ребёнка ситуациями, возникающими дома и на улице, и способами поведения в них. Направлять внимание на развитие у детей способности видеть, осознавать и избегать опасности.</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Рассказывать о необходимости создания безопасных условий дома (не держать в доступном для ребёнка месте лекарства, бытовую химию, спички, электроприборы; не оставлять детей </w:t>
            </w:r>
            <w:r w:rsidRPr="00DF2F68">
              <w:rPr>
                <w:rFonts w:ascii="Times New Roman" w:hAnsi="Times New Roman" w:cs="Times New Roman"/>
                <w:sz w:val="24"/>
                <w:szCs w:val="24"/>
              </w:rPr>
              <w:lastRenderedPageBreak/>
              <w:t>без присмотра в комнате с открытыми окнами).</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Информировать о том, что должны делать дети в случае непредвиденной ситуации (кричать, звать на помощь; при необходимости называть свою фамилию, домашний адрес и телефон; при необходимости звонить по телефонам экстренной помощи и т.д.). Помогать в планировании выходных дней с продумыванием проблемных ситуаций, стимулирующих формирование моделей позитивного поведения в разных жизненных ситуациях.</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Знакомить с формами работы детского сада по проблеме безопасности детей.</w:t>
            </w:r>
          </w:p>
        </w:tc>
      </w:tr>
      <w:tr w:rsidR="0019303F" w:rsidRPr="00DF2F68" w:rsidTr="0019303F">
        <w:tc>
          <w:tcPr>
            <w:tcW w:w="255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lastRenderedPageBreak/>
              <w:t>Овладение коммуникативной деятельностью</w:t>
            </w:r>
          </w:p>
        </w:tc>
        <w:tc>
          <w:tcPr>
            <w:tcW w:w="679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Обращать внимание родителей на развитие коммуникативной сферы ребёнка в семье и детском саду.</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Рассказывать о ценности диалогического общения (обмен информацией, эмоциями, познание). </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Демонстрировать уместность и ценность делового, эмоционального общения, показывать значение тёплого, доброго общения с ребёнком, не допускающего грубости. </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Побуждать родителей помогать устанавливать взаимоотношения со сверстниками, разрешать конфликтные ситуации.</w:t>
            </w:r>
          </w:p>
        </w:tc>
      </w:tr>
      <w:tr w:rsidR="0019303F" w:rsidRPr="00DF2F68" w:rsidTr="0019303F">
        <w:tc>
          <w:tcPr>
            <w:tcW w:w="255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Овладение элементарными общепринятыми нормами и правилами поведения в социуме</w:t>
            </w:r>
          </w:p>
        </w:tc>
        <w:tc>
          <w:tcPr>
            <w:tcW w:w="679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Показывать родителям влияние семьи и её членов на развитие и формирование характера, жизненных позиций, ценностей ребёнка. Рассказывать о важности игровой деятельности, обеспечивающей успешную социалиацию, усвоение гендерного поведения. </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Помогать осознавать негативные последствия деструктивного общения в семье.</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Создавать мотивацию к зарождению новых и сохранению старых семейных традиций.</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Привлекать к сотрудничеству с детским садом. Сопровождать и поддерживать в реализации воспитательных воздействий.</w:t>
            </w:r>
          </w:p>
        </w:tc>
      </w:tr>
      <w:tr w:rsidR="0019303F" w:rsidRPr="00DF2F68" w:rsidTr="0019303F">
        <w:tc>
          <w:tcPr>
            <w:tcW w:w="255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Овладение элементарной трудовой деятельностью</w:t>
            </w:r>
          </w:p>
        </w:tc>
        <w:tc>
          <w:tcPr>
            <w:tcW w:w="679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Рассказывать о необходимости навыков самообслуживания, домашних обязанностях, помощи взрослым. </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Знакомить с возможностями трудового воспитания в семье и детском саду.</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Знакомить с лучшим опытом семейного трудового воспитания. Побуждать родителей знакомить с профессиями близких взрослых, с домашним трудом, с трудовыми обязанностями членов семьи. Развивать интерес к проектам по изучению трудовых профессий, традиций в семье, городе (селе). Способствовать совместной трудовой деятельности родителей и детей дома, в группе, в детском саду, формирующей возникновение чувства единения, радости, гордости за результаты общего труда.</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Проводить совместные с родителями конкурсы, акции по благоустройству и озеленению, строительству снежных фигур на территории детского сада.</w:t>
            </w:r>
          </w:p>
        </w:tc>
      </w:tr>
      <w:tr w:rsidR="0019303F" w:rsidRPr="00DF2F68" w:rsidTr="0019303F">
        <w:tc>
          <w:tcPr>
            <w:tcW w:w="9356" w:type="dxa"/>
            <w:gridSpan w:val="2"/>
            <w:shd w:val="clear" w:color="auto" w:fill="auto"/>
          </w:tcPr>
          <w:p w:rsidR="0019303F" w:rsidRPr="00DF2F68" w:rsidRDefault="0019303F" w:rsidP="0019303F">
            <w:pPr>
              <w:autoSpaceDE w:val="0"/>
              <w:autoSpaceDN w:val="0"/>
              <w:adjustRightInd w:val="0"/>
              <w:spacing w:after="0" w:line="240" w:lineRule="auto"/>
              <w:jc w:val="center"/>
              <w:rPr>
                <w:rFonts w:ascii="Times New Roman" w:hAnsi="Times New Roman" w:cs="Times New Roman"/>
                <w:b/>
                <w:sz w:val="24"/>
                <w:szCs w:val="24"/>
              </w:rPr>
            </w:pPr>
            <w:r w:rsidRPr="00DF2F68">
              <w:rPr>
                <w:rFonts w:ascii="Times New Roman" w:hAnsi="Times New Roman" w:cs="Times New Roman"/>
                <w:b/>
                <w:sz w:val="24"/>
                <w:szCs w:val="24"/>
              </w:rPr>
              <w:lastRenderedPageBreak/>
              <w:t>Познавательное развитие</w:t>
            </w:r>
          </w:p>
        </w:tc>
      </w:tr>
      <w:tr w:rsidR="0019303F" w:rsidRPr="00DF2F68" w:rsidTr="0019303F">
        <w:tc>
          <w:tcPr>
            <w:tcW w:w="255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Овладение познавательно исследовательской деятельностью</w:t>
            </w:r>
          </w:p>
        </w:tc>
        <w:tc>
          <w:tcPr>
            <w:tcW w:w="679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Обращать внимание родителей на интеллектуальное развитие ребёнка. Ориентировать на развитие у ребёнка потребности к познанию, общению со сверстниками и взрослыми.</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Рассказывать о пользе прогулок, экскурсий, музеев, выставок для получения разнообразных впечатлений, вызывающих положительные эмоции и ощущения (слуховые, зрительные, осязательные и др.) Привлекать к совместной с детьми исследовательской, проектной и продуктивной деятельности в детском саду и дома, способствующей познавательной активности.</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Проводить игры-викторины, конкурсы, эстафеты с семьёй.</w:t>
            </w:r>
          </w:p>
        </w:tc>
      </w:tr>
      <w:tr w:rsidR="0019303F" w:rsidRPr="00DF2F68" w:rsidTr="0019303F">
        <w:tc>
          <w:tcPr>
            <w:tcW w:w="9356" w:type="dxa"/>
            <w:gridSpan w:val="2"/>
            <w:shd w:val="clear" w:color="auto" w:fill="auto"/>
          </w:tcPr>
          <w:p w:rsidR="0019303F" w:rsidRPr="00DF2F68" w:rsidRDefault="0019303F" w:rsidP="0019303F">
            <w:pPr>
              <w:autoSpaceDE w:val="0"/>
              <w:autoSpaceDN w:val="0"/>
              <w:adjustRightInd w:val="0"/>
              <w:spacing w:after="0" w:line="240" w:lineRule="auto"/>
              <w:jc w:val="center"/>
              <w:rPr>
                <w:rFonts w:ascii="Times New Roman" w:hAnsi="Times New Roman" w:cs="Times New Roman"/>
                <w:b/>
                <w:sz w:val="24"/>
                <w:szCs w:val="24"/>
              </w:rPr>
            </w:pPr>
            <w:r w:rsidRPr="00DF2F68">
              <w:rPr>
                <w:rFonts w:ascii="Times New Roman" w:hAnsi="Times New Roman" w:cs="Times New Roman"/>
                <w:b/>
                <w:sz w:val="24"/>
                <w:szCs w:val="24"/>
              </w:rPr>
              <w:t>Речевое развитие</w:t>
            </w:r>
          </w:p>
        </w:tc>
      </w:tr>
      <w:tr w:rsidR="0019303F" w:rsidRPr="00DF2F68" w:rsidTr="0019303F">
        <w:tc>
          <w:tcPr>
            <w:tcW w:w="255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Обогащение активного словаря в процессе восприятия художественной литературы</w:t>
            </w:r>
          </w:p>
        </w:tc>
        <w:tc>
          <w:tcPr>
            <w:tcW w:w="679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Обращать внимание родителей на ценность совместного домашнего чтения, способствующего развитию активного и пассивного словаря, словесного творчества.</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Рекомендовать произведения для домашнего чтения в соответствии с возрастными и индивидуальными особенностями детей. Ориентировать родителей в выборе мультипликационных и художественных фильмов на развитие художественного вкуса у ребёнка. </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Проводить литературные вечера, гостиные, викторины, встречи с работниками библиотеки.</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Побуждать поддерживать детское сочинительство.</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Привлекать к совместному с детьми оформлению альбомов, газет, книг и т.п.</w:t>
            </w:r>
          </w:p>
        </w:tc>
      </w:tr>
      <w:tr w:rsidR="0019303F" w:rsidRPr="00DF2F68" w:rsidTr="0019303F">
        <w:tc>
          <w:tcPr>
            <w:tcW w:w="9356" w:type="dxa"/>
            <w:gridSpan w:val="2"/>
            <w:shd w:val="clear" w:color="auto" w:fill="auto"/>
          </w:tcPr>
          <w:p w:rsidR="0019303F" w:rsidRPr="00DF2F68" w:rsidRDefault="0019303F" w:rsidP="0019303F">
            <w:pPr>
              <w:autoSpaceDE w:val="0"/>
              <w:autoSpaceDN w:val="0"/>
              <w:adjustRightInd w:val="0"/>
              <w:spacing w:after="0" w:line="240" w:lineRule="auto"/>
              <w:jc w:val="center"/>
              <w:rPr>
                <w:rFonts w:ascii="Times New Roman" w:hAnsi="Times New Roman" w:cs="Times New Roman"/>
                <w:b/>
                <w:sz w:val="24"/>
                <w:szCs w:val="24"/>
              </w:rPr>
            </w:pPr>
            <w:r w:rsidRPr="00DF2F68">
              <w:rPr>
                <w:rFonts w:ascii="Times New Roman" w:hAnsi="Times New Roman" w:cs="Times New Roman"/>
                <w:b/>
                <w:sz w:val="24"/>
                <w:szCs w:val="24"/>
              </w:rPr>
              <w:t>Художественно – эстетическое развитие</w:t>
            </w:r>
          </w:p>
        </w:tc>
      </w:tr>
      <w:tr w:rsidR="0019303F" w:rsidRPr="00DF2F68" w:rsidTr="0019303F">
        <w:tc>
          <w:tcPr>
            <w:tcW w:w="255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Развитие детей в процессе овладения изобрази - тельной деятельностью</w:t>
            </w:r>
          </w:p>
        </w:tc>
        <w:tc>
          <w:tcPr>
            <w:tcW w:w="679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Поддерживать стремление родителей развивать художественную деятельность.</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Организовывать выставки семейного художественного творчества (достижения взрослых и детей). </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Создавать условия в ДОО для совместных занятий путём организации художественных студий и мастерских (рисунок, живопись, лепка, бисероплетение и пр.). </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Побуждать к посещению музея изобразительных искусств, художественных выставок, мастерских художников.</w:t>
            </w:r>
          </w:p>
        </w:tc>
      </w:tr>
      <w:tr w:rsidR="0019303F" w:rsidRPr="00DF2F68" w:rsidTr="0019303F">
        <w:tc>
          <w:tcPr>
            <w:tcW w:w="255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Развитие детей в процес - се овладения музыкальной деятельностью</w:t>
            </w:r>
          </w:p>
        </w:tc>
        <w:tc>
          <w:tcPr>
            <w:tcW w:w="679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Рассказывать о возможностях музыки, благоприятно воздействующей на психическое здоровье ребёнка. </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Рекомендовать музыкальные произведения для прослушивания дома. Информировать родителей о концертах, про- ходящих в учреждениях дополнительного образования и культуры. </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Привлекать родителей к совместной музыкально-художественной деятельности с детьми в детском саду, способствующей возникновению ярких эмоций, развитию общения (концерты, музыкально-литературные гостиные, праздники)</w:t>
            </w:r>
          </w:p>
        </w:tc>
      </w:tr>
      <w:tr w:rsidR="0019303F" w:rsidRPr="00DF2F68" w:rsidTr="0019303F">
        <w:tc>
          <w:tcPr>
            <w:tcW w:w="9356" w:type="dxa"/>
            <w:gridSpan w:val="2"/>
            <w:shd w:val="clear" w:color="auto" w:fill="auto"/>
          </w:tcPr>
          <w:p w:rsidR="0019303F" w:rsidRPr="00DF2F68" w:rsidRDefault="0019303F" w:rsidP="0019303F">
            <w:pPr>
              <w:autoSpaceDE w:val="0"/>
              <w:autoSpaceDN w:val="0"/>
              <w:adjustRightInd w:val="0"/>
              <w:spacing w:after="0" w:line="240" w:lineRule="auto"/>
              <w:jc w:val="center"/>
              <w:rPr>
                <w:rFonts w:ascii="Times New Roman" w:hAnsi="Times New Roman" w:cs="Times New Roman"/>
                <w:b/>
                <w:sz w:val="24"/>
                <w:szCs w:val="24"/>
              </w:rPr>
            </w:pPr>
            <w:r w:rsidRPr="00DF2F68">
              <w:rPr>
                <w:rFonts w:ascii="Times New Roman" w:hAnsi="Times New Roman" w:cs="Times New Roman"/>
                <w:b/>
                <w:sz w:val="24"/>
                <w:szCs w:val="24"/>
              </w:rPr>
              <w:t>Физическое развитие</w:t>
            </w:r>
          </w:p>
        </w:tc>
      </w:tr>
      <w:tr w:rsidR="0019303F" w:rsidRPr="00DF2F68" w:rsidTr="0019303F">
        <w:tc>
          <w:tcPr>
            <w:tcW w:w="255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Овладение элементарными нормами и правилами здорового образа жизни</w:t>
            </w:r>
          </w:p>
        </w:tc>
        <w:tc>
          <w:tcPr>
            <w:tcW w:w="679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Объяснять влияние образа жизни семьи на здоровье ребёнка. Информировать о факторах, влияющих на физическое и психическое здоровье (спокойное общение, питание, закаливание, движение, переохлаждение, перекармливание и др.). </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lastRenderedPageBreak/>
              <w:t xml:space="preserve">Ориентировать на совместное чтение литературы, просмотр художественных и мультипликационных фильмов с ребёнком. Знакомить с оздоровительными мероприятиями, проводимыми в детском саду, городе (селе). </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Разъяснять важность посещения секций, ориентированных на оздоровление дошкольников.</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Создавать индивидуальные программы (маршруты) оздоровления детей и оказывать помощь в реализации совместно с медико-психологической службой детского сада.</w:t>
            </w:r>
          </w:p>
        </w:tc>
      </w:tr>
      <w:tr w:rsidR="0019303F" w:rsidRPr="00DF2F68" w:rsidTr="0019303F">
        <w:tc>
          <w:tcPr>
            <w:tcW w:w="255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lastRenderedPageBreak/>
              <w:t>Овладение двигательной деятельностью</w:t>
            </w:r>
          </w:p>
        </w:tc>
        <w:tc>
          <w:tcPr>
            <w:tcW w:w="6798" w:type="dxa"/>
            <w:shd w:val="clear" w:color="auto" w:fill="auto"/>
          </w:tcPr>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Разъяснять необходимость создания предпосылок для полноценного физического развития ребёнка.</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Ориентировать на формирование у детей положительного отношения к физкультуре и спорту. </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Стимулировать к совместным спортивным занятиям (посещение спортивного зала), совместным подвижным играм, прогулкам в лесу; созданию спортивного уголка.</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Информировать о задачах физического развития на разных возрастных этапах развития.</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Информировать о влиянии физических упражнений на организм ребёнка. </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Информировать о взаимосвязи показателей физической подготовленности со здоровьем ребёнка.</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Знакомить с опытом физического воспитания в других семьях, демонстрирующим средства, формы и методы развития важных физических качеств, потребность в движении. </w:t>
            </w:r>
          </w:p>
          <w:p w:rsidR="0019303F" w:rsidRPr="00DF2F68" w:rsidRDefault="0019303F" w:rsidP="0019303F">
            <w:pPr>
              <w:autoSpaceDE w:val="0"/>
              <w:autoSpaceDN w:val="0"/>
              <w:adjustRightInd w:val="0"/>
              <w:spacing w:after="0" w:line="240" w:lineRule="auto"/>
              <w:jc w:val="both"/>
              <w:rPr>
                <w:rFonts w:ascii="Times New Roman" w:hAnsi="Times New Roman" w:cs="Times New Roman"/>
                <w:sz w:val="24"/>
                <w:szCs w:val="24"/>
              </w:rPr>
            </w:pPr>
          </w:p>
        </w:tc>
      </w:tr>
    </w:tbl>
    <w:p w:rsidR="0019303F" w:rsidRPr="00DF2F68" w:rsidRDefault="0019303F" w:rsidP="0019303F">
      <w:pPr>
        <w:autoSpaceDE w:val="0"/>
        <w:autoSpaceDN w:val="0"/>
        <w:adjustRightInd w:val="0"/>
        <w:spacing w:after="0" w:line="240" w:lineRule="auto"/>
        <w:jc w:val="both"/>
        <w:rPr>
          <w:rFonts w:ascii="Times New Roman" w:hAnsi="Times New Roman" w:cs="Times New Roman"/>
          <w:b/>
          <w:sz w:val="24"/>
          <w:szCs w:val="24"/>
        </w:rPr>
      </w:pPr>
    </w:p>
    <w:p w:rsidR="0019303F" w:rsidRPr="00DF2F68" w:rsidRDefault="0019303F" w:rsidP="0019303F">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 </w:t>
      </w:r>
      <w:r w:rsidRPr="00DF2F68">
        <w:rPr>
          <w:rFonts w:ascii="Times New Roman" w:eastAsia="Times New Roman" w:hAnsi="Times New Roman" w:cs="Times New Roman"/>
          <w:b/>
          <w:bCs/>
          <w:sz w:val="24"/>
          <w:szCs w:val="24"/>
        </w:rPr>
        <w:t xml:space="preserve"> Направления и задачи коррекционно-развивающей работы.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КРР и (ил</w:t>
      </w:r>
      <w:r>
        <w:rPr>
          <w:rFonts w:ascii="Times New Roman" w:eastAsia="Times New Roman" w:hAnsi="Times New Roman" w:cs="Times New Roman"/>
          <w:sz w:val="24"/>
          <w:szCs w:val="24"/>
        </w:rPr>
        <w:t>и) инклюзивное образование в детском саду</w:t>
      </w:r>
      <w:r w:rsidRPr="00DF2F68">
        <w:rPr>
          <w:rFonts w:ascii="Times New Roman" w:eastAsia="Times New Roman" w:hAnsi="Times New Roman" w:cs="Times New Roman"/>
          <w:sz w:val="24"/>
          <w:szCs w:val="24"/>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w:t>
      </w:r>
      <w:r>
        <w:rPr>
          <w:rFonts w:ascii="Times New Roman" w:eastAsia="Times New Roman" w:hAnsi="Times New Roman" w:cs="Times New Roman"/>
          <w:sz w:val="24"/>
          <w:szCs w:val="24"/>
        </w:rPr>
        <w:t xml:space="preserve"> динамики их развития. КРР в детском саду</w:t>
      </w:r>
      <w:r w:rsidRPr="00DF2F68">
        <w:rPr>
          <w:rFonts w:ascii="Times New Roman" w:eastAsia="Times New Roman" w:hAnsi="Times New Roman" w:cs="Times New Roman"/>
          <w:sz w:val="24"/>
          <w:szCs w:val="24"/>
        </w:rPr>
        <w:t xml:space="preserve"> осуществляют педагоги, педагоги-психологи, учителя-дефектологи, учителя-логопеды и другие квалифицированные специалисты.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Детский сад</w:t>
      </w:r>
      <w:r w:rsidRPr="00DF2F68">
        <w:rPr>
          <w:rFonts w:ascii="Times New Roman" w:eastAsia="Times New Roman" w:hAnsi="Times New Roman" w:cs="Times New Roman"/>
          <w:sz w:val="24"/>
          <w:szCs w:val="24"/>
        </w:rPr>
        <w:t xml:space="preserve"> имеет право и возможность разработать программу КРР в соответствии с ФГОС ДО, которая может включать:</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план диагностических и коррекционно-развивающих мероприятий;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рабочие программы КРР с обучающимися различных целевых групп, имеющих различные ООП и стартовые условия освоения Программы.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методический инструментарий для реализации диагностических, коррекционно-развивающих и просветительских задач программы КРР.</w:t>
      </w:r>
    </w:p>
    <w:p w:rsidR="0019303F" w:rsidRPr="001D6705"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КРР:</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определение ООП обучающихся, в том числе с трудностями освоения Федерально</w:t>
      </w:r>
      <w:r>
        <w:rPr>
          <w:rFonts w:ascii="Times New Roman" w:eastAsia="Times New Roman" w:hAnsi="Times New Roman" w:cs="Times New Roman"/>
          <w:sz w:val="24"/>
          <w:szCs w:val="24"/>
        </w:rPr>
        <w:t>й программы и социализации в детском саду</w:t>
      </w:r>
      <w:r w:rsidRPr="00DF2F68">
        <w:rPr>
          <w:rFonts w:ascii="Times New Roman" w:eastAsia="Times New Roman" w:hAnsi="Times New Roman" w:cs="Times New Roman"/>
          <w:sz w:val="24"/>
          <w:szCs w:val="24"/>
        </w:rPr>
        <w:t>;</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своевременное выявление обучающихся с трудностями социальной адаптации, обусловленными различными причинами;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w:t>
      </w:r>
      <w:r w:rsidRPr="00DF2F68">
        <w:rPr>
          <w:rFonts w:ascii="Times New Roman" w:eastAsia="Times New Roman" w:hAnsi="Times New Roman" w:cs="Times New Roman"/>
          <w:sz w:val="24"/>
          <w:szCs w:val="24"/>
        </w:rPr>
        <w:lastRenderedPageBreak/>
        <w:t>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содействие поиску и отбору одаренных обучающихся, их творческому развитию;</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выявление детей с проблемами развития эмоциональной и интеллектуальной сферы;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КРР в детском саду</w:t>
      </w:r>
      <w:r w:rsidRPr="00DF2F68">
        <w:rPr>
          <w:rFonts w:ascii="Times New Roman" w:eastAsia="Times New Roman" w:hAnsi="Times New Roman" w:cs="Times New Roman"/>
          <w:sz w:val="24"/>
          <w:szCs w:val="24"/>
        </w:rPr>
        <w:t xml:space="preserve">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w:t>
      </w:r>
      <w:r>
        <w:rPr>
          <w:rFonts w:ascii="Times New Roman" w:eastAsia="Times New Roman" w:hAnsi="Times New Roman" w:cs="Times New Roman"/>
          <w:sz w:val="24"/>
          <w:szCs w:val="24"/>
        </w:rPr>
        <w:t>огий реализации определяется детским садом</w:t>
      </w:r>
      <w:r w:rsidRPr="00DF2F68">
        <w:rPr>
          <w:rFonts w:ascii="Times New Roman" w:eastAsia="Times New Roman" w:hAnsi="Times New Roman" w:cs="Times New Roman"/>
          <w:sz w:val="24"/>
          <w:szCs w:val="24"/>
        </w:rPr>
        <w:t xml:space="preserve"> самостоятельно, исходя из возрастных особенностей и ООП обучающихся.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Содержание КРР для каждого обучающегося определяется с учетом его ООП на основе рекомендаций ПИК ДОО.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нормотипичные дети с нормативным кризисом развития;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обучающиеся с ООП:</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w:t>
      </w:r>
      <w:r>
        <w:rPr>
          <w:rFonts w:ascii="Times New Roman" w:eastAsia="Times New Roman" w:hAnsi="Times New Roman" w:cs="Times New Roman"/>
          <w:sz w:val="24"/>
          <w:szCs w:val="24"/>
        </w:rPr>
        <w:t>сещении детского сада</w:t>
      </w:r>
      <w:r w:rsidRPr="00DF2F68">
        <w:rPr>
          <w:rFonts w:ascii="Times New Roman" w:eastAsia="Times New Roman" w:hAnsi="Times New Roman" w:cs="Times New Roman"/>
          <w:sz w:val="24"/>
          <w:szCs w:val="24"/>
        </w:rPr>
        <w:t>;</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одаренные обучающиеся;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КРР с </w:t>
      </w:r>
      <w:r>
        <w:rPr>
          <w:rFonts w:ascii="Times New Roman" w:eastAsia="Times New Roman" w:hAnsi="Times New Roman" w:cs="Times New Roman"/>
          <w:sz w:val="24"/>
          <w:szCs w:val="24"/>
        </w:rPr>
        <w:t>обучающимися целевых групп в детском саду</w:t>
      </w:r>
      <w:r w:rsidRPr="00DF2F68">
        <w:rPr>
          <w:rFonts w:ascii="Times New Roman" w:eastAsia="Times New Roman" w:hAnsi="Times New Roman" w:cs="Times New Roman"/>
          <w:sz w:val="24"/>
          <w:szCs w:val="24"/>
        </w:rPr>
        <w:t xml:space="preserve">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19303F" w:rsidRPr="00DF2F68" w:rsidRDefault="0019303F" w:rsidP="0019303F">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lastRenderedPageBreak/>
        <w:t>Содержание КРР на уровне детского сада.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Диагностическая работа включает: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своевременное выявление детей, нуждающихся в психолого-педагогическом сопровождении;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раннюю (с первых дней пребывания,</w:t>
      </w:r>
      <w:r>
        <w:rPr>
          <w:rFonts w:ascii="Times New Roman" w:eastAsia="Times New Roman" w:hAnsi="Times New Roman" w:cs="Times New Roman"/>
          <w:sz w:val="24"/>
          <w:szCs w:val="24"/>
        </w:rPr>
        <w:t xml:space="preserve"> обучающегося в детском саду</w:t>
      </w:r>
      <w:r w:rsidRPr="00DF2F68">
        <w:rPr>
          <w:rFonts w:ascii="Times New Roman" w:eastAsia="Times New Roman" w:hAnsi="Times New Roman" w:cs="Times New Roman"/>
          <w:sz w:val="24"/>
          <w:szCs w:val="24"/>
        </w:rPr>
        <w:t>) диагностику отклонений в развитии и анализ причин трудностей социальной адаптации;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изучение развития эмоционально-волевой сферы и личностных особенностей, обучающихся;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изучение социальной ситуации развития и условий семейного воспитания ребенка;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изучение уровня адаптации и адаптивных возможностей обучающегося;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изучение направленности детской одаренности;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изучение, констатацию в развитии ребенка его интересов и склонностей, одаренности;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всестороннее психолого-педагогическое изучение личности ребенка;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выявление и изучение неблагоприятных факторов социальной среды и рисков образовательной среды;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КРР включает: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коррекцию и развитие высших психических функций;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эмоционально-волевой и личностной сферы обучающегося и психологическую коррекцию его поведения;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коррекцию и развитие психомоторной сферы, координации и регуляции движений;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создание насыщенной РППС для разных видов деятельности; формирование инклюзивной образовательной среды, в том числе обеспечивающей включение детей </w:t>
      </w:r>
      <w:r w:rsidRPr="00DF2F68">
        <w:rPr>
          <w:rFonts w:ascii="Times New Roman" w:eastAsia="Times New Roman" w:hAnsi="Times New Roman" w:cs="Times New Roman"/>
          <w:sz w:val="24"/>
          <w:szCs w:val="24"/>
        </w:rPr>
        <w:lastRenderedPageBreak/>
        <w:t>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помощь в устранении психотравмирующих ситуаций в жизни ребенка.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 xml:space="preserve"> Консультативная работа включает: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обучающимся;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консультативную помощь семье в вопросах выбора оптимальной стратегии воспитания и приемов КРР с ребенком.</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 xml:space="preserve"> Информационно-просветительская работа предусматривает: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b/>
          <w:sz w:val="24"/>
          <w:szCs w:val="24"/>
        </w:rPr>
        <w:t xml:space="preserve"> Реализация КРР с обучающимися с ОВЗ и детьми-инвалидами</w:t>
      </w:r>
      <w:r w:rsidRPr="00DF2F68">
        <w:rPr>
          <w:rFonts w:ascii="Times New Roman" w:eastAsia="Times New Roman" w:hAnsi="Times New Roman" w:cs="Times New Roman"/>
          <w:sz w:val="24"/>
          <w:szCs w:val="24"/>
        </w:rPr>
        <w:t xml:space="preserve">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b/>
          <w:sz w:val="24"/>
          <w:szCs w:val="24"/>
        </w:rPr>
        <w:t>КРР с детьми, находящимися под диспансерным наблюдением</w:t>
      </w:r>
      <w:r w:rsidRPr="00DF2F68">
        <w:rPr>
          <w:rFonts w:ascii="Times New Roman" w:eastAsia="Times New Roman" w:hAnsi="Times New Roman" w:cs="Times New Roman"/>
          <w:sz w:val="24"/>
          <w:szCs w:val="24"/>
        </w:rPr>
        <w:t>,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b/>
          <w:sz w:val="24"/>
          <w:szCs w:val="24"/>
        </w:rPr>
        <w:t>Направленность КРР с детьми, находящимися под диспансерным наблюдением</w:t>
      </w:r>
      <w:r w:rsidRPr="00DF2F68">
        <w:rPr>
          <w:rFonts w:ascii="Times New Roman" w:eastAsia="Times New Roman" w:hAnsi="Times New Roman" w:cs="Times New Roman"/>
          <w:sz w:val="24"/>
          <w:szCs w:val="24"/>
        </w:rPr>
        <w:t>, в том числе часто болеющими детьми на дошкольном уровне образования: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коррекция (развитие) коммуникативной, личностной, эмоционально-волевой сфер, познавательных процессов;</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снижение тревожности;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помощь в разрешении поведенческих проблем;</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создание условий для успешной социализации, оптимизация межличностного взаимодействия со взрослыми и сверстниками.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sz w:val="24"/>
          <w:szCs w:val="24"/>
        </w:rPr>
        <w:t xml:space="preserve"> Включение часто болеющих детей в программу КРР,</w:t>
      </w:r>
      <w:r w:rsidRPr="00DF2F68">
        <w:rPr>
          <w:rFonts w:ascii="Times New Roman" w:eastAsia="Times New Roman" w:hAnsi="Times New Roman" w:cs="Times New Roman"/>
          <w:sz w:val="24"/>
          <w:szCs w:val="24"/>
        </w:rPr>
        <w:t xml:space="preserve">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Направленность КРР с одаренными обучающимися на дошкольном уровне образования: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определение вида одаренности, интеллектуальных и личностных</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особенностей детей, прогноз возможных проблем и потенциала развития.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Pr>
          <w:rFonts w:ascii="Times New Roman" w:eastAsia="Times New Roman" w:hAnsi="Times New Roman" w:cs="Times New Roman"/>
          <w:sz w:val="24"/>
          <w:szCs w:val="24"/>
        </w:rPr>
        <w:t>ия одаренного ребенка, как в детском саду</w:t>
      </w:r>
      <w:r w:rsidRPr="00DF2F68">
        <w:rPr>
          <w:rFonts w:ascii="Times New Roman" w:eastAsia="Times New Roman" w:hAnsi="Times New Roman" w:cs="Times New Roman"/>
          <w:sz w:val="24"/>
          <w:szCs w:val="24"/>
        </w:rPr>
        <w:t>, так и в условиях семенного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формирование коммуникативных навыков и развитие эмоциональной устойчивости;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b/>
          <w:sz w:val="24"/>
          <w:szCs w:val="24"/>
        </w:rPr>
        <w:t xml:space="preserve"> Включение ребенка в программу КРР, определение индивидуального маршрута</w:t>
      </w:r>
      <w:r w:rsidRPr="00DF2F68">
        <w:rPr>
          <w:rFonts w:ascii="Times New Roman" w:eastAsia="Times New Roman" w:hAnsi="Times New Roman" w:cs="Times New Roman"/>
          <w:sz w:val="24"/>
          <w:szCs w:val="24"/>
        </w:rPr>
        <w:t xml:space="preserve">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формирование уверенного поведения и социальной успешности;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создание атмосферы доброжелательности, заботы и уважения по отношению к ребенку.</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w:t>
      </w:r>
      <w:r>
        <w:rPr>
          <w:rFonts w:ascii="Times New Roman" w:eastAsia="Times New Roman" w:hAnsi="Times New Roman" w:cs="Times New Roman"/>
          <w:sz w:val="24"/>
          <w:szCs w:val="24"/>
        </w:rPr>
        <w:t>рограммы адаптации ребенка к детскому саду</w:t>
      </w:r>
      <w:r w:rsidRPr="00DF2F68">
        <w:rPr>
          <w:rFonts w:ascii="Times New Roman" w:eastAsia="Times New Roman" w:hAnsi="Times New Roman" w:cs="Times New Roman"/>
          <w:sz w:val="24"/>
          <w:szCs w:val="24"/>
        </w:rPr>
        <w:t>.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К целевой группе обучающихся "группы риска" могут быть отнесены дети, имеющие проблемы с психологическим здоровьем; эмоциональные проблемы (повышенная </w:t>
      </w:r>
      <w:r w:rsidRPr="00DF2F68">
        <w:rPr>
          <w:rFonts w:ascii="Times New Roman" w:eastAsia="Times New Roman" w:hAnsi="Times New Roman" w:cs="Times New Roman"/>
          <w:sz w:val="24"/>
          <w:szCs w:val="24"/>
        </w:rPr>
        <w:lastRenderedPageBreak/>
        <w:t>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Направленность КРР с обучающимися, имеющими девиации развития и поведения на дошкольном уровне образования: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коррекция (развитие) социально-коммуникативной, личностной, эмоционально-волевой сферы;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помощь в решении поведенческих проблем;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формирование адекватных, социально-приемлемых способов поведения;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рефлексивных способностей;</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совершенствование способов саморегуляции.</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color w:val="FF0000"/>
          <w:sz w:val="24"/>
          <w:szCs w:val="24"/>
        </w:rPr>
      </w:pPr>
    </w:p>
    <w:p w:rsidR="0019303F" w:rsidRPr="00EE7962" w:rsidRDefault="0019303F" w:rsidP="0019303F">
      <w:pPr>
        <w:widowControl w:val="0"/>
        <w:autoSpaceDE w:val="0"/>
        <w:autoSpaceDN w:val="0"/>
        <w:adjustRightInd w:val="0"/>
        <w:spacing w:after="0" w:line="240" w:lineRule="auto"/>
        <w:ind w:firstLine="54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7. </w:t>
      </w:r>
      <w:r w:rsidRPr="00EE7962">
        <w:rPr>
          <w:rFonts w:ascii="Times New Roman" w:eastAsia="Times New Roman" w:hAnsi="Times New Roman" w:cs="Times New Roman"/>
          <w:b/>
          <w:color w:val="000000" w:themeColor="text1"/>
          <w:sz w:val="24"/>
          <w:szCs w:val="24"/>
        </w:rPr>
        <w:t>Рабочая программа воспитания</w:t>
      </w:r>
    </w:p>
    <w:p w:rsidR="0019303F" w:rsidRPr="00EE7962" w:rsidRDefault="0019303F" w:rsidP="0019303F">
      <w:pPr>
        <w:spacing w:after="0" w:line="240" w:lineRule="auto"/>
        <w:jc w:val="center"/>
        <w:rPr>
          <w:rFonts w:ascii="Times New Roman" w:eastAsia="Times New Roman" w:hAnsi="Times New Roman" w:cs="Times New Roman"/>
          <w:b/>
          <w:color w:val="000000"/>
          <w:sz w:val="24"/>
          <w:szCs w:val="24"/>
        </w:rPr>
      </w:pPr>
      <w:r w:rsidRPr="00DF2F68">
        <w:rPr>
          <w:rFonts w:ascii="Times New Roman" w:eastAsia="Times New Roman" w:hAnsi="Times New Roman" w:cs="Times New Roman"/>
          <w:b/>
          <w:color w:val="000000"/>
          <w:sz w:val="24"/>
          <w:szCs w:val="24"/>
        </w:rPr>
        <w:t>Раздел 1. Целевой</w:t>
      </w:r>
      <w:r>
        <w:rPr>
          <w:rFonts w:ascii="Times New Roman" w:eastAsia="Times New Roman" w:hAnsi="Times New Roman" w:cs="Times New Roman"/>
          <w:b/>
          <w:color w:val="000000"/>
          <w:sz w:val="24"/>
          <w:szCs w:val="24"/>
        </w:rPr>
        <w:t xml:space="preserve"> </w:t>
      </w:r>
      <w:r w:rsidRPr="00DF2F68">
        <w:rPr>
          <w:rFonts w:ascii="Times New Roman" w:eastAsia="Times New Roman" w:hAnsi="Times New Roman" w:cs="Times New Roman"/>
          <w:b/>
          <w:color w:val="000000"/>
          <w:sz w:val="24"/>
          <w:szCs w:val="24"/>
        </w:rPr>
        <w:t>раздел программы воспитания</w:t>
      </w:r>
    </w:p>
    <w:p w:rsidR="0019303F" w:rsidRPr="00DF2F68" w:rsidRDefault="0019303F" w:rsidP="0019303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Pr="00DF2F68">
        <w:rPr>
          <w:rFonts w:ascii="Times New Roman" w:eastAsia="Times New Roman" w:hAnsi="Times New Roman" w:cs="Times New Roman"/>
          <w:b/>
          <w:color w:val="000000"/>
          <w:sz w:val="24"/>
          <w:szCs w:val="24"/>
        </w:rPr>
        <w:t xml:space="preserve">Цель и задачи программы воспитания </w:t>
      </w:r>
    </w:p>
    <w:p w:rsidR="0019303F" w:rsidRPr="00DF2F68" w:rsidRDefault="0019303F" w:rsidP="0019303F">
      <w:pPr>
        <w:pStyle w:val="ConsPlusNormal"/>
        <w:ind w:firstLine="540"/>
        <w:jc w:val="both"/>
        <w:rPr>
          <w:rFonts w:eastAsia="Times New Roman"/>
        </w:rPr>
      </w:pPr>
      <w:r w:rsidRPr="00DF2F68">
        <w:rPr>
          <w:rFonts w:eastAsia="Times New Roman"/>
          <w:b/>
          <w:color w:val="000000"/>
        </w:rPr>
        <w:t>Цель:</w:t>
      </w:r>
    </w:p>
    <w:p w:rsidR="0019303F" w:rsidRPr="00DF2F68" w:rsidRDefault="0019303F" w:rsidP="0019303F">
      <w:pPr>
        <w:pStyle w:val="ConsPlusNormal"/>
        <w:ind w:firstLine="540"/>
        <w:jc w:val="both"/>
        <w:rPr>
          <w:rFonts w:eastAsia="Times New Roman"/>
        </w:rPr>
      </w:pPr>
      <w:r w:rsidRPr="00DF2F68">
        <w:rPr>
          <w:rFonts w:eastAsia="Times New Roman"/>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19303F" w:rsidRPr="00DF2F68" w:rsidRDefault="0019303F" w:rsidP="0019303F">
      <w:pPr>
        <w:pStyle w:val="ConsPlusNormal"/>
        <w:ind w:firstLine="540"/>
        <w:jc w:val="both"/>
        <w:rPr>
          <w:rFonts w:eastAsia="Times New Roman"/>
        </w:rPr>
      </w:pPr>
      <w:r w:rsidRPr="00DF2F68">
        <w:rPr>
          <w:rFonts w:eastAsia="Times New Roman"/>
          <w:b/>
          <w:color w:val="000000"/>
        </w:rPr>
        <w:t>задачи:</w:t>
      </w:r>
    </w:p>
    <w:p w:rsidR="0019303F" w:rsidRPr="00DF2F68" w:rsidRDefault="0019303F" w:rsidP="0019303F">
      <w:pPr>
        <w:pStyle w:val="ConsPlusNormal"/>
        <w:ind w:firstLine="540"/>
        <w:jc w:val="both"/>
        <w:rPr>
          <w:rFonts w:eastAsia="Times New Roman"/>
        </w:rPr>
      </w:pPr>
      <w:r w:rsidRPr="00DF2F68">
        <w:rPr>
          <w:rFonts w:eastAsia="Times New Roman"/>
        </w:rPr>
        <w:t>1) содействовать развитию личности, основанному на принятых в обществе представлениях о добре и зле, должном и недопустимом;</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19303F" w:rsidRPr="00FA5D0A"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19303F" w:rsidRPr="00FA5D0A"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Pr="00FA5D0A">
        <w:rPr>
          <w:rFonts w:ascii="Times New Roman" w:eastAsia="Times New Roman" w:hAnsi="Times New Roman" w:cs="Times New Roman"/>
          <w:b/>
          <w:sz w:val="24"/>
          <w:szCs w:val="24"/>
        </w:rPr>
        <w:t>Направления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1.2.1. Патриотическое направление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w:t>
      </w:r>
      <w:r w:rsidRPr="00DF2F68">
        <w:rPr>
          <w:rFonts w:ascii="Times New Roman" w:eastAsia="Times New Roman" w:hAnsi="Times New Roman" w:cs="Times New Roman"/>
          <w:sz w:val="24"/>
          <w:szCs w:val="24"/>
        </w:rPr>
        <w:lastRenderedPageBreak/>
        <w:t>особенностей образа жизни и ее уклада, народных и семейных традиций.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1.2.2. Духовно-нравственное направление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Ценности - жизнь, милосердие, добро лежат в основе духовнонравственного направления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1.2.3. Социальное направление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Ценности - семья, дружба, человек и сотрудничество лежат в основе социального направления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1.2.4. Познавательное направление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Цель познавательного направления воспитания - формирование ценности познания.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Ценность - познание лежит в основе познавательного направления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4) Значимым является воспитание у ребенка стремления к истине, становление </w:t>
      </w:r>
      <w:r w:rsidRPr="00DF2F68">
        <w:rPr>
          <w:rFonts w:ascii="Times New Roman" w:eastAsia="Times New Roman" w:hAnsi="Times New Roman" w:cs="Times New Roman"/>
          <w:sz w:val="24"/>
          <w:szCs w:val="24"/>
        </w:rPr>
        <w:lastRenderedPageBreak/>
        <w:t>целостной картины мира, в которой интегрировано ценностное, эмоционально окрашенное отношение к миру, людям, природе, деятельности человека.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1.2.5. Физическое и оздоровительное направление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Ценности - жизнь и здоровье лежит в основе физического и оздоровительного направления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1.2.6. Трудовое направление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Цель трудового воспитания - формирование ценностного отношения детей к труду, трудолюбию и приобщение ребенка к труду.</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Ценность - труд лежит в основе трудового направления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1.2.7. Эстетическое направление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Цель эстетического направления воспитания - способствовать становлению у ребенка ценностного отношения к красоте.</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Ценности - культура, красота, лежат в основе эстетического направления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FA5D0A">
        <w:rPr>
          <w:rFonts w:ascii="Times New Roman" w:eastAsia="Times New Roman" w:hAnsi="Times New Roman" w:cs="Times New Roman"/>
          <w:b/>
          <w:sz w:val="24"/>
          <w:szCs w:val="24"/>
        </w:rPr>
        <w:t>Целевые ориентиры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В соответствии с ФГОС ДО оценки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1.3.1. Целевые ориентиры воспитания детей раннего возраста (к трем годам).</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9071" w:type="dxa"/>
        <w:tblLayout w:type="fixed"/>
        <w:tblCellMar>
          <w:top w:w="102" w:type="dxa"/>
          <w:left w:w="62" w:type="dxa"/>
          <w:bottom w:w="102" w:type="dxa"/>
          <w:right w:w="62" w:type="dxa"/>
        </w:tblCellMar>
        <w:tblLook w:val="0000" w:firstRow="0" w:lastRow="0" w:firstColumn="0" w:lastColumn="0" w:noHBand="0" w:noVBand="0"/>
      </w:tblPr>
      <w:tblGrid>
        <w:gridCol w:w="1984"/>
        <w:gridCol w:w="2211"/>
        <w:gridCol w:w="4876"/>
      </w:tblGrid>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Направление воспитания</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Ценности</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Целевые ориентиры</w:t>
            </w:r>
          </w:p>
        </w:tc>
      </w:tr>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Патриотическое</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Родина, природа</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Проявляющий привязанность к близким </w:t>
            </w:r>
            <w:r w:rsidRPr="00DF2F68">
              <w:rPr>
                <w:rFonts w:ascii="Times New Roman" w:eastAsia="Times New Roman" w:hAnsi="Times New Roman" w:cs="Times New Roman"/>
                <w:sz w:val="24"/>
                <w:szCs w:val="24"/>
              </w:rPr>
              <w:lastRenderedPageBreak/>
              <w:t>людям, бережное отношение к живому</w:t>
            </w:r>
          </w:p>
        </w:tc>
      </w:tr>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Духовно нравственное</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Жизнь, милосердие, добро</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Способный понять и принять, что такое "хорошо" и "плохо".</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Проявляющий сочувствие, доброту.</w:t>
            </w:r>
          </w:p>
        </w:tc>
      </w:tr>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Социальное</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Человек, семья, дружба, сотрудничество</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Проявляющий интерес к другим детям и способный бесконфликтно играть рядом с ними.</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Проявляющий позицию "Я сам!". Способный к самостоятельным (свободным) активным действиям в общении.</w:t>
            </w:r>
          </w:p>
        </w:tc>
      </w:tr>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Познавательное</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Познание</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Физическое и оздоровительное</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Здоровье, жизнь</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Трудовое</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Труд</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Поддерживающий элементарный порядок в окружающей обстановке.</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Эстетическое</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Культура и красота</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DF2F68">
        <w:rPr>
          <w:rFonts w:ascii="Times New Roman" w:eastAsia="Times New Roman" w:hAnsi="Times New Roman" w:cs="Times New Roman"/>
          <w:sz w:val="24"/>
          <w:szCs w:val="24"/>
        </w:rPr>
        <w:t>2. Целевые ориентиры воспитания детей на этапе завершения освоения программы.</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211"/>
        <w:gridCol w:w="4876"/>
      </w:tblGrid>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Направления воспитания</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Ценности</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Целевые ориентиры</w:t>
            </w:r>
          </w:p>
        </w:tc>
      </w:tr>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Патриотическое</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Родина, природа</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Духовно нравственное</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Жизнь, милосердие, добро</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Социальное</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Человек, семья, дружба, сотрудничество</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Владеющий основами речевой культуры.</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Познавательное</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Познание</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Любознательный, наблюдательный, испытывающий потребность в самовыражении, в том числе творческом.</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Обладающий первичной картиной мира на основе традиционных ценностей.</w:t>
            </w:r>
          </w:p>
        </w:tc>
      </w:tr>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Физическое и оздоровительное</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Здоровье, жизнь</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Проявляющий интерес к физическим упражнениям и подвижным играм, стремление к личной и командной победе, нравственные и волевые качества.</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Демонстрирующий потребность в двигательной деятельности.</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Имеющий представление о некоторых видах спорта и активного отдыха.</w:t>
            </w:r>
          </w:p>
        </w:tc>
      </w:tr>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Трудовое</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Труд</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Проявляющий трудолюбие при выполнении поручений и в самостоятельной деятельности.</w:t>
            </w:r>
          </w:p>
        </w:tc>
      </w:tr>
      <w:tr w:rsidR="0019303F" w:rsidRPr="00DF2F68" w:rsidTr="0019303F">
        <w:tc>
          <w:tcPr>
            <w:tcW w:w="1984"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Эстетическое</w:t>
            </w:r>
          </w:p>
        </w:tc>
        <w:tc>
          <w:tcPr>
            <w:tcW w:w="2211"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Культура и красота</w:t>
            </w:r>
          </w:p>
        </w:tc>
        <w:tc>
          <w:tcPr>
            <w:tcW w:w="4876" w:type="dxa"/>
            <w:tcBorders>
              <w:top w:val="single" w:sz="4" w:space="0" w:color="auto"/>
              <w:left w:val="single" w:sz="4" w:space="0" w:color="auto"/>
              <w:bottom w:val="single" w:sz="4" w:space="0" w:color="auto"/>
              <w:right w:val="single" w:sz="4" w:space="0" w:color="auto"/>
            </w:tcBorders>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Способный воспринимать и чувствовать прекрасное в быту, природе, поступках, искусстве.</w:t>
            </w:r>
          </w:p>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Стремящийся к отображению прекрасного в продуктивных видах деятельности.</w:t>
            </w:r>
          </w:p>
        </w:tc>
      </w:tr>
    </w:tbl>
    <w:p w:rsidR="0019303F" w:rsidRPr="00DF2F68" w:rsidRDefault="0019303F" w:rsidP="0019303F">
      <w:pPr>
        <w:keepNext/>
        <w:keepLines/>
        <w:spacing w:after="0" w:line="240" w:lineRule="auto"/>
        <w:outlineLvl w:val="1"/>
        <w:rPr>
          <w:rFonts w:ascii="Times New Roman" w:eastAsia="Times New Roman" w:hAnsi="Times New Roman" w:cs="Times New Roman"/>
          <w:color w:val="000000"/>
          <w:sz w:val="24"/>
          <w:szCs w:val="24"/>
        </w:rPr>
      </w:pPr>
    </w:p>
    <w:p w:rsidR="0019303F" w:rsidRPr="00DF2F68" w:rsidRDefault="0019303F" w:rsidP="0019303F">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Pr="00DF2F68">
        <w:rPr>
          <w:rFonts w:ascii="Times New Roman" w:eastAsia="Times New Roman" w:hAnsi="Times New Roman" w:cs="Times New Roman"/>
          <w:b/>
          <w:bCs/>
          <w:sz w:val="24"/>
          <w:szCs w:val="24"/>
        </w:rPr>
        <w:t xml:space="preserve"> Содержательный раздел Программы воспитания.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Уклад образовательной организации.</w:t>
      </w:r>
    </w:p>
    <w:p w:rsidR="0019303F" w:rsidRPr="00DF2F68" w:rsidRDefault="0019303F" w:rsidP="0019303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ГКП «Солнышко</w:t>
      </w:r>
      <w:r w:rsidRPr="00DF2F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Первомайской СОШ</w:t>
      </w:r>
      <w:r w:rsidRPr="00DF2F68">
        <w:rPr>
          <w:rFonts w:ascii="Times New Roman" w:eastAsia="Times New Roman" w:hAnsi="Times New Roman" w:cs="Times New Roman"/>
          <w:color w:val="000000"/>
          <w:sz w:val="24"/>
          <w:szCs w:val="24"/>
        </w:rPr>
        <w:t xml:space="preserve"> филиал МАОУ Вагайская СОШ образовательная деятельность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и </w:t>
      </w:r>
      <w:r w:rsidRPr="00DF2F68">
        <w:rPr>
          <w:rFonts w:ascii="Times New Roman" w:eastAsia="Times New Roman" w:hAnsi="Times New Roman" w:cs="Times New Roman"/>
          <w:sz w:val="24"/>
          <w:szCs w:val="24"/>
        </w:rPr>
        <w:t>основной образовательной программой дошкольного образов</w:t>
      </w:r>
      <w:r>
        <w:rPr>
          <w:rFonts w:ascii="Times New Roman" w:eastAsia="Times New Roman" w:hAnsi="Times New Roman" w:cs="Times New Roman"/>
          <w:sz w:val="24"/>
          <w:szCs w:val="24"/>
        </w:rPr>
        <w:t>ания ГКП «Солнышко</w:t>
      </w:r>
      <w:r w:rsidRPr="00DF2F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Первомайской СОШ </w:t>
      </w:r>
      <w:r w:rsidRPr="00DF2F68">
        <w:rPr>
          <w:rFonts w:ascii="Times New Roman" w:eastAsia="Times New Roman" w:hAnsi="Times New Roman" w:cs="Times New Roman"/>
          <w:sz w:val="24"/>
          <w:szCs w:val="24"/>
        </w:rPr>
        <w:t>филиал муниципального автономного общеобразовательного учреждения Вагайской средней общеобразовательной школы.</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ab/>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подвигам Героев Отечества, закону и правопорядку, человеку труда и старшему</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поколению, взаимного уважения, бережного отношения к культурному наследию и традициям многонационального народа Российской Федерации, природе и</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окружающей среде.</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В</w:t>
      </w:r>
      <w:r w:rsidRPr="00DF2F68">
        <w:rPr>
          <w:rFonts w:ascii="Times New Roman" w:eastAsia="Times New Roman" w:hAnsi="Times New Roman" w:cs="Times New Roman"/>
          <w:color w:val="000000"/>
          <w:sz w:val="24"/>
          <w:szCs w:val="24"/>
        </w:rPr>
        <w:tab/>
        <w:t xml:space="preserve"> связи с этим обучение и воспитание объединяются в единый процесс, основанный на духовно-нравственных и социокультурных ценностях и, принятых в обществе, правилах и нормах поведения в интересах человека, семьи, общества и государства. Основной целью образовательной деятельн</w:t>
      </w:r>
      <w:r>
        <w:rPr>
          <w:rFonts w:ascii="Times New Roman" w:eastAsia="Times New Roman" w:hAnsi="Times New Roman" w:cs="Times New Roman"/>
          <w:color w:val="000000"/>
          <w:sz w:val="24"/>
          <w:szCs w:val="24"/>
        </w:rPr>
        <w:t>ости в ГКП «Солнышко</w:t>
      </w:r>
      <w:r w:rsidRPr="00DF2F6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Первомайской СОШ</w:t>
      </w:r>
      <w:r w:rsidRPr="00DF2F68">
        <w:rPr>
          <w:rFonts w:ascii="Times New Roman" w:eastAsia="Times New Roman" w:hAnsi="Times New Roman" w:cs="Times New Roman"/>
          <w:color w:val="000000"/>
          <w:sz w:val="24"/>
          <w:szCs w:val="24"/>
        </w:rPr>
        <w:t xml:space="preserve"> филиал МАОУ Вагайская СОШ является формирования общей культуры личности обучающихся,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w:t>
      </w:r>
      <w:r w:rsidRPr="00DF2F68">
        <w:rPr>
          <w:rFonts w:ascii="Times New Roman" w:eastAsia="Times New Roman" w:hAnsi="Times New Roman" w:cs="Times New Roman"/>
          <w:color w:val="000000"/>
          <w:sz w:val="24"/>
          <w:szCs w:val="24"/>
        </w:rPr>
        <w:lastRenderedPageBreak/>
        <w:t>отдается творческим играм (сюжетно-ролевые, строительно-конструктивные, игры-драматизации и инсценировки, игры с</w:t>
      </w:r>
      <w:r w:rsidRPr="00DF2F68">
        <w:rPr>
          <w:rFonts w:ascii="Times New Roman" w:eastAsia="Times New Roman" w:hAnsi="Times New Roman" w:cs="Times New Roman"/>
          <w:color w:val="000000"/>
          <w:sz w:val="24"/>
          <w:szCs w:val="24"/>
        </w:rPr>
        <w:tab/>
        <w:t>элементами труда и художественной деятельности) и игры с правилами (дидактические, интеллектуальны</w:t>
      </w:r>
      <w:r>
        <w:rPr>
          <w:rFonts w:ascii="Times New Roman" w:eastAsia="Times New Roman" w:hAnsi="Times New Roman" w:cs="Times New Roman"/>
          <w:color w:val="000000"/>
          <w:sz w:val="24"/>
          <w:szCs w:val="24"/>
        </w:rPr>
        <w:t>е, подвижные, хороводные т.п.).</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w:t>
      </w:r>
      <w:r>
        <w:rPr>
          <w:rFonts w:ascii="Times New Roman" w:eastAsia="Times New Roman" w:hAnsi="Times New Roman" w:cs="Times New Roman"/>
          <w:color w:val="000000"/>
          <w:sz w:val="24"/>
          <w:szCs w:val="24"/>
        </w:rPr>
        <w:t>оспитателя.</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(часто болеющими, хуже усваивающими учебный материал</w:t>
      </w:r>
      <w:r>
        <w:rPr>
          <w:rFonts w:ascii="Times New Roman" w:eastAsia="Times New Roman" w:hAnsi="Times New Roman" w:cs="Times New Roman"/>
          <w:color w:val="000000"/>
          <w:sz w:val="24"/>
          <w:szCs w:val="24"/>
        </w:rPr>
        <w:t xml:space="preserve"> при фронтальной работе и т.д.)</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Воспитательный про</w:t>
      </w:r>
      <w:r>
        <w:rPr>
          <w:rFonts w:ascii="Times New Roman" w:eastAsia="Times New Roman" w:hAnsi="Times New Roman" w:cs="Times New Roman"/>
          <w:color w:val="000000"/>
          <w:sz w:val="24"/>
          <w:szCs w:val="24"/>
        </w:rPr>
        <w:t>цесс в ГКП «Солнышко</w:t>
      </w:r>
      <w:r w:rsidRPr="00DF2F6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Первомайской СОШ</w:t>
      </w:r>
      <w:r w:rsidRPr="00DF2F68">
        <w:rPr>
          <w:rFonts w:ascii="Times New Roman" w:eastAsia="Times New Roman" w:hAnsi="Times New Roman" w:cs="Times New Roman"/>
          <w:color w:val="000000"/>
          <w:sz w:val="24"/>
          <w:szCs w:val="24"/>
        </w:rPr>
        <w:t xml:space="preserve"> филиал МАОУ Вагайская СОШ организуется в развивающей предметно – пространственной среде (РППС), которая образуется совокупностью природных, предметных, социальных условий и пространством собственного «Я» ребенка. РППС обогащается за счет количественного накопления материально – технической базы, улучшения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половым особенностям и индивидуальным образовательным потребностям обучающихся. 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w:t>
      </w:r>
      <w:r>
        <w:rPr>
          <w:rFonts w:ascii="Times New Roman" w:eastAsia="Times New Roman" w:hAnsi="Times New Roman" w:cs="Times New Roman"/>
          <w:color w:val="000000"/>
          <w:sz w:val="24"/>
          <w:szCs w:val="24"/>
        </w:rPr>
        <w:t>льная мотивация детского труда.</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ГКП «Солнышко</w:t>
      </w:r>
      <w:r w:rsidRPr="00DF2F68">
        <w:rPr>
          <w:rFonts w:ascii="Times New Roman" w:eastAsia="Times New Roman" w:hAnsi="Times New Roman" w:cs="Times New Roman"/>
          <w:color w:val="000000"/>
          <w:sz w:val="24"/>
          <w:szCs w:val="24"/>
        </w:rPr>
        <w:t>» важно интегрировать семейное и общественное дошкольное воспитание, сохранить приоритет семейного воспитания, активнее привлекать семьи к участию в образовательной деятельности. С этой целью проводятся родительские встречи,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19303F" w:rsidRPr="00DF2F68" w:rsidRDefault="0019303F" w:rsidP="0019303F">
      <w:pPr>
        <w:spacing w:after="0" w:line="240" w:lineRule="auto"/>
        <w:ind w:firstLine="708"/>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Миссией воспитания и развития личности гражданина России выступает сплочение и консолидация нации, укрепление социальной солидарности, повышении доверия личности к жизни в России,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  </w:t>
      </w:r>
    </w:p>
    <w:p w:rsidR="0019303F" w:rsidRPr="00DF2F68" w:rsidRDefault="0019303F" w:rsidP="0019303F">
      <w:pPr>
        <w:spacing w:after="0" w:line="240" w:lineRule="auto"/>
        <w:ind w:firstLine="708"/>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Реализация основной образовательной программы воспитания направлена на достижение результатов воспитания и личностного развития детей дошкольного возраста, </w:t>
      </w:r>
      <w:r w:rsidRPr="00DF2F68">
        <w:rPr>
          <w:rFonts w:ascii="Times New Roman" w:eastAsia="Times New Roman" w:hAnsi="Times New Roman" w:cs="Times New Roman"/>
          <w:color w:val="000000"/>
          <w:sz w:val="24"/>
          <w:szCs w:val="24"/>
        </w:rPr>
        <w:lastRenderedPageBreak/>
        <w:t xml:space="preserve">которые определены в соответствии с Конституцией Российской Федерации и нашли отражение в формировании личностных качеств гражданина, необходимых для сохранения и передачи ценностей следующим поколениям: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безусловное уважение к жизни во всех ее проявлениях, признание ее наивысшей ценностью;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осознание ценности здоровья, установка на активное здоровьесбережение человека; - любовь к Отечеству, осознание себя гражданином России – продолжателем традиций предков, защитником Земли, на которой родился и вырос; осознание личной ответственности за Россию;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признание ценности жизни и личности другого человека, его прав и свобод, признание за другим человеком права иметь свое мнение;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готовность к рефлексии своих действий, высказываний и оценке их влияния на других людей; внутренний запрет на физическое и психологическое воздействие на другого человека;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субъектность, активная жизненная позиция;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правовое самосознание, законопослушность; готовность в полной мере выполнять законы России; уважение к чужой собственности, месту постоянного проживания; - осознание себя гражданином многонациональной России, частью народа, который создал культуру; интерес и уважение к культуре, русскому языку и языкам предков;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готовность заботиться о сохранении исторического и культурного наследия страны и развитии новых культурных направлений;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принятие и сохранение традиционных семейных ценностей народов России;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уважение к различным вероисповеданиям, религиям;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забота о природе, окружающей среде; экологическое самосознание и мышление; осознание себя частью природы и зависимости своей жизни и здоровья от экологии;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забота о слабых членах общества, готовность деятельно участвовать в оказании помощи социально-незащищенным гражданам;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осознание ценности образования; уважение к педагогу; готовность учиться на протяжении всей жизни; стремление к саморазвитию и самосовершенствованию во всех сферах жизни;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проектное мышление; командность; лидерство; готовность к продуктивному взаимодействию и сотрудничеству;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интеллектуальная самостоятельность; критическое мышление; познавательная активность;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творческая активность и готовность к творческому самовыражению;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свобода выбора и самостоятельность в принятии решений; социальная активность и мобильность; активная гражданская позиция; </w:t>
      </w:r>
    </w:p>
    <w:p w:rsidR="0019303F" w:rsidRPr="00DF2F68" w:rsidRDefault="0019303F" w:rsidP="0019303F">
      <w:pPr>
        <w:numPr>
          <w:ilvl w:val="0"/>
          <w:numId w:val="15"/>
        </w:numPr>
        <w:spacing w:after="0" w:line="240" w:lineRule="auto"/>
        <w:ind w:left="0" w:hanging="142"/>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уважение к труду, осознание его ценности для жизни и самореализации; трудовая и экономическая активность. </w:t>
      </w:r>
    </w:p>
    <w:p w:rsidR="0019303F" w:rsidRPr="00DF2F68" w:rsidRDefault="0019303F" w:rsidP="0019303F">
      <w:pPr>
        <w:pStyle w:val="2"/>
        <w:spacing w:after="0" w:line="240" w:lineRule="auto"/>
        <w:ind w:left="0" w:right="0" w:firstLine="0"/>
        <w:rPr>
          <w:b w:val="0"/>
          <w:color w:val="C00000"/>
          <w:szCs w:val="24"/>
        </w:rPr>
      </w:pPr>
      <w:r w:rsidRPr="00DF2F68">
        <w:rPr>
          <w:szCs w:val="24"/>
        </w:rPr>
        <w:t xml:space="preserve"> Воспитывающая с</w:t>
      </w:r>
      <w:r>
        <w:rPr>
          <w:szCs w:val="24"/>
        </w:rPr>
        <w:t>реда ГКП «Солнышко</w:t>
      </w:r>
      <w:r w:rsidRPr="00DF2F68">
        <w:rPr>
          <w:szCs w:val="24"/>
        </w:rPr>
        <w:t>»</w:t>
      </w:r>
    </w:p>
    <w:p w:rsidR="0019303F" w:rsidRPr="00DF2F68" w:rsidRDefault="0019303F" w:rsidP="0019303F">
      <w:pPr>
        <w:spacing w:after="0" w:line="240" w:lineRule="auto"/>
        <w:ind w:firstLine="426"/>
        <w:rPr>
          <w:rFonts w:ascii="Times New Roman" w:hAnsi="Times New Roman" w:cs="Times New Roman"/>
          <w:sz w:val="24"/>
          <w:szCs w:val="24"/>
        </w:rPr>
      </w:pPr>
      <w:r w:rsidRPr="00DF2F68">
        <w:rPr>
          <w:rFonts w:ascii="Times New Roman" w:hAnsi="Times New Roman" w:cs="Times New Roman"/>
          <w:sz w:val="24"/>
          <w:szCs w:val="24"/>
        </w:rPr>
        <w:t xml:space="preserve">Воспитывающая среда – это особая форма организации образовательного процесса, реализующего цель и задачи воспитания.  </w:t>
      </w:r>
    </w:p>
    <w:p w:rsidR="0019303F" w:rsidRPr="00DF2F68" w:rsidRDefault="0019303F" w:rsidP="0019303F">
      <w:pPr>
        <w:spacing w:after="0" w:line="240" w:lineRule="auto"/>
        <w:ind w:firstLine="426"/>
        <w:rPr>
          <w:rFonts w:ascii="Times New Roman" w:hAnsi="Times New Roman" w:cs="Times New Roman"/>
          <w:sz w:val="24"/>
          <w:szCs w:val="24"/>
        </w:rPr>
      </w:pPr>
      <w:r w:rsidRPr="00DF2F68">
        <w:rPr>
          <w:rFonts w:ascii="Times New Roman" w:hAnsi="Times New Roman" w:cs="Times New Roman"/>
          <w:sz w:val="24"/>
          <w:szCs w:val="24"/>
        </w:rPr>
        <w:t xml:space="preserve">Воспитывающая среда ДОО определяется целью и задачами воспитания, духовно нравственными и социокультурными ценностями, и для нас это не только и не столько материальные объекты, а в первую очередь, окружающая среда и люди, которые являются носителями национальной культуры и выступают примером для подрастающего поколения.  Внешний вид, речь, взаимоотношения, поступки и дела, все это имеет немаловажное значение для успешной закладки ценностей воспитания.  </w:t>
      </w:r>
    </w:p>
    <w:p w:rsidR="0019303F" w:rsidRPr="00DF2F68" w:rsidRDefault="0019303F" w:rsidP="0019303F">
      <w:pPr>
        <w:spacing w:after="0" w:line="240" w:lineRule="auto"/>
        <w:ind w:firstLine="426"/>
        <w:rPr>
          <w:rFonts w:ascii="Times New Roman" w:hAnsi="Times New Roman" w:cs="Times New Roman"/>
          <w:sz w:val="24"/>
          <w:szCs w:val="24"/>
        </w:rPr>
      </w:pPr>
      <w:r w:rsidRPr="00DF2F68">
        <w:rPr>
          <w:rFonts w:ascii="Times New Roman" w:hAnsi="Times New Roman" w:cs="Times New Roman"/>
          <w:sz w:val="24"/>
          <w:szCs w:val="24"/>
        </w:rPr>
        <w:t>Воспитательный процесс – процесс непрерывный, каждую минуту в повседневной жизни, в игре, во время образовател</w:t>
      </w:r>
      <w:r>
        <w:rPr>
          <w:rFonts w:ascii="Times New Roman" w:hAnsi="Times New Roman" w:cs="Times New Roman"/>
          <w:sz w:val="24"/>
          <w:szCs w:val="24"/>
        </w:rPr>
        <w:t>ьной деятельности, прогулке. В группе</w:t>
      </w:r>
      <w:r w:rsidRPr="00DF2F68">
        <w:rPr>
          <w:rFonts w:ascii="Times New Roman" w:hAnsi="Times New Roman" w:cs="Times New Roman"/>
          <w:sz w:val="24"/>
          <w:szCs w:val="24"/>
        </w:rPr>
        <w:t xml:space="preserve"> одним из главных инструментов является воспитатель, так как именно он находится в контакте с детьми целый день и является наглядным примером. Это требует от взрослого большого педагогического такта, выдержки, доброты, человечности, искренности. Особенно важно: </w:t>
      </w:r>
      <w:r w:rsidRPr="00DF2F68">
        <w:rPr>
          <w:rFonts w:ascii="Times New Roman" w:hAnsi="Times New Roman" w:cs="Times New Roman"/>
          <w:sz w:val="24"/>
          <w:szCs w:val="24"/>
        </w:rPr>
        <w:lastRenderedPageBreak/>
        <w:t xml:space="preserve">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 </w:t>
      </w:r>
    </w:p>
    <w:p w:rsidR="0019303F" w:rsidRPr="00DF2F68" w:rsidRDefault="0019303F" w:rsidP="0019303F">
      <w:pPr>
        <w:spacing w:after="0" w:line="240" w:lineRule="auto"/>
        <w:ind w:firstLine="426"/>
        <w:rPr>
          <w:rFonts w:ascii="Times New Roman" w:hAnsi="Times New Roman" w:cs="Times New Roman"/>
          <w:sz w:val="24"/>
          <w:szCs w:val="24"/>
        </w:rPr>
      </w:pPr>
      <w:r w:rsidRPr="00DF2F68">
        <w:rPr>
          <w:rFonts w:ascii="Times New Roman" w:hAnsi="Times New Roman" w:cs="Times New Roman"/>
          <w:sz w:val="24"/>
          <w:szCs w:val="24"/>
        </w:rPr>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ДОО и в семье являются залогом комфортной воспитывающей среды, где главным носителем культуры является пример взрослого, который находится рядом с ребенком. </w:t>
      </w:r>
    </w:p>
    <w:p w:rsidR="0019303F" w:rsidRPr="00DF2F68" w:rsidRDefault="0019303F" w:rsidP="0019303F">
      <w:pPr>
        <w:spacing w:after="0" w:line="240" w:lineRule="auto"/>
        <w:ind w:firstLine="426"/>
        <w:rPr>
          <w:rFonts w:ascii="Times New Roman" w:hAnsi="Times New Roman" w:cs="Times New Roman"/>
          <w:sz w:val="24"/>
          <w:szCs w:val="24"/>
        </w:rPr>
      </w:pPr>
      <w:r w:rsidRPr="00DF2F68">
        <w:rPr>
          <w:rFonts w:ascii="Times New Roman" w:hAnsi="Times New Roman" w:cs="Times New Roman"/>
          <w:sz w:val="24"/>
          <w:szCs w:val="24"/>
        </w:rPr>
        <w:t xml:space="preserve">Еще одним главным инструментов воспитывающей среды является предметно пространственная среда ДОО, которая характеризуется отражением федеральной, региональной и муниципальной специфики посредством оформления помещений сада, закладки воспитательных ценностей с помощью оборудования и игровых материалов, наполняющих ППС детского сада.  </w:t>
      </w:r>
    </w:p>
    <w:p w:rsidR="0019303F" w:rsidRPr="00EE7962" w:rsidRDefault="0019303F" w:rsidP="0019303F">
      <w:pPr>
        <w:spacing w:after="0" w:line="240" w:lineRule="auto"/>
        <w:jc w:val="center"/>
        <w:rPr>
          <w:rFonts w:ascii="Times New Roman" w:eastAsia="Times New Roman" w:hAnsi="Times New Roman" w:cs="Times New Roman"/>
          <w:b/>
          <w:color w:val="000000"/>
          <w:sz w:val="24"/>
          <w:szCs w:val="24"/>
        </w:rPr>
      </w:pPr>
      <w:r w:rsidRPr="00EE7962">
        <w:rPr>
          <w:rFonts w:ascii="Times New Roman" w:hAnsi="Times New Roman" w:cs="Times New Roman"/>
          <w:b/>
          <w:sz w:val="24"/>
          <w:szCs w:val="24"/>
        </w:rPr>
        <w:t>Общн</w:t>
      </w:r>
      <w:r>
        <w:rPr>
          <w:rFonts w:ascii="Times New Roman" w:hAnsi="Times New Roman" w:cs="Times New Roman"/>
          <w:b/>
          <w:sz w:val="24"/>
          <w:szCs w:val="24"/>
        </w:rPr>
        <w:t>ости ГКП «Солнышко</w:t>
      </w:r>
      <w:r w:rsidRPr="00EE7962">
        <w:rPr>
          <w:rFonts w:ascii="Times New Roman" w:hAnsi="Times New Roman" w:cs="Times New Roman"/>
          <w:b/>
          <w:sz w:val="24"/>
          <w:szCs w:val="24"/>
        </w:rPr>
        <w:t>»</w:t>
      </w:r>
    </w:p>
    <w:p w:rsidR="0019303F" w:rsidRPr="00DF2F68" w:rsidRDefault="0019303F" w:rsidP="0019303F">
      <w:pPr>
        <w:pStyle w:val="2"/>
        <w:spacing w:after="0" w:line="240" w:lineRule="auto"/>
        <w:ind w:left="0" w:right="0" w:firstLine="0"/>
        <w:jc w:val="both"/>
        <w:rPr>
          <w:szCs w:val="24"/>
        </w:rPr>
      </w:pPr>
      <w:r w:rsidRPr="00DF2F68">
        <w:rPr>
          <w:szCs w:val="24"/>
        </w:rPr>
        <w:t>Профессиональная общность – это устойчивая система связей и отношений между людьми, единство целей и задач воспитания, реализуемая всеми сотрудни</w:t>
      </w:r>
      <w:r>
        <w:rPr>
          <w:szCs w:val="24"/>
        </w:rPr>
        <w:t>ками ГКП «Солнышко</w:t>
      </w:r>
      <w:r w:rsidRPr="00DF2F68">
        <w:rPr>
          <w:szCs w:val="24"/>
        </w:rPr>
        <w:t>»</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sz w:val="24"/>
          <w:szCs w:val="24"/>
        </w:rPr>
        <w:t xml:space="preserve">Основой эффективности такой общности является рефлексия собственной </w:t>
      </w:r>
      <w:r>
        <w:rPr>
          <w:rFonts w:ascii="Times New Roman" w:hAnsi="Times New Roman" w:cs="Times New Roman"/>
          <w:sz w:val="24"/>
          <w:szCs w:val="24"/>
        </w:rPr>
        <w:t xml:space="preserve">профессиональной деятельности. </w:t>
      </w:r>
    </w:p>
    <w:p w:rsidR="0019303F" w:rsidRPr="00DF2F68" w:rsidRDefault="0019303F" w:rsidP="0019303F">
      <w:pPr>
        <w:spacing w:after="0" w:line="240" w:lineRule="auto"/>
        <w:rPr>
          <w:rFonts w:ascii="Times New Roman" w:hAnsi="Times New Roman" w:cs="Times New Roman"/>
          <w:b/>
          <w:sz w:val="24"/>
          <w:szCs w:val="24"/>
        </w:rPr>
      </w:pPr>
      <w:r w:rsidRPr="00DF2F68">
        <w:rPr>
          <w:rFonts w:ascii="Times New Roman" w:hAnsi="Times New Roman" w:cs="Times New Roman"/>
          <w:b/>
          <w:sz w:val="24"/>
          <w:szCs w:val="24"/>
        </w:rPr>
        <w:t xml:space="preserve">Воспитатель, а также другие сотрудники должны: </w:t>
      </w:r>
    </w:p>
    <w:p w:rsidR="0019303F" w:rsidRPr="00DF2F68" w:rsidRDefault="0019303F" w:rsidP="0019303F">
      <w:pPr>
        <w:pStyle w:val="a9"/>
        <w:numPr>
          <w:ilvl w:val="0"/>
          <w:numId w:val="1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быть примером в формировании полноценных и сформированных ценностных ориентиров, норм общения и поведения; </w:t>
      </w:r>
    </w:p>
    <w:p w:rsidR="0019303F" w:rsidRPr="00DF2F68" w:rsidRDefault="0019303F" w:rsidP="0019303F">
      <w:pPr>
        <w:pStyle w:val="a9"/>
        <w:numPr>
          <w:ilvl w:val="0"/>
          <w:numId w:val="1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мотивировать детей к общению друг с другом, поощрять даже самые незначительные стремления к общению и взаимодействию; </w:t>
      </w:r>
    </w:p>
    <w:p w:rsidR="0019303F" w:rsidRPr="00DF2F68" w:rsidRDefault="0019303F" w:rsidP="0019303F">
      <w:pPr>
        <w:pStyle w:val="a9"/>
        <w:numPr>
          <w:ilvl w:val="0"/>
          <w:numId w:val="1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19303F" w:rsidRPr="00DF2F68" w:rsidRDefault="0019303F" w:rsidP="0019303F">
      <w:pPr>
        <w:pStyle w:val="a9"/>
        <w:numPr>
          <w:ilvl w:val="0"/>
          <w:numId w:val="1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заботиться о том, чтобы дети непрерывно приобретали опыт общения на основе чувства доброжелательности; </w:t>
      </w:r>
    </w:p>
    <w:p w:rsidR="0019303F" w:rsidRPr="00DF2F68" w:rsidRDefault="0019303F" w:rsidP="0019303F">
      <w:pPr>
        <w:pStyle w:val="a9"/>
        <w:numPr>
          <w:ilvl w:val="0"/>
          <w:numId w:val="1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19303F" w:rsidRPr="00DF2F68" w:rsidRDefault="0019303F" w:rsidP="0019303F">
      <w:pPr>
        <w:pStyle w:val="a9"/>
        <w:numPr>
          <w:ilvl w:val="0"/>
          <w:numId w:val="1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19303F" w:rsidRPr="00DF2F68" w:rsidRDefault="0019303F" w:rsidP="0019303F">
      <w:pPr>
        <w:pStyle w:val="a9"/>
        <w:numPr>
          <w:ilvl w:val="0"/>
          <w:numId w:val="1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учить детей совместной деятельности, насыщать их жизнь событиями, которые сплачивали бы и объединяли ребят; </w:t>
      </w:r>
    </w:p>
    <w:p w:rsidR="0019303F" w:rsidRPr="00EE7962" w:rsidRDefault="0019303F" w:rsidP="0019303F">
      <w:pPr>
        <w:pStyle w:val="a9"/>
        <w:numPr>
          <w:ilvl w:val="0"/>
          <w:numId w:val="1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воспитывать в детях чувство ответственности перед группой</w:t>
      </w:r>
      <w:r>
        <w:rPr>
          <w:rFonts w:ascii="Times New Roman" w:hAnsi="Times New Roman" w:cs="Times New Roman"/>
          <w:sz w:val="24"/>
          <w:szCs w:val="24"/>
        </w:rPr>
        <w:t xml:space="preserve"> </w:t>
      </w:r>
      <w:r w:rsidRPr="00DF2F68">
        <w:rPr>
          <w:rFonts w:ascii="Times New Roman" w:hAnsi="Times New Roman" w:cs="Times New Roman"/>
          <w:sz w:val="24"/>
          <w:szCs w:val="24"/>
        </w:rPr>
        <w:t>за свое поведение.</w:t>
      </w:r>
    </w:p>
    <w:p w:rsidR="0019303F" w:rsidRPr="00EE7962" w:rsidRDefault="0019303F" w:rsidP="0019303F">
      <w:pPr>
        <w:spacing w:after="0" w:line="240" w:lineRule="auto"/>
        <w:ind w:firstLine="426"/>
        <w:rPr>
          <w:rFonts w:ascii="Times New Roman" w:hAnsi="Times New Roman" w:cs="Times New Roman"/>
          <w:b/>
          <w:sz w:val="24"/>
          <w:szCs w:val="24"/>
        </w:rPr>
      </w:pPr>
      <w:r w:rsidRPr="00DF2F68">
        <w:rPr>
          <w:rFonts w:ascii="Times New Roman" w:hAnsi="Times New Roman" w:cs="Times New Roman"/>
          <w:b/>
          <w:sz w:val="24"/>
          <w:szCs w:val="24"/>
        </w:rPr>
        <w:t>Профессионально-родительская общность</w:t>
      </w:r>
      <w:r w:rsidRPr="00DF2F68">
        <w:rPr>
          <w:rFonts w:ascii="Times New Roman"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19303F" w:rsidRPr="00DF2F68" w:rsidRDefault="0019303F" w:rsidP="0019303F">
      <w:pPr>
        <w:spacing w:after="0" w:line="240" w:lineRule="auto"/>
        <w:ind w:firstLine="426"/>
        <w:rPr>
          <w:rFonts w:ascii="Times New Roman" w:hAnsi="Times New Roman" w:cs="Times New Roman"/>
          <w:sz w:val="24"/>
          <w:szCs w:val="24"/>
        </w:rPr>
      </w:pPr>
      <w:r w:rsidRPr="00DF2F68">
        <w:rPr>
          <w:rFonts w:ascii="Times New Roman" w:hAnsi="Times New Roman" w:cs="Times New Roman"/>
          <w:b/>
          <w:sz w:val="24"/>
          <w:szCs w:val="24"/>
        </w:rPr>
        <w:t>Детско-взрослая общность</w:t>
      </w:r>
      <w:r w:rsidRPr="00DF2F68">
        <w:rPr>
          <w:rFonts w:ascii="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w:t>
      </w:r>
      <w:r w:rsidRPr="00DF2F68">
        <w:rPr>
          <w:rFonts w:ascii="Times New Roman" w:hAnsi="Times New Roman" w:cs="Times New Roman"/>
          <w:sz w:val="24"/>
          <w:szCs w:val="24"/>
        </w:rPr>
        <w:lastRenderedPageBreak/>
        <w:t xml:space="preserve">ребенку как к полноправному человеку, наличие общих симпатий, ценностей и смыслов у всех участников общности. </w:t>
      </w:r>
    </w:p>
    <w:p w:rsidR="0019303F" w:rsidRPr="00DF2F68" w:rsidRDefault="0019303F" w:rsidP="0019303F">
      <w:pPr>
        <w:spacing w:after="0" w:line="240" w:lineRule="auto"/>
        <w:ind w:firstLine="426"/>
        <w:rPr>
          <w:rFonts w:ascii="Times New Roman" w:hAnsi="Times New Roman" w:cs="Times New Roman"/>
          <w:sz w:val="24"/>
          <w:szCs w:val="24"/>
        </w:rPr>
      </w:pPr>
      <w:r w:rsidRPr="00DF2F68">
        <w:rPr>
          <w:rFonts w:ascii="Times New Roman" w:hAnsi="Times New Roman" w:cs="Times New Roman"/>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19303F" w:rsidRPr="00B33F74" w:rsidRDefault="0019303F" w:rsidP="0019303F">
      <w:pPr>
        <w:spacing w:after="0" w:line="240" w:lineRule="auto"/>
        <w:ind w:firstLine="426"/>
        <w:rPr>
          <w:rFonts w:ascii="Times New Roman" w:hAnsi="Times New Roman" w:cs="Times New Roman"/>
          <w:color w:val="C00000"/>
          <w:sz w:val="24"/>
          <w:szCs w:val="24"/>
        </w:rPr>
      </w:pPr>
      <w:r w:rsidRPr="00DF2F68">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19303F" w:rsidRPr="00DF2F68" w:rsidRDefault="0019303F" w:rsidP="0019303F">
      <w:pPr>
        <w:spacing w:after="0" w:line="240" w:lineRule="auto"/>
        <w:ind w:firstLine="426"/>
        <w:rPr>
          <w:rFonts w:ascii="Times New Roman" w:hAnsi="Times New Roman" w:cs="Times New Roman"/>
          <w:sz w:val="24"/>
          <w:szCs w:val="24"/>
        </w:rPr>
      </w:pPr>
      <w:r w:rsidRPr="00DF2F68">
        <w:rPr>
          <w:rFonts w:ascii="Times New Roman" w:hAnsi="Times New Roman" w:cs="Times New Roman"/>
          <w:b/>
          <w:sz w:val="24"/>
          <w:szCs w:val="24"/>
        </w:rPr>
        <w:t xml:space="preserve">Детская общность. </w:t>
      </w:r>
      <w:r w:rsidRPr="00DF2F68">
        <w:rPr>
          <w:rFonts w:ascii="Times New Roman" w:hAnsi="Times New Roman" w:cs="Times New Roman"/>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19303F" w:rsidRPr="00DF2F68" w:rsidRDefault="0019303F" w:rsidP="0019303F">
      <w:pPr>
        <w:spacing w:after="0" w:line="240" w:lineRule="auto"/>
        <w:ind w:firstLine="426"/>
        <w:rPr>
          <w:rFonts w:ascii="Times New Roman" w:hAnsi="Times New Roman" w:cs="Times New Roman"/>
          <w:sz w:val="24"/>
          <w:szCs w:val="24"/>
        </w:rPr>
      </w:pPr>
      <w:r w:rsidRPr="00DF2F68">
        <w:rPr>
          <w:rFonts w:ascii="Times New Roman" w:hAnsi="Times New Roman" w:cs="Times New Roman"/>
          <w:sz w:val="24"/>
          <w:szCs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19303F" w:rsidRPr="00EE7962" w:rsidRDefault="0019303F" w:rsidP="0019303F">
      <w:pPr>
        <w:spacing w:after="0" w:line="240" w:lineRule="auto"/>
        <w:ind w:firstLine="426"/>
        <w:rPr>
          <w:rFonts w:ascii="Times New Roman" w:hAnsi="Times New Roman" w:cs="Times New Roman"/>
          <w:b/>
          <w:sz w:val="24"/>
          <w:szCs w:val="24"/>
        </w:rPr>
      </w:pPr>
      <w:r w:rsidRPr="00DF2F68">
        <w:rPr>
          <w:rFonts w:ascii="Times New Roman" w:hAnsi="Times New Roman" w:cs="Times New Roman"/>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19303F" w:rsidRPr="00DF2F68" w:rsidRDefault="0019303F" w:rsidP="0019303F">
      <w:pPr>
        <w:spacing w:after="0" w:line="240" w:lineRule="auto"/>
        <w:rPr>
          <w:rFonts w:ascii="Times New Roman" w:hAnsi="Times New Roman" w:cs="Times New Roman"/>
          <w:sz w:val="24"/>
          <w:szCs w:val="24"/>
        </w:rPr>
      </w:pPr>
      <w:r w:rsidRPr="00DF2F68">
        <w:rPr>
          <w:rFonts w:ascii="Times New Roman" w:hAnsi="Times New Roman" w:cs="Times New Roman"/>
          <w:b/>
          <w:sz w:val="24"/>
          <w:szCs w:val="24"/>
        </w:rPr>
        <w:t xml:space="preserve">     Культура поведения воспитателя в общностях, как значимая составляющая уклада. </w:t>
      </w:r>
      <w:r w:rsidRPr="00DF2F68">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19303F" w:rsidRPr="00DF2F68" w:rsidRDefault="0019303F" w:rsidP="0019303F">
      <w:pPr>
        <w:spacing w:after="0" w:line="240" w:lineRule="auto"/>
        <w:rPr>
          <w:rFonts w:ascii="Times New Roman" w:eastAsia="Segoe UI Symbol" w:hAnsi="Times New Roman" w:cs="Times New Roman"/>
          <w:sz w:val="24"/>
          <w:szCs w:val="24"/>
        </w:rPr>
      </w:pPr>
      <w:r w:rsidRPr="00DF2F68">
        <w:rPr>
          <w:rFonts w:ascii="Times New Roman" w:hAnsi="Times New Roman" w:cs="Times New Roman"/>
          <w:sz w:val="24"/>
          <w:szCs w:val="24"/>
        </w:rPr>
        <w:t xml:space="preserve">Воспитатель должен соблюдать кодекс нормы профессиональной этики и поведения: </w:t>
      </w:r>
    </w:p>
    <w:p w:rsidR="0019303F" w:rsidRPr="00DF2F68" w:rsidRDefault="0019303F" w:rsidP="0019303F">
      <w:pPr>
        <w:pStyle w:val="a9"/>
        <w:numPr>
          <w:ilvl w:val="0"/>
          <w:numId w:val="18"/>
        </w:numPr>
        <w:spacing w:after="0" w:line="240" w:lineRule="auto"/>
        <w:ind w:left="0"/>
        <w:jc w:val="both"/>
        <w:rPr>
          <w:rFonts w:ascii="Times New Roman" w:hAnsi="Times New Roman" w:cs="Times New Roman"/>
          <w:sz w:val="24"/>
          <w:szCs w:val="24"/>
        </w:rPr>
      </w:pPr>
      <w:r w:rsidRPr="00DF2F68">
        <w:rPr>
          <w:rFonts w:ascii="Times New Roman" w:eastAsia="Segoe UI Symbol" w:hAnsi="Times New Roman" w:cs="Times New Roman"/>
          <w:sz w:val="24"/>
          <w:szCs w:val="24"/>
        </w:rPr>
        <w:t>п</w:t>
      </w:r>
      <w:r w:rsidRPr="00DF2F68">
        <w:rPr>
          <w:rFonts w:ascii="Times New Roman" w:hAnsi="Times New Roman" w:cs="Times New Roman"/>
          <w:sz w:val="24"/>
          <w:szCs w:val="24"/>
        </w:rPr>
        <w:t xml:space="preserve">едагог всегда выходит навстречу родителям и приветствует родителей и детей первым; </w:t>
      </w:r>
    </w:p>
    <w:p w:rsidR="0019303F" w:rsidRPr="00DF2F68" w:rsidRDefault="0019303F" w:rsidP="0019303F">
      <w:pPr>
        <w:pStyle w:val="a9"/>
        <w:numPr>
          <w:ilvl w:val="0"/>
          <w:numId w:val="18"/>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улыбка – всегда обязательная часть приветствия; </w:t>
      </w:r>
    </w:p>
    <w:p w:rsidR="0019303F" w:rsidRPr="00DF2F68" w:rsidRDefault="0019303F" w:rsidP="0019303F">
      <w:pPr>
        <w:pStyle w:val="a9"/>
        <w:numPr>
          <w:ilvl w:val="0"/>
          <w:numId w:val="18"/>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педагог описывает события и ситуации, но не даёт им оценки; </w:t>
      </w:r>
    </w:p>
    <w:p w:rsidR="0019303F" w:rsidRPr="00DF2F68" w:rsidRDefault="0019303F" w:rsidP="0019303F">
      <w:pPr>
        <w:pStyle w:val="a9"/>
        <w:numPr>
          <w:ilvl w:val="0"/>
          <w:numId w:val="18"/>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педагог не обвиняет родителей и не возлагает на них ответственность за поведение детей в детском саду; </w:t>
      </w:r>
    </w:p>
    <w:p w:rsidR="0019303F" w:rsidRPr="00DF2F68" w:rsidRDefault="0019303F" w:rsidP="0019303F">
      <w:pPr>
        <w:pStyle w:val="a9"/>
        <w:numPr>
          <w:ilvl w:val="0"/>
          <w:numId w:val="18"/>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тон общения ровный и дружелюбный, исключается повышение голоса; </w:t>
      </w:r>
    </w:p>
    <w:p w:rsidR="0019303F" w:rsidRPr="00DF2F68" w:rsidRDefault="0019303F" w:rsidP="0019303F">
      <w:pPr>
        <w:pStyle w:val="a9"/>
        <w:numPr>
          <w:ilvl w:val="0"/>
          <w:numId w:val="18"/>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уважительное отношение к личности воспитанника; </w:t>
      </w:r>
    </w:p>
    <w:p w:rsidR="0019303F" w:rsidRPr="00DF2F68" w:rsidRDefault="0019303F" w:rsidP="0019303F">
      <w:pPr>
        <w:pStyle w:val="a9"/>
        <w:numPr>
          <w:ilvl w:val="0"/>
          <w:numId w:val="18"/>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умение заинтересованно слушать собеседника и сопереживать ему; </w:t>
      </w:r>
    </w:p>
    <w:p w:rsidR="0019303F" w:rsidRPr="00DF2F68" w:rsidRDefault="0019303F" w:rsidP="0019303F">
      <w:pPr>
        <w:pStyle w:val="a9"/>
        <w:numPr>
          <w:ilvl w:val="0"/>
          <w:numId w:val="18"/>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умение видеть и слышать воспитанника, сопереживать ему; </w:t>
      </w:r>
    </w:p>
    <w:p w:rsidR="0019303F" w:rsidRPr="00DF2F68" w:rsidRDefault="0019303F" w:rsidP="0019303F">
      <w:pPr>
        <w:pStyle w:val="a9"/>
        <w:numPr>
          <w:ilvl w:val="0"/>
          <w:numId w:val="18"/>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уравновешенность и самообладание, выдержка в отношениях с детьми; </w:t>
      </w:r>
    </w:p>
    <w:p w:rsidR="0019303F" w:rsidRPr="00DF2F68" w:rsidRDefault="0019303F" w:rsidP="0019303F">
      <w:pPr>
        <w:pStyle w:val="a9"/>
        <w:numPr>
          <w:ilvl w:val="0"/>
          <w:numId w:val="18"/>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19303F" w:rsidRPr="00DF2F68" w:rsidRDefault="0019303F" w:rsidP="0019303F">
      <w:pPr>
        <w:pStyle w:val="a9"/>
        <w:numPr>
          <w:ilvl w:val="0"/>
          <w:numId w:val="18"/>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умение сочетать мягкий эмоциональный и деловой тон в отношениях с детьми; </w:t>
      </w:r>
    </w:p>
    <w:p w:rsidR="0019303F" w:rsidRPr="00DF2F68" w:rsidRDefault="0019303F" w:rsidP="0019303F">
      <w:pPr>
        <w:pStyle w:val="a9"/>
        <w:numPr>
          <w:ilvl w:val="0"/>
          <w:numId w:val="18"/>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 xml:space="preserve">умение сочетать требовательность с чутким отношением к воспитанникам; знание возрастных и индивидуальных особенностей воспитанников; </w:t>
      </w:r>
    </w:p>
    <w:p w:rsidR="0019303F" w:rsidRPr="00EE7962" w:rsidRDefault="0019303F" w:rsidP="0019303F">
      <w:pPr>
        <w:pStyle w:val="a9"/>
        <w:numPr>
          <w:ilvl w:val="0"/>
          <w:numId w:val="18"/>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соответствие внешнего вида статусу воспитателя детского сада.</w:t>
      </w:r>
    </w:p>
    <w:p w:rsidR="0019303F" w:rsidRPr="00EE7962"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Задачи воспита</w:t>
      </w:r>
      <w:r>
        <w:rPr>
          <w:rFonts w:ascii="Times New Roman" w:eastAsia="Times New Roman" w:hAnsi="Times New Roman" w:cs="Times New Roman"/>
          <w:sz w:val="24"/>
          <w:szCs w:val="24"/>
        </w:rPr>
        <w:t>ния в образовательных областях.</w:t>
      </w:r>
    </w:p>
    <w:tbl>
      <w:tblPr>
        <w:tblStyle w:val="TableGrid2"/>
        <w:tblW w:w="9340" w:type="dxa"/>
        <w:tblInd w:w="-108" w:type="dxa"/>
        <w:tblCellMar>
          <w:top w:w="54" w:type="dxa"/>
          <w:left w:w="108" w:type="dxa"/>
          <w:right w:w="52" w:type="dxa"/>
        </w:tblCellMar>
        <w:tblLook w:val="04A0" w:firstRow="1" w:lastRow="0" w:firstColumn="1" w:lastColumn="0" w:noHBand="0" w:noVBand="1"/>
      </w:tblPr>
      <w:tblGrid>
        <w:gridCol w:w="2122"/>
        <w:gridCol w:w="7218"/>
      </w:tblGrid>
      <w:tr w:rsidR="0019303F" w:rsidRPr="00DF2F68" w:rsidTr="0019303F">
        <w:trPr>
          <w:trHeight w:val="646"/>
        </w:trPr>
        <w:tc>
          <w:tcPr>
            <w:tcW w:w="2093" w:type="dxa"/>
            <w:tcBorders>
              <w:top w:val="single" w:sz="4" w:space="0" w:color="000000"/>
              <w:left w:val="single" w:sz="4" w:space="0" w:color="000000"/>
              <w:bottom w:val="single" w:sz="4" w:space="0" w:color="000000"/>
              <w:right w:val="single" w:sz="4" w:space="0" w:color="000000"/>
            </w:tcBorders>
            <w:hideMark/>
          </w:tcPr>
          <w:p w:rsidR="0019303F" w:rsidRPr="00DF2F68" w:rsidRDefault="0019303F" w:rsidP="0019303F">
            <w:pPr>
              <w:rPr>
                <w:rFonts w:ascii="Times New Roman" w:hAnsi="Times New Roman"/>
                <w:color w:val="000000"/>
                <w:sz w:val="24"/>
                <w:szCs w:val="24"/>
              </w:rPr>
            </w:pPr>
            <w:r w:rsidRPr="00DF2F68">
              <w:rPr>
                <w:rFonts w:ascii="Times New Roman" w:hAnsi="Times New Roman"/>
                <w:color w:val="000000"/>
                <w:sz w:val="24"/>
                <w:szCs w:val="24"/>
              </w:rPr>
              <w:lastRenderedPageBreak/>
              <w:t xml:space="preserve">Образовательная область </w:t>
            </w:r>
          </w:p>
        </w:tc>
        <w:tc>
          <w:tcPr>
            <w:tcW w:w="7247" w:type="dxa"/>
            <w:tcBorders>
              <w:top w:val="single" w:sz="4" w:space="0" w:color="000000"/>
              <w:left w:val="single" w:sz="4" w:space="0" w:color="000000"/>
              <w:bottom w:val="single" w:sz="4" w:space="0" w:color="000000"/>
              <w:right w:val="single" w:sz="4" w:space="0" w:color="000000"/>
            </w:tcBorders>
            <w:vAlign w:val="center"/>
            <w:hideMark/>
          </w:tcPr>
          <w:p w:rsidR="0019303F" w:rsidRPr="00DF2F68" w:rsidRDefault="0019303F" w:rsidP="0019303F">
            <w:pPr>
              <w:rPr>
                <w:rFonts w:ascii="Times New Roman" w:hAnsi="Times New Roman"/>
                <w:color w:val="000000"/>
                <w:sz w:val="24"/>
                <w:szCs w:val="24"/>
              </w:rPr>
            </w:pPr>
            <w:r w:rsidRPr="00DF2F68">
              <w:rPr>
                <w:rFonts w:ascii="Times New Roman" w:hAnsi="Times New Roman"/>
                <w:color w:val="000000"/>
                <w:sz w:val="24"/>
                <w:szCs w:val="24"/>
              </w:rPr>
              <w:t>Содержание программы</w:t>
            </w:r>
          </w:p>
        </w:tc>
      </w:tr>
      <w:tr w:rsidR="0019303F" w:rsidRPr="00DF2F68" w:rsidTr="0019303F">
        <w:trPr>
          <w:trHeight w:val="3819"/>
        </w:trPr>
        <w:tc>
          <w:tcPr>
            <w:tcW w:w="2093" w:type="dxa"/>
            <w:tcBorders>
              <w:top w:val="single" w:sz="4" w:space="0" w:color="000000"/>
              <w:left w:val="single" w:sz="4" w:space="0" w:color="000000"/>
              <w:bottom w:val="single" w:sz="4" w:space="0" w:color="000000"/>
              <w:right w:val="single" w:sz="4" w:space="0" w:color="000000"/>
            </w:tcBorders>
            <w:hideMark/>
          </w:tcPr>
          <w:p w:rsidR="0019303F" w:rsidRPr="00DF2F68" w:rsidRDefault="0019303F" w:rsidP="0019303F">
            <w:pPr>
              <w:rPr>
                <w:rFonts w:ascii="Times New Roman" w:hAnsi="Times New Roman"/>
                <w:color w:val="000000"/>
                <w:sz w:val="24"/>
                <w:szCs w:val="24"/>
              </w:rPr>
            </w:pPr>
            <w:r w:rsidRPr="00DF2F68">
              <w:rPr>
                <w:rFonts w:ascii="Times New Roman" w:hAnsi="Times New Roman"/>
                <w:color w:val="000000"/>
                <w:sz w:val="24"/>
                <w:szCs w:val="24"/>
              </w:rPr>
              <w:t>Социальн</w:t>
            </w:r>
            <w:r>
              <w:rPr>
                <w:rFonts w:ascii="Times New Roman" w:hAnsi="Times New Roman"/>
                <w:color w:val="000000"/>
                <w:sz w:val="24"/>
                <w:szCs w:val="24"/>
              </w:rPr>
              <w:t>-</w:t>
            </w:r>
            <w:r w:rsidRPr="00DF2F68">
              <w:rPr>
                <w:rFonts w:ascii="Times New Roman" w:hAnsi="Times New Roman"/>
                <w:color w:val="000000"/>
                <w:sz w:val="24"/>
                <w:szCs w:val="24"/>
              </w:rPr>
              <w:t xml:space="preserve">окоммуникативное </w:t>
            </w:r>
          </w:p>
          <w:p w:rsidR="0019303F" w:rsidRPr="00DF2F68" w:rsidRDefault="0019303F" w:rsidP="0019303F">
            <w:pPr>
              <w:rPr>
                <w:rFonts w:ascii="Times New Roman" w:hAnsi="Times New Roman"/>
                <w:color w:val="000000"/>
                <w:sz w:val="24"/>
                <w:szCs w:val="24"/>
              </w:rPr>
            </w:pPr>
            <w:r w:rsidRPr="00DF2F68">
              <w:rPr>
                <w:rFonts w:ascii="Times New Roman" w:hAnsi="Times New Roman"/>
                <w:color w:val="000000"/>
                <w:sz w:val="24"/>
                <w:szCs w:val="24"/>
              </w:rPr>
              <w:t xml:space="preserve">развитие </w:t>
            </w:r>
          </w:p>
          <w:p w:rsidR="0019303F" w:rsidRPr="00DF2F68" w:rsidRDefault="0019303F" w:rsidP="0019303F">
            <w:pPr>
              <w:rPr>
                <w:rFonts w:ascii="Times New Roman" w:hAnsi="Times New Roman"/>
                <w:color w:val="000000"/>
                <w:sz w:val="24"/>
                <w:szCs w:val="24"/>
              </w:rPr>
            </w:pPr>
          </w:p>
        </w:tc>
        <w:tc>
          <w:tcPr>
            <w:tcW w:w="7247" w:type="dxa"/>
            <w:tcBorders>
              <w:top w:val="single" w:sz="4" w:space="0" w:color="000000"/>
              <w:left w:val="single" w:sz="4" w:space="0" w:color="000000"/>
              <w:bottom w:val="single" w:sz="4" w:space="0" w:color="000000"/>
              <w:right w:val="single" w:sz="4" w:space="0" w:color="000000"/>
            </w:tcBorders>
            <w:hideMark/>
          </w:tcPr>
          <w:p w:rsidR="0019303F" w:rsidRPr="00DF2F68" w:rsidRDefault="0019303F" w:rsidP="0019303F">
            <w:pPr>
              <w:rPr>
                <w:rFonts w:ascii="Times New Roman" w:hAnsi="Times New Roman"/>
                <w:color w:val="000000"/>
                <w:sz w:val="24"/>
                <w:szCs w:val="24"/>
              </w:rPr>
            </w:pPr>
            <w:r w:rsidRPr="00DF2F68">
              <w:rPr>
                <w:rFonts w:ascii="Times New Roman" w:hAnsi="Times New Roman"/>
                <w:color w:val="000000"/>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r>
      <w:tr w:rsidR="0019303F" w:rsidRPr="00DF2F68" w:rsidTr="0019303F">
        <w:trPr>
          <w:trHeight w:val="3819"/>
        </w:trPr>
        <w:tc>
          <w:tcPr>
            <w:tcW w:w="2093" w:type="dxa"/>
            <w:tcBorders>
              <w:top w:val="single" w:sz="4" w:space="0" w:color="000000"/>
              <w:left w:val="single" w:sz="4" w:space="0" w:color="000000"/>
              <w:bottom w:val="single" w:sz="4" w:space="0" w:color="000000"/>
              <w:right w:val="single" w:sz="4" w:space="0" w:color="000000"/>
            </w:tcBorders>
            <w:hideMark/>
          </w:tcPr>
          <w:p w:rsidR="0019303F" w:rsidRPr="00DF2F68" w:rsidRDefault="0019303F" w:rsidP="0019303F">
            <w:pPr>
              <w:rPr>
                <w:rFonts w:ascii="Times New Roman" w:hAnsi="Times New Roman"/>
                <w:color w:val="000000"/>
                <w:sz w:val="24"/>
                <w:szCs w:val="24"/>
              </w:rPr>
            </w:pPr>
            <w:r w:rsidRPr="00DF2F68">
              <w:rPr>
                <w:rFonts w:ascii="Times New Roman" w:hAnsi="Times New Roman"/>
                <w:color w:val="000000"/>
                <w:sz w:val="24"/>
                <w:szCs w:val="24"/>
              </w:rPr>
              <w:t xml:space="preserve">Познавательное развитие  </w:t>
            </w:r>
          </w:p>
        </w:tc>
        <w:tc>
          <w:tcPr>
            <w:tcW w:w="7247" w:type="dxa"/>
            <w:tcBorders>
              <w:top w:val="single" w:sz="4" w:space="0" w:color="000000"/>
              <w:left w:val="single" w:sz="4" w:space="0" w:color="000000"/>
              <w:bottom w:val="single" w:sz="4" w:space="0" w:color="000000"/>
              <w:right w:val="single" w:sz="4" w:space="0" w:color="000000"/>
            </w:tcBorders>
            <w:hideMark/>
          </w:tcPr>
          <w:p w:rsidR="0019303F" w:rsidRPr="00DF2F68" w:rsidRDefault="0019303F" w:rsidP="0019303F">
            <w:pPr>
              <w:rPr>
                <w:rFonts w:ascii="Times New Roman" w:hAnsi="Times New Roman"/>
                <w:color w:val="000000"/>
                <w:sz w:val="24"/>
                <w:szCs w:val="24"/>
              </w:rPr>
            </w:pPr>
            <w:r w:rsidRPr="00DF2F68">
              <w:rPr>
                <w:rFonts w:ascii="Times New Roman" w:hAnsi="Times New Roman"/>
                <w:color w:val="000000"/>
                <w:sz w:val="24"/>
                <w:szCs w:val="24"/>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tc>
      </w:tr>
      <w:tr w:rsidR="0019303F" w:rsidRPr="00DF2F68" w:rsidTr="0019303F">
        <w:trPr>
          <w:trHeight w:val="1280"/>
        </w:trPr>
        <w:tc>
          <w:tcPr>
            <w:tcW w:w="2093" w:type="dxa"/>
            <w:tcBorders>
              <w:top w:val="single" w:sz="4" w:space="0" w:color="000000"/>
              <w:left w:val="single" w:sz="4" w:space="0" w:color="000000"/>
              <w:bottom w:val="single" w:sz="4" w:space="0" w:color="000000"/>
              <w:right w:val="single" w:sz="4" w:space="0" w:color="000000"/>
            </w:tcBorders>
            <w:hideMark/>
          </w:tcPr>
          <w:p w:rsidR="0019303F" w:rsidRPr="00DF2F68" w:rsidRDefault="0019303F" w:rsidP="0019303F">
            <w:pPr>
              <w:rPr>
                <w:rFonts w:ascii="Times New Roman" w:hAnsi="Times New Roman"/>
                <w:color w:val="000000"/>
                <w:sz w:val="24"/>
                <w:szCs w:val="24"/>
              </w:rPr>
            </w:pPr>
            <w:r w:rsidRPr="00DF2F68">
              <w:rPr>
                <w:rFonts w:ascii="Times New Roman" w:hAnsi="Times New Roman"/>
                <w:color w:val="000000"/>
                <w:sz w:val="24"/>
                <w:szCs w:val="24"/>
              </w:rPr>
              <w:t xml:space="preserve">Речевое развитие  </w:t>
            </w:r>
          </w:p>
        </w:tc>
        <w:tc>
          <w:tcPr>
            <w:tcW w:w="7247" w:type="dxa"/>
            <w:tcBorders>
              <w:top w:val="single" w:sz="4" w:space="0" w:color="000000"/>
              <w:left w:val="single" w:sz="4" w:space="0" w:color="000000"/>
              <w:bottom w:val="single" w:sz="4" w:space="0" w:color="000000"/>
              <w:right w:val="single" w:sz="4" w:space="0" w:color="000000"/>
            </w:tcBorders>
            <w:hideMark/>
          </w:tcPr>
          <w:p w:rsidR="0019303F" w:rsidRPr="00DF2F68" w:rsidRDefault="0019303F" w:rsidP="0019303F">
            <w:pPr>
              <w:rPr>
                <w:rFonts w:ascii="Times New Roman" w:hAnsi="Times New Roman"/>
                <w:color w:val="000000"/>
                <w:sz w:val="24"/>
                <w:szCs w:val="24"/>
              </w:rPr>
            </w:pPr>
            <w:r w:rsidRPr="00DF2F68">
              <w:rPr>
                <w:rFonts w:ascii="Times New Roman" w:hAnsi="Times New Roman"/>
                <w:color w:val="000000"/>
                <w:sz w:val="24"/>
                <w:szCs w:val="24"/>
              </w:rPr>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 </w:t>
            </w:r>
          </w:p>
        </w:tc>
      </w:tr>
      <w:tr w:rsidR="0019303F" w:rsidRPr="00DF2F68" w:rsidTr="0019303F">
        <w:trPr>
          <w:trHeight w:val="2232"/>
        </w:trPr>
        <w:tc>
          <w:tcPr>
            <w:tcW w:w="2093" w:type="dxa"/>
            <w:tcBorders>
              <w:top w:val="single" w:sz="4" w:space="0" w:color="000000"/>
              <w:left w:val="single" w:sz="4" w:space="0" w:color="000000"/>
              <w:bottom w:val="single" w:sz="4" w:space="0" w:color="000000"/>
              <w:right w:val="single" w:sz="4" w:space="0" w:color="000000"/>
            </w:tcBorders>
            <w:hideMark/>
          </w:tcPr>
          <w:p w:rsidR="0019303F" w:rsidRPr="00DF2F68" w:rsidRDefault="0019303F" w:rsidP="0019303F">
            <w:pPr>
              <w:rPr>
                <w:rFonts w:ascii="Times New Roman" w:hAnsi="Times New Roman"/>
                <w:color w:val="000000"/>
                <w:sz w:val="24"/>
                <w:szCs w:val="24"/>
              </w:rPr>
            </w:pPr>
            <w:r w:rsidRPr="00DF2F68">
              <w:rPr>
                <w:rFonts w:ascii="Times New Roman" w:hAnsi="Times New Roman"/>
                <w:color w:val="000000"/>
                <w:sz w:val="24"/>
                <w:szCs w:val="24"/>
              </w:rPr>
              <w:t>Художественно</w:t>
            </w:r>
            <w:r>
              <w:rPr>
                <w:rFonts w:ascii="Times New Roman" w:hAnsi="Times New Roman"/>
                <w:color w:val="000000"/>
                <w:sz w:val="24"/>
                <w:szCs w:val="24"/>
              </w:rPr>
              <w:t>-</w:t>
            </w:r>
            <w:r w:rsidRPr="00DF2F68">
              <w:rPr>
                <w:rFonts w:ascii="Times New Roman" w:hAnsi="Times New Roman"/>
                <w:color w:val="000000"/>
                <w:sz w:val="24"/>
                <w:szCs w:val="24"/>
              </w:rPr>
              <w:t xml:space="preserve">эстетическое развитие  </w:t>
            </w:r>
          </w:p>
        </w:tc>
        <w:tc>
          <w:tcPr>
            <w:tcW w:w="7247" w:type="dxa"/>
            <w:tcBorders>
              <w:top w:val="single" w:sz="4" w:space="0" w:color="000000"/>
              <w:left w:val="single" w:sz="4" w:space="0" w:color="000000"/>
              <w:bottom w:val="single" w:sz="4" w:space="0" w:color="000000"/>
              <w:right w:val="single" w:sz="4" w:space="0" w:color="000000"/>
            </w:tcBorders>
            <w:hideMark/>
          </w:tcPr>
          <w:p w:rsidR="0019303F" w:rsidRPr="00DF2F68" w:rsidRDefault="0019303F" w:rsidP="0019303F">
            <w:pPr>
              <w:rPr>
                <w:rFonts w:ascii="Times New Roman" w:hAnsi="Times New Roman"/>
                <w:color w:val="000000"/>
                <w:sz w:val="24"/>
                <w:szCs w:val="24"/>
              </w:rPr>
            </w:pPr>
            <w:r w:rsidRPr="00DF2F68">
              <w:rPr>
                <w:rFonts w:ascii="Times New Roman" w:hAnsi="Times New Roman"/>
                <w:color w:val="000000"/>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w:t>
            </w:r>
          </w:p>
        </w:tc>
      </w:tr>
      <w:tr w:rsidR="0019303F" w:rsidRPr="00DF2F68" w:rsidTr="0019303F">
        <w:trPr>
          <w:trHeight w:val="1599"/>
        </w:trPr>
        <w:tc>
          <w:tcPr>
            <w:tcW w:w="2093" w:type="dxa"/>
            <w:tcBorders>
              <w:top w:val="single" w:sz="4" w:space="0" w:color="000000"/>
              <w:left w:val="single" w:sz="4" w:space="0" w:color="000000"/>
              <w:bottom w:val="single" w:sz="4" w:space="0" w:color="000000"/>
              <w:right w:val="single" w:sz="4" w:space="0" w:color="000000"/>
            </w:tcBorders>
            <w:hideMark/>
          </w:tcPr>
          <w:p w:rsidR="0019303F" w:rsidRPr="00DF2F68" w:rsidRDefault="0019303F" w:rsidP="0019303F">
            <w:pPr>
              <w:rPr>
                <w:rFonts w:ascii="Times New Roman" w:hAnsi="Times New Roman"/>
                <w:color w:val="000000"/>
                <w:sz w:val="24"/>
                <w:szCs w:val="24"/>
              </w:rPr>
            </w:pPr>
            <w:r w:rsidRPr="00DF2F68">
              <w:rPr>
                <w:rFonts w:ascii="Times New Roman" w:hAnsi="Times New Roman"/>
                <w:color w:val="000000"/>
                <w:sz w:val="24"/>
                <w:szCs w:val="24"/>
              </w:rPr>
              <w:t xml:space="preserve">Физическое развитие  </w:t>
            </w:r>
          </w:p>
        </w:tc>
        <w:tc>
          <w:tcPr>
            <w:tcW w:w="7247" w:type="dxa"/>
            <w:tcBorders>
              <w:top w:val="single" w:sz="4" w:space="0" w:color="000000"/>
              <w:left w:val="single" w:sz="4" w:space="0" w:color="000000"/>
              <w:bottom w:val="single" w:sz="4" w:space="0" w:color="000000"/>
              <w:right w:val="single" w:sz="4" w:space="0" w:color="000000"/>
            </w:tcBorders>
            <w:hideMark/>
          </w:tcPr>
          <w:p w:rsidR="0019303F" w:rsidRPr="00DF2F68" w:rsidRDefault="0019303F" w:rsidP="0019303F">
            <w:pPr>
              <w:rPr>
                <w:rFonts w:ascii="Times New Roman" w:hAnsi="Times New Roman"/>
                <w:color w:val="000000"/>
                <w:sz w:val="24"/>
                <w:szCs w:val="24"/>
              </w:rPr>
            </w:pPr>
            <w:r w:rsidRPr="00DF2F68">
              <w:rPr>
                <w:rFonts w:ascii="Times New Roman" w:hAnsi="Times New Roman"/>
                <w:color w:val="000000"/>
                <w:sz w:val="24"/>
                <w:szCs w:val="24"/>
              </w:rPr>
              <w:t xml:space="preserve">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r>
    </w:tbl>
    <w:p w:rsidR="0019303F" w:rsidRPr="00DF2F68" w:rsidRDefault="0019303F" w:rsidP="0019303F">
      <w:pPr>
        <w:spacing w:after="0" w:line="240" w:lineRule="auto"/>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ab/>
      </w:r>
    </w:p>
    <w:p w:rsidR="0019303F" w:rsidRPr="00DF2F68" w:rsidRDefault="0019303F" w:rsidP="0019303F">
      <w:pPr>
        <w:keepNext/>
        <w:keepLines/>
        <w:spacing w:after="0" w:line="240" w:lineRule="auto"/>
        <w:ind w:hanging="10"/>
        <w:outlineLvl w:val="1"/>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lastRenderedPageBreak/>
        <w:t>С целью согласования требований ФГОС ДО с концепцией Примерной программы, построенной на идее развития базовых направлений воспитания духовно-нравственных ценностей на уровне дошкольного образования, предлагается осуществление содержания воспитательного процесса в рамках нескольких в</w:t>
      </w:r>
    </w:p>
    <w:p w:rsidR="0019303F" w:rsidRPr="00DF2F68" w:rsidRDefault="0019303F" w:rsidP="0019303F">
      <w:pPr>
        <w:keepNext/>
        <w:keepLines/>
        <w:spacing w:after="0" w:line="240" w:lineRule="auto"/>
        <w:outlineLvl w:val="1"/>
        <w:rPr>
          <w:rFonts w:ascii="Times New Roman" w:eastAsia="Times New Roman" w:hAnsi="Times New Roman" w:cs="Times New Roman"/>
          <w:b/>
          <w:color w:val="000000"/>
          <w:sz w:val="24"/>
          <w:szCs w:val="24"/>
        </w:rPr>
      </w:pPr>
      <w:r w:rsidRPr="00DF2F68">
        <w:rPr>
          <w:rFonts w:ascii="Times New Roman" w:eastAsia="Times New Roman" w:hAnsi="Times New Roman" w:cs="Times New Roman"/>
          <w:b/>
          <w:color w:val="000000"/>
          <w:sz w:val="24"/>
          <w:szCs w:val="24"/>
        </w:rPr>
        <w:t xml:space="preserve">Особенности взаимодействия педагогического коллектива с семьями воспитанников в процессе реализации программы воспитания </w:t>
      </w:r>
    </w:p>
    <w:p w:rsidR="0019303F" w:rsidRPr="00DF2F68" w:rsidRDefault="0019303F" w:rsidP="0019303F">
      <w:pPr>
        <w:spacing w:after="0" w:line="240" w:lineRule="auto"/>
        <w:ind w:firstLine="708"/>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С учетом особенностей социокультурной сферы современного детства</w:t>
      </w:r>
      <w:r>
        <w:rPr>
          <w:rFonts w:ascii="Times New Roman" w:eastAsia="Times New Roman" w:hAnsi="Times New Roman" w:cs="Times New Roman"/>
          <w:color w:val="000000"/>
          <w:sz w:val="24"/>
          <w:szCs w:val="24"/>
        </w:rPr>
        <w:t xml:space="preserve"> в образовательной программе детского сада</w:t>
      </w:r>
      <w:r w:rsidRPr="00DF2F68">
        <w:rPr>
          <w:rFonts w:ascii="Times New Roman" w:eastAsia="Times New Roman" w:hAnsi="Times New Roman" w:cs="Times New Roman"/>
          <w:color w:val="000000"/>
          <w:sz w:val="24"/>
          <w:szCs w:val="24"/>
        </w:rPr>
        <w:t xml:space="preserve"> отражается сотрудничество учреждения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готовить их к жизни в высокотехнологичном, конкурентном обществе. </w:t>
      </w:r>
    </w:p>
    <w:p w:rsidR="0019303F" w:rsidRPr="00DF2F68" w:rsidRDefault="0019303F" w:rsidP="0019303F">
      <w:pPr>
        <w:spacing w:after="0" w:line="240" w:lineRule="auto"/>
        <w:ind w:firstLine="6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группы</w:t>
      </w:r>
      <w:r w:rsidRPr="00DF2F68">
        <w:rPr>
          <w:rFonts w:ascii="Times New Roman" w:eastAsia="Times New Roman" w:hAnsi="Times New Roman" w:cs="Times New Roman"/>
          <w:color w:val="000000"/>
          <w:sz w:val="24"/>
          <w:szCs w:val="24"/>
        </w:rPr>
        <w:t xml:space="preserve"> важно </w:t>
      </w:r>
      <w:r w:rsidRPr="00DF2F68">
        <w:rPr>
          <w:rFonts w:ascii="Times New Roman" w:eastAsia="Times New Roman" w:hAnsi="Times New Roman" w:cs="Times New Roman"/>
          <w:i/>
          <w:color w:val="000000"/>
          <w:sz w:val="24"/>
          <w:szCs w:val="24"/>
        </w:rPr>
        <w:t xml:space="preserve">интегрировать семейное и общественное дошкольное </w:t>
      </w:r>
      <w:r w:rsidRPr="00DF2F68">
        <w:rPr>
          <w:rFonts w:ascii="Times New Roman" w:eastAsia="Times New Roman" w:hAnsi="Times New Roman" w:cs="Times New Roman"/>
          <w:color w:val="000000"/>
          <w:sz w:val="24"/>
          <w:szCs w:val="24"/>
        </w:rPr>
        <w:t xml:space="preserve">воспитание, сохранить </w:t>
      </w:r>
      <w:r w:rsidRPr="00DF2F68">
        <w:rPr>
          <w:rFonts w:ascii="Times New Roman" w:eastAsia="Times New Roman" w:hAnsi="Times New Roman" w:cs="Times New Roman"/>
          <w:i/>
          <w:color w:val="000000"/>
          <w:sz w:val="24"/>
          <w:szCs w:val="24"/>
        </w:rPr>
        <w:t>приоритет семейного воспитания</w:t>
      </w:r>
      <w:r w:rsidRPr="00DF2F68">
        <w:rPr>
          <w:rFonts w:ascii="Times New Roman" w:eastAsia="Times New Roman" w:hAnsi="Times New Roman" w:cs="Times New Roman"/>
          <w:color w:val="000000"/>
          <w:sz w:val="24"/>
          <w:szCs w:val="24"/>
        </w:rPr>
        <w:t xml:space="preserve">,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Педагоги применяют средства наглядной пропаганды (информационные бюллетени, флаеры,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ДОУ, привлекают родителей к участию в проведении праздников, развлечений, экскурсий, групповых дискуссий, мастер-классов. 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внесадовых ситуациях. В рамках взаимодействия с семьёй в ДОУ,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 </w:t>
      </w:r>
    </w:p>
    <w:p w:rsidR="0019303F" w:rsidRPr="00DF2F68" w:rsidRDefault="0019303F" w:rsidP="0019303F">
      <w:pPr>
        <w:spacing w:after="0" w:line="240" w:lineRule="auto"/>
        <w:ind w:firstLine="566"/>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родителями/законными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w:t>
      </w:r>
    </w:p>
    <w:p w:rsidR="0019303F" w:rsidRPr="00DF2F68" w:rsidRDefault="0019303F" w:rsidP="0019303F">
      <w:pPr>
        <w:spacing w:after="0" w:line="240" w:lineRule="auto"/>
        <w:ind w:firstLine="566"/>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Ценности ценностного единства и готовность к сотрудничеству всех участников образовательных отношений составляет основу уклада ДОУ, в котором строится воспитательная работа. </w:t>
      </w:r>
    </w:p>
    <w:p w:rsidR="0019303F" w:rsidRPr="00DF2F68" w:rsidRDefault="0019303F" w:rsidP="0019303F">
      <w:pPr>
        <w:spacing w:after="0" w:line="240" w:lineRule="auto"/>
        <w:ind w:hanging="10"/>
        <w:jc w:val="center"/>
        <w:rPr>
          <w:rFonts w:ascii="Times New Roman" w:eastAsia="Times New Roman" w:hAnsi="Times New Roman" w:cs="Times New Roman"/>
          <w:color w:val="000000"/>
          <w:sz w:val="24"/>
          <w:szCs w:val="24"/>
        </w:rPr>
      </w:pPr>
      <w:r w:rsidRPr="00DF2F68">
        <w:rPr>
          <w:rFonts w:ascii="Times New Roman" w:eastAsia="Times New Roman" w:hAnsi="Times New Roman" w:cs="Times New Roman"/>
          <w:b/>
          <w:i/>
          <w:color w:val="000000"/>
          <w:sz w:val="24"/>
          <w:szCs w:val="24"/>
        </w:rPr>
        <w:t>Виды и формы деятельности, кот</w:t>
      </w:r>
      <w:r>
        <w:rPr>
          <w:rFonts w:ascii="Times New Roman" w:eastAsia="Times New Roman" w:hAnsi="Times New Roman" w:cs="Times New Roman"/>
          <w:b/>
          <w:i/>
          <w:color w:val="000000"/>
          <w:sz w:val="24"/>
          <w:szCs w:val="24"/>
        </w:rPr>
        <w:t>орые используются в детском саду</w:t>
      </w:r>
      <w:r w:rsidRPr="00DF2F68">
        <w:rPr>
          <w:rFonts w:ascii="Times New Roman" w:eastAsia="Times New Roman" w:hAnsi="Times New Roman" w:cs="Times New Roman"/>
          <w:b/>
          <w:i/>
          <w:color w:val="000000"/>
          <w:sz w:val="24"/>
          <w:szCs w:val="24"/>
        </w:rPr>
        <w:t>.</w:t>
      </w:r>
    </w:p>
    <w:p w:rsidR="0019303F" w:rsidRPr="00DF2F68" w:rsidRDefault="0019303F" w:rsidP="0019303F">
      <w:pPr>
        <w:spacing w:after="0" w:line="240" w:lineRule="auto"/>
        <w:ind w:hanging="10"/>
        <w:rPr>
          <w:rFonts w:ascii="Times New Roman" w:eastAsia="Times New Roman" w:hAnsi="Times New Roman" w:cs="Times New Roman"/>
          <w:color w:val="000000"/>
          <w:sz w:val="24"/>
          <w:szCs w:val="24"/>
        </w:rPr>
      </w:pPr>
      <w:r w:rsidRPr="00DF2F68">
        <w:rPr>
          <w:rFonts w:ascii="Times New Roman" w:eastAsia="Times New Roman" w:hAnsi="Times New Roman" w:cs="Times New Roman"/>
          <w:b/>
          <w:color w:val="000000"/>
          <w:sz w:val="24"/>
          <w:szCs w:val="24"/>
        </w:rPr>
        <w:t xml:space="preserve">Групповые формы работы: </w:t>
      </w:r>
    </w:p>
    <w:p w:rsidR="0019303F" w:rsidRPr="00DF2F68" w:rsidRDefault="0019303F" w:rsidP="0019303F">
      <w:pPr>
        <w:numPr>
          <w:ilvl w:val="0"/>
          <w:numId w:val="16"/>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Родительский комитет, участвующий в решении вопросов воспитания и социализации детей. </w:t>
      </w:r>
    </w:p>
    <w:p w:rsidR="0019303F" w:rsidRPr="00DF2F68" w:rsidRDefault="0019303F" w:rsidP="0019303F">
      <w:pPr>
        <w:numPr>
          <w:ilvl w:val="0"/>
          <w:numId w:val="16"/>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Родительские собрания, посвященные обсуждению актуальных и острых проблем воспитания детей дошкольного возраста. </w:t>
      </w:r>
    </w:p>
    <w:p w:rsidR="0019303F" w:rsidRPr="00EE7962" w:rsidRDefault="0019303F" w:rsidP="0019303F">
      <w:pPr>
        <w:numPr>
          <w:ilvl w:val="0"/>
          <w:numId w:val="16"/>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консультации психологов и педагогов.  </w:t>
      </w:r>
    </w:p>
    <w:p w:rsidR="0019303F" w:rsidRPr="00DF2F68" w:rsidRDefault="0019303F" w:rsidP="0019303F">
      <w:pPr>
        <w:spacing w:after="0" w:line="240" w:lineRule="auto"/>
        <w:ind w:hanging="10"/>
        <w:rPr>
          <w:rFonts w:ascii="Times New Roman" w:eastAsia="Times New Roman" w:hAnsi="Times New Roman" w:cs="Times New Roman"/>
          <w:color w:val="000000"/>
          <w:sz w:val="24"/>
          <w:szCs w:val="24"/>
        </w:rPr>
      </w:pPr>
      <w:r w:rsidRPr="00DF2F68">
        <w:rPr>
          <w:rFonts w:ascii="Times New Roman" w:eastAsia="Times New Roman" w:hAnsi="Times New Roman" w:cs="Times New Roman"/>
          <w:b/>
          <w:color w:val="000000"/>
          <w:sz w:val="24"/>
          <w:szCs w:val="24"/>
        </w:rPr>
        <w:t xml:space="preserve">Индивидуальные формы работы: </w:t>
      </w:r>
    </w:p>
    <w:p w:rsidR="0019303F" w:rsidRPr="00DF2F68" w:rsidRDefault="0019303F" w:rsidP="0019303F">
      <w:pPr>
        <w:numPr>
          <w:ilvl w:val="0"/>
          <w:numId w:val="16"/>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lastRenderedPageBreak/>
        <w:t xml:space="preserve">Работа специалистов по запросу родителей для решения проблемных ситуаций, связанных с воспитанием ребенка дошкольного возраста. </w:t>
      </w:r>
    </w:p>
    <w:p w:rsidR="0019303F" w:rsidRPr="00DF2F68" w:rsidRDefault="0019303F" w:rsidP="0019303F">
      <w:pPr>
        <w:numPr>
          <w:ilvl w:val="0"/>
          <w:numId w:val="16"/>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Участие родителей в педагогических консилиумах, собираемых в случае возникновения острых проблем, связанных с воспитанием ребенка. </w:t>
      </w:r>
    </w:p>
    <w:p w:rsidR="0019303F" w:rsidRPr="00DF2F68" w:rsidRDefault="0019303F" w:rsidP="0019303F">
      <w:pPr>
        <w:numPr>
          <w:ilvl w:val="0"/>
          <w:numId w:val="16"/>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19303F" w:rsidRPr="00DF2F68" w:rsidRDefault="0019303F" w:rsidP="0019303F">
      <w:pPr>
        <w:numPr>
          <w:ilvl w:val="0"/>
          <w:numId w:val="16"/>
        </w:numPr>
        <w:spacing w:after="0" w:line="240" w:lineRule="auto"/>
        <w:ind w:left="0"/>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Индивидуальное консультирование родителей (законных представителей) c целью координации воспитательных усилий педагогического коллектива и семьи. </w:t>
      </w:r>
    </w:p>
    <w:p w:rsidR="0019303F" w:rsidRPr="00DF2F68" w:rsidRDefault="0019303F" w:rsidP="0019303F">
      <w:pPr>
        <w:spacing w:after="0" w:line="240" w:lineRule="auto"/>
        <w:ind w:firstLine="6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заимосвязанных модулей.</w:t>
      </w:r>
    </w:p>
    <w:p w:rsidR="0019303F" w:rsidRPr="00DF2F68" w:rsidRDefault="0019303F" w:rsidP="0019303F">
      <w:pPr>
        <w:keepNext/>
        <w:keepLines/>
        <w:spacing w:after="0" w:line="240" w:lineRule="auto"/>
        <w:ind w:hanging="10"/>
        <w:jc w:val="both"/>
        <w:outlineLvl w:val="1"/>
        <w:rPr>
          <w:rFonts w:ascii="Times New Roman" w:eastAsia="Times New Roman" w:hAnsi="Times New Roman" w:cs="Times New Roman"/>
          <w:b/>
          <w:color w:val="000000"/>
          <w:sz w:val="24"/>
          <w:szCs w:val="24"/>
        </w:rPr>
      </w:pPr>
      <w:r w:rsidRPr="00DF2F68">
        <w:rPr>
          <w:rFonts w:ascii="Times New Roman" w:eastAsia="Times New Roman" w:hAnsi="Times New Roman" w:cs="Times New Roman"/>
          <w:b/>
          <w:color w:val="000000"/>
          <w:sz w:val="24"/>
          <w:szCs w:val="24"/>
        </w:rPr>
        <w:t>Совместная деятельность в образовательных ситуациях</w:t>
      </w:r>
    </w:p>
    <w:p w:rsidR="0019303F" w:rsidRPr="00DF2F68" w:rsidRDefault="0019303F" w:rsidP="0019303F">
      <w:pPr>
        <w:keepNext/>
        <w:keepLines/>
        <w:spacing w:after="0" w:line="240" w:lineRule="auto"/>
        <w:ind w:hanging="10"/>
        <w:jc w:val="both"/>
        <w:outlineLvl w:v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w:t>
      </w:r>
      <w:r w:rsidRPr="00DF2F68">
        <w:rPr>
          <w:rFonts w:ascii="Times New Roman" w:eastAsia="Times New Roman" w:hAnsi="Times New Roman" w:cs="Times New Roman"/>
          <w:b/>
          <w:color w:val="000000"/>
          <w:sz w:val="24"/>
          <w:szCs w:val="24"/>
        </w:rPr>
        <w:t xml:space="preserve">сновные виды деятельности и культурные практики: </w:t>
      </w:r>
    </w:p>
    <w:p w:rsidR="0019303F" w:rsidRPr="00DF2F68" w:rsidRDefault="0019303F" w:rsidP="0019303F">
      <w:pPr>
        <w:numPr>
          <w:ilvl w:val="0"/>
          <w:numId w:val="19"/>
        </w:numPr>
        <w:spacing w:after="0" w:line="240" w:lineRule="auto"/>
        <w:ind w:left="0"/>
        <w:contextualSpacing/>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19303F" w:rsidRPr="00DF2F68" w:rsidRDefault="0019303F" w:rsidP="0019303F">
      <w:pPr>
        <w:numPr>
          <w:ilvl w:val="0"/>
          <w:numId w:val="19"/>
        </w:numPr>
        <w:spacing w:after="0" w:line="240" w:lineRule="auto"/>
        <w:ind w:left="0"/>
        <w:contextualSpacing/>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19303F" w:rsidRPr="00DF2F68" w:rsidRDefault="0019303F" w:rsidP="0019303F">
      <w:pPr>
        <w:numPr>
          <w:ilvl w:val="0"/>
          <w:numId w:val="19"/>
        </w:numPr>
        <w:spacing w:after="0" w:line="240" w:lineRule="auto"/>
        <w:ind w:left="0"/>
        <w:contextualSpacing/>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     Важно отметить, что при организации </w:t>
      </w:r>
      <w:r w:rsidRPr="00DF2F68">
        <w:rPr>
          <w:rFonts w:ascii="Times New Roman" w:eastAsia="Times New Roman" w:hAnsi="Times New Roman" w:cs="Times New Roman"/>
          <w:i/>
          <w:color w:val="000000"/>
          <w:sz w:val="24"/>
          <w:szCs w:val="24"/>
        </w:rPr>
        <w:t>культурных практик</w:t>
      </w:r>
      <w:r w:rsidRPr="00DF2F68">
        <w:rPr>
          <w:rFonts w:ascii="Times New Roman" w:eastAsia="Times New Roman" w:hAnsi="Times New Roman" w:cs="Times New Roman"/>
          <w:color w:val="000000"/>
          <w:sz w:val="24"/>
          <w:szCs w:val="24"/>
        </w:rPr>
        <w:t xml:space="preserve"> в Черноковском д/с «Ласточка» создается атмосфера свободы выбора, творческого обмена и самовыражения, сотрудничества взрослого и детей.  </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b/>
          <w:color w:val="000000"/>
          <w:sz w:val="24"/>
          <w:szCs w:val="24"/>
        </w:rPr>
        <w:t xml:space="preserve">     Совместная игра воспитателя и детей</w:t>
      </w:r>
      <w:r w:rsidRPr="00DF2F68">
        <w:rPr>
          <w:rFonts w:ascii="Times New Roman" w:eastAsia="Times New Roman" w:hAnsi="Times New Roman" w:cs="Times New Roman"/>
          <w:color w:val="000000"/>
          <w:sz w:val="24"/>
          <w:szCs w:val="24"/>
        </w:rPr>
        <w:t xml:space="preserve"> (сюжетно-ролевая, режиссерская, игра-драматизация, строительно-конструктивные, подвижные игры др.) направлена на обогащение содержания творческих игр, освоение детьми игровых и речевых умений, необходимых для организации и развития и усложнения сюжетной линии самостоятельной игры. </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b/>
          <w:color w:val="000000"/>
          <w:sz w:val="24"/>
          <w:szCs w:val="24"/>
        </w:rPr>
        <w:t xml:space="preserve">    Ситуации общения и накопления положительного социально-эмоционального опыта </w:t>
      </w:r>
      <w:r w:rsidRPr="00DF2F68">
        <w:rPr>
          <w:rFonts w:ascii="Times New Roman" w:eastAsia="Times New Roman" w:hAnsi="Times New Roman" w:cs="Times New Roman"/>
          <w:color w:val="000000"/>
          <w:sz w:val="24"/>
          <w:szCs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Данные ситуации активно разбираются с применением таких технологий, как «Утренний и вечерний круг».</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b/>
          <w:color w:val="000000"/>
          <w:sz w:val="24"/>
          <w:szCs w:val="24"/>
        </w:rPr>
        <w:t xml:space="preserve">           Коллективная и индивидуальная трудовая деятельность</w:t>
      </w:r>
      <w:r w:rsidRPr="00DF2F68">
        <w:rPr>
          <w:rFonts w:ascii="Times New Roman" w:eastAsia="Times New Roman" w:hAnsi="Times New Roman" w:cs="Times New Roman"/>
          <w:color w:val="000000"/>
          <w:sz w:val="24"/>
          <w:szCs w:val="24"/>
        </w:rPr>
        <w:t xml:space="preserve"> носит общественно полезный характер и организуется как хозяйственно-бытовой труд и труд в природе, в ходе которой идет вербальное общение детей друг с другом и взрослым. </w:t>
      </w:r>
    </w:p>
    <w:p w:rsidR="0019303F" w:rsidRPr="00EE7962" w:rsidRDefault="0019303F" w:rsidP="0019303F">
      <w:pPr>
        <w:spacing w:after="0" w:line="240" w:lineRule="auto"/>
        <w:jc w:val="both"/>
        <w:rPr>
          <w:rFonts w:ascii="Times New Roman" w:eastAsia="Times New Roman" w:hAnsi="Times New Roman" w:cs="Times New Roman"/>
          <w:i/>
          <w:color w:val="000000"/>
          <w:sz w:val="24"/>
          <w:szCs w:val="24"/>
        </w:rPr>
      </w:pPr>
      <w:r w:rsidRPr="00DF2F68">
        <w:rPr>
          <w:rFonts w:ascii="Times New Roman" w:eastAsia="Times New Roman" w:hAnsi="Times New Roman" w:cs="Times New Roman"/>
          <w:color w:val="000000"/>
          <w:sz w:val="24"/>
          <w:szCs w:val="24"/>
        </w:rPr>
        <w:t xml:space="preserve">Представленные в данной Программе культурные практики, применимы как к обязательной части Программы, так и к </w:t>
      </w:r>
      <w:r w:rsidRPr="00DF2F68">
        <w:rPr>
          <w:rFonts w:ascii="Times New Roman" w:eastAsia="Times New Roman" w:hAnsi="Times New Roman" w:cs="Times New Roman"/>
          <w:i/>
          <w:color w:val="000000"/>
          <w:sz w:val="24"/>
          <w:szCs w:val="24"/>
        </w:rPr>
        <w:t>части, формируемой участниками образовательных отношений.</w:t>
      </w:r>
    </w:p>
    <w:p w:rsidR="0019303F" w:rsidRPr="00EE7962" w:rsidRDefault="0019303F" w:rsidP="0019303F">
      <w:pPr>
        <w:spacing w:after="0" w:line="240" w:lineRule="auto"/>
        <w:ind w:hanging="10"/>
        <w:jc w:val="center"/>
        <w:rPr>
          <w:rFonts w:ascii="Times New Roman" w:eastAsia="Times New Roman" w:hAnsi="Times New Roman" w:cs="Times New Roman"/>
          <w:color w:val="000000"/>
          <w:sz w:val="24"/>
          <w:szCs w:val="24"/>
        </w:rPr>
      </w:pPr>
      <w:r w:rsidRPr="00DF2F68">
        <w:rPr>
          <w:rFonts w:ascii="Times New Roman" w:eastAsia="Times New Roman" w:hAnsi="Times New Roman" w:cs="Times New Roman"/>
          <w:b/>
          <w:color w:val="000000"/>
          <w:sz w:val="24"/>
          <w:szCs w:val="24"/>
        </w:rPr>
        <w:t xml:space="preserve">В воспитании детей используются следующие вариативные формы взаимодействия: </w:t>
      </w:r>
    </w:p>
    <w:tbl>
      <w:tblPr>
        <w:tblStyle w:val="24"/>
        <w:tblW w:w="0" w:type="auto"/>
        <w:tblInd w:w="-5" w:type="dxa"/>
        <w:tblLook w:val="04A0" w:firstRow="1" w:lastRow="0" w:firstColumn="1" w:lastColumn="0" w:noHBand="0" w:noVBand="1"/>
      </w:tblPr>
      <w:tblGrid>
        <w:gridCol w:w="3846"/>
        <w:gridCol w:w="2853"/>
        <w:gridCol w:w="2870"/>
      </w:tblGrid>
      <w:tr w:rsidR="0019303F" w:rsidRPr="00DF2F68" w:rsidTr="0019303F">
        <w:tc>
          <w:tcPr>
            <w:tcW w:w="3871"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both"/>
              <w:rPr>
                <w:rFonts w:ascii="Times New Roman" w:hAnsi="Times New Roman" w:cs="Times New Roman"/>
                <w:b/>
                <w:color w:val="000000"/>
                <w:sz w:val="24"/>
                <w:szCs w:val="24"/>
              </w:rPr>
            </w:pPr>
            <w:r w:rsidRPr="00DF2F68">
              <w:rPr>
                <w:rFonts w:ascii="Times New Roman" w:hAnsi="Times New Roman" w:cs="Times New Roman"/>
                <w:b/>
                <w:color w:val="000000"/>
                <w:sz w:val="24"/>
                <w:szCs w:val="24"/>
              </w:rPr>
              <w:t xml:space="preserve">Совместная деятельность </w:t>
            </w:r>
          </w:p>
        </w:tc>
        <w:tc>
          <w:tcPr>
            <w:tcW w:w="2948"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both"/>
              <w:rPr>
                <w:rFonts w:ascii="Times New Roman" w:hAnsi="Times New Roman" w:cs="Times New Roman"/>
                <w:b/>
                <w:color w:val="000000"/>
                <w:sz w:val="24"/>
                <w:szCs w:val="24"/>
              </w:rPr>
            </w:pPr>
            <w:r w:rsidRPr="00DF2F68">
              <w:rPr>
                <w:rFonts w:ascii="Times New Roman" w:hAnsi="Times New Roman" w:cs="Times New Roman"/>
                <w:b/>
                <w:color w:val="000000"/>
                <w:sz w:val="24"/>
                <w:szCs w:val="24"/>
              </w:rPr>
              <w:t xml:space="preserve">Режимные моменты </w:t>
            </w:r>
          </w:p>
        </w:tc>
        <w:tc>
          <w:tcPr>
            <w:tcW w:w="2948"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both"/>
              <w:rPr>
                <w:rFonts w:ascii="Times New Roman" w:hAnsi="Times New Roman" w:cs="Times New Roman"/>
                <w:b/>
                <w:color w:val="000000"/>
                <w:sz w:val="24"/>
                <w:szCs w:val="24"/>
              </w:rPr>
            </w:pPr>
            <w:r w:rsidRPr="00DF2F68">
              <w:rPr>
                <w:rFonts w:ascii="Times New Roman" w:hAnsi="Times New Roman" w:cs="Times New Roman"/>
                <w:b/>
                <w:color w:val="000000"/>
                <w:sz w:val="24"/>
                <w:szCs w:val="24"/>
              </w:rPr>
              <w:t xml:space="preserve">Самостоятельная деятельность детей </w:t>
            </w:r>
          </w:p>
        </w:tc>
      </w:tr>
      <w:tr w:rsidR="0019303F" w:rsidRPr="00DF2F68" w:rsidTr="0019303F">
        <w:tc>
          <w:tcPr>
            <w:tcW w:w="9767" w:type="dxa"/>
            <w:gridSpan w:val="3"/>
          </w:tcPr>
          <w:p w:rsidR="0019303F" w:rsidRPr="00DF2F68" w:rsidRDefault="0019303F" w:rsidP="0019303F">
            <w:pPr>
              <w:jc w:val="center"/>
              <w:rPr>
                <w:rFonts w:ascii="Times New Roman" w:hAnsi="Times New Roman" w:cs="Times New Roman"/>
                <w:b/>
                <w:color w:val="000000"/>
                <w:sz w:val="24"/>
                <w:szCs w:val="24"/>
              </w:rPr>
            </w:pPr>
            <w:r w:rsidRPr="00DF2F68">
              <w:rPr>
                <w:rFonts w:ascii="Times New Roman" w:hAnsi="Times New Roman" w:cs="Times New Roman"/>
                <w:b/>
                <w:color w:val="000000"/>
                <w:sz w:val="24"/>
                <w:szCs w:val="24"/>
              </w:rPr>
              <w:lastRenderedPageBreak/>
              <w:t>Патриотическое направление воспитания</w:t>
            </w:r>
          </w:p>
        </w:tc>
      </w:tr>
      <w:tr w:rsidR="0019303F" w:rsidRPr="00DF2F68" w:rsidTr="0019303F">
        <w:tc>
          <w:tcPr>
            <w:tcW w:w="3871" w:type="dxa"/>
          </w:tcPr>
          <w:p w:rsidR="0019303F" w:rsidRPr="00DF2F68" w:rsidRDefault="0019303F" w:rsidP="0019303F">
            <w:pPr>
              <w:jc w:val="both"/>
              <w:rPr>
                <w:rFonts w:ascii="Times New Roman" w:hAnsi="Times New Roman" w:cs="Times New Roman"/>
                <w:b/>
                <w:color w:val="000000"/>
                <w:sz w:val="24"/>
                <w:szCs w:val="24"/>
              </w:rPr>
            </w:pPr>
            <w:r w:rsidRPr="00DF2F68">
              <w:rPr>
                <w:rFonts w:ascii="Times New Roman" w:hAnsi="Times New Roman" w:cs="Times New Roman"/>
                <w:color w:val="000000"/>
                <w:sz w:val="24"/>
                <w:szCs w:val="24"/>
              </w:rPr>
              <w:t>Образовательная деятельность, ситуативный разговор, беседа, встречи с ветеранами, сюжетно- ролевые игры, театрализованные игры, народные игры, чтение художественной литературы, досуги, праздники, проблемное общение воспитателей с детьми, творческие проекты.</w:t>
            </w:r>
          </w:p>
        </w:tc>
        <w:tc>
          <w:tcPr>
            <w:tcW w:w="2948" w:type="dxa"/>
          </w:tcPr>
          <w:p w:rsidR="0019303F" w:rsidRPr="00DF2F68" w:rsidRDefault="0019303F" w:rsidP="0019303F">
            <w:pPr>
              <w:jc w:val="both"/>
              <w:rPr>
                <w:rFonts w:ascii="Times New Roman" w:hAnsi="Times New Roman" w:cs="Times New Roman"/>
                <w:b/>
                <w:color w:val="000000"/>
                <w:sz w:val="24"/>
                <w:szCs w:val="24"/>
              </w:rPr>
            </w:pPr>
            <w:r w:rsidRPr="00DF2F68">
              <w:rPr>
                <w:rFonts w:ascii="Times New Roman" w:hAnsi="Times New Roman" w:cs="Times New Roman"/>
                <w:color w:val="000000"/>
                <w:sz w:val="24"/>
                <w:szCs w:val="24"/>
              </w:rPr>
              <w:t>Образовательная деятельность, совместная деятельность в 1 и 2 половину дня, прогулка.</w:t>
            </w:r>
          </w:p>
        </w:tc>
        <w:tc>
          <w:tcPr>
            <w:tcW w:w="2948"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both"/>
              <w:rPr>
                <w:rFonts w:ascii="Times New Roman" w:hAnsi="Times New Roman" w:cs="Times New Roman"/>
                <w:b/>
                <w:color w:val="000000"/>
                <w:sz w:val="24"/>
                <w:szCs w:val="24"/>
              </w:rPr>
            </w:pPr>
            <w:r w:rsidRPr="00DF2F68">
              <w:rPr>
                <w:rFonts w:ascii="Times New Roman" w:hAnsi="Times New Roman" w:cs="Times New Roman"/>
                <w:color w:val="000000"/>
                <w:sz w:val="24"/>
                <w:szCs w:val="24"/>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r>
      <w:tr w:rsidR="0019303F" w:rsidRPr="00DF2F68" w:rsidTr="0019303F">
        <w:tc>
          <w:tcPr>
            <w:tcW w:w="9767" w:type="dxa"/>
            <w:gridSpan w:val="3"/>
          </w:tcPr>
          <w:p w:rsidR="0019303F" w:rsidRPr="00DF2F68" w:rsidRDefault="0019303F" w:rsidP="0019303F">
            <w:pPr>
              <w:jc w:val="center"/>
              <w:rPr>
                <w:rFonts w:ascii="Times New Roman" w:hAnsi="Times New Roman" w:cs="Times New Roman"/>
                <w:b/>
                <w:color w:val="000000"/>
                <w:sz w:val="24"/>
                <w:szCs w:val="24"/>
              </w:rPr>
            </w:pPr>
            <w:r w:rsidRPr="00DF2F68">
              <w:rPr>
                <w:rFonts w:ascii="Times New Roman" w:hAnsi="Times New Roman" w:cs="Times New Roman"/>
                <w:b/>
                <w:color w:val="000000"/>
                <w:sz w:val="24"/>
                <w:szCs w:val="24"/>
              </w:rPr>
              <w:t>Социальное направление воспитания</w:t>
            </w:r>
          </w:p>
        </w:tc>
      </w:tr>
      <w:tr w:rsidR="0019303F" w:rsidRPr="00DF2F68" w:rsidTr="0019303F">
        <w:tc>
          <w:tcPr>
            <w:tcW w:w="3871"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both"/>
              <w:rPr>
                <w:rFonts w:ascii="Times New Roman" w:hAnsi="Times New Roman" w:cs="Times New Roman"/>
                <w:b/>
                <w:color w:val="000000"/>
                <w:sz w:val="24"/>
                <w:szCs w:val="24"/>
              </w:rPr>
            </w:pPr>
            <w:r w:rsidRPr="00DF2F68">
              <w:rPr>
                <w:rFonts w:ascii="Times New Roman" w:hAnsi="Times New Roman" w:cs="Times New Roman"/>
                <w:color w:val="000000"/>
                <w:sz w:val="24"/>
                <w:szCs w:val="24"/>
              </w:rPr>
              <w:t>Дидактические, сюжетно- ролевые, совместные с воспитателем игры, ситуации морального выбора, игры- драматизации, игровые задания, игры- импровизации, чтение художественной литературы, беседы.</w:t>
            </w:r>
          </w:p>
        </w:tc>
        <w:tc>
          <w:tcPr>
            <w:tcW w:w="2948"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both"/>
              <w:rPr>
                <w:rFonts w:ascii="Times New Roman" w:hAnsi="Times New Roman" w:cs="Times New Roman"/>
                <w:b/>
                <w:color w:val="000000"/>
                <w:sz w:val="24"/>
                <w:szCs w:val="24"/>
              </w:rPr>
            </w:pPr>
            <w:r w:rsidRPr="00DF2F68">
              <w:rPr>
                <w:rFonts w:ascii="Times New Roman" w:hAnsi="Times New Roman" w:cs="Times New Roman"/>
                <w:color w:val="000000"/>
                <w:sz w:val="24"/>
                <w:szCs w:val="24"/>
              </w:rPr>
              <w:t>В течение всех режимных моментов.</w:t>
            </w:r>
          </w:p>
        </w:tc>
        <w:tc>
          <w:tcPr>
            <w:tcW w:w="2948"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both"/>
              <w:rPr>
                <w:rFonts w:ascii="Times New Roman" w:hAnsi="Times New Roman" w:cs="Times New Roman"/>
                <w:b/>
                <w:color w:val="000000"/>
                <w:sz w:val="24"/>
                <w:szCs w:val="24"/>
              </w:rPr>
            </w:pPr>
            <w:r w:rsidRPr="00DF2F68">
              <w:rPr>
                <w:rFonts w:ascii="Times New Roman" w:hAnsi="Times New Roman" w:cs="Times New Roman"/>
                <w:color w:val="000000"/>
                <w:sz w:val="24"/>
                <w:szCs w:val="24"/>
              </w:rPr>
              <w:t>Сюжетно-ролевые, подвижные и народные игры, инсценировки, рассматривание иллюстраций, фотографий, рисование, лепка.</w:t>
            </w:r>
          </w:p>
        </w:tc>
      </w:tr>
      <w:tr w:rsidR="0019303F" w:rsidRPr="00DF2F68" w:rsidTr="0019303F">
        <w:tc>
          <w:tcPr>
            <w:tcW w:w="9767" w:type="dxa"/>
            <w:gridSpan w:val="3"/>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center"/>
              <w:rPr>
                <w:rFonts w:ascii="Times New Roman" w:hAnsi="Times New Roman" w:cs="Times New Roman"/>
                <w:b/>
                <w:color w:val="000000"/>
                <w:sz w:val="24"/>
                <w:szCs w:val="24"/>
              </w:rPr>
            </w:pPr>
            <w:r w:rsidRPr="00DF2F68">
              <w:rPr>
                <w:rFonts w:ascii="Times New Roman" w:hAnsi="Times New Roman" w:cs="Times New Roman"/>
                <w:b/>
                <w:color w:val="000000"/>
                <w:sz w:val="24"/>
                <w:szCs w:val="24"/>
              </w:rPr>
              <w:t>Познавательное направление воспитания</w:t>
            </w:r>
          </w:p>
        </w:tc>
      </w:tr>
      <w:tr w:rsidR="0019303F" w:rsidRPr="00DF2F68" w:rsidTr="0019303F">
        <w:tc>
          <w:tcPr>
            <w:tcW w:w="3871"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both"/>
              <w:rPr>
                <w:rFonts w:ascii="Times New Roman" w:hAnsi="Times New Roman" w:cs="Times New Roman"/>
                <w:b/>
                <w:color w:val="000000"/>
                <w:sz w:val="24"/>
                <w:szCs w:val="24"/>
              </w:rPr>
            </w:pPr>
            <w:r w:rsidRPr="00DF2F68">
              <w:rPr>
                <w:rFonts w:ascii="Times New Roman" w:hAnsi="Times New Roman" w:cs="Times New Roman"/>
                <w:color w:val="000000"/>
                <w:sz w:val="24"/>
                <w:szCs w:val="24"/>
              </w:rPr>
              <w:t>Проекты, исследования, походы, экскурсии, игры-занятия, дидактическая игра, чтение энциклопедий, художественной литературы, познавательные досуги, проблемные ситуации.</w:t>
            </w:r>
          </w:p>
        </w:tc>
        <w:tc>
          <w:tcPr>
            <w:tcW w:w="2948"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both"/>
              <w:rPr>
                <w:rFonts w:ascii="Times New Roman" w:hAnsi="Times New Roman" w:cs="Times New Roman"/>
                <w:b/>
                <w:color w:val="000000"/>
                <w:sz w:val="24"/>
                <w:szCs w:val="24"/>
              </w:rPr>
            </w:pPr>
            <w:r w:rsidRPr="00DF2F68">
              <w:rPr>
                <w:rFonts w:ascii="Times New Roman" w:hAnsi="Times New Roman" w:cs="Times New Roman"/>
                <w:color w:val="000000"/>
                <w:sz w:val="24"/>
                <w:szCs w:val="24"/>
              </w:rPr>
              <w:t>Проекты, исследования, походы, экскурсии, игры-занятия, дидактическая игра, чтение энциклопедий, художественной литературы, познавательные досуги, проблемные ситуации.</w:t>
            </w:r>
          </w:p>
        </w:tc>
        <w:tc>
          <w:tcPr>
            <w:tcW w:w="2948"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both"/>
              <w:rPr>
                <w:rFonts w:ascii="Times New Roman" w:hAnsi="Times New Roman" w:cs="Times New Roman"/>
                <w:b/>
                <w:color w:val="000000"/>
                <w:sz w:val="24"/>
                <w:szCs w:val="24"/>
              </w:rPr>
            </w:pPr>
            <w:r w:rsidRPr="00DF2F68">
              <w:rPr>
                <w:rFonts w:ascii="Times New Roman" w:hAnsi="Times New Roman" w:cs="Times New Roman"/>
                <w:color w:val="000000"/>
                <w:sz w:val="24"/>
                <w:szCs w:val="24"/>
              </w:rPr>
              <w:t>Проекты, исследования, походы, экскурсии, игры-занятия, дидактическая игра, чтение энциклопедий, художественной литературы, познавательные досуги, проблемные ситуации.</w:t>
            </w:r>
          </w:p>
        </w:tc>
      </w:tr>
      <w:tr w:rsidR="0019303F" w:rsidRPr="00DF2F68" w:rsidTr="0019303F">
        <w:tc>
          <w:tcPr>
            <w:tcW w:w="9767" w:type="dxa"/>
            <w:gridSpan w:val="3"/>
          </w:tcPr>
          <w:p w:rsidR="0019303F" w:rsidRPr="00DF2F68" w:rsidRDefault="0019303F" w:rsidP="0019303F">
            <w:pPr>
              <w:jc w:val="center"/>
              <w:rPr>
                <w:rFonts w:ascii="Times New Roman" w:hAnsi="Times New Roman" w:cs="Times New Roman"/>
                <w:b/>
                <w:color w:val="000000"/>
                <w:sz w:val="24"/>
                <w:szCs w:val="24"/>
              </w:rPr>
            </w:pPr>
            <w:r w:rsidRPr="00DF2F68">
              <w:rPr>
                <w:rFonts w:ascii="Times New Roman" w:hAnsi="Times New Roman" w:cs="Times New Roman"/>
                <w:b/>
                <w:color w:val="000000"/>
                <w:sz w:val="24"/>
                <w:szCs w:val="24"/>
              </w:rPr>
              <w:t>Трудовое направление воспитания</w:t>
            </w:r>
          </w:p>
        </w:tc>
      </w:tr>
      <w:tr w:rsidR="0019303F" w:rsidRPr="00DF2F68" w:rsidTr="0019303F">
        <w:tc>
          <w:tcPr>
            <w:tcW w:w="3871" w:type="dxa"/>
          </w:tcPr>
          <w:p w:rsidR="0019303F" w:rsidRPr="00DF2F68" w:rsidRDefault="0019303F" w:rsidP="0019303F">
            <w:pPr>
              <w:jc w:val="both"/>
              <w:rPr>
                <w:rFonts w:ascii="Times New Roman" w:hAnsi="Times New Roman" w:cs="Times New Roman"/>
                <w:bCs/>
                <w:color w:val="000000"/>
                <w:sz w:val="24"/>
                <w:szCs w:val="24"/>
              </w:rPr>
            </w:pPr>
            <w:r w:rsidRPr="00DF2F68">
              <w:rPr>
                <w:rFonts w:ascii="Times New Roman" w:hAnsi="Times New Roman" w:cs="Times New Roman"/>
                <w:bCs/>
                <w:color w:val="000000"/>
                <w:sz w:val="24"/>
                <w:szCs w:val="24"/>
              </w:rPr>
              <w:t>Разыгрывание игровых ситуаций, игры- упражнения, в структуре занятия, занятия по ручному труду, дежурства, экскурсии, поручения, показ, объяснение, личный пример педагога, коллективный труд (труд рядом, общий труд, огород на окне, труд в природе), работа в тематических уголках, праздники, досуги, экспериментальнаядеятельность, экскурсии за пределы детского сада, акции.</w:t>
            </w:r>
          </w:p>
        </w:tc>
        <w:tc>
          <w:tcPr>
            <w:tcW w:w="2948" w:type="dxa"/>
          </w:tcPr>
          <w:p w:rsidR="0019303F" w:rsidRPr="00DF2F68" w:rsidRDefault="0019303F" w:rsidP="0019303F">
            <w:pPr>
              <w:jc w:val="both"/>
              <w:rPr>
                <w:rFonts w:ascii="Times New Roman" w:hAnsi="Times New Roman" w:cs="Times New Roman"/>
                <w:bCs/>
                <w:color w:val="000000"/>
                <w:sz w:val="24"/>
                <w:szCs w:val="24"/>
              </w:rPr>
            </w:pPr>
            <w:r w:rsidRPr="00DF2F68">
              <w:rPr>
                <w:rFonts w:ascii="Times New Roman" w:hAnsi="Times New Roman" w:cs="Times New Roman"/>
                <w:color w:val="000000"/>
                <w:sz w:val="24"/>
                <w:szCs w:val="24"/>
              </w:rPr>
              <w:t>В течение всех режимных моментов.</w:t>
            </w:r>
          </w:p>
        </w:tc>
        <w:tc>
          <w:tcPr>
            <w:tcW w:w="2948" w:type="dxa"/>
          </w:tcPr>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Дидактические игры, настольные игры, сюжетно-ролевые игры, игры бытового характера, народные игры, изготовление игрушек из бумаги, изготовление игрушек из природного материала, рассматривание иллюстраций, фотографий, картинок, самостоятельные игры, игры инсценировки, продуктивная деятельность, ремонт книг.</w:t>
            </w:r>
          </w:p>
        </w:tc>
      </w:tr>
      <w:tr w:rsidR="0019303F" w:rsidRPr="00DF2F68" w:rsidTr="0019303F">
        <w:tc>
          <w:tcPr>
            <w:tcW w:w="9767" w:type="dxa"/>
            <w:gridSpan w:val="3"/>
          </w:tcPr>
          <w:p w:rsidR="0019303F" w:rsidRPr="00DF2F68" w:rsidRDefault="0019303F" w:rsidP="0019303F">
            <w:pPr>
              <w:jc w:val="center"/>
              <w:rPr>
                <w:rFonts w:ascii="Times New Roman" w:hAnsi="Times New Roman" w:cs="Times New Roman"/>
                <w:b/>
                <w:color w:val="000000"/>
                <w:sz w:val="24"/>
                <w:szCs w:val="24"/>
              </w:rPr>
            </w:pPr>
            <w:r w:rsidRPr="00DF2F68">
              <w:rPr>
                <w:rFonts w:ascii="Times New Roman" w:hAnsi="Times New Roman" w:cs="Times New Roman"/>
                <w:b/>
                <w:color w:val="000000"/>
                <w:sz w:val="24"/>
                <w:szCs w:val="24"/>
              </w:rPr>
              <w:t>Этико-эстетическое направление воспитания</w:t>
            </w:r>
          </w:p>
        </w:tc>
      </w:tr>
      <w:tr w:rsidR="0019303F" w:rsidRPr="00DF2F68" w:rsidTr="0019303F">
        <w:tc>
          <w:tcPr>
            <w:tcW w:w="3871" w:type="dxa"/>
          </w:tcPr>
          <w:p w:rsidR="0019303F" w:rsidRPr="00DF2F68" w:rsidRDefault="0019303F" w:rsidP="0019303F">
            <w:pPr>
              <w:jc w:val="both"/>
              <w:rPr>
                <w:rFonts w:ascii="Times New Roman" w:hAnsi="Times New Roman" w:cs="Times New Roman"/>
                <w:b/>
                <w:color w:val="000000"/>
                <w:sz w:val="24"/>
                <w:szCs w:val="24"/>
              </w:rPr>
            </w:pPr>
            <w:r w:rsidRPr="00DF2F68">
              <w:rPr>
                <w:rFonts w:ascii="Times New Roman" w:hAnsi="Times New Roman" w:cs="Times New Roman"/>
                <w:color w:val="000000"/>
                <w:sz w:val="24"/>
                <w:szCs w:val="24"/>
              </w:rPr>
              <w:t xml:space="preserve">Изготовление украшений для группового помещения к праздникам, рассматривание эстетически привлекательных </w:t>
            </w:r>
            <w:r w:rsidRPr="00DF2F68">
              <w:rPr>
                <w:rFonts w:ascii="Times New Roman" w:hAnsi="Times New Roman" w:cs="Times New Roman"/>
                <w:color w:val="000000"/>
                <w:sz w:val="24"/>
                <w:szCs w:val="24"/>
              </w:rPr>
              <w:lastRenderedPageBreak/>
              <w:t>предметов, выставки, слушание соответствующей возрасту народной, классической, детской музыки, творческое задание, уроки вежливости, театрализованная деятельность, совместное и индивидуальное музыкальное исполнение, хореография, сюжетно-ролевые игры, праздники, развлечения (в т.ч. фольклорные).</w:t>
            </w:r>
          </w:p>
        </w:tc>
        <w:tc>
          <w:tcPr>
            <w:tcW w:w="2948" w:type="dxa"/>
          </w:tcPr>
          <w:p w:rsidR="0019303F" w:rsidRPr="00DF2F68" w:rsidRDefault="0019303F" w:rsidP="0019303F">
            <w:pPr>
              <w:jc w:val="both"/>
              <w:rPr>
                <w:rFonts w:ascii="Times New Roman" w:hAnsi="Times New Roman" w:cs="Times New Roman"/>
                <w:b/>
                <w:color w:val="000000"/>
                <w:sz w:val="24"/>
                <w:szCs w:val="24"/>
              </w:rPr>
            </w:pPr>
            <w:r w:rsidRPr="00DF2F68">
              <w:rPr>
                <w:rFonts w:ascii="Times New Roman" w:hAnsi="Times New Roman" w:cs="Times New Roman"/>
                <w:color w:val="000000"/>
                <w:sz w:val="24"/>
                <w:szCs w:val="24"/>
              </w:rPr>
              <w:lastRenderedPageBreak/>
              <w:t>Образовательная деятельность, совместная деятельность, прогулка.</w:t>
            </w:r>
          </w:p>
        </w:tc>
        <w:tc>
          <w:tcPr>
            <w:tcW w:w="2948" w:type="dxa"/>
          </w:tcPr>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Рисование, лепка, аппликация, игра на музыкальных инструментах, танцы, </w:t>
            </w:r>
            <w:r w:rsidRPr="00DF2F68">
              <w:rPr>
                <w:rFonts w:ascii="Times New Roman" w:hAnsi="Times New Roman" w:cs="Times New Roman"/>
                <w:color w:val="000000"/>
                <w:sz w:val="24"/>
                <w:szCs w:val="24"/>
              </w:rPr>
              <w:lastRenderedPageBreak/>
              <w:t xml:space="preserve">театрализованные игры, сюжетно-ролевые игры, музыкально- дидактическая игра.  </w:t>
            </w:r>
          </w:p>
          <w:p w:rsidR="0019303F" w:rsidRPr="00DF2F68" w:rsidRDefault="0019303F" w:rsidP="0019303F">
            <w:pPr>
              <w:jc w:val="both"/>
              <w:rPr>
                <w:rFonts w:ascii="Times New Roman" w:hAnsi="Times New Roman" w:cs="Times New Roman"/>
                <w:b/>
                <w:color w:val="000000"/>
                <w:sz w:val="24"/>
                <w:szCs w:val="24"/>
              </w:rPr>
            </w:pPr>
          </w:p>
        </w:tc>
      </w:tr>
      <w:tr w:rsidR="0019303F" w:rsidRPr="00DF2F68" w:rsidTr="0019303F">
        <w:tc>
          <w:tcPr>
            <w:tcW w:w="9767" w:type="dxa"/>
            <w:gridSpan w:val="3"/>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b/>
                <w:color w:val="000000"/>
                <w:sz w:val="24"/>
                <w:szCs w:val="24"/>
              </w:rPr>
              <w:lastRenderedPageBreak/>
              <w:t>Физическое и оздоровительное направление</w:t>
            </w:r>
          </w:p>
        </w:tc>
      </w:tr>
      <w:tr w:rsidR="0019303F" w:rsidRPr="00DF2F68" w:rsidTr="0019303F">
        <w:tc>
          <w:tcPr>
            <w:tcW w:w="3871" w:type="dxa"/>
          </w:tcPr>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Беседа, рассказ, чтение, интегративная деятельность, спортивные и физкультурные досуги, спортивные состязания, совместная деятельность взрослого и детей тематического характера, проектная деятельность.</w:t>
            </w:r>
          </w:p>
        </w:tc>
        <w:tc>
          <w:tcPr>
            <w:tcW w:w="2948" w:type="dxa"/>
          </w:tcPr>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Во всех режимных моментах: утренний прием, у</w:t>
            </w:r>
            <w:r>
              <w:rPr>
                <w:rFonts w:ascii="Times New Roman" w:hAnsi="Times New Roman" w:cs="Times New Roman"/>
                <w:color w:val="000000"/>
                <w:sz w:val="24"/>
                <w:szCs w:val="24"/>
              </w:rPr>
              <w:t xml:space="preserve">тренняя гимнастика, </w:t>
            </w:r>
            <w:r w:rsidRPr="00DF2F68">
              <w:rPr>
                <w:rFonts w:ascii="Times New Roman" w:hAnsi="Times New Roman" w:cs="Times New Roman"/>
                <w:color w:val="000000"/>
                <w:sz w:val="24"/>
                <w:szCs w:val="24"/>
              </w:rPr>
              <w:t xml:space="preserve"> образовательная деятельность, самостоятельная деятельнос</w:t>
            </w:r>
            <w:r>
              <w:rPr>
                <w:rFonts w:ascii="Times New Roman" w:hAnsi="Times New Roman" w:cs="Times New Roman"/>
                <w:color w:val="000000"/>
                <w:sz w:val="24"/>
                <w:szCs w:val="24"/>
              </w:rPr>
              <w:t xml:space="preserve">ть, прогулка,  </w:t>
            </w:r>
          </w:p>
        </w:tc>
        <w:tc>
          <w:tcPr>
            <w:tcW w:w="2948" w:type="dxa"/>
          </w:tcPr>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Игры-забавы, дидактические игры, подвижные игры, сюжетно-ролевые игры, рассматривание иллюстраций и тематических картинок, </w:t>
            </w:r>
          </w:p>
          <w:p w:rsidR="0019303F" w:rsidRPr="00DF2F68" w:rsidRDefault="0019303F" w:rsidP="0019303F">
            <w:pPr>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настольно-печатные игры, творческая деятельность. </w:t>
            </w:r>
          </w:p>
        </w:tc>
      </w:tr>
    </w:tbl>
    <w:p w:rsidR="0019303F" w:rsidRPr="00EE7962"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b/>
          <w:color w:val="000000"/>
          <w:sz w:val="24"/>
          <w:szCs w:val="24"/>
        </w:rPr>
        <w:t>Организация предметно- развивающей среды</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     Предметно-пространственная среда (далее – ППС) отражает федеральную, региональную специфику, а также специфику ОО и включает: </w:t>
      </w:r>
    </w:p>
    <w:p w:rsidR="0019303F" w:rsidRPr="00DF2F68" w:rsidRDefault="0019303F" w:rsidP="0019303F">
      <w:pPr>
        <w:numPr>
          <w:ilvl w:val="0"/>
          <w:numId w:val="25"/>
        </w:numPr>
        <w:spacing w:after="0" w:line="240" w:lineRule="auto"/>
        <w:ind w:left="0"/>
        <w:contextualSpacing/>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оформление помещений; </w:t>
      </w:r>
    </w:p>
    <w:p w:rsidR="0019303F" w:rsidRPr="00DF2F68" w:rsidRDefault="0019303F" w:rsidP="0019303F">
      <w:pPr>
        <w:numPr>
          <w:ilvl w:val="0"/>
          <w:numId w:val="25"/>
        </w:numPr>
        <w:spacing w:after="0" w:line="240" w:lineRule="auto"/>
        <w:ind w:left="0"/>
        <w:contextualSpacing/>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оборудование; </w:t>
      </w:r>
    </w:p>
    <w:p w:rsidR="0019303F" w:rsidRPr="00DF2F68" w:rsidRDefault="0019303F" w:rsidP="0019303F">
      <w:pPr>
        <w:numPr>
          <w:ilvl w:val="0"/>
          <w:numId w:val="25"/>
        </w:numPr>
        <w:spacing w:after="0" w:line="240" w:lineRule="auto"/>
        <w:ind w:left="0"/>
        <w:contextualSpacing/>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игрушки. </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      ППС отражает ценности, на которых строится программа воспитания, и способствует их принятию и раскрытию ребенком. </w:t>
      </w:r>
    </w:p>
    <w:p w:rsidR="0019303F" w:rsidRPr="00DF2F68" w:rsidRDefault="0019303F" w:rsidP="0019303F">
      <w:pPr>
        <w:tabs>
          <w:tab w:val="center" w:pos="283"/>
          <w:tab w:val="center" w:pos="5014"/>
        </w:tabs>
        <w:spacing w:after="0" w:line="240" w:lineRule="auto"/>
        <w:rPr>
          <w:rFonts w:ascii="Times New Roman" w:eastAsia="Times New Roman" w:hAnsi="Times New Roman" w:cs="Times New Roman"/>
          <w:color w:val="000000"/>
          <w:sz w:val="24"/>
          <w:szCs w:val="24"/>
        </w:rPr>
      </w:pPr>
      <w:r w:rsidRPr="00DF2F68">
        <w:rPr>
          <w:rFonts w:ascii="Times New Roman" w:eastAsia="Calibri" w:hAnsi="Times New Roman" w:cs="Times New Roman"/>
          <w:color w:val="000000"/>
          <w:sz w:val="24"/>
          <w:szCs w:val="24"/>
        </w:rPr>
        <w:tab/>
      </w:r>
      <w:r w:rsidRPr="00DF2F68">
        <w:rPr>
          <w:rFonts w:ascii="Times New Roman" w:eastAsia="Times New Roman" w:hAnsi="Times New Roman" w:cs="Times New Roman"/>
          <w:color w:val="000000"/>
          <w:sz w:val="24"/>
          <w:szCs w:val="24"/>
        </w:rPr>
        <w:tab/>
        <w:t xml:space="preserve">Среда включает знаки и символы государства, региона, города и организации. </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     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19303F" w:rsidRPr="00DF2F68" w:rsidRDefault="0019303F" w:rsidP="0019303F">
      <w:pPr>
        <w:tabs>
          <w:tab w:val="center" w:pos="283"/>
          <w:tab w:val="center" w:pos="4479"/>
        </w:tabs>
        <w:spacing w:after="0" w:line="240" w:lineRule="auto"/>
        <w:rPr>
          <w:rFonts w:ascii="Times New Roman" w:eastAsia="Times New Roman" w:hAnsi="Times New Roman" w:cs="Times New Roman"/>
          <w:color w:val="000000"/>
          <w:sz w:val="24"/>
          <w:szCs w:val="24"/>
        </w:rPr>
      </w:pPr>
      <w:r w:rsidRPr="00DF2F68">
        <w:rPr>
          <w:rFonts w:ascii="Times New Roman" w:eastAsia="Calibri" w:hAnsi="Times New Roman" w:cs="Times New Roman"/>
          <w:color w:val="000000"/>
          <w:sz w:val="24"/>
          <w:szCs w:val="24"/>
        </w:rPr>
        <w:tab/>
      </w:r>
      <w:r w:rsidRPr="00DF2F68">
        <w:rPr>
          <w:rFonts w:ascii="Times New Roman" w:eastAsia="Times New Roman" w:hAnsi="Times New Roman" w:cs="Times New Roman"/>
          <w:color w:val="000000"/>
          <w:sz w:val="24"/>
          <w:szCs w:val="24"/>
        </w:rPr>
        <w:tab/>
        <w:t xml:space="preserve">Среда должна быть экологичной, природосообразной и безопасной. </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      Среда обеспечивает для ребенка возможность общения, игры и совместной деятельности. Отражает ценность семьи, людей разных поколений, радость общения с семьей. </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      Среда дает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      Среда дает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      Среда дает ребенку возможности для укрепления здоровья, раскрывает смысл здорового образа жизни, физической культуры и спорта. </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      Игрушки, материалы и соответствуют возрастным задачам воспитания детей дошкольного возраста. </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lastRenderedPageBreak/>
        <w:t xml:space="preserve">      Предметно-пространственная среда </w:t>
      </w:r>
      <w:r>
        <w:rPr>
          <w:rFonts w:ascii="Times New Roman" w:eastAsia="Times New Roman" w:hAnsi="Times New Roman" w:cs="Times New Roman"/>
          <w:color w:val="000000"/>
          <w:sz w:val="24"/>
          <w:szCs w:val="24"/>
        </w:rPr>
        <w:t>ГКП «Солнышко</w:t>
      </w:r>
      <w:r w:rsidRPr="00DF2F68">
        <w:rPr>
          <w:rFonts w:ascii="Times New Roman" w:eastAsia="Times New Roman" w:hAnsi="Times New Roman" w:cs="Times New Roman"/>
          <w:color w:val="000000"/>
          <w:sz w:val="24"/>
          <w:szCs w:val="24"/>
        </w:rPr>
        <w:t xml:space="preserve">» имеет специфику организации по требованиям и принципам, согласно ФГОС ДО и подробно представлена в ООП ДО </w:t>
      </w:r>
    </w:p>
    <w:p w:rsidR="0019303F" w:rsidRPr="00DF2F68" w:rsidRDefault="0019303F" w:rsidP="0019303F">
      <w:pPr>
        <w:spacing w:after="0" w:line="240" w:lineRule="auto"/>
        <w:jc w:val="both"/>
        <w:rPr>
          <w:rFonts w:ascii="Times New Roman" w:eastAsia="Times New Roman" w:hAnsi="Times New Roman" w:cs="Times New Roman"/>
          <w:color w:val="000000"/>
          <w:sz w:val="24"/>
          <w:szCs w:val="24"/>
        </w:rPr>
      </w:pPr>
      <w:r w:rsidRPr="00DF2F68">
        <w:rPr>
          <w:rFonts w:ascii="Times New Roman" w:eastAsia="Times New Roman" w:hAnsi="Times New Roman" w:cs="Times New Roman"/>
          <w:color w:val="000000"/>
          <w:sz w:val="24"/>
          <w:szCs w:val="24"/>
        </w:rPr>
        <w:t xml:space="preserve">       Однако нельзя не брать во внимание, что для реализации воспитательных задач организуется предметно-пространственная среда, которая коррелируется с Развивающей предметно-пространственной средой из ООП ДО, но имеет некоторую свою специфику по направлениям воспитания, которая отражена в следующей таблице </w:t>
      </w:r>
    </w:p>
    <w:p w:rsidR="0019303F" w:rsidRPr="00DF2F68" w:rsidRDefault="0019303F" w:rsidP="0019303F">
      <w:pPr>
        <w:spacing w:after="0" w:line="240" w:lineRule="auto"/>
        <w:jc w:val="both"/>
        <w:rPr>
          <w:rFonts w:ascii="Times New Roman" w:eastAsia="Times New Roman" w:hAnsi="Times New Roman" w:cs="Times New Roman"/>
          <w:b/>
          <w:color w:val="000000"/>
          <w:sz w:val="24"/>
          <w:szCs w:val="24"/>
        </w:rPr>
      </w:pPr>
    </w:p>
    <w:tbl>
      <w:tblPr>
        <w:tblStyle w:val="33"/>
        <w:tblpPr w:leftFromText="180" w:rightFromText="180" w:vertAnchor="text" w:tblpXSpec="right" w:tblpY="1"/>
        <w:tblOverlap w:val="never"/>
        <w:tblW w:w="0" w:type="auto"/>
        <w:tblLook w:val="04A0" w:firstRow="1" w:lastRow="0" w:firstColumn="1" w:lastColumn="0" w:noHBand="0" w:noVBand="1"/>
      </w:tblPr>
      <w:tblGrid>
        <w:gridCol w:w="3734"/>
        <w:gridCol w:w="2211"/>
        <w:gridCol w:w="3619"/>
      </w:tblGrid>
      <w:tr w:rsidR="0019303F" w:rsidRPr="00DF2F68" w:rsidTr="0019303F">
        <w:tc>
          <w:tcPr>
            <w:tcW w:w="3734"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Направления воспитательной деятельности</w:t>
            </w:r>
          </w:p>
        </w:tc>
        <w:tc>
          <w:tcPr>
            <w:tcW w:w="2211"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Вид помещений</w:t>
            </w:r>
          </w:p>
        </w:tc>
        <w:tc>
          <w:tcPr>
            <w:tcW w:w="3619"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Оснащение</w:t>
            </w:r>
          </w:p>
        </w:tc>
      </w:tr>
      <w:tr w:rsidR="0019303F" w:rsidRPr="00DF2F68" w:rsidTr="0019303F">
        <w:tc>
          <w:tcPr>
            <w:tcW w:w="9564" w:type="dxa"/>
            <w:gridSpan w:val="3"/>
          </w:tcPr>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Познавательно-исследовательская деятельность</w:t>
            </w:r>
          </w:p>
        </w:tc>
      </w:tr>
      <w:tr w:rsidR="0019303F" w:rsidRPr="00DF2F68" w:rsidTr="0019303F">
        <w:tc>
          <w:tcPr>
            <w:tcW w:w="3734" w:type="dxa"/>
          </w:tcPr>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Познавательное направление воспитания</w:t>
            </w:r>
          </w:p>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(ценность знание)</w:t>
            </w:r>
          </w:p>
        </w:tc>
        <w:tc>
          <w:tcPr>
            <w:tcW w:w="2211" w:type="dxa"/>
          </w:tcPr>
          <w:p w:rsidR="0019303F" w:rsidRPr="00DF2F68" w:rsidRDefault="0019303F" w:rsidP="0019303F">
            <w:pPr>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Приемная, игровая </w:t>
            </w:r>
          </w:p>
          <w:p w:rsidR="0019303F" w:rsidRPr="00DF2F68" w:rsidRDefault="0019303F" w:rsidP="0019303F">
            <w:pPr>
              <w:jc w:val="both"/>
              <w:rPr>
                <w:rFonts w:ascii="Times New Roman" w:hAnsi="Times New Roman" w:cs="Times New Roman"/>
                <w:color w:val="000000"/>
                <w:sz w:val="24"/>
                <w:szCs w:val="24"/>
              </w:rPr>
            </w:pPr>
          </w:p>
        </w:tc>
        <w:tc>
          <w:tcPr>
            <w:tcW w:w="3619" w:type="dxa"/>
          </w:tcPr>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Объекты для исследования в действии (наборы для опытов с водой, воздухом, магнитами, песком); </w:t>
            </w:r>
          </w:p>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Образно символический материал (карты, иллюстрац</w:t>
            </w:r>
            <w:r>
              <w:rPr>
                <w:rFonts w:ascii="Times New Roman" w:hAnsi="Times New Roman" w:cs="Times New Roman"/>
                <w:color w:val="000000"/>
                <w:sz w:val="24"/>
                <w:szCs w:val="24"/>
              </w:rPr>
              <w:t>ии и фото России, Тюменского</w:t>
            </w:r>
            <w:r w:rsidRPr="00DF2F68">
              <w:rPr>
                <w:rFonts w:ascii="Times New Roman" w:hAnsi="Times New Roman" w:cs="Times New Roman"/>
                <w:color w:val="000000"/>
                <w:sz w:val="24"/>
                <w:szCs w:val="24"/>
              </w:rPr>
              <w:t xml:space="preserve"> края, наборы картинок, природы, глобус); </w:t>
            </w:r>
          </w:p>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Развивающие современные игры на развитие – мышления, внимания, памяти, воображения (весы, часы, пружинки</w:t>
            </w:r>
            <w:r w:rsidRPr="00DF2F68">
              <w:rPr>
                <w:rFonts w:ascii="Times New Roman" w:hAnsi="Times New Roman" w:cs="Times New Roman"/>
                <w:b/>
                <w:color w:val="000000"/>
                <w:sz w:val="24"/>
                <w:szCs w:val="24"/>
              </w:rPr>
              <w:t xml:space="preserve">, </w:t>
            </w:r>
            <w:r w:rsidRPr="00DF2F68">
              <w:rPr>
                <w:rFonts w:ascii="Times New Roman" w:hAnsi="Times New Roman" w:cs="Times New Roman"/>
                <w:color w:val="000000"/>
                <w:sz w:val="24"/>
                <w:szCs w:val="24"/>
              </w:rPr>
              <w:t>свойства магнитов, свойства воды и др).</w:t>
            </w:r>
          </w:p>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Головоломки, лабиринты  </w:t>
            </w:r>
          </w:p>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Коллекции; </w:t>
            </w:r>
          </w:p>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Настольно-печатные игры; </w:t>
            </w:r>
          </w:p>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ЭОР по разным темам; </w:t>
            </w:r>
          </w:p>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Природный материал (песок, вода, глина, камушки, ракушки, минералы, земля, семена, листья и др.) </w:t>
            </w:r>
          </w:p>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Сыпучие продукты (горох, манка, </w:t>
            </w:r>
          </w:p>
          <w:p w:rsidR="0019303F" w:rsidRPr="00DF2F68" w:rsidRDefault="0019303F" w:rsidP="0019303F">
            <w:pPr>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гречка, рис, бобы и т.д.) </w:t>
            </w:r>
          </w:p>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Пищевые красители </w:t>
            </w:r>
          </w:p>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Емкости разной вместимости, ложки, лопатки, палочки, воронки, сито, мензурки</w:t>
            </w:r>
          </w:p>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Микроскоп, лупы, цветные и прозрачные стекла</w:t>
            </w:r>
          </w:p>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Игрушки - волчки по-разному окрашенные</w:t>
            </w:r>
          </w:p>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Технические устройства и игрушки</w:t>
            </w:r>
          </w:p>
          <w:p w:rsidR="0019303F" w:rsidRPr="00DF2F68" w:rsidRDefault="0019303F" w:rsidP="0019303F">
            <w:pPr>
              <w:numPr>
                <w:ilvl w:val="0"/>
                <w:numId w:val="20"/>
              </w:num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Энциклопедии, иллюстрированные издания о животном и растительном мире планеты, о жизни людей разных </w:t>
            </w:r>
            <w:r w:rsidRPr="00DF2F68">
              <w:rPr>
                <w:rFonts w:ascii="Times New Roman" w:hAnsi="Times New Roman" w:cs="Times New Roman"/>
                <w:color w:val="000000"/>
                <w:sz w:val="24"/>
                <w:szCs w:val="24"/>
              </w:rPr>
              <w:lastRenderedPageBreak/>
              <w:t xml:space="preserve">стран. </w:t>
            </w:r>
          </w:p>
        </w:tc>
      </w:tr>
      <w:tr w:rsidR="0019303F" w:rsidRPr="00DF2F68" w:rsidTr="0019303F">
        <w:tc>
          <w:tcPr>
            <w:tcW w:w="3734" w:type="dxa"/>
          </w:tcPr>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lastRenderedPageBreak/>
              <w:t>Патриотическое направление воспитания</w:t>
            </w:r>
          </w:p>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Ценности Родина и природа</w:t>
            </w:r>
          </w:p>
        </w:tc>
        <w:tc>
          <w:tcPr>
            <w:tcW w:w="2211" w:type="dxa"/>
          </w:tcPr>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Приемная, игровая</w:t>
            </w:r>
          </w:p>
        </w:tc>
        <w:tc>
          <w:tcPr>
            <w:tcW w:w="3619" w:type="dxa"/>
          </w:tcPr>
          <w:p w:rsidR="0019303F" w:rsidRPr="00DF2F68" w:rsidRDefault="0019303F" w:rsidP="0019303F">
            <w:pPr>
              <w:jc w:val="both"/>
              <w:rPr>
                <w:rFonts w:ascii="Times New Roman" w:hAnsi="Times New Roman" w:cs="Times New Roman"/>
                <w:color w:val="000000"/>
                <w:sz w:val="24"/>
                <w:szCs w:val="24"/>
              </w:rPr>
            </w:pPr>
            <w:r>
              <w:rPr>
                <w:rFonts w:ascii="Times New Roman" w:hAnsi="Times New Roman" w:cs="Times New Roman"/>
                <w:i/>
                <w:color w:val="000000"/>
                <w:sz w:val="24"/>
                <w:szCs w:val="24"/>
              </w:rPr>
              <w:t>Патриотический уголок «Тюменский</w:t>
            </w:r>
            <w:r w:rsidRPr="00DF2F68">
              <w:rPr>
                <w:rFonts w:ascii="Times New Roman" w:hAnsi="Times New Roman" w:cs="Times New Roman"/>
                <w:i/>
                <w:color w:val="000000"/>
                <w:sz w:val="24"/>
                <w:szCs w:val="24"/>
              </w:rPr>
              <w:t xml:space="preserve"> уголок» </w:t>
            </w:r>
            <w:r w:rsidRPr="00DF2F68">
              <w:rPr>
                <w:rFonts w:ascii="Times New Roman" w:hAnsi="Times New Roman" w:cs="Times New Roman"/>
                <w:color w:val="000000"/>
                <w:sz w:val="24"/>
                <w:szCs w:val="24"/>
              </w:rPr>
              <w:t xml:space="preserve">Фотографии: президента РФ, губернатора </w:t>
            </w:r>
          </w:p>
          <w:p w:rsidR="0019303F" w:rsidRPr="00DF2F68" w:rsidRDefault="0019303F" w:rsidP="0019303F">
            <w:pPr>
              <w:rPr>
                <w:rFonts w:ascii="Times New Roman" w:hAnsi="Times New Roman" w:cs="Times New Roman"/>
                <w:color w:val="000000"/>
                <w:sz w:val="24"/>
                <w:szCs w:val="24"/>
              </w:rPr>
            </w:pPr>
            <w:r>
              <w:rPr>
                <w:rFonts w:ascii="Times New Roman" w:hAnsi="Times New Roman" w:cs="Times New Roman"/>
                <w:color w:val="000000"/>
                <w:sz w:val="24"/>
                <w:szCs w:val="24"/>
              </w:rPr>
              <w:t>Тюменского</w:t>
            </w:r>
            <w:r w:rsidRPr="00DF2F68">
              <w:rPr>
                <w:rFonts w:ascii="Times New Roman" w:hAnsi="Times New Roman" w:cs="Times New Roman"/>
                <w:color w:val="000000"/>
                <w:sz w:val="24"/>
                <w:szCs w:val="24"/>
              </w:rPr>
              <w:t xml:space="preserve"> края; </w:t>
            </w:r>
          </w:p>
          <w:p w:rsidR="0019303F" w:rsidRPr="00DF2F68" w:rsidRDefault="0019303F" w:rsidP="0019303F">
            <w:pPr>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Флаги РФ и края;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Симво</w:t>
            </w:r>
            <w:r>
              <w:rPr>
                <w:rFonts w:ascii="Times New Roman" w:hAnsi="Times New Roman" w:cs="Times New Roman"/>
                <w:color w:val="000000"/>
                <w:sz w:val="24"/>
                <w:szCs w:val="24"/>
              </w:rPr>
              <w:t>лика и геральдика Тюменского</w:t>
            </w:r>
            <w:r w:rsidRPr="00DF2F68">
              <w:rPr>
                <w:rFonts w:ascii="Times New Roman" w:hAnsi="Times New Roman" w:cs="Times New Roman"/>
                <w:color w:val="000000"/>
                <w:sz w:val="24"/>
                <w:szCs w:val="24"/>
              </w:rPr>
              <w:t xml:space="preserve"> края и российской Федерации для рассматривания;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Настенный календарь (календарь с приметами, временами года, оформлен народный календарь для привития любви к народному творчеству) Куклы для мальчиков и девочек,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Куклы в одежде представителей разных профессий, комплекты одежды для кукол по сезонам, комплекты постельного белья, кукольная мебель, наборы для кухни, спальни, больницы, набор парикмахерской, магазин, коляски для кукол, предметы – заместители, атрибуты для ряженья, строительные наборы, коробки, диванные подушки, набивные модули.  </w:t>
            </w:r>
          </w:p>
        </w:tc>
      </w:tr>
      <w:tr w:rsidR="0019303F" w:rsidRPr="00DF2F68" w:rsidTr="0019303F">
        <w:tc>
          <w:tcPr>
            <w:tcW w:w="3734" w:type="dxa"/>
          </w:tcPr>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Социальное направление воспитания</w:t>
            </w:r>
          </w:p>
          <w:p w:rsidR="0019303F" w:rsidRPr="00DF2F68" w:rsidRDefault="0019303F" w:rsidP="0019303F">
            <w:pPr>
              <w:ind w:hanging="780"/>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(ценности семья, дружба, человек и</w:t>
            </w:r>
          </w:p>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сотрудничество)</w:t>
            </w:r>
          </w:p>
          <w:p w:rsidR="0019303F" w:rsidRPr="00DF2F68" w:rsidRDefault="0019303F" w:rsidP="0019303F">
            <w:pPr>
              <w:jc w:val="both"/>
              <w:rPr>
                <w:rFonts w:ascii="Times New Roman" w:hAnsi="Times New Roman" w:cs="Times New Roman"/>
                <w:color w:val="000000"/>
                <w:sz w:val="24"/>
                <w:szCs w:val="24"/>
              </w:rPr>
            </w:pPr>
          </w:p>
        </w:tc>
        <w:tc>
          <w:tcPr>
            <w:tcW w:w="2211" w:type="dxa"/>
          </w:tcPr>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Игровая, приемная</w:t>
            </w:r>
          </w:p>
        </w:tc>
        <w:tc>
          <w:tcPr>
            <w:tcW w:w="3619" w:type="dxa"/>
          </w:tcPr>
          <w:p w:rsidR="0019303F" w:rsidRPr="00DF2F68" w:rsidRDefault="0019303F" w:rsidP="0019303F">
            <w:pPr>
              <w:ind w:hanging="74"/>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Атрибуты для сюжетно-ролевых игр «Семья», «Магазин», «Больница», «Аптека», «Мастерская» «Набор инструментов» и т.д. </w:t>
            </w:r>
          </w:p>
          <w:p w:rsidR="0019303F" w:rsidRPr="00DF2F68" w:rsidRDefault="0019303F" w:rsidP="0019303F">
            <w:pPr>
              <w:numPr>
                <w:ilvl w:val="0"/>
                <w:numId w:val="26"/>
              </w:numPr>
              <w:ind w:left="0"/>
              <w:contextualSpacing/>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Игрушки-персонажи и ролевые атрибуты; </w:t>
            </w:r>
          </w:p>
          <w:p w:rsidR="0019303F" w:rsidRPr="00DF2F68" w:rsidRDefault="0019303F" w:rsidP="0019303F">
            <w:pPr>
              <w:numPr>
                <w:ilvl w:val="0"/>
                <w:numId w:val="21"/>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Настольные </w:t>
            </w:r>
            <w:r w:rsidRPr="00DF2F68">
              <w:rPr>
                <w:rFonts w:ascii="Times New Roman" w:hAnsi="Times New Roman" w:cs="Times New Roman"/>
                <w:color w:val="000000"/>
                <w:sz w:val="24"/>
                <w:szCs w:val="24"/>
              </w:rPr>
              <w:tab/>
              <w:t xml:space="preserve">игры </w:t>
            </w:r>
            <w:r w:rsidRPr="00DF2F68">
              <w:rPr>
                <w:rFonts w:ascii="Times New Roman" w:hAnsi="Times New Roman" w:cs="Times New Roman"/>
                <w:color w:val="000000"/>
                <w:sz w:val="24"/>
                <w:szCs w:val="24"/>
              </w:rPr>
              <w:tab/>
              <w:t xml:space="preserve">соответствующей тематики;  </w:t>
            </w:r>
          </w:p>
          <w:p w:rsidR="0019303F" w:rsidRPr="00DF2F68" w:rsidRDefault="0019303F" w:rsidP="0019303F">
            <w:pPr>
              <w:ind w:hanging="25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ЭОР соответствующей тематики (наглядный материал по семейной тематике и др) </w:t>
            </w:r>
          </w:p>
          <w:p w:rsidR="0019303F" w:rsidRPr="00DF2F68" w:rsidRDefault="0019303F" w:rsidP="0019303F">
            <w:pPr>
              <w:ind w:hanging="25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Коллекции иллюстраций о мире профессий взрослых, </w:t>
            </w:r>
          </w:p>
          <w:p w:rsidR="0019303F" w:rsidRPr="00DF2F68" w:rsidRDefault="0019303F" w:rsidP="0019303F">
            <w:pPr>
              <w:numPr>
                <w:ilvl w:val="0"/>
                <w:numId w:val="21"/>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Художественная литература для чтения детям  </w:t>
            </w:r>
          </w:p>
          <w:p w:rsidR="0019303F" w:rsidRPr="00DF2F68" w:rsidRDefault="0019303F" w:rsidP="0019303F">
            <w:pPr>
              <w:numPr>
                <w:ilvl w:val="0"/>
                <w:numId w:val="21"/>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Игрушки – предметы оперирования; </w:t>
            </w:r>
          </w:p>
          <w:p w:rsidR="0019303F" w:rsidRPr="00DF2F68" w:rsidRDefault="0019303F" w:rsidP="0019303F">
            <w:pPr>
              <w:numPr>
                <w:ilvl w:val="0"/>
                <w:numId w:val="21"/>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Маркеры игрового пространства (детская, кукольная мебель, предметы быта); </w:t>
            </w:r>
          </w:p>
          <w:p w:rsidR="0019303F" w:rsidRPr="00DF2F68" w:rsidRDefault="0019303F" w:rsidP="0019303F">
            <w:pPr>
              <w:numPr>
                <w:ilvl w:val="0"/>
                <w:numId w:val="21"/>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lastRenderedPageBreak/>
              <w:t xml:space="preserve">Строительный материал; </w:t>
            </w:r>
          </w:p>
          <w:p w:rsidR="0019303F" w:rsidRPr="00DF2F68" w:rsidRDefault="0019303F" w:rsidP="0019303F">
            <w:pPr>
              <w:numPr>
                <w:ilvl w:val="0"/>
                <w:numId w:val="21"/>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Конструкторы; </w:t>
            </w:r>
          </w:p>
          <w:p w:rsidR="0019303F" w:rsidRPr="00DF2F68" w:rsidRDefault="0019303F" w:rsidP="0019303F">
            <w:pPr>
              <w:numPr>
                <w:ilvl w:val="0"/>
                <w:numId w:val="21"/>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Материалы, учитывающие гендерные особенности детей. </w:t>
            </w:r>
          </w:p>
          <w:p w:rsidR="0019303F" w:rsidRPr="00DF2F68" w:rsidRDefault="0019303F" w:rsidP="0019303F">
            <w:pPr>
              <w:numPr>
                <w:ilvl w:val="0"/>
                <w:numId w:val="21"/>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Конструкторы напольные; </w:t>
            </w:r>
          </w:p>
          <w:p w:rsidR="0019303F" w:rsidRPr="00DF2F68" w:rsidRDefault="0019303F" w:rsidP="0019303F">
            <w:pPr>
              <w:numPr>
                <w:ilvl w:val="0"/>
                <w:numId w:val="21"/>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Детали конструктора настольного;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Плоскостные конструкторы; </w:t>
            </w:r>
          </w:p>
        </w:tc>
      </w:tr>
      <w:tr w:rsidR="0019303F" w:rsidRPr="00DF2F68" w:rsidTr="0019303F">
        <w:tc>
          <w:tcPr>
            <w:tcW w:w="3734" w:type="dxa"/>
          </w:tcPr>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lastRenderedPageBreak/>
              <w:t>Физическое и оздоровительное</w:t>
            </w:r>
          </w:p>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направление воспитания   Ценность – здоровье.</w:t>
            </w:r>
          </w:p>
        </w:tc>
        <w:tc>
          <w:tcPr>
            <w:tcW w:w="2211" w:type="dxa"/>
          </w:tcPr>
          <w:p w:rsidR="0019303F" w:rsidRPr="00DF2F68" w:rsidRDefault="0019303F" w:rsidP="0019303F">
            <w:pPr>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Групповая, спальня </w:t>
            </w:r>
          </w:p>
          <w:p w:rsidR="0019303F" w:rsidRPr="00DF2F68" w:rsidRDefault="0019303F" w:rsidP="0019303F">
            <w:pPr>
              <w:jc w:val="both"/>
              <w:rPr>
                <w:rFonts w:ascii="Times New Roman" w:hAnsi="Times New Roman" w:cs="Times New Roman"/>
                <w:color w:val="000000"/>
                <w:sz w:val="24"/>
                <w:szCs w:val="24"/>
              </w:rPr>
            </w:pPr>
          </w:p>
        </w:tc>
        <w:tc>
          <w:tcPr>
            <w:tcW w:w="3619" w:type="dxa"/>
          </w:tcPr>
          <w:p w:rsidR="0019303F" w:rsidRPr="00DF2F68" w:rsidRDefault="0019303F" w:rsidP="0019303F">
            <w:pPr>
              <w:numPr>
                <w:ilvl w:val="0"/>
                <w:numId w:val="22"/>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Модули, спортивный инвентарь, дорожки для коррекции плоскостопия, атрибуты для спортивных и подвижных игр мячи ленты, скакалки, мешочки, кегли и др.). Игрушки для реализации двигательной активности, схемы для профилактики зрения. </w:t>
            </w:r>
          </w:p>
          <w:p w:rsidR="0019303F" w:rsidRPr="00DF2F68" w:rsidRDefault="0019303F" w:rsidP="0019303F">
            <w:pPr>
              <w:numPr>
                <w:ilvl w:val="0"/>
                <w:numId w:val="22"/>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Информационный стенд по дорожной безопасности, картотека игр по ПДД, переносные дорожные знаки, иллюстрации с предложенными пед. ситуациями по ПДД. </w:t>
            </w:r>
          </w:p>
          <w:p w:rsidR="0019303F" w:rsidRPr="00DF2F68" w:rsidRDefault="0019303F" w:rsidP="0019303F">
            <w:pPr>
              <w:numPr>
                <w:ilvl w:val="0"/>
                <w:numId w:val="22"/>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Картотеки подвижных и пальчиковых игр, комплексы корригирующей и утренней гимнастик.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Демонстрационный материал.</w:t>
            </w:r>
          </w:p>
        </w:tc>
      </w:tr>
      <w:tr w:rsidR="0019303F" w:rsidRPr="00DF2F68" w:rsidTr="0019303F">
        <w:tc>
          <w:tcPr>
            <w:tcW w:w="3734"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Трудовое направление воспитания</w:t>
            </w:r>
          </w:p>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Ценность – труд.</w:t>
            </w:r>
          </w:p>
        </w:tc>
        <w:tc>
          <w:tcPr>
            <w:tcW w:w="2211" w:type="dxa"/>
            <w:tcBorders>
              <w:top w:val="single" w:sz="4" w:space="0" w:color="000000"/>
              <w:left w:val="single" w:sz="4" w:space="0" w:color="000000"/>
              <w:bottom w:val="single" w:sz="4" w:space="0" w:color="000000"/>
              <w:right w:val="single" w:sz="4" w:space="0" w:color="000000"/>
            </w:tcBorders>
          </w:tcPr>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Развивающее пространство </w:t>
            </w:r>
          </w:p>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детского сада и участка  </w:t>
            </w:r>
          </w:p>
          <w:p w:rsidR="0019303F" w:rsidRPr="00DF2F68" w:rsidRDefault="0019303F" w:rsidP="0019303F">
            <w:pPr>
              <w:jc w:val="both"/>
              <w:rPr>
                <w:rFonts w:ascii="Times New Roman" w:hAnsi="Times New Roman" w:cs="Times New Roman"/>
                <w:color w:val="000000"/>
                <w:sz w:val="24"/>
                <w:szCs w:val="24"/>
              </w:rPr>
            </w:pPr>
          </w:p>
        </w:tc>
        <w:tc>
          <w:tcPr>
            <w:tcW w:w="3619" w:type="dxa"/>
          </w:tcPr>
          <w:p w:rsidR="0019303F" w:rsidRPr="00DF2F68" w:rsidRDefault="0019303F" w:rsidP="0019303F">
            <w:pPr>
              <w:numPr>
                <w:ilvl w:val="0"/>
                <w:numId w:val="23"/>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Игрушки-предметы оперирования;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Маркеры игрового пространства (детская, кукольная мебель, предметы быта);</w:t>
            </w:r>
          </w:p>
          <w:p w:rsidR="0019303F" w:rsidRPr="00DF2F68" w:rsidRDefault="0019303F" w:rsidP="0019303F">
            <w:pPr>
              <w:numPr>
                <w:ilvl w:val="0"/>
                <w:numId w:val="24"/>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Атрибуты для сюжетно-ролевых игр «Семья», «Магазин», «Больница», «Аптека», «Мастерская» «Набор инструментов» и т.д. </w:t>
            </w:r>
          </w:p>
          <w:p w:rsidR="0019303F" w:rsidRPr="00DF2F68" w:rsidRDefault="0019303F" w:rsidP="0019303F">
            <w:pPr>
              <w:numPr>
                <w:ilvl w:val="0"/>
                <w:numId w:val="24"/>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Настольно-печатные игры; </w:t>
            </w:r>
          </w:p>
          <w:p w:rsidR="0019303F" w:rsidRPr="00DF2F68" w:rsidRDefault="0019303F" w:rsidP="0019303F">
            <w:pPr>
              <w:numPr>
                <w:ilvl w:val="0"/>
                <w:numId w:val="24"/>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Художественная литература; </w:t>
            </w:r>
          </w:p>
          <w:p w:rsidR="0019303F" w:rsidRPr="00DF2F68" w:rsidRDefault="0019303F" w:rsidP="0019303F">
            <w:pPr>
              <w:numPr>
                <w:ilvl w:val="0"/>
                <w:numId w:val="24"/>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Материалы для аппликации, конструирования из бумаги;  </w:t>
            </w:r>
          </w:p>
          <w:p w:rsidR="0019303F" w:rsidRPr="00DF2F68" w:rsidRDefault="0019303F" w:rsidP="0019303F">
            <w:pPr>
              <w:numPr>
                <w:ilvl w:val="0"/>
                <w:numId w:val="24"/>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Природный и бросовый материал  </w:t>
            </w:r>
          </w:p>
          <w:p w:rsidR="0019303F" w:rsidRPr="00DF2F68" w:rsidRDefault="0019303F" w:rsidP="0019303F">
            <w:pPr>
              <w:numPr>
                <w:ilvl w:val="0"/>
                <w:numId w:val="24"/>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Материалы, учитывающие гендерные особенности детей. </w:t>
            </w:r>
          </w:p>
          <w:p w:rsidR="0019303F" w:rsidRPr="00DF2F68" w:rsidRDefault="0019303F" w:rsidP="0019303F">
            <w:pPr>
              <w:numPr>
                <w:ilvl w:val="0"/>
                <w:numId w:val="24"/>
              </w:numPr>
              <w:ind w:left="0"/>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lastRenderedPageBreak/>
              <w:t xml:space="preserve">Игры театральные с персонажами различных сказок. </w:t>
            </w:r>
          </w:p>
        </w:tc>
      </w:tr>
      <w:tr w:rsidR="0019303F" w:rsidRPr="00DF2F68" w:rsidTr="0019303F">
        <w:tc>
          <w:tcPr>
            <w:tcW w:w="3734" w:type="dxa"/>
          </w:tcPr>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lastRenderedPageBreak/>
              <w:t>Этико-эстетическое направление воспитания</w:t>
            </w:r>
          </w:p>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Ценности – культура и красота</w:t>
            </w:r>
          </w:p>
        </w:tc>
        <w:tc>
          <w:tcPr>
            <w:tcW w:w="2211" w:type="dxa"/>
          </w:tcPr>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Эстетическое пространство</w:t>
            </w:r>
          </w:p>
          <w:p w:rsidR="0019303F" w:rsidRPr="00DF2F68" w:rsidRDefault="0019303F" w:rsidP="0019303F">
            <w:pPr>
              <w:jc w:val="center"/>
              <w:rPr>
                <w:rFonts w:ascii="Times New Roman" w:hAnsi="Times New Roman" w:cs="Times New Roman"/>
                <w:color w:val="000000"/>
                <w:sz w:val="24"/>
                <w:szCs w:val="24"/>
              </w:rPr>
            </w:pPr>
            <w:r w:rsidRPr="00DF2F68">
              <w:rPr>
                <w:rFonts w:ascii="Times New Roman" w:hAnsi="Times New Roman" w:cs="Times New Roman"/>
                <w:color w:val="000000"/>
                <w:sz w:val="24"/>
                <w:szCs w:val="24"/>
              </w:rPr>
              <w:t>детского сада, групповая</w:t>
            </w:r>
          </w:p>
        </w:tc>
        <w:tc>
          <w:tcPr>
            <w:tcW w:w="3619" w:type="dxa"/>
          </w:tcPr>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w:t>
            </w:r>
            <w:r w:rsidRPr="00DF2F68">
              <w:rPr>
                <w:rFonts w:ascii="Times New Roman" w:hAnsi="Times New Roman" w:cs="Times New Roman"/>
                <w:color w:val="000000"/>
                <w:sz w:val="24"/>
                <w:szCs w:val="24"/>
              </w:rPr>
              <w:tab/>
              <w:t xml:space="preserve">Музыкальные инструменты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w:t>
            </w:r>
            <w:r w:rsidRPr="00DF2F68">
              <w:rPr>
                <w:rFonts w:ascii="Times New Roman" w:hAnsi="Times New Roman" w:cs="Times New Roman"/>
                <w:color w:val="000000"/>
                <w:sz w:val="24"/>
                <w:szCs w:val="24"/>
              </w:rPr>
              <w:tab/>
              <w:t xml:space="preserve">Различные виды театров; • Ширма для кукольного театра;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w:t>
            </w:r>
            <w:r w:rsidRPr="00DF2F68">
              <w:rPr>
                <w:rFonts w:ascii="Times New Roman" w:hAnsi="Times New Roman" w:cs="Times New Roman"/>
                <w:color w:val="000000"/>
                <w:sz w:val="24"/>
                <w:szCs w:val="24"/>
              </w:rPr>
              <w:tab/>
              <w:t xml:space="preserve">Детские театральные костюмы;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w:t>
            </w:r>
            <w:r w:rsidRPr="00DF2F68">
              <w:rPr>
                <w:rFonts w:ascii="Times New Roman" w:hAnsi="Times New Roman" w:cs="Times New Roman"/>
                <w:color w:val="000000"/>
                <w:sz w:val="24"/>
                <w:szCs w:val="24"/>
              </w:rPr>
              <w:tab/>
              <w:t xml:space="preserve">Игрушки-персонажи;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w:t>
            </w:r>
            <w:r w:rsidRPr="00DF2F68">
              <w:rPr>
                <w:rFonts w:ascii="Times New Roman" w:hAnsi="Times New Roman" w:cs="Times New Roman"/>
                <w:color w:val="000000"/>
                <w:sz w:val="24"/>
                <w:szCs w:val="24"/>
              </w:rPr>
              <w:tab/>
              <w:t xml:space="preserve">Игрушки – предметы оперирования;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w:t>
            </w:r>
            <w:r w:rsidRPr="00DF2F68">
              <w:rPr>
                <w:rFonts w:ascii="Times New Roman" w:hAnsi="Times New Roman" w:cs="Times New Roman"/>
                <w:color w:val="000000"/>
                <w:sz w:val="24"/>
                <w:szCs w:val="24"/>
              </w:rPr>
              <w:tab/>
              <w:t xml:space="preserve">Настольные игры (лото, домино);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w:t>
            </w:r>
            <w:r w:rsidRPr="00DF2F68">
              <w:rPr>
                <w:rFonts w:ascii="Times New Roman" w:hAnsi="Times New Roman" w:cs="Times New Roman"/>
                <w:color w:val="000000"/>
                <w:sz w:val="24"/>
                <w:szCs w:val="24"/>
              </w:rPr>
              <w:tab/>
              <w:t xml:space="preserve">Картины, иллюстрированный материал, плакаты для рассматривания разного вида искусства (методический кабинет);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w:t>
            </w:r>
            <w:r w:rsidRPr="00DF2F68">
              <w:rPr>
                <w:rFonts w:ascii="Times New Roman" w:hAnsi="Times New Roman" w:cs="Times New Roman"/>
                <w:color w:val="000000"/>
                <w:sz w:val="24"/>
                <w:szCs w:val="24"/>
              </w:rPr>
              <w:tab/>
              <w:t xml:space="preserve">ЭОР (репродукции картин и др.);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w:t>
            </w:r>
            <w:r w:rsidRPr="00DF2F68">
              <w:rPr>
                <w:rFonts w:ascii="Times New Roman" w:hAnsi="Times New Roman" w:cs="Times New Roman"/>
                <w:color w:val="000000"/>
                <w:sz w:val="24"/>
                <w:szCs w:val="24"/>
              </w:rPr>
              <w:tab/>
              <w:t xml:space="preserve">Материалы и оборудование для продуктивной изо деятельности разными техниками (палочками, поролоном,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ватными дисками, воском и др.)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w:t>
            </w:r>
            <w:r w:rsidRPr="00DF2F68">
              <w:rPr>
                <w:rFonts w:ascii="Times New Roman" w:hAnsi="Times New Roman" w:cs="Times New Roman"/>
                <w:color w:val="000000"/>
                <w:sz w:val="24"/>
                <w:szCs w:val="24"/>
              </w:rPr>
              <w:tab/>
              <w:t xml:space="preserve">Природный, бросовый материал;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w:t>
            </w:r>
            <w:r w:rsidRPr="00DF2F68">
              <w:rPr>
                <w:rFonts w:ascii="Times New Roman" w:hAnsi="Times New Roman" w:cs="Times New Roman"/>
                <w:color w:val="000000"/>
                <w:sz w:val="24"/>
                <w:szCs w:val="24"/>
              </w:rPr>
              <w:tab/>
              <w:t xml:space="preserve">Мольберт, </w:t>
            </w:r>
          </w:p>
          <w:p w:rsidR="0019303F" w:rsidRPr="00DF2F68" w:rsidRDefault="0019303F" w:rsidP="0019303F">
            <w:pPr>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w:t>
            </w:r>
            <w:r w:rsidRPr="00DF2F68">
              <w:rPr>
                <w:rFonts w:ascii="Times New Roman" w:hAnsi="Times New Roman" w:cs="Times New Roman"/>
                <w:color w:val="000000"/>
                <w:sz w:val="24"/>
                <w:szCs w:val="24"/>
              </w:rPr>
              <w:tab/>
              <w:t>Художественная и методическая литература.</w:t>
            </w:r>
          </w:p>
        </w:tc>
      </w:tr>
    </w:tbl>
    <w:p w:rsidR="0019303F" w:rsidRPr="00FA0C44" w:rsidRDefault="0019303F" w:rsidP="0019303F">
      <w:pPr>
        <w:shd w:val="clear" w:color="auto" w:fill="FFFFFF"/>
        <w:spacing w:after="0" w:line="240" w:lineRule="auto"/>
        <w:ind w:right="282" w:firstLine="708"/>
        <w:jc w:val="center"/>
        <w:rPr>
          <w:rFonts w:ascii="Times New Roman" w:eastAsia="Times New Roman" w:hAnsi="Times New Roman" w:cs="Times New Roman"/>
          <w:sz w:val="28"/>
          <w:szCs w:val="28"/>
        </w:rPr>
      </w:pPr>
    </w:p>
    <w:p w:rsidR="0019303F" w:rsidRPr="00FA0C44" w:rsidRDefault="0019303F" w:rsidP="001930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FA0C44">
        <w:rPr>
          <w:rFonts w:ascii="Times New Roman" w:hAnsi="Times New Roman" w:cs="Times New Roman"/>
          <w:b/>
          <w:sz w:val="24"/>
          <w:szCs w:val="24"/>
        </w:rPr>
        <w:t>. Социальное партнерство</w:t>
      </w:r>
    </w:p>
    <w:p w:rsidR="0019303F" w:rsidRPr="00FA0C44" w:rsidRDefault="0019303F" w:rsidP="0019303F">
      <w:pPr>
        <w:shd w:val="clear" w:color="auto" w:fill="FFFFFF"/>
        <w:spacing w:after="0" w:line="240" w:lineRule="auto"/>
        <w:jc w:val="both"/>
        <w:rPr>
          <w:rFonts w:ascii="Calibri" w:eastAsia="Times New Roman" w:hAnsi="Calibri" w:cs="Calibri"/>
          <w:color w:val="000000"/>
          <w:sz w:val="24"/>
          <w:szCs w:val="24"/>
        </w:rPr>
      </w:pPr>
      <w:r w:rsidRPr="00FA0C44">
        <w:rPr>
          <w:rFonts w:ascii="Times New Roman" w:eastAsia="Times New Roman" w:hAnsi="Times New Roman" w:cs="Times New Roman"/>
          <w:color w:val="000000"/>
          <w:sz w:val="24"/>
          <w:szCs w:val="24"/>
        </w:rPr>
        <w:t>Социально - активная деятельность нашего дошкольного учреждения предполагает постоянный поиск неординарных форм взаимодействия с социальными партнерами для того, чтобы дать возможность каждому родителю и педагогу успешно реализовать свои творческие способности. Для этого в нашем детском саду разработан проект «</w:t>
      </w:r>
      <w:r w:rsidRPr="00FA0C44">
        <w:rPr>
          <w:rFonts w:ascii="Times New Roman" w:eastAsia="Times New Roman" w:hAnsi="Times New Roman" w:cs="Times New Roman"/>
          <w:b/>
          <w:bCs/>
          <w:color w:val="000000"/>
          <w:sz w:val="24"/>
          <w:szCs w:val="24"/>
        </w:rPr>
        <w:t>Социальное партнерство ДОУ, как условие для успешного развития современного дошкольника»</w:t>
      </w:r>
      <w:r w:rsidRPr="00FA0C44">
        <w:rPr>
          <w:rFonts w:ascii="Times New Roman" w:eastAsia="Times New Roman" w:hAnsi="Times New Roman" w:cs="Times New Roman"/>
          <w:color w:val="000000"/>
          <w:sz w:val="24"/>
          <w:szCs w:val="24"/>
        </w:rPr>
        <w:t>, который представляет конкретный вариант вовлечения дошкольного учреждения в систему социального партнерства.</w:t>
      </w:r>
    </w:p>
    <w:p w:rsidR="0019303F" w:rsidRPr="00FA0C44" w:rsidRDefault="0019303F" w:rsidP="0019303F">
      <w:pPr>
        <w:shd w:val="clear" w:color="auto" w:fill="FFFFFF"/>
        <w:spacing w:after="0" w:line="240" w:lineRule="auto"/>
        <w:ind w:firstLine="708"/>
        <w:jc w:val="both"/>
        <w:rPr>
          <w:rFonts w:ascii="Calibri" w:eastAsia="Times New Roman" w:hAnsi="Calibri" w:cs="Calibri"/>
          <w:color w:val="000000"/>
          <w:sz w:val="24"/>
          <w:szCs w:val="24"/>
        </w:rPr>
      </w:pPr>
      <w:r w:rsidRPr="00FA0C44">
        <w:rPr>
          <w:rFonts w:ascii="Times New Roman" w:eastAsia="Times New Roman" w:hAnsi="Times New Roman" w:cs="Times New Roman"/>
          <w:b/>
          <w:bCs/>
          <w:color w:val="000000"/>
          <w:sz w:val="24"/>
          <w:szCs w:val="24"/>
        </w:rPr>
        <w:t>Социальное партнерство дошкольного учреждения с другими заинтересованными лицами может иметь разные формы и уровни:</w:t>
      </w:r>
    </w:p>
    <w:p w:rsidR="0019303F" w:rsidRPr="00FA0C44" w:rsidRDefault="0019303F" w:rsidP="0019303F">
      <w:pPr>
        <w:numPr>
          <w:ilvl w:val="0"/>
          <w:numId w:val="36"/>
        </w:numPr>
        <w:shd w:val="clear" w:color="auto" w:fill="FFFFFF"/>
        <w:spacing w:after="0" w:line="240" w:lineRule="auto"/>
        <w:ind w:left="0"/>
        <w:jc w:val="both"/>
        <w:rPr>
          <w:rFonts w:ascii="Calibri" w:eastAsia="Times New Roman" w:hAnsi="Calibri" w:cs="Calibri"/>
          <w:color w:val="000000"/>
          <w:sz w:val="24"/>
          <w:szCs w:val="24"/>
        </w:rPr>
      </w:pPr>
      <w:r w:rsidRPr="00FA0C44">
        <w:rPr>
          <w:rFonts w:ascii="Times New Roman" w:eastAsia="Times New Roman" w:hAnsi="Times New Roman" w:cs="Times New Roman"/>
          <w:color w:val="000000"/>
          <w:sz w:val="24"/>
          <w:szCs w:val="24"/>
        </w:rPr>
        <w:t>-партнерство внутри системы образования между социальными группами профессиональной общности;</w:t>
      </w:r>
    </w:p>
    <w:p w:rsidR="0019303F" w:rsidRPr="00FA0C44" w:rsidRDefault="0019303F" w:rsidP="0019303F">
      <w:pPr>
        <w:numPr>
          <w:ilvl w:val="0"/>
          <w:numId w:val="36"/>
        </w:numPr>
        <w:shd w:val="clear" w:color="auto" w:fill="FFFFFF"/>
        <w:spacing w:after="0" w:line="240" w:lineRule="auto"/>
        <w:ind w:left="0"/>
        <w:jc w:val="both"/>
        <w:rPr>
          <w:rFonts w:ascii="Calibri" w:eastAsia="Times New Roman" w:hAnsi="Calibri" w:cs="Calibri"/>
          <w:color w:val="000000"/>
          <w:sz w:val="24"/>
          <w:szCs w:val="24"/>
        </w:rPr>
      </w:pPr>
      <w:r w:rsidRPr="00FA0C44">
        <w:rPr>
          <w:rFonts w:ascii="Times New Roman" w:eastAsia="Times New Roman" w:hAnsi="Times New Roman" w:cs="Times New Roman"/>
          <w:color w:val="000000"/>
          <w:sz w:val="24"/>
          <w:szCs w:val="24"/>
        </w:rPr>
        <w:t>-партнерство работников образовательного учреждения с представителями иных сфер;</w:t>
      </w:r>
    </w:p>
    <w:p w:rsidR="0019303F" w:rsidRPr="00FA0C44" w:rsidRDefault="0019303F" w:rsidP="0019303F">
      <w:pPr>
        <w:numPr>
          <w:ilvl w:val="0"/>
          <w:numId w:val="36"/>
        </w:numPr>
        <w:shd w:val="clear" w:color="auto" w:fill="FFFFFF"/>
        <w:spacing w:after="0" w:line="240" w:lineRule="auto"/>
        <w:ind w:left="0"/>
        <w:jc w:val="both"/>
        <w:rPr>
          <w:rFonts w:ascii="Calibri" w:eastAsia="Times New Roman" w:hAnsi="Calibri" w:cs="Calibri"/>
          <w:color w:val="000000"/>
          <w:sz w:val="24"/>
          <w:szCs w:val="24"/>
        </w:rPr>
      </w:pPr>
      <w:r w:rsidRPr="00FA0C44">
        <w:rPr>
          <w:rFonts w:ascii="Times New Roman" w:eastAsia="Times New Roman" w:hAnsi="Times New Roman" w:cs="Times New Roman"/>
          <w:color w:val="000000"/>
          <w:sz w:val="24"/>
          <w:szCs w:val="24"/>
        </w:rPr>
        <w:t>-партнерство со спонсорами, благотворительными организациями.</w:t>
      </w:r>
    </w:p>
    <w:p w:rsidR="0019303F" w:rsidRPr="00FA0C44" w:rsidRDefault="0019303F" w:rsidP="0019303F">
      <w:pPr>
        <w:shd w:val="clear" w:color="auto" w:fill="FFFFFF"/>
        <w:spacing w:after="0" w:line="240" w:lineRule="auto"/>
        <w:jc w:val="both"/>
        <w:rPr>
          <w:rFonts w:ascii="Calibri" w:eastAsia="Times New Roman" w:hAnsi="Calibri" w:cs="Calibri"/>
          <w:color w:val="000000"/>
          <w:sz w:val="24"/>
          <w:szCs w:val="24"/>
        </w:rPr>
      </w:pPr>
      <w:r w:rsidRPr="00FA0C44">
        <w:rPr>
          <w:rFonts w:ascii="Times New Roman" w:eastAsia="Times New Roman" w:hAnsi="Times New Roman" w:cs="Times New Roman"/>
          <w:color w:val="000000"/>
          <w:sz w:val="24"/>
          <w:szCs w:val="24"/>
        </w:rPr>
        <w:t>Взаимодействие ДОУ с социумом включает в себя:</w:t>
      </w:r>
    </w:p>
    <w:p w:rsidR="0019303F" w:rsidRPr="00FA0C44" w:rsidRDefault="0019303F" w:rsidP="0019303F">
      <w:pPr>
        <w:shd w:val="clear" w:color="auto" w:fill="FFFFFF"/>
        <w:spacing w:after="0" w:line="240" w:lineRule="auto"/>
        <w:jc w:val="both"/>
        <w:rPr>
          <w:rFonts w:ascii="Calibri" w:eastAsia="Times New Roman" w:hAnsi="Calibri" w:cs="Calibri"/>
          <w:color w:val="000000"/>
          <w:sz w:val="24"/>
          <w:szCs w:val="24"/>
        </w:rPr>
      </w:pPr>
      <w:r w:rsidRPr="00FA0C44">
        <w:rPr>
          <w:rFonts w:ascii="Times New Roman" w:eastAsia="Times New Roman" w:hAnsi="Times New Roman" w:cs="Times New Roman"/>
          <w:color w:val="000000"/>
          <w:sz w:val="24"/>
          <w:szCs w:val="24"/>
        </w:rPr>
        <w:t>работу с государственными структурами и органами местного самоуправления;</w:t>
      </w:r>
    </w:p>
    <w:p w:rsidR="0019303F" w:rsidRPr="00FA0C44" w:rsidRDefault="0019303F" w:rsidP="0019303F">
      <w:pPr>
        <w:shd w:val="clear" w:color="auto" w:fill="FFFFFF"/>
        <w:spacing w:after="0" w:line="240" w:lineRule="auto"/>
        <w:jc w:val="both"/>
        <w:rPr>
          <w:rFonts w:ascii="Calibri" w:eastAsia="Times New Roman" w:hAnsi="Calibri" w:cs="Calibri"/>
          <w:color w:val="000000"/>
          <w:sz w:val="24"/>
          <w:szCs w:val="24"/>
        </w:rPr>
      </w:pPr>
      <w:r w:rsidRPr="00FA0C44">
        <w:rPr>
          <w:rFonts w:ascii="Times New Roman" w:eastAsia="Times New Roman" w:hAnsi="Times New Roman" w:cs="Times New Roman"/>
          <w:color w:val="000000"/>
          <w:sz w:val="24"/>
          <w:szCs w:val="24"/>
        </w:rPr>
        <w:t>взаимодействие с учреждениями здравоохранения;</w:t>
      </w:r>
    </w:p>
    <w:p w:rsidR="0019303F" w:rsidRPr="00FA0C44" w:rsidRDefault="0019303F" w:rsidP="0019303F">
      <w:pPr>
        <w:shd w:val="clear" w:color="auto" w:fill="FFFFFF"/>
        <w:spacing w:after="0" w:line="240" w:lineRule="auto"/>
        <w:jc w:val="both"/>
        <w:rPr>
          <w:rFonts w:ascii="Calibri" w:eastAsia="Times New Roman" w:hAnsi="Calibri" w:cs="Calibri"/>
          <w:color w:val="000000"/>
          <w:sz w:val="24"/>
          <w:szCs w:val="24"/>
        </w:rPr>
      </w:pPr>
      <w:r w:rsidRPr="00FA0C44">
        <w:rPr>
          <w:rFonts w:ascii="Times New Roman" w:eastAsia="Times New Roman" w:hAnsi="Times New Roman" w:cs="Times New Roman"/>
          <w:color w:val="000000"/>
          <w:sz w:val="24"/>
          <w:szCs w:val="24"/>
        </w:rPr>
        <w:t>взаимодействие с учреждениями образования, спорта, культуры;</w:t>
      </w:r>
    </w:p>
    <w:p w:rsidR="0019303F" w:rsidRPr="00FA0C44" w:rsidRDefault="0019303F" w:rsidP="0019303F">
      <w:pPr>
        <w:shd w:val="clear" w:color="auto" w:fill="FFFFFF"/>
        <w:spacing w:after="0" w:line="240" w:lineRule="auto"/>
        <w:jc w:val="both"/>
        <w:rPr>
          <w:rFonts w:ascii="Calibri" w:eastAsia="Times New Roman" w:hAnsi="Calibri" w:cs="Calibri"/>
          <w:color w:val="000000"/>
          <w:sz w:val="24"/>
          <w:szCs w:val="24"/>
        </w:rPr>
      </w:pPr>
      <w:r w:rsidRPr="00FA0C44">
        <w:rPr>
          <w:rFonts w:ascii="Times New Roman" w:eastAsia="Times New Roman" w:hAnsi="Times New Roman" w:cs="Times New Roman"/>
          <w:color w:val="000000"/>
          <w:sz w:val="24"/>
          <w:szCs w:val="24"/>
        </w:rPr>
        <w:t xml:space="preserve">с семьями воспитанников </w:t>
      </w:r>
      <w:r>
        <w:rPr>
          <w:rFonts w:ascii="Times New Roman" w:eastAsia="Times New Roman" w:hAnsi="Times New Roman" w:cs="Times New Roman"/>
          <w:color w:val="000000"/>
          <w:sz w:val="24"/>
          <w:szCs w:val="24"/>
        </w:rPr>
        <w:t>группы.</w:t>
      </w:r>
    </w:p>
    <w:p w:rsidR="0019303F" w:rsidRPr="00FA0C44" w:rsidRDefault="0019303F" w:rsidP="0019303F">
      <w:pPr>
        <w:shd w:val="clear" w:color="auto" w:fill="FFFFFF"/>
        <w:spacing w:after="0" w:line="240" w:lineRule="auto"/>
        <w:jc w:val="both"/>
        <w:rPr>
          <w:rFonts w:ascii="Calibri" w:eastAsia="Times New Roman" w:hAnsi="Calibri" w:cs="Calibri"/>
          <w:color w:val="000000"/>
          <w:sz w:val="24"/>
          <w:szCs w:val="24"/>
        </w:rPr>
      </w:pPr>
      <w:r w:rsidRPr="00FA0C44">
        <w:rPr>
          <w:rFonts w:ascii="Times New Roman" w:eastAsia="Times New Roman" w:hAnsi="Times New Roman" w:cs="Times New Roman"/>
          <w:color w:val="000000"/>
          <w:sz w:val="24"/>
          <w:szCs w:val="24"/>
        </w:rPr>
        <w:lastRenderedPageBreak/>
        <w:t>Взаимодействие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 Взаимодействие с социальными партнерами может иметь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19303F" w:rsidRPr="00FA0C44" w:rsidRDefault="0019303F" w:rsidP="0019303F">
      <w:pPr>
        <w:shd w:val="clear" w:color="auto" w:fill="FFFFFF"/>
        <w:spacing w:after="0" w:line="240" w:lineRule="auto"/>
        <w:ind w:firstLine="708"/>
        <w:jc w:val="both"/>
        <w:rPr>
          <w:rFonts w:ascii="Calibri" w:eastAsia="Times New Roman" w:hAnsi="Calibri" w:cs="Calibri"/>
          <w:color w:val="000000"/>
          <w:sz w:val="24"/>
          <w:szCs w:val="24"/>
        </w:rPr>
      </w:pPr>
      <w:r w:rsidRPr="00FA0C44">
        <w:rPr>
          <w:rFonts w:ascii="Times New Roman" w:eastAsia="Times New Roman" w:hAnsi="Times New Roman" w:cs="Times New Roman"/>
          <w:color w:val="000000"/>
          <w:sz w:val="24"/>
          <w:szCs w:val="24"/>
        </w:rPr>
        <w:t>Разработка проекта социального взаимодействия строится поэтапно. Каждый этап имеет свои цели и решает конкретные задачи.</w:t>
      </w:r>
    </w:p>
    <w:p w:rsidR="0019303F" w:rsidRPr="00FA0C44" w:rsidRDefault="0019303F" w:rsidP="0019303F">
      <w:pPr>
        <w:shd w:val="clear" w:color="auto" w:fill="FFFFFF"/>
        <w:spacing w:after="0" w:line="240" w:lineRule="auto"/>
        <w:ind w:firstLine="708"/>
        <w:jc w:val="both"/>
        <w:rPr>
          <w:rFonts w:ascii="Calibri" w:eastAsia="Times New Roman" w:hAnsi="Calibri" w:cs="Calibri"/>
          <w:color w:val="000000"/>
          <w:sz w:val="24"/>
          <w:szCs w:val="24"/>
        </w:rPr>
      </w:pPr>
      <w:r w:rsidRPr="00FA0C44">
        <w:rPr>
          <w:rFonts w:ascii="Times New Roman" w:eastAsia="Times New Roman" w:hAnsi="Times New Roman" w:cs="Times New Roman"/>
          <w:b/>
          <w:bCs/>
          <w:i/>
          <w:iCs/>
          <w:color w:val="000000"/>
          <w:sz w:val="24"/>
          <w:szCs w:val="24"/>
        </w:rPr>
        <w:t>Первый этап – подготовительный</w:t>
      </w:r>
      <w:r w:rsidRPr="00FA0C44">
        <w:rPr>
          <w:rFonts w:ascii="Times New Roman" w:eastAsia="Times New Roman" w:hAnsi="Times New Roman" w:cs="Times New Roman"/>
          <w:color w:val="000000"/>
          <w:sz w:val="24"/>
          <w:szCs w:val="24"/>
        </w:rPr>
        <w:t>. Его цель - определение целей и форм взаимодействия с объектами социума. Задачи данного этапа: анализ объектов социума для определения целесообразности установления социального партнерства; установление контактов с организациями и учреждениями микрорайона, округа, города и т.д.; определений направлений взаимодействия, разработка программ сотрудничества с определением сроков, целей и конкретных форм взаимодействия;</w:t>
      </w:r>
    </w:p>
    <w:p w:rsidR="0019303F" w:rsidRPr="00FA0C44" w:rsidRDefault="0019303F" w:rsidP="0019303F">
      <w:pPr>
        <w:shd w:val="clear" w:color="auto" w:fill="FFFFFF"/>
        <w:spacing w:after="0" w:line="240" w:lineRule="auto"/>
        <w:ind w:firstLine="708"/>
        <w:jc w:val="both"/>
        <w:rPr>
          <w:rFonts w:ascii="Calibri" w:eastAsia="Times New Roman" w:hAnsi="Calibri" w:cs="Calibri"/>
          <w:color w:val="000000"/>
          <w:sz w:val="24"/>
          <w:szCs w:val="24"/>
        </w:rPr>
      </w:pPr>
      <w:r w:rsidRPr="00FA0C44">
        <w:rPr>
          <w:rFonts w:ascii="Times New Roman" w:eastAsia="Times New Roman" w:hAnsi="Times New Roman" w:cs="Times New Roman"/>
          <w:b/>
          <w:bCs/>
          <w:i/>
          <w:iCs/>
          <w:color w:val="000000"/>
          <w:sz w:val="24"/>
          <w:szCs w:val="24"/>
        </w:rPr>
        <w:t>Следующий этап – практический.</w:t>
      </w:r>
      <w:r w:rsidRPr="00FA0C44">
        <w:rPr>
          <w:rFonts w:ascii="Times New Roman" w:eastAsia="Times New Roman" w:hAnsi="Times New Roman" w:cs="Times New Roman"/>
          <w:color w:val="000000"/>
          <w:sz w:val="24"/>
          <w:szCs w:val="24"/>
        </w:rPr>
        <w:t> Его цель - реализация программ сотрудничества с организациями и учреждениями социума. Задачи данного этапа: формирование группы сотрудников детского сада, заинтересованных в участии в работе по реализации проекта; разработка социально-значимых проектов взаимодействия детского сада с объектами социума по различным направлениям деятельности детского сада; разработка методических материалов для реализации данных проектов; разработка системы материального поощрения для сотрудников, участвующих в реализации проектом взаимодействия с социальными партнерами.</w:t>
      </w:r>
    </w:p>
    <w:p w:rsidR="0019303F" w:rsidRPr="00FA0C44" w:rsidRDefault="0019303F" w:rsidP="0019303F">
      <w:pPr>
        <w:shd w:val="clear" w:color="auto" w:fill="FFFFFF"/>
        <w:spacing w:after="0" w:line="240" w:lineRule="auto"/>
        <w:ind w:firstLine="708"/>
        <w:jc w:val="both"/>
        <w:rPr>
          <w:rFonts w:ascii="Calibri" w:eastAsia="Times New Roman" w:hAnsi="Calibri" w:cs="Calibri"/>
          <w:color w:val="000000"/>
          <w:sz w:val="24"/>
          <w:szCs w:val="24"/>
        </w:rPr>
      </w:pPr>
      <w:r w:rsidRPr="00FA0C44">
        <w:rPr>
          <w:rFonts w:ascii="Times New Roman" w:eastAsia="Times New Roman" w:hAnsi="Times New Roman" w:cs="Times New Roman"/>
          <w:b/>
          <w:bCs/>
          <w:i/>
          <w:iCs/>
          <w:color w:val="000000"/>
          <w:sz w:val="24"/>
          <w:szCs w:val="24"/>
        </w:rPr>
        <w:t>И последний – заключительный этап.</w:t>
      </w:r>
      <w:r w:rsidRPr="00FA0C44">
        <w:rPr>
          <w:rFonts w:ascii="Times New Roman" w:eastAsia="Times New Roman" w:hAnsi="Times New Roman" w:cs="Times New Roman"/>
          <w:color w:val="000000"/>
          <w:sz w:val="24"/>
          <w:szCs w:val="24"/>
        </w:rPr>
        <w:t> Его цель – подведение итогов социального партнерства. Задачи данного этапа: проведение анализа проделанной работы; определение эффективности, целесообразности, перспектив дальнейшего сотрудничества с организациями социума.</w:t>
      </w:r>
    </w:p>
    <w:p w:rsidR="0019303F" w:rsidRPr="00DF2F68" w:rsidRDefault="0019303F" w:rsidP="0019303F">
      <w:pPr>
        <w:spacing w:after="0" w:line="240" w:lineRule="auto"/>
        <w:rPr>
          <w:rFonts w:ascii="Times New Roman" w:eastAsia="Times New Roman" w:hAnsi="Times New Roman" w:cs="Times New Roman"/>
          <w:b/>
          <w:color w:val="000000"/>
          <w:sz w:val="24"/>
          <w:szCs w:val="24"/>
        </w:rPr>
        <w:sectPr w:rsidR="0019303F" w:rsidRPr="00DF2F68" w:rsidSect="0019303F">
          <w:pgSz w:w="11899" w:h="16841"/>
          <w:pgMar w:top="1134" w:right="850" w:bottom="1134" w:left="1701" w:header="720" w:footer="709" w:gutter="0"/>
          <w:cols w:space="720"/>
          <w:docGrid w:linePitch="299"/>
        </w:sectPr>
      </w:pPr>
    </w:p>
    <w:p w:rsidR="0019303F" w:rsidRPr="00DF2F68" w:rsidRDefault="0019303F" w:rsidP="0019303F">
      <w:pPr>
        <w:spacing w:after="0" w:line="240" w:lineRule="auto"/>
        <w:jc w:val="both"/>
        <w:rPr>
          <w:rFonts w:ascii="Times New Roman" w:hAnsi="Times New Roman" w:cs="Times New Roman"/>
          <w:b/>
          <w:sz w:val="24"/>
          <w:szCs w:val="24"/>
        </w:rPr>
      </w:pPr>
    </w:p>
    <w:p w:rsidR="0019303F" w:rsidRPr="00DF2F68" w:rsidRDefault="0019303F" w:rsidP="0019303F">
      <w:pPr>
        <w:widowControl w:val="0"/>
        <w:suppressAutoHyphens/>
        <w:spacing w:after="0" w:line="240" w:lineRule="auto"/>
        <w:contextualSpacing/>
        <w:jc w:val="center"/>
        <w:rPr>
          <w:rFonts w:ascii="Times New Roman" w:hAnsi="Times New Roman" w:cs="Times New Roman"/>
          <w:b/>
          <w:sz w:val="24"/>
          <w:szCs w:val="24"/>
        </w:rPr>
      </w:pPr>
      <w:r w:rsidRPr="00DF2F68">
        <w:rPr>
          <w:rFonts w:ascii="Times New Roman" w:hAnsi="Times New Roman" w:cs="Times New Roman"/>
          <w:b/>
          <w:sz w:val="24"/>
          <w:szCs w:val="24"/>
          <w:lang w:val="en-US"/>
        </w:rPr>
        <w:t>III</w:t>
      </w:r>
      <w:r w:rsidRPr="00DF2F68">
        <w:rPr>
          <w:rFonts w:ascii="Times New Roman" w:hAnsi="Times New Roman" w:cs="Times New Roman"/>
          <w:b/>
          <w:sz w:val="24"/>
          <w:szCs w:val="24"/>
        </w:rPr>
        <w:t>.О</w:t>
      </w:r>
      <w:r>
        <w:rPr>
          <w:rFonts w:ascii="Times New Roman" w:hAnsi="Times New Roman" w:cs="Times New Roman"/>
          <w:b/>
          <w:sz w:val="24"/>
          <w:szCs w:val="24"/>
        </w:rPr>
        <w:t>РГАНИЗАЦИ</w:t>
      </w:r>
      <w:r w:rsidRPr="00DF2F68">
        <w:rPr>
          <w:rFonts w:ascii="Times New Roman" w:hAnsi="Times New Roman" w:cs="Times New Roman"/>
          <w:b/>
          <w:sz w:val="24"/>
          <w:szCs w:val="24"/>
        </w:rPr>
        <w:t>ОННЫЙ РАЗДЕЛ</w:t>
      </w:r>
    </w:p>
    <w:p w:rsidR="0019303F" w:rsidRPr="00124A1E" w:rsidRDefault="0019303F" w:rsidP="0019303F">
      <w:pPr>
        <w:pStyle w:val="a9"/>
        <w:widowControl w:val="0"/>
        <w:numPr>
          <w:ilvl w:val="1"/>
          <w:numId w:val="34"/>
        </w:numPr>
        <w:suppressAutoHyphens/>
        <w:spacing w:after="0" w:line="240" w:lineRule="auto"/>
        <w:jc w:val="center"/>
        <w:rPr>
          <w:rFonts w:ascii="Times New Roman" w:hAnsi="Times New Roman" w:cs="Times New Roman"/>
          <w:b/>
          <w:sz w:val="24"/>
          <w:szCs w:val="24"/>
        </w:rPr>
      </w:pPr>
      <w:r w:rsidRPr="00124A1E">
        <w:rPr>
          <w:rFonts w:ascii="Times New Roman" w:hAnsi="Times New Roman" w:cs="Times New Roman"/>
          <w:b/>
          <w:sz w:val="24"/>
          <w:szCs w:val="24"/>
        </w:rPr>
        <w:t xml:space="preserve"> Психолого-педагогические условия реализации программы.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Успешная реализация программы обеспечивается следующими психолого-педагогическими условиями: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19303F" w:rsidRPr="00B57FA0"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17) обеспечение возможностей для обсуждения Федеральной программы, поиска, использования материалов, обеспечивающих ее реализацию, в то</w:t>
      </w:r>
      <w:r>
        <w:rPr>
          <w:rFonts w:ascii="Times New Roman" w:eastAsia="Times New Roman" w:hAnsi="Times New Roman" w:cs="Times New Roman"/>
          <w:sz w:val="24"/>
          <w:szCs w:val="24"/>
        </w:rPr>
        <w:t>м числе в информационной среде.</w:t>
      </w:r>
    </w:p>
    <w:p w:rsidR="0019303F" w:rsidRPr="00DF2F68" w:rsidRDefault="0019303F" w:rsidP="0019303F">
      <w:pPr>
        <w:pStyle w:val="a9"/>
        <w:widowControl w:val="0"/>
        <w:numPr>
          <w:ilvl w:val="1"/>
          <w:numId w:val="34"/>
        </w:numPr>
        <w:suppressAutoHyphens/>
        <w:spacing w:after="0" w:line="240" w:lineRule="auto"/>
        <w:rPr>
          <w:rFonts w:ascii="Times New Roman" w:hAnsi="Times New Roman" w:cs="Times New Roman"/>
          <w:b/>
          <w:sz w:val="24"/>
          <w:szCs w:val="24"/>
        </w:rPr>
      </w:pPr>
      <w:r w:rsidRPr="00DF2F68">
        <w:rPr>
          <w:rFonts w:ascii="Times New Roman" w:hAnsi="Times New Roman" w:cs="Times New Roman"/>
          <w:b/>
          <w:sz w:val="24"/>
          <w:szCs w:val="24"/>
        </w:rPr>
        <w:t>Материально-техническое обеспечение Программы</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Наряду с материал</w:t>
      </w:r>
      <w:r>
        <w:rPr>
          <w:rFonts w:ascii="Times New Roman" w:hAnsi="Times New Roman" w:cs="Times New Roman"/>
          <w:sz w:val="24"/>
          <w:szCs w:val="24"/>
        </w:rPr>
        <w:t>ами, представленными в групповой комнате</w:t>
      </w:r>
      <w:r w:rsidRPr="00DF2F68">
        <w:rPr>
          <w:rFonts w:ascii="Times New Roman" w:hAnsi="Times New Roman" w:cs="Times New Roman"/>
          <w:sz w:val="24"/>
          <w:szCs w:val="24"/>
        </w:rPr>
        <w:t xml:space="preserve"> (уголках книги, природы, развития движений, музыкально-театрализованном, игровом), имеются дополните</w:t>
      </w:r>
      <w:r>
        <w:rPr>
          <w:rFonts w:ascii="Times New Roman" w:hAnsi="Times New Roman" w:cs="Times New Roman"/>
          <w:sz w:val="24"/>
          <w:szCs w:val="24"/>
        </w:rPr>
        <w:t>льные помещения: школьный спортзал .(для проведения физкультурных мероприятий).</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Оборудование для развивающей предметно-пространственной среды соответствует требованиям ФГОС ДО:</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отвечает особенностям каждого возрастного периода детей;</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-обеспечивают максимальную реализацию образовательного потенциала пространства детского сада, группы,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из развития, возможности общения и совместной деятельности детей и взрослых, двигательной активности детей, а также возможности для уединения, учета национально-культурных, климатических условий, в которых осуществляется образовательная деятельность. Созданная среда обеспечивает игровую, познавательную, исследовательскую, творческую активность, эмоциональное благополучие, возможность самовыражения детей.</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b/>
          <w:sz w:val="24"/>
          <w:szCs w:val="24"/>
        </w:rPr>
        <w:t>Трансформируемость</w:t>
      </w:r>
      <w:r w:rsidRPr="00DF2F68">
        <w:rPr>
          <w:rFonts w:ascii="Times New Roman" w:hAnsi="Times New Roman" w:cs="Times New Roman"/>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b/>
          <w:sz w:val="24"/>
          <w:szCs w:val="24"/>
        </w:rPr>
        <w:t>Полифункциональность</w:t>
      </w:r>
      <w:r w:rsidRPr="00DF2F68">
        <w:rPr>
          <w:rFonts w:ascii="Times New Roman" w:hAnsi="Times New Roman" w:cs="Times New Roman"/>
          <w:sz w:val="24"/>
          <w:szCs w:val="24"/>
        </w:rPr>
        <w:t xml:space="preserve"> материалов предполагает возможность разнообразного использования различных составляющих предметной среды, например, мебели, мягких модулей, ширм и т.д.</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Вариативность среды предполагает:</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в зависимости от темы проекта.</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Доступность среды предполагает:</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-свободный доступ детей к играм, игрушкам, материалам, пособиям, обеспечивающим все основные виды детской активности;</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 исправность и сохранность материалов и оборудования.</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19303F" w:rsidRPr="00DF2F68" w:rsidRDefault="0019303F" w:rsidP="0019303F">
      <w:pPr>
        <w:spacing w:after="0" w:line="240" w:lineRule="auto"/>
        <w:jc w:val="both"/>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4852"/>
      </w:tblGrid>
      <w:tr w:rsidR="0019303F" w:rsidRPr="00DF2F68" w:rsidTr="0019303F">
        <w:tc>
          <w:tcPr>
            <w:tcW w:w="4504" w:type="dxa"/>
          </w:tcPr>
          <w:p w:rsidR="0019303F" w:rsidRPr="00DF2F68" w:rsidRDefault="0019303F" w:rsidP="0019303F">
            <w:pPr>
              <w:spacing w:after="0" w:line="240" w:lineRule="auto"/>
              <w:jc w:val="both"/>
              <w:rPr>
                <w:rFonts w:ascii="Times New Roman" w:hAnsi="Times New Roman" w:cs="Times New Roman"/>
                <w:b/>
                <w:sz w:val="24"/>
                <w:szCs w:val="24"/>
              </w:rPr>
            </w:pPr>
            <w:r w:rsidRPr="00DF2F68">
              <w:rPr>
                <w:rFonts w:ascii="Times New Roman" w:hAnsi="Times New Roman" w:cs="Times New Roman"/>
                <w:b/>
                <w:sz w:val="24"/>
                <w:szCs w:val="24"/>
              </w:rPr>
              <w:t>Вид помещения функциональное использование</w:t>
            </w:r>
          </w:p>
        </w:tc>
        <w:tc>
          <w:tcPr>
            <w:tcW w:w="4852" w:type="dxa"/>
          </w:tcPr>
          <w:p w:rsidR="0019303F" w:rsidRPr="00DF2F68" w:rsidRDefault="0019303F" w:rsidP="0019303F">
            <w:pPr>
              <w:spacing w:after="0" w:line="240" w:lineRule="auto"/>
              <w:jc w:val="both"/>
              <w:rPr>
                <w:rFonts w:ascii="Times New Roman" w:hAnsi="Times New Roman" w:cs="Times New Roman"/>
                <w:b/>
                <w:sz w:val="24"/>
                <w:szCs w:val="24"/>
              </w:rPr>
            </w:pPr>
            <w:r w:rsidRPr="00DF2F68">
              <w:rPr>
                <w:rFonts w:ascii="Times New Roman" w:hAnsi="Times New Roman" w:cs="Times New Roman"/>
                <w:b/>
                <w:sz w:val="24"/>
                <w:szCs w:val="24"/>
              </w:rPr>
              <w:t>Оснащение</w:t>
            </w:r>
          </w:p>
        </w:tc>
      </w:tr>
      <w:tr w:rsidR="0019303F" w:rsidRPr="00DF2F68" w:rsidTr="0019303F">
        <w:tc>
          <w:tcPr>
            <w:tcW w:w="4504" w:type="dxa"/>
          </w:tcPr>
          <w:p w:rsidR="0019303F" w:rsidRPr="00DF2F68" w:rsidRDefault="0019303F" w:rsidP="0019303F">
            <w:pPr>
              <w:spacing w:after="0" w:line="240" w:lineRule="auto"/>
              <w:jc w:val="both"/>
              <w:rPr>
                <w:rFonts w:ascii="Times New Roman" w:hAnsi="Times New Roman" w:cs="Times New Roman"/>
                <w:b/>
                <w:sz w:val="24"/>
                <w:szCs w:val="24"/>
              </w:rPr>
            </w:pPr>
            <w:r w:rsidRPr="00DF2F68">
              <w:rPr>
                <w:rFonts w:ascii="Times New Roman" w:hAnsi="Times New Roman" w:cs="Times New Roman"/>
                <w:b/>
                <w:sz w:val="24"/>
                <w:szCs w:val="24"/>
              </w:rPr>
              <w:t>Групповая комната</w:t>
            </w:r>
          </w:p>
          <w:p w:rsidR="0019303F" w:rsidRPr="00DF2F68" w:rsidRDefault="0019303F" w:rsidP="0019303F">
            <w:pPr>
              <w:numPr>
                <w:ilvl w:val="0"/>
                <w:numId w:val="6"/>
              </w:numPr>
              <w:spacing w:after="0" w:line="240" w:lineRule="auto"/>
              <w:ind w:left="0"/>
              <w:jc w:val="both"/>
              <w:rPr>
                <w:rFonts w:ascii="Times New Roman" w:hAnsi="Times New Roman" w:cs="Times New Roman"/>
                <w:b/>
                <w:sz w:val="24"/>
                <w:szCs w:val="24"/>
              </w:rPr>
            </w:pPr>
            <w:r w:rsidRPr="00DF2F68">
              <w:rPr>
                <w:rFonts w:ascii="Times New Roman" w:hAnsi="Times New Roman" w:cs="Times New Roman"/>
                <w:sz w:val="24"/>
                <w:szCs w:val="24"/>
              </w:rPr>
              <w:t>Развитие речи</w:t>
            </w:r>
          </w:p>
          <w:p w:rsidR="0019303F" w:rsidRPr="00DF2F68" w:rsidRDefault="0019303F" w:rsidP="0019303F">
            <w:pPr>
              <w:numPr>
                <w:ilvl w:val="0"/>
                <w:numId w:val="6"/>
              </w:numPr>
              <w:spacing w:after="0" w:line="240" w:lineRule="auto"/>
              <w:ind w:left="0"/>
              <w:jc w:val="both"/>
              <w:rPr>
                <w:rFonts w:ascii="Times New Roman" w:hAnsi="Times New Roman" w:cs="Times New Roman"/>
                <w:b/>
                <w:sz w:val="24"/>
                <w:szCs w:val="24"/>
              </w:rPr>
            </w:pPr>
            <w:r w:rsidRPr="00DF2F68">
              <w:rPr>
                <w:rFonts w:ascii="Times New Roman" w:hAnsi="Times New Roman" w:cs="Times New Roman"/>
                <w:sz w:val="24"/>
                <w:szCs w:val="24"/>
              </w:rPr>
              <w:t>Ознакомление с окружающим миром</w:t>
            </w:r>
          </w:p>
          <w:p w:rsidR="0019303F" w:rsidRPr="00DF2F68" w:rsidRDefault="0019303F" w:rsidP="0019303F">
            <w:pPr>
              <w:numPr>
                <w:ilvl w:val="0"/>
                <w:numId w:val="6"/>
              </w:numPr>
              <w:spacing w:after="0" w:line="240" w:lineRule="auto"/>
              <w:ind w:left="0"/>
              <w:jc w:val="both"/>
              <w:rPr>
                <w:rFonts w:ascii="Times New Roman" w:hAnsi="Times New Roman" w:cs="Times New Roman"/>
                <w:b/>
                <w:sz w:val="24"/>
                <w:szCs w:val="24"/>
              </w:rPr>
            </w:pPr>
            <w:r w:rsidRPr="00DF2F68">
              <w:rPr>
                <w:rFonts w:ascii="Times New Roman" w:hAnsi="Times New Roman" w:cs="Times New Roman"/>
                <w:sz w:val="24"/>
                <w:szCs w:val="24"/>
              </w:rPr>
              <w:t>Ознакомление с художественной литературой и художественно – прикладным творчеством</w:t>
            </w:r>
          </w:p>
          <w:p w:rsidR="0019303F" w:rsidRPr="00DF2F68" w:rsidRDefault="0019303F" w:rsidP="0019303F">
            <w:pPr>
              <w:numPr>
                <w:ilvl w:val="0"/>
                <w:numId w:val="6"/>
              </w:numPr>
              <w:spacing w:after="0" w:line="240" w:lineRule="auto"/>
              <w:ind w:left="0"/>
              <w:jc w:val="both"/>
              <w:rPr>
                <w:rFonts w:ascii="Times New Roman" w:hAnsi="Times New Roman" w:cs="Times New Roman"/>
                <w:b/>
                <w:sz w:val="24"/>
                <w:szCs w:val="24"/>
              </w:rPr>
            </w:pPr>
            <w:r w:rsidRPr="00DF2F68">
              <w:rPr>
                <w:rFonts w:ascii="Times New Roman" w:hAnsi="Times New Roman" w:cs="Times New Roman"/>
                <w:sz w:val="24"/>
                <w:szCs w:val="24"/>
              </w:rPr>
              <w:lastRenderedPageBreak/>
              <w:t>Развитие элементарных математических представлений</w:t>
            </w:r>
          </w:p>
          <w:p w:rsidR="0019303F" w:rsidRPr="00DF2F68" w:rsidRDefault="0019303F" w:rsidP="0019303F">
            <w:pPr>
              <w:numPr>
                <w:ilvl w:val="0"/>
                <w:numId w:val="6"/>
              </w:numPr>
              <w:spacing w:after="0" w:line="240" w:lineRule="auto"/>
              <w:ind w:left="0"/>
              <w:jc w:val="both"/>
              <w:rPr>
                <w:rFonts w:ascii="Times New Roman" w:hAnsi="Times New Roman" w:cs="Times New Roman"/>
                <w:b/>
                <w:sz w:val="24"/>
                <w:szCs w:val="24"/>
              </w:rPr>
            </w:pPr>
            <w:r w:rsidRPr="00DF2F68">
              <w:rPr>
                <w:rFonts w:ascii="Times New Roman" w:hAnsi="Times New Roman" w:cs="Times New Roman"/>
                <w:sz w:val="24"/>
                <w:szCs w:val="24"/>
              </w:rPr>
              <w:t>Обучение грамоте</w:t>
            </w:r>
          </w:p>
          <w:p w:rsidR="0019303F" w:rsidRPr="00DF2F68" w:rsidRDefault="0019303F" w:rsidP="0019303F">
            <w:pPr>
              <w:numPr>
                <w:ilvl w:val="0"/>
                <w:numId w:val="6"/>
              </w:numPr>
              <w:spacing w:after="0" w:line="240" w:lineRule="auto"/>
              <w:ind w:left="0"/>
              <w:jc w:val="both"/>
              <w:rPr>
                <w:rFonts w:ascii="Times New Roman" w:hAnsi="Times New Roman" w:cs="Times New Roman"/>
                <w:b/>
                <w:sz w:val="24"/>
                <w:szCs w:val="24"/>
              </w:rPr>
            </w:pPr>
            <w:r w:rsidRPr="00DF2F68">
              <w:rPr>
                <w:rFonts w:ascii="Times New Roman" w:hAnsi="Times New Roman" w:cs="Times New Roman"/>
                <w:sz w:val="24"/>
                <w:szCs w:val="24"/>
              </w:rPr>
              <w:t>Развитие элементарных историко-географических представлений</w:t>
            </w:r>
          </w:p>
        </w:tc>
        <w:tc>
          <w:tcPr>
            <w:tcW w:w="4852" w:type="dxa"/>
          </w:tcPr>
          <w:p w:rsidR="0019303F" w:rsidRPr="00DF2F68" w:rsidRDefault="0019303F" w:rsidP="0019303F">
            <w:pPr>
              <w:numPr>
                <w:ilvl w:val="0"/>
                <w:numId w:val="6"/>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lastRenderedPageBreak/>
              <w:t>Дидактические игры на развитие психических функций – мышления, внимания, памяти, воображения</w:t>
            </w:r>
          </w:p>
          <w:p w:rsidR="0019303F" w:rsidRPr="00DF2F68" w:rsidRDefault="0019303F" w:rsidP="0019303F">
            <w:pPr>
              <w:numPr>
                <w:ilvl w:val="0"/>
                <w:numId w:val="6"/>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Дидактические материалы по сенсорике, математике, развитию речи, обучению грамоте</w:t>
            </w:r>
          </w:p>
          <w:p w:rsidR="0019303F" w:rsidRPr="00DF2F68" w:rsidRDefault="0019303F" w:rsidP="0019303F">
            <w:pPr>
              <w:numPr>
                <w:ilvl w:val="0"/>
                <w:numId w:val="6"/>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lastRenderedPageBreak/>
              <w:t>Карта России</w:t>
            </w:r>
          </w:p>
          <w:p w:rsidR="0019303F" w:rsidRPr="00DF2F68" w:rsidRDefault="0019303F" w:rsidP="0019303F">
            <w:pPr>
              <w:numPr>
                <w:ilvl w:val="0"/>
                <w:numId w:val="6"/>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Муляжи овощей и фруктов</w:t>
            </w:r>
          </w:p>
          <w:p w:rsidR="0019303F" w:rsidRPr="00DF2F68" w:rsidRDefault="0019303F" w:rsidP="0019303F">
            <w:pPr>
              <w:numPr>
                <w:ilvl w:val="0"/>
                <w:numId w:val="6"/>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Календарь погоды</w:t>
            </w:r>
          </w:p>
          <w:p w:rsidR="0019303F" w:rsidRPr="00DF2F68" w:rsidRDefault="0019303F" w:rsidP="0019303F">
            <w:pPr>
              <w:numPr>
                <w:ilvl w:val="0"/>
                <w:numId w:val="6"/>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Плакаты и наборы дидактических наглядных материалов с изображением животных, птиц, насекомых, обитателей морей, рептилий, растений</w:t>
            </w:r>
          </w:p>
          <w:p w:rsidR="0019303F" w:rsidRPr="00DF2F68" w:rsidRDefault="0019303F" w:rsidP="0019303F">
            <w:pPr>
              <w:numPr>
                <w:ilvl w:val="0"/>
                <w:numId w:val="6"/>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Магнитофон, аудиозаписи</w:t>
            </w:r>
          </w:p>
          <w:p w:rsidR="0019303F" w:rsidRPr="00DF2F68" w:rsidRDefault="0019303F" w:rsidP="0019303F">
            <w:pPr>
              <w:numPr>
                <w:ilvl w:val="0"/>
                <w:numId w:val="6"/>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Детская мебель для практической деятельности</w:t>
            </w:r>
          </w:p>
        </w:tc>
      </w:tr>
      <w:tr w:rsidR="0019303F" w:rsidRPr="00DF2F68" w:rsidTr="0019303F">
        <w:tc>
          <w:tcPr>
            <w:tcW w:w="4504" w:type="dxa"/>
          </w:tcPr>
          <w:p w:rsidR="0019303F" w:rsidRPr="00DF2F68" w:rsidRDefault="0019303F" w:rsidP="0019303F">
            <w:pPr>
              <w:spacing w:after="0" w:line="240" w:lineRule="auto"/>
              <w:jc w:val="both"/>
              <w:rPr>
                <w:rFonts w:ascii="Times New Roman" w:hAnsi="Times New Roman" w:cs="Times New Roman"/>
                <w:b/>
                <w:sz w:val="24"/>
                <w:szCs w:val="24"/>
              </w:rPr>
            </w:pPr>
            <w:r w:rsidRPr="00DF2F68">
              <w:rPr>
                <w:rFonts w:ascii="Times New Roman" w:hAnsi="Times New Roman" w:cs="Times New Roman"/>
                <w:b/>
                <w:sz w:val="24"/>
                <w:szCs w:val="24"/>
              </w:rPr>
              <w:lastRenderedPageBreak/>
              <w:t>Групповая комната</w:t>
            </w:r>
          </w:p>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Сюжетно – ролевые игры</w:t>
            </w:r>
          </w:p>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Самообслуживание</w:t>
            </w:r>
          </w:p>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Трудовая деятельность</w:t>
            </w:r>
          </w:p>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Самостоятельная творческая деятельность</w:t>
            </w:r>
          </w:p>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Ознакомление с природой, труд в природе</w:t>
            </w:r>
          </w:p>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Игровая деятельность</w:t>
            </w:r>
          </w:p>
        </w:tc>
        <w:tc>
          <w:tcPr>
            <w:tcW w:w="4852" w:type="dxa"/>
          </w:tcPr>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Детская мебель для практической деятельности</w:t>
            </w:r>
          </w:p>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Книжный уголок</w:t>
            </w:r>
          </w:p>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Уголок для изобразительной детской деятельности</w:t>
            </w:r>
          </w:p>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Игровая мебель. Атрибуты для сюжетно – ролевых игр: «Семья», «Магазин», «Парикмахерская», «Больница», «Школа»</w:t>
            </w:r>
          </w:p>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Конструкторы различных видов</w:t>
            </w:r>
          </w:p>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Головоломки, мозаики, пазлы, настольные игры, лото.</w:t>
            </w:r>
          </w:p>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Развивающие игры по математике, логике</w:t>
            </w:r>
          </w:p>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Различные виды театров</w:t>
            </w:r>
          </w:p>
          <w:p w:rsidR="0019303F" w:rsidRPr="00DF2F68" w:rsidRDefault="0019303F" w:rsidP="0019303F">
            <w:pPr>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Физкультурное оборудование для гимнастики: ребристая дорожка, обручи, мячи</w:t>
            </w:r>
          </w:p>
        </w:tc>
      </w:tr>
      <w:tr w:rsidR="0019303F" w:rsidRPr="00DF2F68" w:rsidTr="0019303F">
        <w:tc>
          <w:tcPr>
            <w:tcW w:w="4504" w:type="dxa"/>
          </w:tcPr>
          <w:p w:rsidR="0019303F" w:rsidRPr="00DF2F68" w:rsidRDefault="0019303F" w:rsidP="0019303F">
            <w:pPr>
              <w:pStyle w:val="a9"/>
              <w:numPr>
                <w:ilvl w:val="0"/>
                <w:numId w:val="7"/>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Информационно – просветительская работа с родителями</w:t>
            </w:r>
          </w:p>
        </w:tc>
        <w:tc>
          <w:tcPr>
            <w:tcW w:w="4852" w:type="dxa"/>
          </w:tcPr>
          <w:p w:rsidR="0019303F" w:rsidRPr="00DF2F68" w:rsidRDefault="0019303F" w:rsidP="0019303F">
            <w:pPr>
              <w:pStyle w:val="a9"/>
              <w:numPr>
                <w:ilvl w:val="0"/>
                <w:numId w:val="10"/>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Выставки детского творчества</w:t>
            </w:r>
          </w:p>
          <w:p w:rsidR="0019303F" w:rsidRPr="00DF2F68" w:rsidRDefault="0019303F" w:rsidP="0019303F">
            <w:pPr>
              <w:numPr>
                <w:ilvl w:val="0"/>
                <w:numId w:val="8"/>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Наглядно – информационный материал</w:t>
            </w:r>
          </w:p>
        </w:tc>
      </w:tr>
      <w:tr w:rsidR="0019303F" w:rsidRPr="00DF2F68" w:rsidTr="0019303F">
        <w:tc>
          <w:tcPr>
            <w:tcW w:w="4504" w:type="dxa"/>
          </w:tcPr>
          <w:p w:rsidR="0019303F" w:rsidRDefault="0019303F" w:rsidP="0019303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Спортзал</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Физкультурные занятия</w:t>
            </w:r>
          </w:p>
          <w:p w:rsidR="0019303F" w:rsidRPr="00DF2F68" w:rsidRDefault="0019303F" w:rsidP="0019303F">
            <w:pPr>
              <w:numPr>
                <w:ilvl w:val="0"/>
                <w:numId w:val="9"/>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Спортивные досуги</w:t>
            </w:r>
          </w:p>
          <w:p w:rsidR="0019303F" w:rsidRPr="00DF2F68" w:rsidRDefault="0019303F" w:rsidP="0019303F">
            <w:pPr>
              <w:numPr>
                <w:ilvl w:val="0"/>
                <w:numId w:val="9"/>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Развлечения, праздники</w:t>
            </w:r>
          </w:p>
        </w:tc>
        <w:tc>
          <w:tcPr>
            <w:tcW w:w="4852" w:type="dxa"/>
          </w:tcPr>
          <w:p w:rsidR="0019303F" w:rsidRDefault="0019303F" w:rsidP="0019303F">
            <w:pPr>
              <w:spacing w:after="0" w:line="240" w:lineRule="auto"/>
              <w:jc w:val="both"/>
              <w:rPr>
                <w:rFonts w:ascii="Times New Roman" w:hAnsi="Times New Roman" w:cs="Times New Roman"/>
                <w:sz w:val="24"/>
                <w:szCs w:val="24"/>
              </w:rPr>
            </w:pPr>
          </w:p>
          <w:p w:rsidR="0019303F" w:rsidRPr="00DF2F68" w:rsidRDefault="0019303F" w:rsidP="0019303F">
            <w:pPr>
              <w:numPr>
                <w:ilvl w:val="0"/>
                <w:numId w:val="9"/>
              </w:numPr>
              <w:spacing w:after="0" w:line="240" w:lineRule="auto"/>
              <w:ind w:left="0"/>
              <w:jc w:val="both"/>
              <w:rPr>
                <w:rFonts w:ascii="Times New Roman" w:hAnsi="Times New Roman" w:cs="Times New Roman"/>
                <w:sz w:val="24"/>
                <w:szCs w:val="24"/>
              </w:rPr>
            </w:pPr>
            <w:r w:rsidRPr="00DF2F68">
              <w:rPr>
                <w:rFonts w:ascii="Times New Roman" w:hAnsi="Times New Roman" w:cs="Times New Roman"/>
                <w:sz w:val="24"/>
                <w:szCs w:val="24"/>
              </w:rPr>
              <w:t>Спортивное оборудование</w:t>
            </w:r>
            <w:r>
              <w:rPr>
                <w:rFonts w:ascii="Times New Roman" w:hAnsi="Times New Roman" w:cs="Times New Roman"/>
                <w:sz w:val="24"/>
                <w:szCs w:val="24"/>
              </w:rPr>
              <w:t xml:space="preserve"> и инструменты.</w:t>
            </w:r>
          </w:p>
          <w:p w:rsidR="0019303F" w:rsidRPr="00DF2F68" w:rsidRDefault="0019303F" w:rsidP="0019303F">
            <w:pPr>
              <w:spacing w:after="0" w:line="240" w:lineRule="auto"/>
              <w:jc w:val="both"/>
              <w:rPr>
                <w:rFonts w:ascii="Times New Roman" w:hAnsi="Times New Roman" w:cs="Times New Roman"/>
                <w:sz w:val="24"/>
                <w:szCs w:val="24"/>
              </w:rPr>
            </w:pPr>
          </w:p>
        </w:tc>
      </w:tr>
    </w:tbl>
    <w:p w:rsidR="0019303F" w:rsidRPr="00967538" w:rsidRDefault="0019303F" w:rsidP="0019303F">
      <w:pPr>
        <w:pStyle w:val="a9"/>
        <w:widowControl w:val="0"/>
        <w:numPr>
          <w:ilvl w:val="1"/>
          <w:numId w:val="34"/>
        </w:numPr>
        <w:suppressAutoHyphens/>
        <w:spacing w:after="0" w:line="240" w:lineRule="auto"/>
        <w:jc w:val="center"/>
        <w:rPr>
          <w:rFonts w:ascii="Times New Roman" w:hAnsi="Times New Roman" w:cs="Times New Roman"/>
          <w:b/>
          <w:sz w:val="24"/>
          <w:szCs w:val="24"/>
        </w:rPr>
      </w:pPr>
      <w:r w:rsidRPr="00967538">
        <w:rPr>
          <w:rFonts w:ascii="Times New Roman" w:hAnsi="Times New Roman" w:cs="Times New Roman"/>
          <w:b/>
          <w:sz w:val="24"/>
          <w:szCs w:val="24"/>
        </w:rPr>
        <w:t xml:space="preserve"> Обеспеченность методическими материалами и средствами обучения и </w:t>
      </w:r>
    </w:p>
    <w:p w:rsidR="0019303F" w:rsidRDefault="0019303F" w:rsidP="0019303F">
      <w:pPr>
        <w:widowControl w:val="0"/>
        <w:suppressAutoHyphens/>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Воспитания</w:t>
      </w:r>
    </w:p>
    <w:p w:rsidR="0019303F" w:rsidRPr="001C5BA6" w:rsidRDefault="0019303F" w:rsidP="0019303F">
      <w:pPr>
        <w:spacing w:after="0"/>
        <w:jc w:val="both"/>
        <w:rPr>
          <w:rFonts w:ascii="Times New Roman" w:eastAsia="Calibri" w:hAnsi="Times New Roman" w:cs="Times New Roman"/>
          <w:sz w:val="24"/>
          <w:szCs w:val="24"/>
        </w:rPr>
      </w:pPr>
      <w:r w:rsidRPr="006701D0">
        <w:rPr>
          <w:rFonts w:ascii="Times New Roman" w:eastAsia="Calibri" w:hAnsi="Times New Roman" w:cs="Times New Roman"/>
          <w:sz w:val="24"/>
          <w:szCs w:val="24"/>
        </w:rPr>
        <w:t xml:space="preserve">   Воспитательно</w:t>
      </w:r>
      <w:r>
        <w:rPr>
          <w:rFonts w:ascii="Times New Roman" w:eastAsia="Calibri" w:hAnsi="Times New Roman" w:cs="Times New Roman"/>
          <w:sz w:val="24"/>
          <w:szCs w:val="24"/>
        </w:rPr>
        <w:t>-образовательная работа в детском саду «Ласточка»</w:t>
      </w:r>
      <w:r w:rsidRPr="006701D0">
        <w:rPr>
          <w:rFonts w:ascii="Times New Roman" w:eastAsia="Calibri" w:hAnsi="Times New Roman" w:cs="Times New Roman"/>
          <w:sz w:val="24"/>
          <w:szCs w:val="24"/>
        </w:rPr>
        <w:t xml:space="preserve"> осуществляется в соответствии с утверждённой федеральной образовательной программой дошкольного образования приказ от 25 ноября 2022 г. N 1028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4097"/>
        <w:gridCol w:w="3363"/>
      </w:tblGrid>
      <w:tr w:rsidR="0019303F" w:rsidRPr="00DF2F68" w:rsidTr="0019303F">
        <w:tc>
          <w:tcPr>
            <w:tcW w:w="2003" w:type="dxa"/>
            <w:shd w:val="clear" w:color="auto" w:fill="auto"/>
          </w:tcPr>
          <w:p w:rsidR="0019303F" w:rsidRPr="00DF2F68" w:rsidRDefault="0019303F" w:rsidP="0019303F">
            <w:pPr>
              <w:widowControl w:val="0"/>
              <w:suppressAutoHyphens/>
              <w:spacing w:after="0" w:line="240" w:lineRule="auto"/>
              <w:contextualSpacing/>
              <w:rPr>
                <w:rFonts w:ascii="Times New Roman" w:hAnsi="Times New Roman" w:cs="Times New Roman"/>
                <w:b/>
                <w:sz w:val="24"/>
                <w:szCs w:val="24"/>
              </w:rPr>
            </w:pPr>
            <w:r w:rsidRPr="00DF2F68">
              <w:rPr>
                <w:rFonts w:ascii="Times New Roman" w:hAnsi="Times New Roman" w:cs="Times New Roman"/>
                <w:b/>
                <w:sz w:val="24"/>
                <w:szCs w:val="24"/>
              </w:rPr>
              <w:t>Образовательная область</w:t>
            </w:r>
          </w:p>
        </w:tc>
        <w:tc>
          <w:tcPr>
            <w:tcW w:w="4097" w:type="dxa"/>
            <w:shd w:val="clear" w:color="auto" w:fill="auto"/>
          </w:tcPr>
          <w:p w:rsidR="0019303F" w:rsidRPr="00DF2F68" w:rsidRDefault="0019303F" w:rsidP="0019303F">
            <w:pPr>
              <w:widowControl w:val="0"/>
              <w:suppressAutoHyphens/>
              <w:spacing w:after="0" w:line="240" w:lineRule="auto"/>
              <w:contextualSpacing/>
              <w:rPr>
                <w:rFonts w:ascii="Times New Roman" w:hAnsi="Times New Roman" w:cs="Times New Roman"/>
                <w:b/>
                <w:sz w:val="24"/>
                <w:szCs w:val="24"/>
              </w:rPr>
            </w:pPr>
            <w:r w:rsidRPr="00DF2F68">
              <w:rPr>
                <w:rFonts w:ascii="Times New Roman" w:hAnsi="Times New Roman" w:cs="Times New Roman"/>
                <w:b/>
                <w:sz w:val="24"/>
                <w:szCs w:val="24"/>
              </w:rPr>
              <w:t>Название программы, технологии</w:t>
            </w:r>
          </w:p>
        </w:tc>
        <w:tc>
          <w:tcPr>
            <w:tcW w:w="3363" w:type="dxa"/>
            <w:shd w:val="clear" w:color="auto" w:fill="auto"/>
          </w:tcPr>
          <w:p w:rsidR="0019303F" w:rsidRPr="00DF2F68" w:rsidRDefault="0019303F" w:rsidP="0019303F">
            <w:pPr>
              <w:widowControl w:val="0"/>
              <w:suppressAutoHyphens/>
              <w:spacing w:after="0" w:line="240" w:lineRule="auto"/>
              <w:contextualSpacing/>
              <w:rPr>
                <w:rFonts w:ascii="Times New Roman" w:hAnsi="Times New Roman" w:cs="Times New Roman"/>
                <w:b/>
                <w:sz w:val="24"/>
                <w:szCs w:val="24"/>
              </w:rPr>
            </w:pPr>
            <w:r w:rsidRPr="00DF2F68">
              <w:rPr>
                <w:rFonts w:ascii="Times New Roman" w:hAnsi="Times New Roman" w:cs="Times New Roman"/>
                <w:b/>
                <w:sz w:val="24"/>
                <w:szCs w:val="24"/>
              </w:rPr>
              <w:t>Направленность программ, технологий</w:t>
            </w:r>
          </w:p>
        </w:tc>
      </w:tr>
      <w:tr w:rsidR="0019303F" w:rsidRPr="00DF2F68" w:rsidTr="0019303F">
        <w:tc>
          <w:tcPr>
            <w:tcW w:w="2003" w:type="dxa"/>
            <w:shd w:val="clear" w:color="auto" w:fill="auto"/>
          </w:tcPr>
          <w:p w:rsidR="0019303F" w:rsidRPr="00DF2F68" w:rsidRDefault="0019303F" w:rsidP="0019303F">
            <w:pPr>
              <w:widowControl w:val="0"/>
              <w:suppressAutoHyphens/>
              <w:spacing w:after="0" w:line="240" w:lineRule="auto"/>
              <w:ind w:firstLine="59"/>
              <w:contextualSpacing/>
              <w:jc w:val="both"/>
              <w:rPr>
                <w:rFonts w:ascii="Times New Roman" w:hAnsi="Times New Roman" w:cs="Times New Roman"/>
                <w:sz w:val="24"/>
                <w:szCs w:val="24"/>
              </w:rPr>
            </w:pPr>
            <w:r w:rsidRPr="00DF2F68">
              <w:rPr>
                <w:rFonts w:ascii="Times New Roman" w:hAnsi="Times New Roman" w:cs="Times New Roman"/>
                <w:sz w:val="24"/>
                <w:szCs w:val="24"/>
              </w:rPr>
              <w:t>Физическое развитие</w:t>
            </w:r>
          </w:p>
        </w:tc>
        <w:tc>
          <w:tcPr>
            <w:tcW w:w="4097" w:type="dxa"/>
            <w:shd w:val="clear" w:color="auto" w:fill="auto"/>
          </w:tcPr>
          <w:p w:rsidR="0019303F" w:rsidRPr="00DF2F68" w:rsidRDefault="0019303F" w:rsidP="0019303F">
            <w:pPr>
              <w:widowControl w:val="0"/>
              <w:suppressAutoHyphens/>
              <w:spacing w:after="0" w:line="240" w:lineRule="auto"/>
              <w:contextualSpacing/>
              <w:rPr>
                <w:rFonts w:ascii="Times New Roman" w:hAnsi="Times New Roman" w:cs="Times New Roman"/>
                <w:sz w:val="24"/>
                <w:szCs w:val="24"/>
              </w:rPr>
            </w:pPr>
            <w:r w:rsidRPr="00DF2F68">
              <w:rPr>
                <w:rFonts w:ascii="Times New Roman" w:hAnsi="Times New Roman" w:cs="Times New Roman"/>
                <w:sz w:val="24"/>
                <w:szCs w:val="24"/>
              </w:rPr>
              <w:t>Л.И.Пензулаева «Физкультурные занятия с детьми 3-4</w:t>
            </w:r>
            <w:r>
              <w:rPr>
                <w:rFonts w:ascii="Times New Roman" w:hAnsi="Times New Roman" w:cs="Times New Roman"/>
                <w:sz w:val="24"/>
                <w:szCs w:val="24"/>
              </w:rPr>
              <w:t xml:space="preserve"> лет; 5-6 лет; 6-7 лет.</w:t>
            </w:r>
          </w:p>
          <w:p w:rsidR="0019303F" w:rsidRPr="00DF2F68" w:rsidRDefault="0019303F" w:rsidP="0019303F">
            <w:pPr>
              <w:widowControl w:val="0"/>
              <w:suppressAutoHyphens/>
              <w:spacing w:after="0" w:line="240" w:lineRule="auto"/>
              <w:contextualSpacing/>
              <w:rPr>
                <w:rFonts w:ascii="Times New Roman" w:hAnsi="Times New Roman" w:cs="Times New Roman"/>
                <w:sz w:val="24"/>
                <w:szCs w:val="24"/>
              </w:rPr>
            </w:pPr>
            <w:r w:rsidRPr="00DF2F68">
              <w:rPr>
                <w:rFonts w:ascii="Times New Roman" w:hAnsi="Times New Roman" w:cs="Times New Roman"/>
                <w:sz w:val="24"/>
                <w:szCs w:val="24"/>
              </w:rPr>
              <w:t xml:space="preserve">С.Я.Лайзане «Физическая кульутра для малыщей» </w:t>
            </w:r>
          </w:p>
          <w:p w:rsidR="0019303F" w:rsidRPr="00DF2F68" w:rsidRDefault="0019303F" w:rsidP="0019303F">
            <w:pPr>
              <w:widowControl w:val="0"/>
              <w:suppressAutoHyphens/>
              <w:spacing w:after="0" w:line="240" w:lineRule="auto"/>
              <w:contextualSpacing/>
              <w:rPr>
                <w:rFonts w:ascii="Times New Roman" w:hAnsi="Times New Roman" w:cs="Times New Roman"/>
                <w:sz w:val="24"/>
                <w:szCs w:val="24"/>
              </w:rPr>
            </w:pPr>
            <w:r w:rsidRPr="00DF2F68">
              <w:rPr>
                <w:rFonts w:ascii="Times New Roman" w:hAnsi="Times New Roman" w:cs="Times New Roman"/>
                <w:sz w:val="24"/>
                <w:szCs w:val="24"/>
              </w:rPr>
              <w:t>З.И.Береснева «Здоровый малыш. Программа оздоровления детей в ДОу»</w:t>
            </w:r>
          </w:p>
          <w:p w:rsidR="0019303F" w:rsidRDefault="0019303F" w:rsidP="0019303F">
            <w:pPr>
              <w:widowControl w:val="0"/>
              <w:suppressAutoHyphens/>
              <w:spacing w:after="0" w:line="240" w:lineRule="auto"/>
              <w:contextualSpacing/>
              <w:rPr>
                <w:rFonts w:ascii="Times New Roman" w:hAnsi="Times New Roman" w:cs="Times New Roman"/>
                <w:sz w:val="24"/>
                <w:szCs w:val="24"/>
              </w:rPr>
            </w:pPr>
            <w:r w:rsidRPr="00DF2F68">
              <w:rPr>
                <w:rFonts w:ascii="Times New Roman" w:hAnsi="Times New Roman" w:cs="Times New Roman"/>
                <w:sz w:val="24"/>
                <w:szCs w:val="24"/>
              </w:rPr>
              <w:t>С.С.Прищепа «Физичесакое развитие и оздоровление детей 3-7 лет»</w:t>
            </w:r>
          </w:p>
          <w:p w:rsidR="0019303F" w:rsidRDefault="0019303F" w:rsidP="0019303F">
            <w:pPr>
              <w:widowControl w:val="0"/>
              <w:suppressAutoHyphen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О.Б. Казина «Лучшие спортивные </w:t>
            </w:r>
            <w:r>
              <w:rPr>
                <w:rFonts w:ascii="Times New Roman" w:hAnsi="Times New Roman" w:cs="Times New Roman"/>
                <w:sz w:val="24"/>
                <w:szCs w:val="24"/>
              </w:rPr>
              <w:lastRenderedPageBreak/>
              <w:t>занятия, праздники и развлечения в детском саду»</w:t>
            </w:r>
          </w:p>
          <w:p w:rsidR="0019303F" w:rsidRDefault="0019303F" w:rsidP="0019303F">
            <w:pPr>
              <w:widowControl w:val="0"/>
              <w:suppressAutoHyphen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Е.Ф. Желобкович Физкультурные занятия в детском саду 2-я младшая группа»</w:t>
            </w:r>
          </w:p>
          <w:p w:rsidR="0019303F" w:rsidRPr="00DF2F68" w:rsidRDefault="0019303F" w:rsidP="0019303F">
            <w:pPr>
              <w:widowControl w:val="0"/>
              <w:suppressAutoHyphen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А.П. Щербак «Физическое развитие в детском саду»</w:t>
            </w:r>
          </w:p>
        </w:tc>
        <w:tc>
          <w:tcPr>
            <w:tcW w:w="3363" w:type="dxa"/>
            <w:shd w:val="clear" w:color="auto" w:fill="auto"/>
          </w:tcPr>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lastRenderedPageBreak/>
              <w:t>Обеспечение сохранения и укрепления здоровья детей, физической подготовленности детей, развитие физических качеств дошкольников. Обеспечение сохранения и укрепления здоровья детей, формирование основ здорового образа жизни.</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 xml:space="preserve"> Развитие физических качеств. Приобретение двигательного </w:t>
            </w:r>
            <w:r w:rsidRPr="00DF2F68">
              <w:rPr>
                <w:rFonts w:ascii="Times New Roman" w:hAnsi="Times New Roman" w:cs="Times New Roman"/>
                <w:sz w:val="24"/>
                <w:szCs w:val="24"/>
              </w:rPr>
              <w:lastRenderedPageBreak/>
              <w:t>опыта.</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p>
        </w:tc>
      </w:tr>
      <w:tr w:rsidR="0019303F" w:rsidRPr="00DF2F68" w:rsidTr="0019303F">
        <w:tc>
          <w:tcPr>
            <w:tcW w:w="2003" w:type="dxa"/>
            <w:shd w:val="clear" w:color="auto" w:fill="auto"/>
          </w:tcPr>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lastRenderedPageBreak/>
              <w:t>Познавательное развитие</w:t>
            </w:r>
          </w:p>
        </w:tc>
        <w:tc>
          <w:tcPr>
            <w:tcW w:w="4097" w:type="dxa"/>
            <w:shd w:val="clear" w:color="auto" w:fill="auto"/>
          </w:tcPr>
          <w:p w:rsidR="0019303F" w:rsidRDefault="0019303F" w:rsidP="0019303F">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Л.Б. Березова, Н.В. Корепанова «Экологические проекты в детском саду»</w:t>
            </w:r>
          </w:p>
          <w:p w:rsidR="0019303F" w:rsidRDefault="0019303F" w:rsidP="0019303F">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О.В. Воронкевич «Комплексно- тематическое планирование в детском саду»</w:t>
            </w:r>
          </w:p>
          <w:p w:rsidR="0019303F" w:rsidRDefault="0019303F" w:rsidP="0019303F">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 Жукова «Финансовая грамотность»</w:t>
            </w:r>
          </w:p>
          <w:p w:rsidR="0019303F" w:rsidRDefault="0019303F" w:rsidP="0019303F">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Энциклопедия «Хочу все знать»</w:t>
            </w:r>
          </w:p>
          <w:p w:rsidR="0019303F" w:rsidRDefault="0019303F" w:rsidP="0019303F">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О.В. Дыбина «Неизвестное рядом- опыты и эксперименты для дошкольников»</w:t>
            </w:r>
          </w:p>
          <w:p w:rsidR="0019303F" w:rsidRDefault="0019303F" w:rsidP="0019303F">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В.А. Белых «Математика для дошкольников»</w:t>
            </w:r>
            <w:r>
              <w:rPr>
                <w:rFonts w:ascii="Times New Roman" w:hAnsi="Times New Roman" w:cs="Times New Roman"/>
                <w:color w:val="000000"/>
                <w:sz w:val="24"/>
                <w:szCs w:val="24"/>
              </w:rPr>
              <w:br/>
              <w:t>М.П. Костюченко «Иследовательская деятельность на прогулке 5-7 лет»</w:t>
            </w:r>
          </w:p>
          <w:p w:rsidR="0019303F" w:rsidRDefault="0019303F" w:rsidP="0019303F">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С.В. Машкова, Г.Н. Суздалева «Познавательно-иследовательские занятия с детьми 5-7 лет»</w:t>
            </w:r>
          </w:p>
          <w:p w:rsidR="0019303F" w:rsidRDefault="0019303F" w:rsidP="0019303F">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Е.Качур «Увлекательная астраномия»</w:t>
            </w:r>
          </w:p>
          <w:p w:rsidR="0019303F" w:rsidRPr="00DF2F68" w:rsidRDefault="0019303F" w:rsidP="0019303F">
            <w:pPr>
              <w:shd w:val="clear" w:color="auto" w:fill="FFFFFF"/>
              <w:spacing w:after="0" w:line="240" w:lineRule="auto"/>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Н.Б.Бочарова. Учимся конструировать. </w:t>
            </w:r>
          </w:p>
          <w:p w:rsidR="0019303F" w:rsidRPr="00DF2F68" w:rsidRDefault="0019303F" w:rsidP="0019303F">
            <w:pPr>
              <w:shd w:val="clear" w:color="auto" w:fill="FFFFFF"/>
              <w:spacing w:after="0" w:line="240" w:lineRule="auto"/>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И.А.Пономарева, В.А.Позина. Занятия по формированию элементарных математических представленийв подготовительной группе. </w:t>
            </w:r>
          </w:p>
          <w:p w:rsidR="0019303F" w:rsidRPr="00DF2F68" w:rsidRDefault="0019303F" w:rsidP="0019303F">
            <w:pPr>
              <w:shd w:val="clear" w:color="auto" w:fill="FFFFFF"/>
              <w:spacing w:after="0" w:line="240" w:lineRule="auto"/>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Н.Е.Веракса. Проектная деятельность дошкольников. </w:t>
            </w:r>
          </w:p>
          <w:p w:rsidR="0019303F" w:rsidRPr="00DF2F68" w:rsidRDefault="0019303F" w:rsidP="0019303F">
            <w:pPr>
              <w:shd w:val="clear" w:color="auto" w:fill="FFFFFF"/>
              <w:spacing w:after="0" w:line="240" w:lineRule="auto"/>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Е.С.Демина. Развитие элементарных математических представлений. Е.В.Колесникова. Математика для дошкольников 3-4 лет. М</w:t>
            </w:r>
          </w:p>
          <w:p w:rsidR="0019303F" w:rsidRPr="00DF2F68" w:rsidRDefault="0019303F" w:rsidP="0019303F">
            <w:pPr>
              <w:widowControl w:val="0"/>
              <w:suppressAutoHyphens/>
              <w:spacing w:after="0" w:line="240" w:lineRule="auto"/>
              <w:contextualSpacing/>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 xml:space="preserve">В.П.Новикова. Математика в детском саду. 4-5 лет. </w:t>
            </w:r>
          </w:p>
          <w:p w:rsidR="0019303F" w:rsidRPr="00DF2F68" w:rsidRDefault="0019303F" w:rsidP="0019303F">
            <w:pPr>
              <w:widowControl w:val="0"/>
              <w:suppressAutoHyphens/>
              <w:spacing w:after="0" w:line="240" w:lineRule="auto"/>
              <w:contextualSpacing/>
              <w:jc w:val="both"/>
              <w:rPr>
                <w:rFonts w:ascii="Times New Roman" w:hAnsi="Times New Roman" w:cs="Times New Roman"/>
                <w:color w:val="000000"/>
                <w:sz w:val="24"/>
                <w:szCs w:val="24"/>
              </w:rPr>
            </w:pPr>
            <w:r w:rsidRPr="00DF2F68">
              <w:rPr>
                <w:rFonts w:ascii="Times New Roman" w:hAnsi="Times New Roman" w:cs="Times New Roman"/>
                <w:color w:val="000000"/>
                <w:sz w:val="24"/>
                <w:szCs w:val="24"/>
              </w:rPr>
              <w:t>Н.В.Шайдурова «Развитие ребенка в конструктивной деятельности»</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color w:val="000000"/>
                <w:sz w:val="24"/>
                <w:szCs w:val="24"/>
              </w:rPr>
              <w:t>Н.Е.Веракса «Позновательно-исследовательская деятельность дошкольников»</w:t>
            </w:r>
          </w:p>
        </w:tc>
        <w:tc>
          <w:tcPr>
            <w:tcW w:w="3363" w:type="dxa"/>
            <w:vMerge w:val="restart"/>
            <w:shd w:val="clear" w:color="auto" w:fill="auto"/>
          </w:tcPr>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 xml:space="preserve">Формирование представлений о многообразии растительного и животного мира. </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 xml:space="preserve">Воспитание экологической культуры дошкольников. Развивать коммуникативную функцию речи, умение детей общаться со сверстниками и взрослыми, выражать в речи свои чувства, эмоции, отношение к окружающему миру. </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Развивать мышление, память, внимание, воображение как базисные психические качества, определяющие развитие ребенка; развивать у детей умение выбирать необходимую информацию.</w:t>
            </w: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 xml:space="preserve"> Учить обобщать способы и средства построения собственной деятельности. Формировать способность видеть общее в единичном явлении и находить самостоятельное решение возникающих проблем. </w:t>
            </w: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p>
          <w:p w:rsidR="0019303F" w:rsidRPr="006701D0" w:rsidRDefault="0019303F" w:rsidP="0019303F">
            <w:pPr>
              <w:widowControl w:val="0"/>
              <w:suppressAutoHyphens/>
              <w:spacing w:after="0" w:line="240" w:lineRule="auto"/>
              <w:contextualSpacing/>
              <w:jc w:val="both"/>
              <w:rPr>
                <w:rFonts w:ascii="Times New Roman" w:hAnsi="Times New Roman" w:cs="Times New Roman"/>
                <w:sz w:val="24"/>
                <w:szCs w:val="24"/>
              </w:rPr>
            </w:pPr>
            <w:r w:rsidRPr="006701D0">
              <w:rPr>
                <w:rFonts w:ascii="Times New Roman" w:hAnsi="Times New Roman" w:cs="Times New Roman"/>
                <w:sz w:val="24"/>
                <w:szCs w:val="24"/>
              </w:rPr>
              <w:t>Развитие речи;</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6701D0">
              <w:rPr>
                <w:rFonts w:ascii="Times New Roman" w:hAnsi="Times New Roman" w:cs="Times New Roman"/>
                <w:sz w:val="24"/>
                <w:szCs w:val="24"/>
              </w:rPr>
              <w:lastRenderedPageBreak/>
              <w:t>Приобщение к художественной литературе</w:t>
            </w:r>
          </w:p>
        </w:tc>
      </w:tr>
      <w:tr w:rsidR="0019303F" w:rsidRPr="00DF2F68" w:rsidTr="0019303F">
        <w:tc>
          <w:tcPr>
            <w:tcW w:w="2003" w:type="dxa"/>
            <w:shd w:val="clear" w:color="auto" w:fill="auto"/>
          </w:tcPr>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Речевое развитие</w:t>
            </w:r>
          </w:p>
        </w:tc>
        <w:tc>
          <w:tcPr>
            <w:tcW w:w="4097" w:type="dxa"/>
            <w:shd w:val="clear" w:color="auto" w:fill="auto"/>
          </w:tcPr>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Н.В. Дурова «От слова к слову»</w:t>
            </w: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 метоикам Д.Б. Эльконина, Л.Е. Жуковой, Н.В. Дуровой «Обучение дошкольников грамоте»</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lastRenderedPageBreak/>
              <w:t>О.А.Шорохова «Речевое развитие ребенка»</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Л.А.Кулешова «Занятия по обучению грамоте в ДОу»</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В.В.Гербова «Развитие речи в детском саду»</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А.И.Максаков «Воспитание звуковой культуры речи у дошкольников»</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Хрестоматия для дошкольников «Любимые стихи».</w:t>
            </w:r>
          </w:p>
        </w:tc>
        <w:tc>
          <w:tcPr>
            <w:tcW w:w="3363" w:type="dxa"/>
            <w:vMerge/>
            <w:shd w:val="clear" w:color="auto" w:fill="auto"/>
          </w:tcPr>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p>
        </w:tc>
      </w:tr>
      <w:tr w:rsidR="0019303F" w:rsidRPr="00DF2F68" w:rsidTr="0019303F">
        <w:tc>
          <w:tcPr>
            <w:tcW w:w="2003" w:type="dxa"/>
            <w:shd w:val="clear" w:color="auto" w:fill="auto"/>
          </w:tcPr>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lastRenderedPageBreak/>
              <w:t>Художественно-эстетическое развитие</w:t>
            </w:r>
          </w:p>
        </w:tc>
        <w:tc>
          <w:tcPr>
            <w:tcW w:w="4097" w:type="dxa"/>
            <w:shd w:val="clear" w:color="auto" w:fill="auto"/>
          </w:tcPr>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В.Мальцева «Лепим из пластилина: весёлые уроки».</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И.В.Мирошниченко «Детские праздники».</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Н.В.Додокина «Семейный театр в детском саду»</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М.Б.Зацепина «Развитие ребенка в театрализованной деятельности»</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М.Б.Зацепина «Развитие ребенка в музыкальной деятельности»</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Г.С.Швайко «Занятия по изобразительной деятельности в детском саду»</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И.А.Лыкова «Развитие ребенка в изобразительной деятельности»</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Е.В.Баранова «От навыков к творчеству. Обучение детей 2-7 лет технике рисования»</w:t>
            </w: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В.В.Гербова «Приобщение детей к художественной литературе»</w:t>
            </w:r>
          </w:p>
          <w:p w:rsidR="0019303F" w:rsidRDefault="0019303F" w:rsidP="0019303F">
            <w:pPr>
              <w:widowControl w:val="0"/>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Н.Г. Пантелеева «Народные праздники в детском саду»</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В.М. Петров, Г.Н. Гришина, Л.Д. Короткова «Летние праздники , игры и забавы для детей»</w:t>
            </w:r>
          </w:p>
        </w:tc>
        <w:tc>
          <w:tcPr>
            <w:tcW w:w="3363" w:type="dxa"/>
            <w:shd w:val="clear" w:color="auto" w:fill="auto"/>
          </w:tcPr>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Формировать эстетическое отношение к миру средствами искусства.</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 xml:space="preserve"> Формировать художественные способности (музыкальные, литературные, изобразительную деятельность).</w:t>
            </w:r>
          </w:p>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 xml:space="preserve"> Развивать детское творчество.</w:t>
            </w:r>
          </w:p>
        </w:tc>
      </w:tr>
      <w:tr w:rsidR="0019303F" w:rsidRPr="00DF2F68" w:rsidTr="0019303F">
        <w:trPr>
          <w:trHeight w:val="4976"/>
        </w:trPr>
        <w:tc>
          <w:tcPr>
            <w:tcW w:w="2003" w:type="dxa"/>
            <w:shd w:val="clear" w:color="auto" w:fill="auto"/>
          </w:tcPr>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lastRenderedPageBreak/>
              <w:t>Социально-коммуникативное развитие</w:t>
            </w:r>
          </w:p>
        </w:tc>
        <w:tc>
          <w:tcPr>
            <w:tcW w:w="4097" w:type="dxa"/>
            <w:shd w:val="clear" w:color="auto" w:fill="auto"/>
          </w:tcPr>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Н.В.Алёшина «Ознакомление дошкольников с окружающей и социальной действительностью».</w:t>
            </w:r>
          </w:p>
          <w:p w:rsidR="0019303F" w:rsidRPr="00DF2F68" w:rsidRDefault="0019303F" w:rsidP="0019303F">
            <w:pPr>
              <w:shd w:val="clear" w:color="auto" w:fill="FFFFFF"/>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О.А.Степанова.  Развитие игровой деятельности ребенка. Е.А.Алябьева. Нравственно-этические беседы и игры с дошкольниками. </w:t>
            </w:r>
          </w:p>
          <w:p w:rsidR="0019303F" w:rsidRPr="00DF2F68" w:rsidRDefault="0019303F" w:rsidP="0019303F">
            <w:pPr>
              <w:shd w:val="clear" w:color="auto" w:fill="FFFFFF"/>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Л.В.Куцакова. Трудовое воспитание в детском саду. </w:t>
            </w:r>
          </w:p>
          <w:p w:rsidR="0019303F" w:rsidRPr="00DF2F68" w:rsidRDefault="0019303F" w:rsidP="0019303F">
            <w:pPr>
              <w:shd w:val="clear" w:color="auto" w:fill="FFFFFF"/>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Губанова Н. Ф. Игровая деятельность в детском саду. В.А.Зебзеева. Развитие элементарных естественно-научных представлений и экологической культуры детей. </w:t>
            </w:r>
          </w:p>
          <w:p w:rsidR="0019303F" w:rsidRDefault="0019303F" w:rsidP="0019303F">
            <w:pPr>
              <w:shd w:val="clear" w:color="auto" w:fill="FFFFFF"/>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Т.М.Горюнова. Развитие детей раннего возраста. </w:t>
            </w:r>
          </w:p>
          <w:p w:rsidR="0019303F" w:rsidRDefault="0019303F" w:rsidP="0019303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Е.В. Соловьева, Л.В. Редько «Воспитание интереса и уважения к культурам разных стран у детей 5-7 лет в детском саду»</w:t>
            </w:r>
          </w:p>
          <w:p w:rsidR="0019303F" w:rsidRDefault="0019303F" w:rsidP="0019303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В.Н. Косарева «Народная культура и традиции»</w:t>
            </w:r>
          </w:p>
          <w:p w:rsidR="0019303F" w:rsidRPr="00DF2F68" w:rsidRDefault="0019303F" w:rsidP="0019303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О.Л. Князева, М.Д. Махнева Приобщение детей к русской народной культуре»</w:t>
            </w:r>
          </w:p>
        </w:tc>
        <w:tc>
          <w:tcPr>
            <w:tcW w:w="3363" w:type="dxa"/>
            <w:shd w:val="clear" w:color="auto" w:fill="auto"/>
          </w:tcPr>
          <w:p w:rsidR="0019303F" w:rsidRPr="00DF2F68" w:rsidRDefault="0019303F" w:rsidP="0019303F">
            <w:pPr>
              <w:widowControl w:val="0"/>
              <w:suppressAutoHyphens/>
              <w:spacing w:after="0" w:line="240" w:lineRule="auto"/>
              <w:contextualSpacing/>
              <w:jc w:val="both"/>
              <w:rPr>
                <w:rFonts w:ascii="Times New Roman" w:hAnsi="Times New Roman" w:cs="Times New Roman"/>
                <w:sz w:val="24"/>
                <w:szCs w:val="24"/>
              </w:rPr>
            </w:pPr>
            <w:r w:rsidRPr="00DF2F68">
              <w:rPr>
                <w:rFonts w:ascii="Times New Roman" w:hAnsi="Times New Roman" w:cs="Times New Roman"/>
                <w:sz w:val="24"/>
                <w:szCs w:val="24"/>
              </w:rPr>
              <w:t>Воспитывать у ребенка культуру познания детей и взрослых. Развивать социальные эмоции и мотивы, способствующие налаживанию межличностных отношений со взрослыми и друг с другом как нравственной основы социального поведения.</w:t>
            </w:r>
          </w:p>
        </w:tc>
      </w:tr>
    </w:tbl>
    <w:p w:rsidR="0019303F" w:rsidRPr="00B57FA0" w:rsidRDefault="0019303F" w:rsidP="0019303F">
      <w:pPr>
        <w:pStyle w:val="a9"/>
        <w:widowControl w:val="0"/>
        <w:numPr>
          <w:ilvl w:val="1"/>
          <w:numId w:val="34"/>
        </w:numPr>
        <w:autoSpaceDE w:val="0"/>
        <w:autoSpaceDN w:val="0"/>
        <w:adjustRightInd w:val="0"/>
        <w:spacing w:after="0" w:line="240" w:lineRule="auto"/>
        <w:jc w:val="center"/>
        <w:rPr>
          <w:rFonts w:ascii="Times New Roman" w:eastAsia="Calibri" w:hAnsi="Times New Roman" w:cs="Times New Roman"/>
          <w:b/>
          <w:sz w:val="24"/>
          <w:szCs w:val="24"/>
        </w:rPr>
      </w:pPr>
      <w:r w:rsidRPr="00B57FA0">
        <w:rPr>
          <w:rFonts w:ascii="Times New Roman" w:eastAsia="Calibri" w:hAnsi="Times New Roman" w:cs="Times New Roman"/>
          <w:b/>
          <w:sz w:val="24"/>
          <w:szCs w:val="24"/>
        </w:rPr>
        <w:t>Условия реализации Программы.</w:t>
      </w:r>
    </w:p>
    <w:p w:rsidR="0019303F" w:rsidRPr="00124A1E" w:rsidRDefault="0019303F" w:rsidP="0019303F">
      <w:pPr>
        <w:widowControl w:val="0"/>
        <w:suppressLineNumbers/>
        <w:shd w:val="clear" w:color="auto" w:fill="FFFFFF"/>
        <w:suppressAutoHyphens/>
        <w:spacing w:after="0" w:line="240" w:lineRule="auto"/>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Организация жизни детей в детском саду начинается с организации адаптационного периода ребёнка, пришедшего в детский сад, и направлена на обеспечение плавного и безболезненного вхождения в новые условия коллективной жизни. Задача педагога на этом этапе – создать атмосферу доброжелательного общения с детьми, родителями, атмосферу психологического и физиологического комфорта.</w:t>
      </w:r>
    </w:p>
    <w:p w:rsidR="0019303F" w:rsidRPr="00124A1E" w:rsidRDefault="0019303F" w:rsidP="0019303F">
      <w:pPr>
        <w:widowControl w:val="0"/>
        <w:suppressLineNumbers/>
        <w:shd w:val="clear" w:color="auto" w:fill="FFFFFF"/>
        <w:suppressAutoHyphens/>
        <w:spacing w:after="0" w:line="240" w:lineRule="auto"/>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Условиями успешной адаптации ребёнка к образовательному учреждению являются:</w:t>
      </w:r>
    </w:p>
    <w:p w:rsidR="0019303F" w:rsidRPr="00124A1E" w:rsidRDefault="0019303F" w:rsidP="0019303F">
      <w:pPr>
        <w:widowControl w:val="0"/>
        <w:suppressLineNumbers/>
        <w:shd w:val="clear" w:color="auto" w:fill="FFFFFF"/>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xml:space="preserve">- </w:t>
      </w:r>
      <w:r w:rsidRPr="00124A1E">
        <w:rPr>
          <w:rFonts w:ascii="Times New Roman" w:eastAsia="Lucida Sans Unicode" w:hAnsi="Times New Roman" w:cs="Times New Roman"/>
          <w:bCs/>
          <w:i/>
          <w:kern w:val="2"/>
          <w:sz w:val="24"/>
          <w:szCs w:val="24"/>
        </w:rPr>
        <w:t>информированность</w:t>
      </w:r>
      <w:r w:rsidRPr="00124A1E">
        <w:rPr>
          <w:rFonts w:ascii="Times New Roman" w:eastAsia="Lucida Sans Unicode" w:hAnsi="Times New Roman" w:cs="Times New Roman"/>
          <w:bCs/>
          <w:kern w:val="2"/>
          <w:sz w:val="24"/>
          <w:szCs w:val="24"/>
        </w:rPr>
        <w:t xml:space="preserve"> воспитателя о семье ребёнка, осостоянии здоровья и индивидуальных особенностях развития, о привычках, увлечениях и предпочтениях ребёнка (любимые игры, книжки, занятия), привычках задолго до прихода ребёнка в группу;</w:t>
      </w:r>
    </w:p>
    <w:p w:rsidR="0019303F" w:rsidRPr="00124A1E" w:rsidRDefault="0019303F" w:rsidP="0019303F">
      <w:pPr>
        <w:widowControl w:val="0"/>
        <w:suppressLineNumbers/>
        <w:shd w:val="clear" w:color="auto" w:fill="FFFFFF"/>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xml:space="preserve">- </w:t>
      </w:r>
      <w:r w:rsidRPr="00124A1E">
        <w:rPr>
          <w:rFonts w:ascii="Times New Roman" w:eastAsia="Lucida Sans Unicode" w:hAnsi="Times New Roman" w:cs="Times New Roman"/>
          <w:bCs/>
          <w:i/>
          <w:kern w:val="2"/>
          <w:sz w:val="24"/>
          <w:szCs w:val="24"/>
        </w:rPr>
        <w:t>постепенность</w:t>
      </w:r>
      <w:r w:rsidRPr="00124A1E">
        <w:rPr>
          <w:rFonts w:ascii="Times New Roman" w:eastAsia="Lucida Sans Unicode" w:hAnsi="Times New Roman" w:cs="Times New Roman"/>
          <w:bCs/>
          <w:kern w:val="2"/>
          <w:sz w:val="24"/>
          <w:szCs w:val="24"/>
        </w:rPr>
        <w:t xml:space="preserve"> вхождения в новый коллектив: плавное увеличение времени пребывания и уменьшение времени повышенного внимания, нивелирование ситуации «расставание с мамой»;</w:t>
      </w:r>
    </w:p>
    <w:p w:rsidR="0019303F" w:rsidRPr="00124A1E" w:rsidRDefault="0019303F" w:rsidP="0019303F">
      <w:pPr>
        <w:widowControl w:val="0"/>
        <w:suppressLineNumbers/>
        <w:shd w:val="clear" w:color="auto" w:fill="FFFFFF"/>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xml:space="preserve">- </w:t>
      </w:r>
      <w:r w:rsidRPr="00124A1E">
        <w:rPr>
          <w:rFonts w:ascii="Times New Roman" w:eastAsia="Lucida Sans Unicode" w:hAnsi="Times New Roman" w:cs="Times New Roman"/>
          <w:bCs/>
          <w:i/>
          <w:kern w:val="2"/>
          <w:sz w:val="24"/>
          <w:szCs w:val="24"/>
        </w:rPr>
        <w:t>установление доверительного контакта</w:t>
      </w:r>
      <w:r w:rsidRPr="00124A1E">
        <w:rPr>
          <w:rFonts w:ascii="Times New Roman" w:eastAsia="Lucida Sans Unicode" w:hAnsi="Times New Roman" w:cs="Times New Roman"/>
          <w:bCs/>
          <w:kern w:val="2"/>
          <w:sz w:val="24"/>
          <w:szCs w:val="24"/>
        </w:rPr>
        <w:t xml:space="preserve"> с окружающими ребёнка взрослыми;</w:t>
      </w:r>
    </w:p>
    <w:p w:rsidR="0019303F" w:rsidRPr="00124A1E" w:rsidRDefault="0019303F" w:rsidP="0019303F">
      <w:pPr>
        <w:widowControl w:val="0"/>
        <w:suppressLineNumbers/>
        <w:shd w:val="clear" w:color="auto" w:fill="FFFFFF"/>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xml:space="preserve">- </w:t>
      </w:r>
      <w:r w:rsidRPr="00124A1E">
        <w:rPr>
          <w:rFonts w:ascii="Times New Roman" w:eastAsia="Lucida Sans Unicode" w:hAnsi="Times New Roman" w:cs="Times New Roman"/>
          <w:bCs/>
          <w:i/>
          <w:kern w:val="2"/>
          <w:sz w:val="24"/>
          <w:szCs w:val="24"/>
        </w:rPr>
        <w:t>вовлечение ребёнка</w:t>
      </w:r>
      <w:r w:rsidRPr="00124A1E">
        <w:rPr>
          <w:rFonts w:ascii="Times New Roman" w:eastAsia="Lucida Sans Unicode" w:hAnsi="Times New Roman" w:cs="Times New Roman"/>
          <w:bCs/>
          <w:kern w:val="2"/>
          <w:sz w:val="24"/>
          <w:szCs w:val="24"/>
        </w:rPr>
        <w:t xml:space="preserve"> в наиболее привлекательные, интересные виды деятельности.</w:t>
      </w:r>
    </w:p>
    <w:p w:rsidR="0019303F" w:rsidRPr="00124A1E" w:rsidRDefault="0019303F" w:rsidP="0019303F">
      <w:pPr>
        <w:widowControl w:val="0"/>
        <w:suppressLineNumbers/>
        <w:shd w:val="clear" w:color="auto" w:fill="FFFFFF"/>
        <w:suppressAutoHyphens/>
        <w:spacing w:after="0" w:line="240" w:lineRule="auto"/>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Адаптация ребёнка связана не только с приходом ребёнка в ДОУ, но и с любой новой ситуацией (перевод ребёнка из одной группы в другую, смена воспитателя, долгое отсутствие по причине болезни и др.). В этом случае педагогу необходимо проявлять повышенное внимание с учётом конкретной ситуации.</w:t>
      </w:r>
    </w:p>
    <w:p w:rsidR="0019303F" w:rsidRPr="00124A1E" w:rsidRDefault="0019303F" w:rsidP="0019303F">
      <w:pPr>
        <w:widowControl w:val="0"/>
        <w:suppressLineNumbers/>
        <w:shd w:val="clear" w:color="auto" w:fill="FFFFFF"/>
        <w:suppressAutoHyphens/>
        <w:spacing w:after="0" w:line="240" w:lineRule="auto"/>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В целом при организации жизни детей в течение всего времени их пребывания в детском саду необходимо учитывать возрастные и гендерные особенности, состояние здоровья и возможности детей, специфику каждого этапа дошкольного детства (кризисные и сенситивные периоды развития, ведущий вид деятельности, потребности и т.д.).</w:t>
      </w:r>
    </w:p>
    <w:p w:rsidR="0019303F" w:rsidRPr="00124A1E" w:rsidRDefault="0019303F" w:rsidP="0019303F">
      <w:pPr>
        <w:widowControl w:val="0"/>
        <w:suppressLineNumbers/>
        <w:suppressAutoHyphens/>
        <w:spacing w:after="0" w:line="240" w:lineRule="auto"/>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xml:space="preserve">Важным условием организации жизни детей является создание и дальнейшее гибкое проектирование развивающей среды детского сада и каждой дошкольной группы. </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
          <w:bCs/>
          <w:i/>
          <w:kern w:val="2"/>
          <w:sz w:val="24"/>
          <w:szCs w:val="24"/>
        </w:rPr>
      </w:pPr>
      <w:r w:rsidRPr="00124A1E">
        <w:rPr>
          <w:rFonts w:ascii="Times New Roman" w:eastAsia="Lucida Sans Unicode" w:hAnsi="Times New Roman" w:cs="Times New Roman"/>
          <w:b/>
          <w:bCs/>
          <w:i/>
          <w:kern w:val="2"/>
          <w:sz w:val="24"/>
          <w:szCs w:val="24"/>
        </w:rPr>
        <w:t>Требования к организации предметно-развивающей среды:</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безопасность и соответствие санитарно-гигиеническим требованиям;</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xml:space="preserve">- соответствие мебели физическим параметрам развития детей (рост, ограниченные </w:t>
      </w:r>
      <w:r w:rsidRPr="00124A1E">
        <w:rPr>
          <w:rFonts w:ascii="Times New Roman" w:eastAsia="Lucida Sans Unicode" w:hAnsi="Times New Roman" w:cs="Times New Roman"/>
          <w:bCs/>
          <w:kern w:val="2"/>
          <w:sz w:val="24"/>
          <w:szCs w:val="24"/>
        </w:rPr>
        <w:lastRenderedPageBreak/>
        <w:t>возможности здоровья и т.п.);</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соответствие игрового оборудования возрасту детей и образовательным задачам;</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использование компактной легкотрансформируемой детской мебели (трёхъярусные и раскладные кровати, складные столы и стулья, ширмы для зонирования и др.) в целях обеспечения оптимальной двигательной активности детей в течение дня, высвобождения дополнительных площадей для полноценной игровой деятельности, а также гибкого моделирования образовательного пространства;</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наличие различного «неоформленного», «бросового» материала для организации творческого ручного труда, проведения опытов и экспериментирования (шишки, пуговицы, бусины, кусочки кожи и ткани, камешки, брусочки, нитки, и др.);</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изменение предметно-развивающей среды не реже одного раза в неделю;</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доступность игрового оборудования, материалов для творческой деятельности (изобразительной, музыкальной, танцевальной, театральной и др.), игрушек, дидактических материалов, их размещение в поле зрения ребёнка;</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вовлечение детей в изменение и проектирование образовательного пространства группы, поощрение активности.</w:t>
      </w:r>
    </w:p>
    <w:p w:rsidR="0019303F" w:rsidRPr="00124A1E" w:rsidRDefault="0019303F" w:rsidP="0019303F">
      <w:pPr>
        <w:widowControl w:val="0"/>
        <w:suppressLineNumbers/>
        <w:suppressAutoHyphens/>
        <w:spacing w:after="0" w:line="240" w:lineRule="auto"/>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xml:space="preserve">Необходимо уделять особое внимание созданию развивающей речевой среды как фактору развития речи и общения. Среда общения строится всеми участниками образовательного процесса: педагог-ребенок, ребенок-ребенок, педагог-родитель, ребенок-родитель. </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
          <w:bCs/>
          <w:i/>
          <w:kern w:val="2"/>
          <w:sz w:val="24"/>
          <w:szCs w:val="24"/>
        </w:rPr>
      </w:pPr>
      <w:r w:rsidRPr="00124A1E">
        <w:rPr>
          <w:rFonts w:ascii="Times New Roman" w:eastAsia="Lucida Sans Unicode" w:hAnsi="Times New Roman" w:cs="Times New Roman"/>
          <w:b/>
          <w:bCs/>
          <w:i/>
          <w:kern w:val="2"/>
          <w:sz w:val="24"/>
          <w:szCs w:val="24"/>
        </w:rPr>
        <w:t>Требования к организации среды общения:</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доброжелательный, спокойный тон воспитателя;</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культура речи взрослых;</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-соответствие содержания речи взрослого возрасту детей, их развитию, запасу представлений, с опорой на их опыт;</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умение слушать и слышать ребенка;</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своевременно реагировать, поддерживать детские высказывания, вступать в диалог;</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создавать ситуации для свободного высказывания;</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отвечать на детские вопросы;</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допускать возможность существования разных точек зрения;</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ориентироваться на позицию партнера в общении;</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проявлять толерантность в общении;</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умение ориентироваться на процесс непосредственной ситуативной коммуникации;</w:t>
      </w:r>
    </w:p>
    <w:p w:rsidR="0019303F" w:rsidRPr="00124A1E" w:rsidRDefault="0019303F" w:rsidP="0019303F">
      <w:pPr>
        <w:widowControl w:val="0"/>
        <w:suppressLineNumbers/>
        <w:suppressAutoHyphens/>
        <w:spacing w:after="0" w:line="240" w:lineRule="auto"/>
        <w:ind w:firstLine="680"/>
        <w:jc w:val="both"/>
        <w:rPr>
          <w:rFonts w:ascii="Times New Roman" w:eastAsia="Lucida Sans Unicode" w:hAnsi="Times New Roman" w:cs="Times New Roman"/>
          <w:bCs/>
          <w:kern w:val="2"/>
          <w:sz w:val="24"/>
          <w:szCs w:val="24"/>
        </w:rPr>
      </w:pPr>
      <w:r w:rsidRPr="00124A1E">
        <w:rPr>
          <w:rFonts w:ascii="Times New Roman" w:eastAsia="Lucida Sans Unicode" w:hAnsi="Times New Roman" w:cs="Times New Roman"/>
          <w:bCs/>
          <w:kern w:val="2"/>
          <w:sz w:val="24"/>
          <w:szCs w:val="24"/>
        </w:rPr>
        <w:t>- умение посредством речи посочувствовать, порадоваться, поощрить и т.п.</w:t>
      </w:r>
    </w:p>
    <w:p w:rsidR="0019303F" w:rsidRPr="00124A1E" w:rsidRDefault="0019303F" w:rsidP="0019303F">
      <w:pPr>
        <w:spacing w:after="0" w:line="240" w:lineRule="auto"/>
        <w:rPr>
          <w:rFonts w:ascii="Times New Roman" w:eastAsia="Calibri" w:hAnsi="Times New Roman" w:cs="Times New Roman"/>
          <w:b/>
          <w:i/>
          <w:noProof/>
          <w:sz w:val="24"/>
          <w:szCs w:val="24"/>
        </w:rPr>
      </w:pPr>
      <w:r w:rsidRPr="00124A1E">
        <w:rPr>
          <w:rFonts w:ascii="Times New Roman" w:eastAsia="Calibri" w:hAnsi="Times New Roman" w:cs="Times New Roman"/>
          <w:b/>
          <w:i/>
          <w:noProof/>
          <w:sz w:val="24"/>
          <w:szCs w:val="24"/>
        </w:rPr>
        <w:t>Кадровые условия</w:t>
      </w:r>
    </w:p>
    <w:p w:rsidR="0019303F" w:rsidRPr="00124A1E" w:rsidRDefault="0019303F" w:rsidP="0019303F">
      <w:pPr>
        <w:spacing w:after="0" w:line="240" w:lineRule="auto"/>
        <w:ind w:firstLine="708"/>
        <w:jc w:val="both"/>
        <w:rPr>
          <w:rFonts w:ascii="Times New Roman" w:eastAsia="Calibri" w:hAnsi="Times New Roman" w:cs="Times New Roman"/>
          <w:noProof/>
          <w:sz w:val="24"/>
          <w:szCs w:val="24"/>
        </w:rPr>
      </w:pPr>
      <w:r w:rsidRPr="00124A1E">
        <w:rPr>
          <w:rFonts w:ascii="Times New Roman" w:eastAsia="Calibri" w:hAnsi="Times New Roman" w:cs="Times New Roman"/>
          <w:noProof/>
          <w:sz w:val="24"/>
          <w:szCs w:val="24"/>
        </w:rPr>
        <w:t>Непосредственно образовательный процесс в группах детского сада организуют</w:t>
      </w:r>
    </w:p>
    <w:p w:rsidR="0019303F" w:rsidRPr="00124A1E" w:rsidRDefault="0019303F" w:rsidP="0019303F">
      <w:pPr>
        <w:spacing w:after="0" w:line="240" w:lineRule="auto"/>
        <w:jc w:val="both"/>
        <w:rPr>
          <w:rFonts w:ascii="Times New Roman" w:eastAsia="Calibri" w:hAnsi="Times New Roman" w:cs="Times New Roman"/>
          <w:noProof/>
          <w:sz w:val="24"/>
          <w:szCs w:val="24"/>
        </w:rPr>
      </w:pPr>
      <w:r w:rsidRPr="00124A1E">
        <w:rPr>
          <w:rFonts w:ascii="Times New Roman" w:eastAsia="Calibri" w:hAnsi="Times New Roman" w:cs="Times New Roman"/>
          <w:noProof/>
          <w:sz w:val="24"/>
          <w:szCs w:val="24"/>
        </w:rPr>
        <w:t>Педагоги.</w:t>
      </w:r>
    </w:p>
    <w:p w:rsidR="0019303F" w:rsidRPr="00124A1E" w:rsidRDefault="0019303F" w:rsidP="0019303F">
      <w:pPr>
        <w:spacing w:after="0" w:line="240" w:lineRule="auto"/>
        <w:ind w:firstLine="708"/>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Механизм реализации Программы предусматривает разграничение деятельности всех участников образовательного процесса:</w:t>
      </w:r>
    </w:p>
    <w:p w:rsidR="0019303F" w:rsidRPr="00124A1E" w:rsidRDefault="0019303F" w:rsidP="0019303F">
      <w:pPr>
        <w:spacing w:after="0" w:line="240" w:lineRule="auto"/>
        <w:jc w:val="both"/>
        <w:rPr>
          <w:rFonts w:ascii="Times New Roman" w:eastAsia="Calibri" w:hAnsi="Times New Roman" w:cs="Times New Roman"/>
          <w:b/>
          <w:sz w:val="24"/>
          <w:szCs w:val="24"/>
        </w:rPr>
      </w:pPr>
      <w:r w:rsidRPr="00124A1E">
        <w:rPr>
          <w:rFonts w:ascii="Times New Roman" w:eastAsia="Calibri" w:hAnsi="Times New Roman" w:cs="Times New Roman"/>
          <w:b/>
          <w:sz w:val="24"/>
          <w:szCs w:val="24"/>
        </w:rPr>
        <w:t xml:space="preserve">Директор школы: </w:t>
      </w:r>
    </w:p>
    <w:p w:rsidR="0019303F" w:rsidRPr="00124A1E" w:rsidRDefault="0019303F" w:rsidP="0019303F">
      <w:pPr>
        <w:numPr>
          <w:ilvl w:val="0"/>
          <w:numId w:val="11"/>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Комплектует группы педагогическими кадрами.</w:t>
      </w:r>
    </w:p>
    <w:p w:rsidR="0019303F" w:rsidRPr="00124A1E" w:rsidRDefault="0019303F" w:rsidP="0019303F">
      <w:pPr>
        <w:numPr>
          <w:ilvl w:val="0"/>
          <w:numId w:val="11"/>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 xml:space="preserve">Контролирует соблюдение должностных обязанностей сотрудников по выполнению образовательного процесса. </w:t>
      </w:r>
    </w:p>
    <w:p w:rsidR="0019303F" w:rsidRPr="00124A1E" w:rsidRDefault="0019303F" w:rsidP="0019303F">
      <w:pPr>
        <w:numPr>
          <w:ilvl w:val="0"/>
          <w:numId w:val="11"/>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Обеспечивает функциональную пригодность групп, кабинетов, помещений детского сада.</w:t>
      </w:r>
    </w:p>
    <w:p w:rsidR="0019303F" w:rsidRPr="00124A1E" w:rsidRDefault="0019303F" w:rsidP="0019303F">
      <w:pPr>
        <w:numPr>
          <w:ilvl w:val="0"/>
          <w:numId w:val="11"/>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 xml:space="preserve">Обеспечивает финансирование для обогащения предметно-развивающей среды группы и кабинетов в соответствии с образовательной программой. </w:t>
      </w:r>
    </w:p>
    <w:p w:rsidR="0019303F" w:rsidRPr="00124A1E" w:rsidRDefault="0019303F" w:rsidP="0019303F">
      <w:pPr>
        <w:numPr>
          <w:ilvl w:val="0"/>
          <w:numId w:val="11"/>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 xml:space="preserve">Контролирует составление сметы доходов и расходов бюджетных и внебюджетных средств.   </w:t>
      </w:r>
    </w:p>
    <w:p w:rsidR="0019303F" w:rsidRPr="00124A1E" w:rsidRDefault="0019303F" w:rsidP="0019303F">
      <w:pPr>
        <w:numPr>
          <w:ilvl w:val="0"/>
          <w:numId w:val="11"/>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 xml:space="preserve">Контролирует состояние материально-технического оснащения образовательного процесса в группах детского сада. </w:t>
      </w:r>
    </w:p>
    <w:p w:rsidR="0019303F" w:rsidRPr="00124A1E" w:rsidRDefault="0019303F" w:rsidP="0019303F">
      <w:pPr>
        <w:numPr>
          <w:ilvl w:val="0"/>
          <w:numId w:val="11"/>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Участвует в изучении запросов родителей на образовательные услуги.</w:t>
      </w:r>
    </w:p>
    <w:p w:rsidR="0019303F" w:rsidRPr="00124A1E" w:rsidRDefault="0019303F" w:rsidP="0019303F">
      <w:pPr>
        <w:numPr>
          <w:ilvl w:val="0"/>
          <w:numId w:val="11"/>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Контролирует качество образовательного процесса в детском саду.</w:t>
      </w:r>
    </w:p>
    <w:p w:rsidR="0019303F" w:rsidRPr="00124A1E" w:rsidRDefault="0019303F" w:rsidP="0019303F">
      <w:pPr>
        <w:numPr>
          <w:ilvl w:val="0"/>
          <w:numId w:val="11"/>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lastRenderedPageBreak/>
        <w:t>Вносит коррективы в содержание образования в соответствие с нормативными документами образовательной программы дошкольного образования ОУ, кадровых и материальных возможностей.</w:t>
      </w:r>
    </w:p>
    <w:p w:rsidR="0019303F" w:rsidRPr="00124A1E" w:rsidRDefault="0019303F" w:rsidP="0019303F">
      <w:pPr>
        <w:numPr>
          <w:ilvl w:val="0"/>
          <w:numId w:val="11"/>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 xml:space="preserve"> Вносит изменения в нормативные документы, локальные акты о реализации ООП ДО.</w:t>
      </w:r>
    </w:p>
    <w:p w:rsidR="0019303F" w:rsidRPr="00124A1E" w:rsidRDefault="0019303F" w:rsidP="0019303F">
      <w:pPr>
        <w:numPr>
          <w:ilvl w:val="0"/>
          <w:numId w:val="11"/>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Оценивает работу кадров и результатов деятельности работников детского сада по взаимоотношению сотрудников и детей в группах.</w:t>
      </w:r>
    </w:p>
    <w:p w:rsidR="0019303F" w:rsidRPr="00124A1E" w:rsidRDefault="0019303F" w:rsidP="0019303F">
      <w:pPr>
        <w:spacing w:after="0" w:line="240" w:lineRule="auto"/>
        <w:jc w:val="both"/>
        <w:rPr>
          <w:rFonts w:ascii="Times New Roman" w:eastAsia="Calibri" w:hAnsi="Times New Roman" w:cs="Times New Roman"/>
          <w:b/>
          <w:sz w:val="24"/>
          <w:szCs w:val="24"/>
        </w:rPr>
      </w:pPr>
      <w:r w:rsidRPr="00124A1E">
        <w:rPr>
          <w:rFonts w:ascii="Times New Roman" w:eastAsia="Calibri" w:hAnsi="Times New Roman" w:cs="Times New Roman"/>
          <w:b/>
          <w:sz w:val="24"/>
          <w:szCs w:val="24"/>
        </w:rPr>
        <w:t>Старший воспитаель:</w:t>
      </w:r>
    </w:p>
    <w:p w:rsidR="0019303F" w:rsidRPr="00124A1E" w:rsidRDefault="0019303F" w:rsidP="0019303F">
      <w:pPr>
        <w:numPr>
          <w:ilvl w:val="0"/>
          <w:numId w:val="12"/>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Составляет план повышения квалификации педагогов дошкольного образования.</w:t>
      </w:r>
    </w:p>
    <w:p w:rsidR="0019303F" w:rsidRPr="00124A1E" w:rsidRDefault="0019303F" w:rsidP="0019303F">
      <w:pPr>
        <w:numPr>
          <w:ilvl w:val="0"/>
          <w:numId w:val="12"/>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Участвует в обеспечении программно-методического оснащения образовательного процесса в детском саду. Проводит методическую работу с педагогами по изучению и внедрению инновационных методов и технологий.</w:t>
      </w:r>
    </w:p>
    <w:p w:rsidR="0019303F" w:rsidRPr="00124A1E" w:rsidRDefault="0019303F" w:rsidP="0019303F">
      <w:pPr>
        <w:numPr>
          <w:ilvl w:val="0"/>
          <w:numId w:val="12"/>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Проводит аттестации педагогов по темам самообразования.</w:t>
      </w:r>
    </w:p>
    <w:p w:rsidR="0019303F" w:rsidRPr="00124A1E" w:rsidRDefault="0019303F" w:rsidP="0019303F">
      <w:pPr>
        <w:numPr>
          <w:ilvl w:val="0"/>
          <w:numId w:val="12"/>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Контролирует соблюдение педагогами инструкции по охране жизни и здоровья детей.</w:t>
      </w:r>
    </w:p>
    <w:p w:rsidR="0019303F" w:rsidRPr="00124A1E" w:rsidRDefault="0019303F" w:rsidP="0019303F">
      <w:pPr>
        <w:spacing w:after="0" w:line="240" w:lineRule="auto"/>
        <w:jc w:val="both"/>
        <w:rPr>
          <w:rFonts w:ascii="Times New Roman" w:eastAsia="Calibri" w:hAnsi="Times New Roman" w:cs="Times New Roman"/>
          <w:b/>
          <w:sz w:val="24"/>
          <w:szCs w:val="24"/>
        </w:rPr>
      </w:pPr>
      <w:r w:rsidRPr="00124A1E">
        <w:rPr>
          <w:rFonts w:ascii="Times New Roman" w:eastAsia="Calibri" w:hAnsi="Times New Roman" w:cs="Times New Roman"/>
          <w:b/>
          <w:sz w:val="24"/>
          <w:szCs w:val="24"/>
        </w:rPr>
        <w:t>Воспитатель:</w:t>
      </w:r>
    </w:p>
    <w:p w:rsidR="0019303F" w:rsidRPr="00124A1E" w:rsidRDefault="0019303F" w:rsidP="0019303F">
      <w:pPr>
        <w:numPr>
          <w:ilvl w:val="0"/>
          <w:numId w:val="13"/>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Организуют образовательный процесс с детьми согласно ООП ДО.</w:t>
      </w:r>
    </w:p>
    <w:p w:rsidR="0019303F" w:rsidRPr="00124A1E" w:rsidRDefault="0019303F" w:rsidP="0019303F">
      <w:pPr>
        <w:numPr>
          <w:ilvl w:val="0"/>
          <w:numId w:val="13"/>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 xml:space="preserve">Создает условия в группах для развития детей в соответствии с возрастом и реализуемыми программами, технологиями. </w:t>
      </w:r>
    </w:p>
    <w:p w:rsidR="0019303F" w:rsidRPr="00124A1E" w:rsidRDefault="0019303F" w:rsidP="0019303F">
      <w:pPr>
        <w:numPr>
          <w:ilvl w:val="0"/>
          <w:numId w:val="13"/>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Организуют взаимодействие с родителями для воспитания и развития детей.</w:t>
      </w:r>
    </w:p>
    <w:p w:rsidR="0019303F" w:rsidRPr="00124A1E" w:rsidRDefault="0019303F" w:rsidP="0019303F">
      <w:pPr>
        <w:numPr>
          <w:ilvl w:val="0"/>
          <w:numId w:val="13"/>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 xml:space="preserve">Изучают и внедряют новые педагогические технологии, программы, передовой педагогический опыт в образовательный процесс. </w:t>
      </w:r>
    </w:p>
    <w:p w:rsidR="0019303F" w:rsidRPr="00124A1E" w:rsidRDefault="0019303F" w:rsidP="0019303F">
      <w:pPr>
        <w:numPr>
          <w:ilvl w:val="0"/>
          <w:numId w:val="13"/>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Повышают свою квалификацию для достижения качества образовательного процесса.</w:t>
      </w:r>
    </w:p>
    <w:p w:rsidR="0019303F" w:rsidRPr="00124A1E" w:rsidRDefault="0019303F" w:rsidP="0019303F">
      <w:pPr>
        <w:numPr>
          <w:ilvl w:val="0"/>
          <w:numId w:val="13"/>
        </w:numPr>
        <w:spacing w:after="0" w:line="240" w:lineRule="auto"/>
        <w:jc w:val="both"/>
        <w:rPr>
          <w:rFonts w:ascii="Times New Roman" w:eastAsia="Calibri" w:hAnsi="Times New Roman" w:cs="Times New Roman"/>
          <w:sz w:val="24"/>
          <w:szCs w:val="24"/>
        </w:rPr>
      </w:pPr>
      <w:r w:rsidRPr="00124A1E">
        <w:rPr>
          <w:rFonts w:ascii="Times New Roman" w:eastAsia="Calibri" w:hAnsi="Times New Roman" w:cs="Times New Roman"/>
          <w:sz w:val="24"/>
          <w:szCs w:val="24"/>
        </w:rPr>
        <w:t>Отвечают за охрану жизни и здоровья детей.</w:t>
      </w:r>
    </w:p>
    <w:p w:rsidR="0019303F" w:rsidRPr="00124A1E" w:rsidRDefault="0019303F" w:rsidP="0019303F">
      <w:pPr>
        <w:numPr>
          <w:ilvl w:val="0"/>
          <w:numId w:val="13"/>
        </w:numPr>
        <w:spacing w:after="0" w:line="240" w:lineRule="auto"/>
        <w:jc w:val="both"/>
        <w:rPr>
          <w:rFonts w:ascii="Times New Roman" w:eastAsia="Calibri" w:hAnsi="Times New Roman" w:cs="Times New Roman"/>
          <w:b/>
          <w:noProof/>
          <w:sz w:val="24"/>
          <w:szCs w:val="24"/>
        </w:rPr>
      </w:pPr>
      <w:r w:rsidRPr="00124A1E">
        <w:rPr>
          <w:rFonts w:ascii="Times New Roman" w:eastAsia="Calibri" w:hAnsi="Times New Roman" w:cs="Times New Roman"/>
          <w:sz w:val="24"/>
          <w:szCs w:val="24"/>
        </w:rPr>
        <w:t>Создают условия для радостного проживания детства ребенка в детском саду.</w:t>
      </w:r>
    </w:p>
    <w:p w:rsidR="0019303F" w:rsidRPr="00967538" w:rsidRDefault="0019303F" w:rsidP="0019303F">
      <w:pPr>
        <w:pStyle w:val="a9"/>
        <w:widowControl w:val="0"/>
        <w:numPr>
          <w:ilvl w:val="1"/>
          <w:numId w:val="34"/>
        </w:numPr>
        <w:autoSpaceDE w:val="0"/>
        <w:autoSpaceDN w:val="0"/>
        <w:adjustRightInd w:val="0"/>
        <w:spacing w:after="0" w:line="240" w:lineRule="auto"/>
        <w:jc w:val="center"/>
        <w:outlineLvl w:val="3"/>
        <w:rPr>
          <w:rFonts w:ascii="Times New Roman" w:eastAsia="Times New Roman" w:hAnsi="Times New Roman" w:cs="Times New Roman"/>
          <w:b/>
          <w:bCs/>
          <w:sz w:val="24"/>
          <w:szCs w:val="24"/>
          <w:lang w:eastAsia="ru-RU"/>
        </w:rPr>
      </w:pPr>
      <w:r w:rsidRPr="00967538">
        <w:rPr>
          <w:rFonts w:ascii="Times New Roman" w:eastAsia="Times New Roman" w:hAnsi="Times New Roman" w:cs="Times New Roman"/>
          <w:b/>
          <w:bCs/>
          <w:sz w:val="24"/>
          <w:szCs w:val="24"/>
          <w:lang w:eastAsia="ru-RU"/>
        </w:rPr>
        <w:t>Требования и показатели организации образовательного процесса и режима дня.</w:t>
      </w:r>
    </w:p>
    <w:p w:rsidR="0019303F" w:rsidRPr="00DF2F68"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85"/>
        <w:gridCol w:w="2429"/>
        <w:gridCol w:w="2948"/>
      </w:tblGrid>
      <w:tr w:rsidR="0019303F" w:rsidRPr="00DF2F68" w:rsidTr="0019303F">
        <w:tc>
          <w:tcPr>
            <w:tcW w:w="3685"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Показатель</w:t>
            </w:r>
          </w:p>
        </w:tc>
        <w:tc>
          <w:tcPr>
            <w:tcW w:w="2429"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Возраст</w:t>
            </w:r>
          </w:p>
        </w:tc>
        <w:tc>
          <w:tcPr>
            <w:tcW w:w="2948"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Норматив</w:t>
            </w:r>
          </w:p>
        </w:tc>
      </w:tr>
      <w:tr w:rsidR="0019303F" w:rsidRPr="00DF2F68" w:rsidTr="0019303F">
        <w:tc>
          <w:tcPr>
            <w:tcW w:w="9062" w:type="dxa"/>
            <w:gridSpan w:val="3"/>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outlineLvl w:val="4"/>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Требования к организации образовательного процесса</w:t>
            </w:r>
          </w:p>
        </w:tc>
      </w:tr>
      <w:tr w:rsidR="0019303F" w:rsidRPr="00DF2F68" w:rsidTr="0019303F">
        <w:tc>
          <w:tcPr>
            <w:tcW w:w="3685"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Начало занятий не ранее</w:t>
            </w:r>
          </w:p>
        </w:tc>
        <w:tc>
          <w:tcPr>
            <w:tcW w:w="2429"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DF2F68">
              <w:rPr>
                <w:rFonts w:ascii="Times New Roman" w:eastAsia="Times New Roman" w:hAnsi="Times New Roman" w:cs="Times New Roman"/>
                <w:sz w:val="24"/>
                <w:szCs w:val="24"/>
              </w:rPr>
              <w:t>00</w:t>
            </w:r>
          </w:p>
        </w:tc>
      </w:tr>
      <w:tr w:rsidR="0019303F" w:rsidRPr="00DF2F68" w:rsidTr="0019303F">
        <w:tc>
          <w:tcPr>
            <w:tcW w:w="3685"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Окончание занятий, не позднее</w:t>
            </w:r>
          </w:p>
        </w:tc>
        <w:tc>
          <w:tcPr>
            <w:tcW w:w="2429"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r w:rsidRPr="00DF2F68">
              <w:rPr>
                <w:rFonts w:ascii="Times New Roman" w:eastAsia="Times New Roman" w:hAnsi="Times New Roman" w:cs="Times New Roman"/>
                <w:sz w:val="24"/>
                <w:szCs w:val="24"/>
              </w:rPr>
              <w:t>0</w:t>
            </w:r>
          </w:p>
        </w:tc>
      </w:tr>
      <w:tr w:rsidR="0019303F" w:rsidRPr="00DF2F68" w:rsidTr="0019303F">
        <w:tc>
          <w:tcPr>
            <w:tcW w:w="3685" w:type="dxa"/>
            <w:vMerge w:val="restart"/>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Продолжительность занятия для детей дошкольного возраста, не более</w:t>
            </w:r>
          </w:p>
        </w:tc>
        <w:tc>
          <w:tcPr>
            <w:tcW w:w="2429" w:type="dxa"/>
            <w:tcBorders>
              <w:top w:val="single" w:sz="4" w:space="0" w:color="auto"/>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от 1,5 до 3 лет</w:t>
            </w:r>
          </w:p>
        </w:tc>
        <w:tc>
          <w:tcPr>
            <w:tcW w:w="2948" w:type="dxa"/>
            <w:tcBorders>
              <w:top w:val="single" w:sz="4" w:space="0" w:color="auto"/>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10 минут</w:t>
            </w:r>
          </w:p>
        </w:tc>
      </w:tr>
      <w:tr w:rsidR="0019303F" w:rsidRPr="00DF2F68" w:rsidTr="0019303F">
        <w:tc>
          <w:tcPr>
            <w:tcW w:w="9062" w:type="dxa"/>
            <w:vMerge/>
            <w:tcBorders>
              <w:top w:val="single" w:sz="4" w:space="0" w:color="auto"/>
              <w:left w:val="single" w:sz="4" w:space="0" w:color="auto"/>
              <w:bottom w:val="single" w:sz="4" w:space="0" w:color="auto"/>
              <w:right w:val="single" w:sz="4" w:space="0" w:color="auto"/>
            </w:tcBorders>
            <w:vAlign w:val="center"/>
            <w:hideMark/>
          </w:tcPr>
          <w:p w:rsidR="0019303F" w:rsidRPr="00DF2F68" w:rsidRDefault="0019303F" w:rsidP="0019303F">
            <w:pPr>
              <w:spacing w:after="0" w:line="240" w:lineRule="auto"/>
              <w:rPr>
                <w:rFonts w:ascii="Times New Roman" w:eastAsia="Times New Roman" w:hAnsi="Times New Roman" w:cs="Times New Roman"/>
                <w:sz w:val="24"/>
                <w:szCs w:val="24"/>
              </w:rPr>
            </w:pPr>
          </w:p>
        </w:tc>
        <w:tc>
          <w:tcPr>
            <w:tcW w:w="2429" w:type="dxa"/>
            <w:tcBorders>
              <w:top w:val="nil"/>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от 3 до 4 лет</w:t>
            </w:r>
          </w:p>
        </w:tc>
        <w:tc>
          <w:tcPr>
            <w:tcW w:w="2948" w:type="dxa"/>
            <w:tcBorders>
              <w:top w:val="nil"/>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15 минут</w:t>
            </w:r>
          </w:p>
        </w:tc>
      </w:tr>
      <w:tr w:rsidR="0019303F" w:rsidRPr="00DF2F68" w:rsidTr="0019303F">
        <w:tc>
          <w:tcPr>
            <w:tcW w:w="9062" w:type="dxa"/>
            <w:vMerge/>
            <w:tcBorders>
              <w:top w:val="single" w:sz="4" w:space="0" w:color="auto"/>
              <w:left w:val="single" w:sz="4" w:space="0" w:color="auto"/>
              <w:bottom w:val="single" w:sz="4" w:space="0" w:color="auto"/>
              <w:right w:val="single" w:sz="4" w:space="0" w:color="auto"/>
            </w:tcBorders>
            <w:vAlign w:val="center"/>
            <w:hideMark/>
          </w:tcPr>
          <w:p w:rsidR="0019303F" w:rsidRPr="00DF2F68" w:rsidRDefault="0019303F" w:rsidP="0019303F">
            <w:pPr>
              <w:spacing w:after="0" w:line="240" w:lineRule="auto"/>
              <w:rPr>
                <w:rFonts w:ascii="Times New Roman" w:eastAsia="Times New Roman" w:hAnsi="Times New Roman" w:cs="Times New Roman"/>
                <w:sz w:val="24"/>
                <w:szCs w:val="24"/>
              </w:rPr>
            </w:pPr>
          </w:p>
        </w:tc>
        <w:tc>
          <w:tcPr>
            <w:tcW w:w="2429" w:type="dxa"/>
            <w:tcBorders>
              <w:top w:val="nil"/>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от 4 до 5 лет</w:t>
            </w:r>
          </w:p>
        </w:tc>
        <w:tc>
          <w:tcPr>
            <w:tcW w:w="2948" w:type="dxa"/>
            <w:tcBorders>
              <w:top w:val="nil"/>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20 минут</w:t>
            </w:r>
          </w:p>
        </w:tc>
      </w:tr>
      <w:tr w:rsidR="0019303F" w:rsidRPr="00DF2F68" w:rsidTr="0019303F">
        <w:tc>
          <w:tcPr>
            <w:tcW w:w="9062" w:type="dxa"/>
            <w:vMerge/>
            <w:tcBorders>
              <w:top w:val="single" w:sz="4" w:space="0" w:color="auto"/>
              <w:left w:val="single" w:sz="4" w:space="0" w:color="auto"/>
              <w:bottom w:val="single" w:sz="4" w:space="0" w:color="auto"/>
              <w:right w:val="single" w:sz="4" w:space="0" w:color="auto"/>
            </w:tcBorders>
            <w:vAlign w:val="center"/>
            <w:hideMark/>
          </w:tcPr>
          <w:p w:rsidR="0019303F" w:rsidRPr="00DF2F68" w:rsidRDefault="0019303F" w:rsidP="0019303F">
            <w:pPr>
              <w:spacing w:after="0" w:line="240" w:lineRule="auto"/>
              <w:rPr>
                <w:rFonts w:ascii="Times New Roman" w:eastAsia="Times New Roman" w:hAnsi="Times New Roman" w:cs="Times New Roman"/>
                <w:sz w:val="24"/>
                <w:szCs w:val="24"/>
              </w:rPr>
            </w:pPr>
          </w:p>
        </w:tc>
        <w:tc>
          <w:tcPr>
            <w:tcW w:w="2429" w:type="dxa"/>
            <w:tcBorders>
              <w:top w:val="nil"/>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от 5 до 6 лет</w:t>
            </w:r>
          </w:p>
        </w:tc>
        <w:tc>
          <w:tcPr>
            <w:tcW w:w="2948" w:type="dxa"/>
            <w:tcBorders>
              <w:top w:val="nil"/>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25 минут</w:t>
            </w:r>
          </w:p>
        </w:tc>
      </w:tr>
      <w:tr w:rsidR="0019303F" w:rsidRPr="00DF2F68" w:rsidTr="0019303F">
        <w:tc>
          <w:tcPr>
            <w:tcW w:w="9062" w:type="dxa"/>
            <w:vMerge/>
            <w:tcBorders>
              <w:top w:val="single" w:sz="4" w:space="0" w:color="auto"/>
              <w:left w:val="single" w:sz="4" w:space="0" w:color="auto"/>
              <w:bottom w:val="single" w:sz="4" w:space="0" w:color="auto"/>
              <w:right w:val="single" w:sz="4" w:space="0" w:color="auto"/>
            </w:tcBorders>
            <w:vAlign w:val="center"/>
            <w:hideMark/>
          </w:tcPr>
          <w:p w:rsidR="0019303F" w:rsidRPr="00DF2F68" w:rsidRDefault="0019303F" w:rsidP="0019303F">
            <w:pPr>
              <w:spacing w:after="0" w:line="240" w:lineRule="auto"/>
              <w:rPr>
                <w:rFonts w:ascii="Times New Roman" w:eastAsia="Times New Roman" w:hAnsi="Times New Roman" w:cs="Times New Roman"/>
                <w:sz w:val="24"/>
                <w:szCs w:val="24"/>
              </w:rPr>
            </w:pPr>
          </w:p>
        </w:tc>
        <w:tc>
          <w:tcPr>
            <w:tcW w:w="2429" w:type="dxa"/>
            <w:tcBorders>
              <w:top w:val="nil"/>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от 6 до 7 лет</w:t>
            </w:r>
          </w:p>
        </w:tc>
        <w:tc>
          <w:tcPr>
            <w:tcW w:w="2948" w:type="dxa"/>
            <w:tcBorders>
              <w:top w:val="nil"/>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30 минут</w:t>
            </w:r>
          </w:p>
        </w:tc>
      </w:tr>
      <w:tr w:rsidR="0019303F" w:rsidRPr="00DF2F68" w:rsidTr="0019303F">
        <w:tc>
          <w:tcPr>
            <w:tcW w:w="3685" w:type="dxa"/>
            <w:vMerge w:val="restart"/>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429" w:type="dxa"/>
            <w:tcBorders>
              <w:top w:val="single" w:sz="4" w:space="0" w:color="auto"/>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от 1,5 до 3 лет</w:t>
            </w:r>
          </w:p>
        </w:tc>
        <w:tc>
          <w:tcPr>
            <w:tcW w:w="2948" w:type="dxa"/>
            <w:tcBorders>
              <w:top w:val="single" w:sz="4" w:space="0" w:color="auto"/>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20 минут</w:t>
            </w:r>
          </w:p>
        </w:tc>
      </w:tr>
      <w:tr w:rsidR="0019303F" w:rsidRPr="00DF2F68" w:rsidTr="0019303F">
        <w:tc>
          <w:tcPr>
            <w:tcW w:w="9062" w:type="dxa"/>
            <w:vMerge/>
            <w:tcBorders>
              <w:top w:val="single" w:sz="4" w:space="0" w:color="auto"/>
              <w:left w:val="single" w:sz="4" w:space="0" w:color="auto"/>
              <w:bottom w:val="single" w:sz="4" w:space="0" w:color="auto"/>
              <w:right w:val="single" w:sz="4" w:space="0" w:color="auto"/>
            </w:tcBorders>
            <w:vAlign w:val="center"/>
            <w:hideMark/>
          </w:tcPr>
          <w:p w:rsidR="0019303F" w:rsidRPr="00DF2F68" w:rsidRDefault="0019303F" w:rsidP="0019303F">
            <w:pPr>
              <w:spacing w:after="0" w:line="240" w:lineRule="auto"/>
              <w:rPr>
                <w:rFonts w:ascii="Times New Roman" w:eastAsia="Times New Roman" w:hAnsi="Times New Roman" w:cs="Times New Roman"/>
                <w:sz w:val="24"/>
                <w:szCs w:val="24"/>
              </w:rPr>
            </w:pPr>
          </w:p>
        </w:tc>
        <w:tc>
          <w:tcPr>
            <w:tcW w:w="2429" w:type="dxa"/>
            <w:tcBorders>
              <w:top w:val="nil"/>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от 3 до 4 лет</w:t>
            </w:r>
          </w:p>
        </w:tc>
        <w:tc>
          <w:tcPr>
            <w:tcW w:w="2948" w:type="dxa"/>
            <w:tcBorders>
              <w:top w:val="nil"/>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30 минут</w:t>
            </w:r>
          </w:p>
        </w:tc>
      </w:tr>
      <w:tr w:rsidR="0019303F" w:rsidRPr="00DF2F68" w:rsidTr="0019303F">
        <w:tc>
          <w:tcPr>
            <w:tcW w:w="9062" w:type="dxa"/>
            <w:vMerge/>
            <w:tcBorders>
              <w:top w:val="single" w:sz="4" w:space="0" w:color="auto"/>
              <w:left w:val="single" w:sz="4" w:space="0" w:color="auto"/>
              <w:bottom w:val="single" w:sz="4" w:space="0" w:color="auto"/>
              <w:right w:val="single" w:sz="4" w:space="0" w:color="auto"/>
            </w:tcBorders>
            <w:vAlign w:val="center"/>
            <w:hideMark/>
          </w:tcPr>
          <w:p w:rsidR="0019303F" w:rsidRPr="00DF2F68" w:rsidRDefault="0019303F" w:rsidP="0019303F">
            <w:pPr>
              <w:spacing w:after="0" w:line="240" w:lineRule="auto"/>
              <w:rPr>
                <w:rFonts w:ascii="Times New Roman" w:eastAsia="Times New Roman" w:hAnsi="Times New Roman" w:cs="Times New Roman"/>
                <w:sz w:val="24"/>
                <w:szCs w:val="24"/>
              </w:rPr>
            </w:pPr>
          </w:p>
        </w:tc>
        <w:tc>
          <w:tcPr>
            <w:tcW w:w="2429" w:type="dxa"/>
            <w:tcBorders>
              <w:top w:val="nil"/>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от 4 до 5 лет</w:t>
            </w:r>
          </w:p>
        </w:tc>
        <w:tc>
          <w:tcPr>
            <w:tcW w:w="2948" w:type="dxa"/>
            <w:tcBorders>
              <w:top w:val="nil"/>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40 минут</w:t>
            </w:r>
          </w:p>
        </w:tc>
      </w:tr>
      <w:tr w:rsidR="0019303F" w:rsidRPr="00DF2F68" w:rsidTr="0019303F">
        <w:tc>
          <w:tcPr>
            <w:tcW w:w="9062" w:type="dxa"/>
            <w:vMerge/>
            <w:tcBorders>
              <w:top w:val="single" w:sz="4" w:space="0" w:color="auto"/>
              <w:left w:val="single" w:sz="4" w:space="0" w:color="auto"/>
              <w:bottom w:val="single" w:sz="4" w:space="0" w:color="auto"/>
              <w:right w:val="single" w:sz="4" w:space="0" w:color="auto"/>
            </w:tcBorders>
            <w:vAlign w:val="center"/>
            <w:hideMark/>
          </w:tcPr>
          <w:p w:rsidR="0019303F" w:rsidRPr="00DF2F68" w:rsidRDefault="0019303F" w:rsidP="0019303F">
            <w:pPr>
              <w:spacing w:after="0" w:line="240" w:lineRule="auto"/>
              <w:rPr>
                <w:rFonts w:ascii="Times New Roman" w:eastAsia="Times New Roman" w:hAnsi="Times New Roman" w:cs="Times New Roman"/>
                <w:sz w:val="24"/>
                <w:szCs w:val="24"/>
              </w:rPr>
            </w:pPr>
          </w:p>
        </w:tc>
        <w:tc>
          <w:tcPr>
            <w:tcW w:w="2429" w:type="dxa"/>
            <w:tcBorders>
              <w:top w:val="nil"/>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от 5 до 6 лет</w:t>
            </w:r>
          </w:p>
        </w:tc>
        <w:tc>
          <w:tcPr>
            <w:tcW w:w="2948" w:type="dxa"/>
            <w:tcBorders>
              <w:top w:val="nil"/>
              <w:left w:val="single" w:sz="4" w:space="0" w:color="auto"/>
              <w:bottom w:val="nil"/>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50 минут или 75 минут при организации 1 занятия после дневного сна</w:t>
            </w:r>
          </w:p>
        </w:tc>
      </w:tr>
      <w:tr w:rsidR="0019303F" w:rsidRPr="00DF2F68" w:rsidTr="0019303F">
        <w:tc>
          <w:tcPr>
            <w:tcW w:w="9062" w:type="dxa"/>
            <w:vMerge/>
            <w:tcBorders>
              <w:top w:val="single" w:sz="4" w:space="0" w:color="auto"/>
              <w:left w:val="single" w:sz="4" w:space="0" w:color="auto"/>
              <w:bottom w:val="single" w:sz="4" w:space="0" w:color="auto"/>
              <w:right w:val="single" w:sz="4" w:space="0" w:color="auto"/>
            </w:tcBorders>
            <w:vAlign w:val="center"/>
            <w:hideMark/>
          </w:tcPr>
          <w:p w:rsidR="0019303F" w:rsidRPr="00DF2F68" w:rsidRDefault="0019303F" w:rsidP="0019303F">
            <w:pPr>
              <w:spacing w:after="0" w:line="240" w:lineRule="auto"/>
              <w:rPr>
                <w:rFonts w:ascii="Times New Roman" w:eastAsia="Times New Roman" w:hAnsi="Times New Roman" w:cs="Times New Roman"/>
                <w:sz w:val="24"/>
                <w:szCs w:val="24"/>
              </w:rPr>
            </w:pPr>
          </w:p>
        </w:tc>
        <w:tc>
          <w:tcPr>
            <w:tcW w:w="2429" w:type="dxa"/>
            <w:tcBorders>
              <w:top w:val="nil"/>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от 6 до 7 лет</w:t>
            </w:r>
          </w:p>
        </w:tc>
        <w:tc>
          <w:tcPr>
            <w:tcW w:w="2948" w:type="dxa"/>
            <w:tcBorders>
              <w:top w:val="nil"/>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90 минут</w:t>
            </w:r>
          </w:p>
        </w:tc>
      </w:tr>
      <w:tr w:rsidR="0019303F" w:rsidRPr="00DF2F68" w:rsidTr="0019303F">
        <w:tc>
          <w:tcPr>
            <w:tcW w:w="3685"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Продолжительность перерывов между занятиями, не менее</w:t>
            </w:r>
          </w:p>
        </w:tc>
        <w:tc>
          <w:tcPr>
            <w:tcW w:w="2429"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10 минут</w:t>
            </w:r>
          </w:p>
        </w:tc>
      </w:tr>
      <w:tr w:rsidR="0019303F" w:rsidRPr="00DF2F68" w:rsidTr="0019303F">
        <w:tc>
          <w:tcPr>
            <w:tcW w:w="3685"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Перерыв во время занятий для гимнастики, не менее</w:t>
            </w:r>
          </w:p>
        </w:tc>
        <w:tc>
          <w:tcPr>
            <w:tcW w:w="2429"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2-х минут</w:t>
            </w:r>
          </w:p>
        </w:tc>
      </w:tr>
      <w:tr w:rsidR="0019303F" w:rsidRPr="00DF2F68" w:rsidTr="0019303F">
        <w:tc>
          <w:tcPr>
            <w:tcW w:w="9062" w:type="dxa"/>
            <w:gridSpan w:val="3"/>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outlineLvl w:val="4"/>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Показатели организации режима дня</w:t>
            </w:r>
          </w:p>
        </w:tc>
      </w:tr>
      <w:tr w:rsidR="0019303F" w:rsidRPr="00DF2F68" w:rsidTr="0019303F">
        <w:tc>
          <w:tcPr>
            <w:tcW w:w="3685"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Продолжительность ночного сна не менее</w:t>
            </w:r>
          </w:p>
        </w:tc>
        <w:tc>
          <w:tcPr>
            <w:tcW w:w="2429"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1 - 3 года 4 - 7 лет</w:t>
            </w:r>
          </w:p>
        </w:tc>
        <w:tc>
          <w:tcPr>
            <w:tcW w:w="2948"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12 часов 11 часов</w:t>
            </w:r>
          </w:p>
        </w:tc>
      </w:tr>
      <w:tr w:rsidR="0019303F" w:rsidRPr="00DF2F68" w:rsidTr="0019303F">
        <w:tc>
          <w:tcPr>
            <w:tcW w:w="3685"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Продолжительность дневного сна, не менее</w:t>
            </w:r>
          </w:p>
        </w:tc>
        <w:tc>
          <w:tcPr>
            <w:tcW w:w="2429"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1 - 3 года 4 - 7 лет</w:t>
            </w:r>
          </w:p>
        </w:tc>
        <w:tc>
          <w:tcPr>
            <w:tcW w:w="2948"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часа 2,5 часа</w:t>
            </w:r>
          </w:p>
        </w:tc>
      </w:tr>
      <w:tr w:rsidR="0019303F" w:rsidRPr="00DF2F68" w:rsidTr="0019303F">
        <w:tc>
          <w:tcPr>
            <w:tcW w:w="3685"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Продолжительность прогулок, не менее</w:t>
            </w:r>
          </w:p>
        </w:tc>
        <w:tc>
          <w:tcPr>
            <w:tcW w:w="2429"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для детей до 7 лет</w:t>
            </w:r>
          </w:p>
        </w:tc>
        <w:tc>
          <w:tcPr>
            <w:tcW w:w="2948"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 часа в день</w:t>
            </w:r>
          </w:p>
        </w:tc>
      </w:tr>
      <w:tr w:rsidR="0019303F" w:rsidRPr="00DF2F68" w:rsidTr="0019303F">
        <w:tc>
          <w:tcPr>
            <w:tcW w:w="3685"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Суммарный объем двигательной активности, не менее</w:t>
            </w:r>
          </w:p>
        </w:tc>
        <w:tc>
          <w:tcPr>
            <w:tcW w:w="2429"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 час в день</w:t>
            </w:r>
          </w:p>
        </w:tc>
      </w:tr>
      <w:tr w:rsidR="0019303F" w:rsidRPr="00DF2F68" w:rsidTr="0019303F">
        <w:tc>
          <w:tcPr>
            <w:tcW w:w="3685"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Утренний подъем, не ранее</w:t>
            </w:r>
          </w:p>
        </w:tc>
        <w:tc>
          <w:tcPr>
            <w:tcW w:w="2429"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7 ч 00 минут</w:t>
            </w:r>
          </w:p>
        </w:tc>
      </w:tr>
      <w:tr w:rsidR="0019303F" w:rsidRPr="00DF2F68" w:rsidTr="0019303F">
        <w:tc>
          <w:tcPr>
            <w:tcW w:w="3685"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Утренняя зарядка, продолжительность, не менее</w:t>
            </w:r>
          </w:p>
        </w:tc>
        <w:tc>
          <w:tcPr>
            <w:tcW w:w="2429"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до 7 лет</w:t>
            </w:r>
          </w:p>
        </w:tc>
        <w:tc>
          <w:tcPr>
            <w:tcW w:w="2948" w:type="dxa"/>
            <w:tcBorders>
              <w:top w:val="single" w:sz="4" w:space="0" w:color="auto"/>
              <w:left w:val="single" w:sz="4" w:space="0" w:color="auto"/>
              <w:bottom w:val="single" w:sz="4" w:space="0" w:color="auto"/>
              <w:right w:val="single" w:sz="4" w:space="0" w:color="auto"/>
            </w:tcBorders>
            <w:hideMark/>
          </w:tcPr>
          <w:p w:rsidR="0019303F" w:rsidRPr="00DF2F68" w:rsidRDefault="0019303F" w:rsidP="001930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10 минут</w:t>
            </w:r>
          </w:p>
        </w:tc>
      </w:tr>
    </w:tbl>
    <w:p w:rsidR="0019303F" w:rsidRPr="00B57FA0" w:rsidRDefault="0019303F" w:rsidP="0019303F">
      <w:pPr>
        <w:widowControl w:val="0"/>
        <w:autoSpaceDE w:val="0"/>
        <w:autoSpaceDN w:val="0"/>
        <w:spacing w:after="0" w:line="240" w:lineRule="auto"/>
        <w:jc w:val="center"/>
        <w:outlineLvl w:val="0"/>
        <w:rPr>
          <w:rFonts w:ascii="Times New Roman" w:eastAsia="Times New Roman" w:hAnsi="Times New Roman" w:cs="Times New Roman"/>
          <w:b/>
          <w:bCs/>
          <w:sz w:val="24"/>
          <w:szCs w:val="24"/>
        </w:rPr>
      </w:pPr>
    </w:p>
    <w:p w:rsidR="0019303F" w:rsidRPr="00DF2F68" w:rsidRDefault="0019303F" w:rsidP="0019303F">
      <w:pPr>
        <w:spacing w:after="0" w:line="240" w:lineRule="auto"/>
        <w:jc w:val="center"/>
        <w:rPr>
          <w:rFonts w:ascii="Times New Roman" w:hAnsi="Times New Roman" w:cs="Times New Roman"/>
          <w:b/>
          <w:sz w:val="24"/>
          <w:szCs w:val="24"/>
        </w:rPr>
      </w:pPr>
      <w:r w:rsidRPr="00DF2F68">
        <w:rPr>
          <w:rFonts w:ascii="Times New Roman" w:hAnsi="Times New Roman" w:cs="Times New Roman"/>
          <w:b/>
          <w:sz w:val="24"/>
          <w:szCs w:val="24"/>
        </w:rPr>
        <w:t>Организация режима дня дошкольников в ОУ</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Режим ра</w:t>
      </w:r>
      <w:r>
        <w:rPr>
          <w:rFonts w:ascii="Times New Roman" w:hAnsi="Times New Roman" w:cs="Times New Roman"/>
          <w:sz w:val="24"/>
          <w:szCs w:val="24"/>
        </w:rPr>
        <w:t>боты ГКП</w:t>
      </w:r>
      <w:r w:rsidRPr="00DF2F68">
        <w:rPr>
          <w:rFonts w:ascii="Times New Roman" w:hAnsi="Times New Roman" w:cs="Times New Roman"/>
          <w:sz w:val="24"/>
          <w:szCs w:val="24"/>
        </w:rPr>
        <w:t xml:space="preserve"> и длительность пребывания в нем детей определяются Уставом, являются следующими:</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xml:space="preserve">- пятидневная рабочая неделя; </w:t>
      </w:r>
    </w:p>
    <w:p w:rsidR="0019303F" w:rsidRPr="00DF2F68" w:rsidRDefault="0019303F" w:rsidP="001930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длительность работы ДОУ - 4часа</w:t>
      </w:r>
      <w:r w:rsidRPr="00DF2F68">
        <w:rPr>
          <w:rFonts w:ascii="Times New Roman" w:hAnsi="Times New Roman" w:cs="Times New Roman"/>
          <w:sz w:val="24"/>
          <w:szCs w:val="24"/>
        </w:rPr>
        <w:t xml:space="preserve">; </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еже</w:t>
      </w:r>
      <w:r>
        <w:rPr>
          <w:rFonts w:ascii="Times New Roman" w:hAnsi="Times New Roman" w:cs="Times New Roman"/>
          <w:sz w:val="24"/>
          <w:szCs w:val="24"/>
        </w:rPr>
        <w:t>дневный график работы -   с 9.00 до 13.00</w:t>
      </w:r>
      <w:r w:rsidRPr="00DF2F68">
        <w:rPr>
          <w:rFonts w:ascii="Times New Roman" w:hAnsi="Times New Roman" w:cs="Times New Roman"/>
          <w:sz w:val="24"/>
          <w:szCs w:val="24"/>
        </w:rPr>
        <w:t xml:space="preserve"> часов;</w:t>
      </w:r>
    </w:p>
    <w:p w:rsidR="0019303F" w:rsidRPr="00DF2F68" w:rsidRDefault="0019303F" w:rsidP="0019303F">
      <w:pPr>
        <w:spacing w:after="0" w:line="240" w:lineRule="auto"/>
        <w:jc w:val="both"/>
        <w:rPr>
          <w:rFonts w:ascii="Times New Roman" w:hAnsi="Times New Roman" w:cs="Times New Roman"/>
          <w:sz w:val="24"/>
          <w:szCs w:val="24"/>
        </w:rPr>
      </w:pPr>
      <w:r w:rsidRPr="00DF2F68">
        <w:rPr>
          <w:rFonts w:ascii="Times New Roman" w:hAnsi="Times New Roman" w:cs="Times New Roman"/>
          <w:sz w:val="24"/>
          <w:szCs w:val="24"/>
        </w:rPr>
        <w:t>- выходные дни – суббота, воскресенье, нерабочие и праздничные дни.</w:t>
      </w:r>
    </w:p>
    <w:p w:rsidR="0019303F" w:rsidRPr="00DF2F68" w:rsidRDefault="0019303F" w:rsidP="0019303F">
      <w:pPr>
        <w:spacing w:after="0" w:line="240" w:lineRule="auto"/>
        <w:ind w:firstLine="644"/>
        <w:jc w:val="center"/>
        <w:rPr>
          <w:rFonts w:ascii="Times New Roman" w:hAnsi="Times New Roman" w:cs="Times New Roman"/>
          <w:b/>
          <w:sz w:val="24"/>
          <w:szCs w:val="24"/>
        </w:rPr>
      </w:pPr>
      <w:r w:rsidRPr="00DF2F68">
        <w:rPr>
          <w:rFonts w:ascii="Times New Roman" w:hAnsi="Times New Roman" w:cs="Times New Roman"/>
          <w:sz w:val="24"/>
          <w:szCs w:val="24"/>
        </w:rPr>
        <w:t xml:space="preserve">Распорядок </w:t>
      </w:r>
      <w:r>
        <w:rPr>
          <w:rFonts w:ascii="Times New Roman" w:hAnsi="Times New Roman" w:cs="Times New Roman"/>
          <w:sz w:val="24"/>
          <w:szCs w:val="24"/>
        </w:rPr>
        <w:t>дня в ГКП Солнышко</w:t>
      </w:r>
      <w:r w:rsidRPr="00DF2F68">
        <w:rPr>
          <w:rFonts w:ascii="Times New Roman" w:hAnsi="Times New Roman" w:cs="Times New Roman"/>
          <w:sz w:val="24"/>
          <w:szCs w:val="24"/>
        </w:rPr>
        <w:t>»</w:t>
      </w:r>
      <w:r>
        <w:rPr>
          <w:rFonts w:ascii="Times New Roman" w:hAnsi="Times New Roman" w:cs="Times New Roman"/>
          <w:sz w:val="24"/>
          <w:szCs w:val="24"/>
        </w:rPr>
        <w:t xml:space="preserve"> Первомайской СОШ</w:t>
      </w:r>
      <w:r w:rsidRPr="00DF2F68">
        <w:rPr>
          <w:rFonts w:ascii="Times New Roman" w:hAnsi="Times New Roman" w:cs="Times New Roman"/>
          <w:sz w:val="24"/>
          <w:szCs w:val="24"/>
        </w:rPr>
        <w:t xml:space="preserve"> филиал МАОУ Вагайская СОШ </w:t>
      </w:r>
    </w:p>
    <w:p w:rsidR="0019303F" w:rsidRPr="00DF2F68" w:rsidRDefault="0019303F" w:rsidP="0019303F">
      <w:pPr>
        <w:pStyle w:val="af0"/>
        <w:spacing w:before="0" w:beforeAutospacing="0" w:after="0" w:afterAutospacing="0"/>
        <w:jc w:val="both"/>
      </w:pPr>
      <w:r w:rsidRPr="00DF2F68">
        <w:t xml:space="preserve">Ежедневный утренний </w:t>
      </w:r>
      <w:r>
        <w:t>прием детей проводят воспитатель, который опрашивает</w:t>
      </w:r>
      <w:r w:rsidRPr="00DF2F68">
        <w:t xml:space="preserve"> родителей о состоянии здоровья детей.</w:t>
      </w:r>
    </w:p>
    <w:p w:rsidR="0019303F" w:rsidRPr="001F5A49" w:rsidRDefault="0019303F" w:rsidP="0019303F">
      <w:pPr>
        <w:pStyle w:val="af0"/>
        <w:spacing w:before="0" w:beforeAutospacing="0" w:after="0" w:afterAutospacing="0"/>
        <w:jc w:val="center"/>
      </w:pPr>
      <w:r w:rsidRPr="00DF2F68">
        <w:rPr>
          <w:b/>
        </w:rPr>
        <w:t>Распорядок дня</w:t>
      </w:r>
      <w:r w:rsidRPr="00DF2F68">
        <w:t xml:space="preserve"> включает:</w:t>
      </w:r>
    </w:p>
    <w:p w:rsidR="0019303F" w:rsidRPr="001F5A49" w:rsidRDefault="0019303F" w:rsidP="0019303F">
      <w:pPr>
        <w:widowControl w:val="0"/>
        <w:autoSpaceDE w:val="0"/>
        <w:autoSpaceDN w:val="0"/>
        <w:spacing w:before="10" w:after="0" w:line="240" w:lineRule="auto"/>
        <w:rPr>
          <w:rFonts w:ascii="Times New Roman" w:eastAsia="Times New Roman" w:hAnsi="Times New Roman" w:cs="Times New Roman"/>
          <w:b/>
          <w:sz w:val="28"/>
          <w:szCs w:val="24"/>
        </w:rPr>
      </w:pPr>
    </w:p>
    <w:p w:rsidR="0019303F" w:rsidRDefault="0019303F" w:rsidP="0019303F">
      <w:pPr>
        <w:spacing w:after="0" w:line="240" w:lineRule="auto"/>
        <w:rPr>
          <w:rFonts w:ascii="Times New Roman" w:eastAsia="Times New Roman" w:hAnsi="Times New Roman" w:cs="Times New Roman"/>
          <w:sz w:val="24"/>
          <w:szCs w:val="24"/>
        </w:rPr>
      </w:pPr>
    </w:p>
    <w:p w:rsidR="0019303F" w:rsidRPr="00E42699" w:rsidRDefault="0019303F" w:rsidP="0019303F">
      <w:pPr>
        <w:spacing w:after="0" w:line="240" w:lineRule="auto"/>
        <w:rPr>
          <w:rFonts w:ascii="Times New Roman" w:hAnsi="Times New Roman" w:cs="Times New Roman"/>
          <w:b/>
          <w:i/>
          <w:sz w:val="24"/>
          <w:szCs w:val="24"/>
        </w:rPr>
      </w:pPr>
    </w:p>
    <w:p w:rsidR="0019303F" w:rsidRPr="00E42699" w:rsidRDefault="0019303F" w:rsidP="0019303F">
      <w:pPr>
        <w:spacing w:after="0" w:line="240" w:lineRule="auto"/>
        <w:jc w:val="center"/>
        <w:rPr>
          <w:rFonts w:ascii="Times New Roman" w:hAnsi="Times New Roman" w:cs="Times New Roman"/>
          <w:sz w:val="24"/>
          <w:szCs w:val="24"/>
        </w:rPr>
      </w:pPr>
    </w:p>
    <w:tbl>
      <w:tblPr>
        <w:tblW w:w="10313" w:type="dxa"/>
        <w:tblInd w:w="10" w:type="dxa"/>
        <w:tblLayout w:type="fixed"/>
        <w:tblCellMar>
          <w:left w:w="0" w:type="dxa"/>
          <w:right w:w="0" w:type="dxa"/>
        </w:tblCellMar>
        <w:tblLook w:val="0000" w:firstRow="0" w:lastRow="0" w:firstColumn="0" w:lastColumn="0" w:noHBand="0" w:noVBand="0"/>
      </w:tblPr>
      <w:tblGrid>
        <w:gridCol w:w="1021"/>
        <w:gridCol w:w="5688"/>
        <w:gridCol w:w="3604"/>
      </w:tblGrid>
      <w:tr w:rsidR="0019303F" w:rsidRPr="00E42699" w:rsidTr="0019303F">
        <w:trPr>
          <w:trHeight w:val="323"/>
        </w:trPr>
        <w:tc>
          <w:tcPr>
            <w:tcW w:w="1021" w:type="dxa"/>
            <w:tcBorders>
              <w:top w:val="single" w:sz="8" w:space="0" w:color="000000"/>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eastAsia="Times New Roman" w:hAnsi="Times New Roman" w:cs="Times New Roman"/>
                <w:sz w:val="24"/>
                <w:szCs w:val="24"/>
              </w:rPr>
              <w:t>№</w:t>
            </w:r>
            <w:r w:rsidRPr="00E42699">
              <w:rPr>
                <w:rFonts w:ascii="Times New Roman" w:hAnsi="Times New Roman" w:cs="Times New Roman"/>
                <w:sz w:val="24"/>
                <w:szCs w:val="24"/>
              </w:rPr>
              <w:t>п/п</w:t>
            </w:r>
          </w:p>
        </w:tc>
        <w:tc>
          <w:tcPr>
            <w:tcW w:w="5688" w:type="dxa"/>
            <w:tcBorders>
              <w:top w:val="single" w:sz="8" w:space="0" w:color="000000"/>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Виды</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деятельности  детей</w:t>
            </w:r>
          </w:p>
        </w:tc>
        <w:tc>
          <w:tcPr>
            <w:tcW w:w="3604" w:type="dxa"/>
            <w:tcBorders>
              <w:top w:val="single" w:sz="8" w:space="0" w:color="000000"/>
              <w:left w:val="single" w:sz="8" w:space="0" w:color="000000"/>
              <w:bottom w:val="single" w:sz="8" w:space="0" w:color="000000"/>
              <w:right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Время</w:t>
            </w:r>
          </w:p>
          <w:p w:rsidR="0019303F" w:rsidRPr="00E42699" w:rsidRDefault="0019303F" w:rsidP="0019303F">
            <w:pPr>
              <w:snapToGrid w:val="0"/>
              <w:spacing w:after="0" w:line="240" w:lineRule="auto"/>
              <w:jc w:val="center"/>
              <w:rPr>
                <w:rFonts w:ascii="Times New Roman" w:hAnsi="Times New Roman" w:cs="Times New Roman"/>
                <w:sz w:val="24"/>
                <w:szCs w:val="24"/>
              </w:rPr>
            </w:pPr>
          </w:p>
          <w:p w:rsidR="0019303F" w:rsidRPr="00E42699" w:rsidRDefault="0019303F" w:rsidP="0019303F">
            <w:pPr>
              <w:snapToGrid w:val="0"/>
              <w:spacing w:after="0" w:line="240" w:lineRule="auto"/>
              <w:jc w:val="center"/>
              <w:rPr>
                <w:rFonts w:ascii="Times New Roman" w:hAnsi="Times New Roman" w:cs="Times New Roman"/>
                <w:sz w:val="24"/>
                <w:szCs w:val="24"/>
              </w:rPr>
            </w:pPr>
          </w:p>
        </w:tc>
      </w:tr>
      <w:tr w:rsidR="0019303F" w:rsidRPr="00E42699" w:rsidTr="0019303F">
        <w:trPr>
          <w:trHeight w:val="323"/>
        </w:trPr>
        <w:tc>
          <w:tcPr>
            <w:tcW w:w="1021"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1</w:t>
            </w:r>
          </w:p>
        </w:tc>
        <w:tc>
          <w:tcPr>
            <w:tcW w:w="5688"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Прием,</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осмотр,</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дежурство</w:t>
            </w:r>
          </w:p>
        </w:tc>
        <w:tc>
          <w:tcPr>
            <w:tcW w:w="3604" w:type="dxa"/>
            <w:tcBorders>
              <w:left w:val="single" w:sz="8" w:space="0" w:color="000000"/>
              <w:bottom w:val="single" w:sz="8" w:space="0" w:color="000000"/>
              <w:right w:val="single" w:sz="8" w:space="0" w:color="000000"/>
            </w:tcBorders>
            <w:shd w:val="clear" w:color="auto" w:fill="auto"/>
          </w:tcPr>
          <w:p w:rsidR="0019303F" w:rsidRPr="00E42699" w:rsidRDefault="0019303F" w:rsidP="0019303F">
            <w:pPr>
              <w:snapToGrid w:val="0"/>
              <w:spacing w:after="0" w:line="240" w:lineRule="auto"/>
              <w:jc w:val="center"/>
              <w:rPr>
                <w:rFonts w:ascii="Times New Roman" w:eastAsia="Times New Roman" w:hAnsi="Times New Roman" w:cs="Times New Roman"/>
                <w:sz w:val="24"/>
                <w:szCs w:val="24"/>
              </w:rPr>
            </w:pPr>
            <w:r w:rsidRPr="00E42699">
              <w:rPr>
                <w:rFonts w:ascii="Times New Roman" w:hAnsi="Times New Roman" w:cs="Times New Roman"/>
                <w:sz w:val="24"/>
                <w:szCs w:val="24"/>
              </w:rPr>
              <w:t>с</w:t>
            </w:r>
            <w:r w:rsidRPr="00E42699">
              <w:rPr>
                <w:rFonts w:ascii="Times New Roman" w:eastAsia="Times New Roman" w:hAnsi="Times New Roman" w:cs="Times New Roman"/>
                <w:sz w:val="24"/>
                <w:szCs w:val="24"/>
              </w:rPr>
              <w:t xml:space="preserve"> 09.</w:t>
            </w:r>
            <w:r w:rsidRPr="00E42699">
              <w:rPr>
                <w:rFonts w:ascii="Times New Roman" w:hAnsi="Times New Roman" w:cs="Times New Roman"/>
                <w:sz w:val="24"/>
                <w:szCs w:val="24"/>
              </w:rPr>
              <w:t>00</w:t>
            </w:r>
            <w:r w:rsidRPr="00E42699">
              <w:rPr>
                <w:rFonts w:ascii="Times New Roman" w:eastAsia="Times New Roman" w:hAnsi="Times New Roman" w:cs="Times New Roman"/>
                <w:sz w:val="24"/>
                <w:szCs w:val="24"/>
              </w:rPr>
              <w:t xml:space="preserve"> </w:t>
            </w:r>
          </w:p>
          <w:p w:rsidR="0019303F" w:rsidRPr="00E42699" w:rsidRDefault="0019303F" w:rsidP="0019303F">
            <w:pPr>
              <w:snapToGrid w:val="0"/>
              <w:spacing w:after="0" w:line="240" w:lineRule="auto"/>
              <w:jc w:val="center"/>
              <w:rPr>
                <w:rFonts w:ascii="Times New Roman" w:eastAsia="Times New Roman" w:hAnsi="Times New Roman" w:cs="Times New Roman"/>
                <w:sz w:val="24"/>
                <w:szCs w:val="24"/>
              </w:rPr>
            </w:pPr>
          </w:p>
        </w:tc>
      </w:tr>
      <w:tr w:rsidR="0019303F" w:rsidRPr="00E42699" w:rsidTr="0019303F">
        <w:trPr>
          <w:trHeight w:val="630"/>
        </w:trPr>
        <w:tc>
          <w:tcPr>
            <w:tcW w:w="1021"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2</w:t>
            </w:r>
          </w:p>
        </w:tc>
        <w:tc>
          <w:tcPr>
            <w:tcW w:w="5688"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Игры</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и</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упражнения</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на</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снятие</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психоэмоционального</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напряжения</w:t>
            </w:r>
          </w:p>
        </w:tc>
        <w:tc>
          <w:tcPr>
            <w:tcW w:w="3604" w:type="dxa"/>
            <w:tcBorders>
              <w:left w:val="single" w:sz="8" w:space="0" w:color="000000"/>
              <w:bottom w:val="single" w:sz="8" w:space="0" w:color="000000"/>
              <w:right w:val="single" w:sz="8" w:space="0" w:color="000000"/>
            </w:tcBorders>
            <w:shd w:val="clear" w:color="auto" w:fill="auto"/>
          </w:tcPr>
          <w:p w:rsidR="0019303F" w:rsidRPr="00E42699" w:rsidRDefault="0019303F" w:rsidP="0019303F">
            <w:pPr>
              <w:snapToGrid w:val="0"/>
              <w:spacing w:after="0" w:line="240" w:lineRule="auto"/>
              <w:jc w:val="center"/>
              <w:rPr>
                <w:rFonts w:ascii="Times New Roman" w:eastAsia="Times New Roman" w:hAnsi="Times New Roman" w:cs="Times New Roman"/>
                <w:sz w:val="24"/>
                <w:szCs w:val="24"/>
              </w:rPr>
            </w:pP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с 09.15  </w:t>
            </w:r>
            <w:r w:rsidRPr="00E42699">
              <w:rPr>
                <w:rFonts w:ascii="Times New Roman" w:eastAsia="Times New Roman" w:hAnsi="Times New Roman" w:cs="Times New Roman"/>
                <w:sz w:val="24"/>
                <w:szCs w:val="24"/>
              </w:rPr>
              <w:t xml:space="preserve"> </w:t>
            </w:r>
          </w:p>
        </w:tc>
      </w:tr>
      <w:tr w:rsidR="0019303F" w:rsidRPr="00E42699" w:rsidTr="0019303F">
        <w:trPr>
          <w:trHeight w:val="323"/>
        </w:trPr>
        <w:tc>
          <w:tcPr>
            <w:tcW w:w="1021"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3</w:t>
            </w:r>
          </w:p>
        </w:tc>
        <w:tc>
          <w:tcPr>
            <w:tcW w:w="5688"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Гимнастика</w:t>
            </w:r>
          </w:p>
        </w:tc>
        <w:tc>
          <w:tcPr>
            <w:tcW w:w="3604" w:type="dxa"/>
            <w:tcBorders>
              <w:left w:val="single" w:sz="8" w:space="0" w:color="000000"/>
              <w:bottom w:val="single" w:sz="8" w:space="0" w:color="000000"/>
              <w:right w:val="single" w:sz="8" w:space="0" w:color="000000"/>
            </w:tcBorders>
            <w:shd w:val="clear" w:color="auto" w:fill="auto"/>
          </w:tcPr>
          <w:p w:rsidR="0019303F" w:rsidRPr="00E42699" w:rsidRDefault="0019303F" w:rsidP="0019303F">
            <w:pPr>
              <w:snapToGrid w:val="0"/>
              <w:spacing w:after="0" w:line="240" w:lineRule="auto"/>
              <w:jc w:val="center"/>
              <w:rPr>
                <w:rFonts w:ascii="Times New Roman" w:eastAsia="Times New Roman" w:hAnsi="Times New Roman" w:cs="Times New Roman"/>
                <w:sz w:val="24"/>
                <w:szCs w:val="24"/>
              </w:rPr>
            </w:pPr>
            <w:r w:rsidRPr="00E42699">
              <w:rPr>
                <w:rFonts w:ascii="Times New Roman" w:hAnsi="Times New Roman" w:cs="Times New Roman"/>
                <w:sz w:val="24"/>
                <w:szCs w:val="24"/>
              </w:rPr>
              <w:t>с</w:t>
            </w:r>
            <w:r w:rsidRPr="00E42699">
              <w:rPr>
                <w:rFonts w:ascii="Times New Roman" w:eastAsia="Times New Roman" w:hAnsi="Times New Roman" w:cs="Times New Roman"/>
                <w:sz w:val="24"/>
                <w:szCs w:val="24"/>
              </w:rPr>
              <w:t xml:space="preserve"> 09</w:t>
            </w:r>
            <w:r w:rsidRPr="00E42699">
              <w:rPr>
                <w:rFonts w:ascii="Times New Roman" w:hAnsi="Times New Roman" w:cs="Times New Roman"/>
                <w:sz w:val="24"/>
                <w:szCs w:val="24"/>
              </w:rPr>
              <w:t>.25</w:t>
            </w:r>
            <w:r w:rsidRPr="00E42699">
              <w:rPr>
                <w:rFonts w:ascii="Times New Roman" w:eastAsia="Times New Roman" w:hAnsi="Times New Roman" w:cs="Times New Roman"/>
                <w:sz w:val="24"/>
                <w:szCs w:val="24"/>
              </w:rPr>
              <w:t xml:space="preserve">  </w:t>
            </w:r>
          </w:p>
          <w:p w:rsidR="0019303F" w:rsidRPr="00E42699" w:rsidRDefault="0019303F" w:rsidP="0019303F">
            <w:pPr>
              <w:snapToGrid w:val="0"/>
              <w:spacing w:after="0" w:line="240" w:lineRule="auto"/>
              <w:jc w:val="center"/>
              <w:rPr>
                <w:rFonts w:ascii="Times New Roman" w:eastAsia="Times New Roman" w:hAnsi="Times New Roman" w:cs="Times New Roman"/>
                <w:sz w:val="24"/>
                <w:szCs w:val="24"/>
              </w:rPr>
            </w:pPr>
          </w:p>
        </w:tc>
      </w:tr>
      <w:tr w:rsidR="0019303F" w:rsidRPr="00E42699" w:rsidTr="0019303F">
        <w:trPr>
          <w:trHeight w:val="630"/>
        </w:trPr>
        <w:tc>
          <w:tcPr>
            <w:tcW w:w="1021"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lastRenderedPageBreak/>
              <w:t>4</w:t>
            </w:r>
          </w:p>
        </w:tc>
        <w:tc>
          <w:tcPr>
            <w:tcW w:w="5688"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Самостоятельная</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деятельность</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детей</w:t>
            </w:r>
          </w:p>
          <w:p w:rsidR="0019303F" w:rsidRPr="00E42699" w:rsidRDefault="0019303F" w:rsidP="0019303F">
            <w:pPr>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Чтение</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художественной</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литературы</w:t>
            </w:r>
          </w:p>
        </w:tc>
        <w:tc>
          <w:tcPr>
            <w:tcW w:w="3604" w:type="dxa"/>
            <w:tcBorders>
              <w:left w:val="single" w:sz="8" w:space="0" w:color="000000"/>
              <w:bottom w:val="single" w:sz="8" w:space="0" w:color="000000"/>
              <w:right w:val="single" w:sz="8" w:space="0" w:color="000000"/>
            </w:tcBorders>
            <w:shd w:val="clear" w:color="auto" w:fill="auto"/>
          </w:tcPr>
          <w:p w:rsidR="0019303F" w:rsidRPr="00E42699" w:rsidRDefault="0019303F" w:rsidP="0019303F">
            <w:pPr>
              <w:snapToGrid w:val="0"/>
              <w:spacing w:after="0" w:line="240" w:lineRule="auto"/>
              <w:jc w:val="center"/>
              <w:rPr>
                <w:rFonts w:ascii="Times New Roman" w:eastAsia="Times New Roman" w:hAnsi="Times New Roman" w:cs="Times New Roman"/>
                <w:sz w:val="24"/>
                <w:szCs w:val="24"/>
              </w:rPr>
            </w:pPr>
            <w:r w:rsidRPr="00E42699">
              <w:rPr>
                <w:rFonts w:ascii="Times New Roman" w:hAnsi="Times New Roman" w:cs="Times New Roman"/>
                <w:sz w:val="24"/>
                <w:szCs w:val="24"/>
              </w:rPr>
              <w:t>с</w:t>
            </w:r>
            <w:r w:rsidRPr="00E42699">
              <w:rPr>
                <w:rFonts w:ascii="Times New Roman" w:eastAsia="Times New Roman" w:hAnsi="Times New Roman" w:cs="Times New Roman"/>
                <w:sz w:val="24"/>
                <w:szCs w:val="24"/>
              </w:rPr>
              <w:t xml:space="preserve"> 09</w:t>
            </w:r>
            <w:r w:rsidRPr="00E42699">
              <w:rPr>
                <w:rFonts w:ascii="Times New Roman" w:hAnsi="Times New Roman" w:cs="Times New Roman"/>
                <w:sz w:val="24"/>
                <w:szCs w:val="24"/>
              </w:rPr>
              <w:t>.35</w:t>
            </w:r>
            <w:r w:rsidRPr="00E42699">
              <w:rPr>
                <w:rFonts w:ascii="Times New Roman" w:eastAsia="Times New Roman" w:hAnsi="Times New Roman" w:cs="Times New Roman"/>
                <w:sz w:val="24"/>
                <w:szCs w:val="24"/>
              </w:rPr>
              <w:t xml:space="preserve">  </w:t>
            </w:r>
          </w:p>
          <w:p w:rsidR="0019303F" w:rsidRPr="00E42699" w:rsidRDefault="0019303F" w:rsidP="0019303F">
            <w:pPr>
              <w:spacing w:after="0" w:line="240" w:lineRule="auto"/>
              <w:jc w:val="center"/>
              <w:rPr>
                <w:rFonts w:ascii="Times New Roman" w:hAnsi="Times New Roman" w:cs="Times New Roman"/>
                <w:sz w:val="24"/>
                <w:szCs w:val="24"/>
              </w:rPr>
            </w:pPr>
          </w:p>
        </w:tc>
      </w:tr>
      <w:tr w:rsidR="0019303F" w:rsidRPr="00E42699" w:rsidTr="0019303F">
        <w:trPr>
          <w:trHeight w:val="630"/>
        </w:trPr>
        <w:tc>
          <w:tcPr>
            <w:tcW w:w="1021"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5.</w:t>
            </w:r>
          </w:p>
        </w:tc>
        <w:tc>
          <w:tcPr>
            <w:tcW w:w="5688"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Подготовка</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к</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непосредственно</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образовательной</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деятельности</w:t>
            </w:r>
          </w:p>
        </w:tc>
        <w:tc>
          <w:tcPr>
            <w:tcW w:w="3604" w:type="dxa"/>
            <w:tcBorders>
              <w:left w:val="single" w:sz="8" w:space="0" w:color="000000"/>
              <w:bottom w:val="single" w:sz="8" w:space="0" w:color="000000"/>
              <w:right w:val="single" w:sz="8" w:space="0" w:color="000000"/>
            </w:tcBorders>
            <w:shd w:val="clear" w:color="auto" w:fill="auto"/>
          </w:tcPr>
          <w:p w:rsidR="0019303F" w:rsidRPr="00E42699" w:rsidRDefault="0019303F" w:rsidP="0019303F">
            <w:pPr>
              <w:snapToGrid w:val="0"/>
              <w:spacing w:after="0" w:line="240" w:lineRule="auto"/>
              <w:jc w:val="center"/>
              <w:rPr>
                <w:rFonts w:ascii="Times New Roman" w:eastAsia="Times New Roman" w:hAnsi="Times New Roman" w:cs="Times New Roman"/>
                <w:sz w:val="24"/>
                <w:szCs w:val="24"/>
              </w:rPr>
            </w:pP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с</w:t>
            </w:r>
            <w:r w:rsidRPr="00E42699">
              <w:rPr>
                <w:rFonts w:ascii="Times New Roman" w:eastAsia="Times New Roman" w:hAnsi="Times New Roman" w:cs="Times New Roman"/>
                <w:sz w:val="24"/>
                <w:szCs w:val="24"/>
              </w:rPr>
              <w:t xml:space="preserve"> 09</w:t>
            </w:r>
            <w:r w:rsidRPr="00E42699">
              <w:rPr>
                <w:rFonts w:ascii="Times New Roman" w:hAnsi="Times New Roman" w:cs="Times New Roman"/>
                <w:sz w:val="24"/>
                <w:szCs w:val="24"/>
              </w:rPr>
              <w:t>.55</w:t>
            </w:r>
            <w:r w:rsidRPr="00E42699">
              <w:rPr>
                <w:rFonts w:ascii="Times New Roman" w:eastAsia="Times New Roman" w:hAnsi="Times New Roman" w:cs="Times New Roman"/>
                <w:sz w:val="24"/>
                <w:szCs w:val="24"/>
              </w:rPr>
              <w:t xml:space="preserve">  </w:t>
            </w:r>
          </w:p>
          <w:p w:rsidR="0019303F" w:rsidRPr="00E42699" w:rsidRDefault="0019303F" w:rsidP="0019303F">
            <w:pPr>
              <w:snapToGrid w:val="0"/>
              <w:spacing w:after="0" w:line="240" w:lineRule="auto"/>
              <w:jc w:val="center"/>
              <w:rPr>
                <w:rFonts w:ascii="Times New Roman" w:eastAsia="Times New Roman" w:hAnsi="Times New Roman" w:cs="Times New Roman"/>
                <w:sz w:val="24"/>
                <w:szCs w:val="24"/>
              </w:rPr>
            </w:pPr>
          </w:p>
          <w:p w:rsidR="0019303F" w:rsidRPr="00E42699" w:rsidRDefault="0019303F" w:rsidP="0019303F">
            <w:pPr>
              <w:snapToGrid w:val="0"/>
              <w:spacing w:after="0" w:line="240" w:lineRule="auto"/>
              <w:jc w:val="center"/>
              <w:rPr>
                <w:rFonts w:ascii="Times New Roman" w:eastAsia="Times New Roman" w:hAnsi="Times New Roman" w:cs="Times New Roman"/>
                <w:sz w:val="24"/>
                <w:szCs w:val="24"/>
              </w:rPr>
            </w:pPr>
          </w:p>
        </w:tc>
      </w:tr>
      <w:tr w:rsidR="0019303F" w:rsidRPr="00E42699" w:rsidTr="0019303F">
        <w:trPr>
          <w:trHeight w:val="497"/>
        </w:trPr>
        <w:tc>
          <w:tcPr>
            <w:tcW w:w="1021"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6.</w:t>
            </w:r>
          </w:p>
        </w:tc>
        <w:tc>
          <w:tcPr>
            <w:tcW w:w="5688"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Организованная</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образовательная</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деятельность.</w:t>
            </w:r>
          </w:p>
        </w:tc>
        <w:tc>
          <w:tcPr>
            <w:tcW w:w="3604" w:type="dxa"/>
            <w:tcBorders>
              <w:left w:val="single" w:sz="8" w:space="0" w:color="000000"/>
              <w:bottom w:val="single" w:sz="8" w:space="0" w:color="000000"/>
              <w:right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eastAsia="Times New Roman" w:hAnsi="Times New Roman" w:cs="Times New Roman"/>
                <w:sz w:val="24"/>
                <w:szCs w:val="24"/>
              </w:rPr>
              <w:t>с 10</w:t>
            </w:r>
            <w:r w:rsidRPr="00E42699">
              <w:rPr>
                <w:rFonts w:ascii="Times New Roman" w:hAnsi="Times New Roman" w:cs="Times New Roman"/>
                <w:sz w:val="24"/>
                <w:szCs w:val="24"/>
              </w:rPr>
              <w:t>.00</w:t>
            </w:r>
          </w:p>
        </w:tc>
      </w:tr>
      <w:tr w:rsidR="0019303F" w:rsidRPr="00E42699" w:rsidTr="0019303F">
        <w:trPr>
          <w:trHeight w:val="953"/>
        </w:trPr>
        <w:tc>
          <w:tcPr>
            <w:tcW w:w="1021"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7.</w:t>
            </w:r>
          </w:p>
        </w:tc>
        <w:tc>
          <w:tcPr>
            <w:tcW w:w="5688"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Совместная</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деятельность</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детей</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с</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педагогом:</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дидактические</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и</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развивающие</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игры.</w:t>
            </w:r>
          </w:p>
          <w:p w:rsidR="0019303F" w:rsidRPr="00E42699" w:rsidRDefault="0019303F" w:rsidP="0019303F">
            <w:pPr>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Самостоятельная</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деятельность</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детей</w:t>
            </w:r>
          </w:p>
        </w:tc>
        <w:tc>
          <w:tcPr>
            <w:tcW w:w="3604" w:type="dxa"/>
            <w:tcBorders>
              <w:left w:val="single" w:sz="8" w:space="0" w:color="000000"/>
              <w:bottom w:val="single" w:sz="8" w:space="0" w:color="000000"/>
              <w:right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p>
          <w:p w:rsidR="0019303F" w:rsidRPr="00E42699" w:rsidRDefault="0019303F" w:rsidP="0019303F">
            <w:pPr>
              <w:spacing w:after="0" w:line="240" w:lineRule="auto"/>
              <w:jc w:val="center"/>
              <w:rPr>
                <w:rFonts w:ascii="Times New Roman" w:eastAsia="Times New Roman" w:hAnsi="Times New Roman" w:cs="Times New Roman"/>
                <w:sz w:val="24"/>
                <w:szCs w:val="24"/>
              </w:rPr>
            </w:pPr>
            <w:r w:rsidRPr="00E42699">
              <w:rPr>
                <w:rFonts w:ascii="Times New Roman" w:eastAsia="Times New Roman" w:hAnsi="Times New Roman" w:cs="Times New Roman"/>
                <w:sz w:val="24"/>
                <w:szCs w:val="24"/>
              </w:rPr>
              <w:t>с 11.20</w:t>
            </w:r>
          </w:p>
        </w:tc>
      </w:tr>
      <w:tr w:rsidR="0019303F" w:rsidRPr="00E42699" w:rsidTr="0019303F">
        <w:trPr>
          <w:trHeight w:val="622"/>
        </w:trPr>
        <w:tc>
          <w:tcPr>
            <w:tcW w:w="1021"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8.</w:t>
            </w:r>
          </w:p>
        </w:tc>
        <w:tc>
          <w:tcPr>
            <w:tcW w:w="5688"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Прогулка:</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игры,</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наблюдения,</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труд,</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индивидуальная</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работа,</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самостоятельная</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деятельность.</w:t>
            </w:r>
          </w:p>
        </w:tc>
        <w:tc>
          <w:tcPr>
            <w:tcW w:w="3604" w:type="dxa"/>
            <w:tcBorders>
              <w:left w:val="single" w:sz="8" w:space="0" w:color="000000"/>
              <w:bottom w:val="single" w:sz="8" w:space="0" w:color="000000"/>
              <w:right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с</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12.00</w:t>
            </w:r>
          </w:p>
        </w:tc>
      </w:tr>
      <w:tr w:rsidR="0019303F" w:rsidRPr="00E42699" w:rsidTr="0019303F">
        <w:trPr>
          <w:trHeight w:val="608"/>
        </w:trPr>
        <w:tc>
          <w:tcPr>
            <w:tcW w:w="1021"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9.</w:t>
            </w:r>
          </w:p>
        </w:tc>
        <w:tc>
          <w:tcPr>
            <w:tcW w:w="5688" w:type="dxa"/>
            <w:tcBorders>
              <w:left w:val="single" w:sz="8" w:space="0" w:color="000000"/>
              <w:bottom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Уход</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детей</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домой</w:t>
            </w:r>
          </w:p>
        </w:tc>
        <w:tc>
          <w:tcPr>
            <w:tcW w:w="3604" w:type="dxa"/>
            <w:tcBorders>
              <w:left w:val="single" w:sz="8" w:space="0" w:color="000000"/>
              <w:bottom w:val="single" w:sz="8" w:space="0" w:color="000000"/>
              <w:right w:val="single" w:sz="8" w:space="0" w:color="000000"/>
            </w:tcBorders>
            <w:shd w:val="clear" w:color="auto" w:fill="auto"/>
          </w:tcPr>
          <w:p w:rsidR="0019303F" w:rsidRPr="00E42699" w:rsidRDefault="0019303F" w:rsidP="0019303F">
            <w:pPr>
              <w:snapToGrid w:val="0"/>
              <w:spacing w:after="0" w:line="240" w:lineRule="auto"/>
              <w:jc w:val="center"/>
              <w:rPr>
                <w:rFonts w:ascii="Times New Roman" w:hAnsi="Times New Roman" w:cs="Times New Roman"/>
                <w:sz w:val="24"/>
                <w:szCs w:val="24"/>
              </w:rPr>
            </w:pPr>
            <w:r w:rsidRPr="00E42699">
              <w:rPr>
                <w:rFonts w:ascii="Times New Roman" w:hAnsi="Times New Roman" w:cs="Times New Roman"/>
                <w:sz w:val="24"/>
                <w:szCs w:val="24"/>
              </w:rPr>
              <w:t>с</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13.00</w:t>
            </w:r>
          </w:p>
        </w:tc>
      </w:tr>
    </w:tbl>
    <w:p w:rsidR="0019303F" w:rsidRPr="00E42699" w:rsidRDefault="0019303F" w:rsidP="0019303F">
      <w:pPr>
        <w:spacing w:after="0" w:line="240" w:lineRule="auto"/>
        <w:rPr>
          <w:rFonts w:ascii="Times New Roman" w:hAnsi="Times New Roman" w:cs="Times New Roman"/>
          <w:sz w:val="24"/>
          <w:szCs w:val="24"/>
        </w:rPr>
      </w:pPr>
      <w:r w:rsidRPr="00E42699">
        <w:rPr>
          <w:rFonts w:ascii="Times New Roman" w:hAnsi="Times New Roman" w:cs="Times New Roman"/>
          <w:sz w:val="24"/>
          <w:szCs w:val="24"/>
        </w:rPr>
        <w:tab/>
      </w:r>
    </w:p>
    <w:p w:rsidR="0019303F" w:rsidRDefault="0019303F" w:rsidP="0019303F">
      <w:pPr>
        <w:spacing w:after="0" w:line="240" w:lineRule="auto"/>
        <w:rPr>
          <w:rFonts w:ascii="Times New Roman" w:eastAsia="Times New Roman" w:hAnsi="Times New Roman" w:cs="Times New Roman"/>
          <w:sz w:val="24"/>
          <w:szCs w:val="24"/>
        </w:rPr>
      </w:pPr>
      <w:r w:rsidRPr="00E42699">
        <w:rPr>
          <w:rFonts w:ascii="Times New Roman" w:hAnsi="Times New Roman" w:cs="Times New Roman"/>
          <w:sz w:val="24"/>
          <w:szCs w:val="24"/>
        </w:rPr>
        <w:tab/>
        <w:t>ГКП</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работает</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в</w:t>
      </w:r>
      <w:r w:rsidRPr="00E42699">
        <w:rPr>
          <w:rFonts w:ascii="Times New Roman" w:eastAsia="Times New Roman" w:hAnsi="Times New Roman" w:cs="Times New Roman"/>
          <w:sz w:val="24"/>
          <w:szCs w:val="24"/>
        </w:rPr>
        <w:t xml:space="preserve"> </w:t>
      </w:r>
      <w:r w:rsidRPr="00E42699">
        <w:rPr>
          <w:rFonts w:ascii="Times New Roman" w:hAnsi="Times New Roman" w:cs="Times New Roman"/>
          <w:b/>
          <w:i/>
          <w:sz w:val="24"/>
          <w:szCs w:val="24"/>
        </w:rPr>
        <w:t>режиме</w:t>
      </w:r>
      <w:r w:rsidRPr="00E42699">
        <w:rPr>
          <w:rFonts w:ascii="Times New Roman" w:eastAsia="Times New Roman" w:hAnsi="Times New Roman" w:cs="Times New Roman"/>
          <w:b/>
          <w:i/>
          <w:sz w:val="24"/>
          <w:szCs w:val="24"/>
        </w:rPr>
        <w:t xml:space="preserve"> пятидневной  </w:t>
      </w:r>
      <w:r w:rsidRPr="00E42699">
        <w:rPr>
          <w:rFonts w:ascii="Times New Roman" w:hAnsi="Times New Roman" w:cs="Times New Roman"/>
          <w:sz w:val="24"/>
          <w:szCs w:val="24"/>
        </w:rPr>
        <w:t>рабочей</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недели</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с</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4</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часовым</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пребыванием</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детей.</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Воспитательно</w:t>
      </w:r>
      <w:r w:rsidRPr="00E42699">
        <w:rPr>
          <w:rFonts w:ascii="Times New Roman" w:eastAsia="Times New Roman" w:hAnsi="Times New Roman" w:cs="Times New Roman"/>
          <w:sz w:val="24"/>
          <w:szCs w:val="24"/>
        </w:rPr>
        <w:t xml:space="preserve"> – </w:t>
      </w:r>
      <w:r w:rsidRPr="00E42699">
        <w:rPr>
          <w:rFonts w:ascii="Times New Roman" w:hAnsi="Times New Roman" w:cs="Times New Roman"/>
          <w:sz w:val="24"/>
          <w:szCs w:val="24"/>
        </w:rPr>
        <w:t>образовательную</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работу</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проводит</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1</w:t>
      </w:r>
      <w:r w:rsidRPr="00E42699">
        <w:rPr>
          <w:rFonts w:ascii="Times New Roman" w:eastAsia="Times New Roman" w:hAnsi="Times New Roman" w:cs="Times New Roman"/>
          <w:sz w:val="24"/>
          <w:szCs w:val="24"/>
        </w:rPr>
        <w:t xml:space="preserve"> </w:t>
      </w:r>
      <w:r w:rsidRPr="00E42699">
        <w:rPr>
          <w:rFonts w:ascii="Times New Roman" w:hAnsi="Times New Roman" w:cs="Times New Roman"/>
          <w:sz w:val="24"/>
          <w:szCs w:val="24"/>
        </w:rPr>
        <w:t>педагог.</w:t>
      </w:r>
      <w:r w:rsidRPr="00E42699">
        <w:rPr>
          <w:rFonts w:ascii="Times New Roman" w:eastAsia="Times New Roman" w:hAnsi="Times New Roman" w:cs="Times New Roman"/>
          <w:sz w:val="24"/>
          <w:szCs w:val="24"/>
        </w:rPr>
        <w:t xml:space="preserve"> </w:t>
      </w:r>
    </w:p>
    <w:p w:rsidR="00092808" w:rsidRDefault="00092808" w:rsidP="0019303F">
      <w:pPr>
        <w:spacing w:after="0" w:line="240" w:lineRule="auto"/>
        <w:rPr>
          <w:rFonts w:ascii="Times New Roman" w:eastAsia="Times New Roman" w:hAnsi="Times New Roman" w:cs="Times New Roman"/>
          <w:sz w:val="24"/>
          <w:szCs w:val="24"/>
        </w:rPr>
      </w:pPr>
    </w:p>
    <w:p w:rsidR="00092808" w:rsidRPr="00092808" w:rsidRDefault="00092808" w:rsidP="0019303F">
      <w:pPr>
        <w:spacing w:after="0" w:line="240" w:lineRule="auto"/>
        <w:rPr>
          <w:rFonts w:ascii="Times New Roman" w:eastAsia="Times New Roman" w:hAnsi="Times New Roman" w:cs="Times New Roman"/>
          <w:sz w:val="24"/>
          <w:szCs w:val="24"/>
        </w:rPr>
      </w:pPr>
      <w:r w:rsidRPr="00092808">
        <w:rPr>
          <w:rFonts w:ascii="Times New Roman" w:hAnsi="Times New Roman" w:cs="Times New Roman"/>
          <w:color w:val="2C2D2E"/>
          <w:sz w:val="24"/>
          <w:szCs w:val="24"/>
          <w:shd w:val="clear" w:color="auto" w:fill="FFFFFF"/>
        </w:rPr>
        <w:t xml:space="preserve">     Прогулка в ГКП проводится для решения образовательных и воспитательных задач, длительность зависит от достижения цели занятия, деятельности согласно календарному плану воспитателя.</w:t>
      </w:r>
    </w:p>
    <w:p w:rsidR="0019303F" w:rsidRPr="00092808" w:rsidRDefault="0019303F" w:rsidP="0019303F">
      <w:pPr>
        <w:spacing w:after="0" w:line="240" w:lineRule="auto"/>
        <w:rPr>
          <w:rFonts w:ascii="Times New Roman" w:eastAsia="Times New Roman" w:hAnsi="Times New Roman" w:cs="Times New Roman"/>
          <w:sz w:val="24"/>
          <w:szCs w:val="24"/>
        </w:rPr>
      </w:pPr>
    </w:p>
    <w:p w:rsidR="0019303F" w:rsidRDefault="0019303F" w:rsidP="0019303F">
      <w:pPr>
        <w:spacing w:after="0" w:line="240" w:lineRule="auto"/>
        <w:rPr>
          <w:rFonts w:ascii="Times New Roman" w:eastAsia="Times New Roman" w:hAnsi="Times New Roman" w:cs="Times New Roman"/>
          <w:sz w:val="24"/>
          <w:szCs w:val="24"/>
        </w:rPr>
      </w:pPr>
    </w:p>
    <w:p w:rsidR="0019303F" w:rsidRPr="001F5A49" w:rsidRDefault="0019303F" w:rsidP="0019303F">
      <w:pPr>
        <w:spacing w:after="0" w:line="240" w:lineRule="auto"/>
        <w:rPr>
          <w:rFonts w:ascii="Times New Roman" w:eastAsia="Times New Roman" w:hAnsi="Times New Roman" w:cs="Times New Roman"/>
          <w:sz w:val="24"/>
          <w:szCs w:val="24"/>
        </w:rPr>
        <w:sectPr w:rsidR="0019303F" w:rsidRPr="001F5A49" w:rsidSect="0019303F">
          <w:type w:val="continuous"/>
          <w:pgSz w:w="11910" w:h="16840"/>
          <w:pgMar w:top="1080" w:right="320" w:bottom="920" w:left="920" w:header="710" w:footer="734" w:gutter="0"/>
          <w:cols w:space="720"/>
        </w:sectPr>
      </w:pPr>
    </w:p>
    <w:p w:rsidR="0019303F" w:rsidRPr="00455DD6" w:rsidRDefault="0019303F" w:rsidP="0019303F">
      <w:pPr>
        <w:pStyle w:val="af0"/>
        <w:spacing w:before="0" w:beforeAutospacing="0" w:after="0" w:afterAutospacing="0"/>
        <w:jc w:val="both"/>
      </w:pPr>
    </w:p>
    <w:p w:rsidR="0019303F" w:rsidRDefault="0019303F" w:rsidP="0019303F">
      <w:pPr>
        <w:pStyle w:val="ConsPlusTitle"/>
        <w:ind w:firstLine="540"/>
        <w:jc w:val="both"/>
        <w:outlineLvl w:val="3"/>
        <w:rPr>
          <w:rFonts w:ascii="Times New Roman" w:hAnsi="Times New Roman" w:cs="Times New Roman"/>
        </w:rPr>
      </w:pPr>
    </w:p>
    <w:p w:rsidR="0019303F" w:rsidRPr="00813EA3" w:rsidRDefault="0019303F" w:rsidP="0019303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9303F" w:rsidRDefault="0019303F" w:rsidP="0019303F">
      <w:pPr>
        <w:pStyle w:val="af0"/>
        <w:spacing w:before="0" w:beforeAutospacing="0" w:after="0" w:afterAutospacing="0"/>
        <w:jc w:val="both"/>
      </w:pPr>
    </w:p>
    <w:p w:rsidR="0019303F" w:rsidRPr="00967538" w:rsidRDefault="0019303F" w:rsidP="0019303F">
      <w:pPr>
        <w:pStyle w:val="a9"/>
        <w:widowControl w:val="0"/>
        <w:numPr>
          <w:ilvl w:val="1"/>
          <w:numId w:val="34"/>
        </w:numPr>
        <w:autoSpaceDE w:val="0"/>
        <w:autoSpaceDN w:val="0"/>
        <w:adjustRightInd w:val="0"/>
        <w:spacing w:after="0" w:line="240" w:lineRule="auto"/>
        <w:jc w:val="both"/>
        <w:outlineLvl w:val="2"/>
        <w:rPr>
          <w:rFonts w:ascii="Times New Roman" w:eastAsia="Times New Roman" w:hAnsi="Times New Roman" w:cs="Times New Roman"/>
          <w:b/>
          <w:bCs/>
          <w:sz w:val="24"/>
          <w:szCs w:val="24"/>
          <w:lang w:eastAsia="ru-RU"/>
        </w:rPr>
      </w:pPr>
      <w:r w:rsidRPr="00967538">
        <w:rPr>
          <w:rFonts w:ascii="Times New Roman" w:eastAsia="Times New Roman" w:hAnsi="Times New Roman" w:cs="Times New Roman"/>
          <w:b/>
          <w:bCs/>
          <w:sz w:val="24"/>
          <w:szCs w:val="24"/>
          <w:lang w:eastAsia="ru-RU"/>
        </w:rPr>
        <w:t>Примерный перечень литературных, музыкальных, художественных, анимационных произведений для реализации программы.</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 xml:space="preserve"> Примерный перечень художественной литературы.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1 года до 2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2 до 3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Произведения поэтов и писателей России.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w:t>
      </w:r>
      <w:r w:rsidRPr="00DF2F68">
        <w:rPr>
          <w:rFonts w:ascii="Times New Roman" w:eastAsia="Times New Roman" w:hAnsi="Times New Roman" w:cs="Times New Roman"/>
          <w:sz w:val="24"/>
          <w:szCs w:val="24"/>
        </w:rPr>
        <w:lastRenderedPageBreak/>
        <w:t>"Косточка";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3 до 4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Произведения поэтов и писателей России.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Произведения поэтов и писателей разных стран.</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4 до 5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Фольклор народов мира.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Произведения поэтов и писателей России.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Литературные сказки. Горький М. "Воробьишко"; Мамин-Сибиряк Д.Н. "Сказка про Комара </w:t>
      </w:r>
      <w:r w:rsidRPr="00DF2F68">
        <w:rPr>
          <w:rFonts w:ascii="Times New Roman" w:eastAsia="Times New Roman" w:hAnsi="Times New Roman" w:cs="Times New Roman"/>
          <w:sz w:val="24"/>
          <w:szCs w:val="24"/>
        </w:rPr>
        <w:lastRenderedPageBreak/>
        <w:t>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b/>
          <w:sz w:val="24"/>
          <w:szCs w:val="24"/>
        </w:rPr>
        <w:t>От 5 до 6 лет</w:t>
      </w:r>
      <w:r w:rsidRPr="00DF2F68">
        <w:rPr>
          <w:rFonts w:ascii="Times New Roman" w:eastAsia="Times New Roman" w:hAnsi="Times New Roman" w:cs="Times New Roman"/>
          <w:sz w:val="24"/>
          <w:szCs w:val="24"/>
        </w:rPr>
        <w:t>.</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Произведения поэтов и писателей России.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w:t>
      </w:r>
      <w:r w:rsidRPr="00DF2F68">
        <w:rPr>
          <w:rFonts w:ascii="Times New Roman" w:eastAsia="Times New Roman" w:hAnsi="Times New Roman" w:cs="Times New Roman"/>
          <w:sz w:val="24"/>
          <w:szCs w:val="24"/>
        </w:rPr>
        <w:lastRenderedPageBreak/>
        <w:t>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Произведения поэтов и писателей разных стран.</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6 до 7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Малые формы фольклора. Загадки, небылицы, дразнилки, считалки, пословицы, поговорки, заклинки, народные песенки, прибаутки, скороговорки.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w:t>
      </w:r>
      <w:r w:rsidRPr="00DF2F68">
        <w:rPr>
          <w:rFonts w:ascii="Times New Roman" w:eastAsia="Times New Roman" w:hAnsi="Times New Roman" w:cs="Times New Roman"/>
          <w:sz w:val="24"/>
          <w:szCs w:val="24"/>
        </w:rPr>
        <w:lastRenderedPageBreak/>
        <w:t>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Произведения поэтов и писателей России.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Произведения поэтов и писателей разных стран.</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w:t>
      </w:r>
      <w:r w:rsidRPr="00DF2F68">
        <w:rPr>
          <w:rFonts w:ascii="Times New Roman" w:eastAsia="Times New Roman" w:hAnsi="Times New Roman" w:cs="Times New Roman"/>
          <w:sz w:val="24"/>
          <w:szCs w:val="24"/>
        </w:rPr>
        <w:lastRenderedPageBreak/>
        <w:t>И. Кузнецовой); Янссон Т. "Шляпа волшебника" (пер. со шведск. языка В.А. Смирнова/Л. Брауде).</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Примерный перечень музыкальных произведений.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2 месяцев до 1 года.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33.2.2. От 1 года до 1 года 6 месяцев.</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Образные упражнения. "Зайка и мишка", муз. Е. Тиличеевой; "Идет коза рогатая", рус. нар. мелодия; "Собачка", муз. М. Раухвергера.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1 года 6 месяцев до 2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Пение и подпевание.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Пляска. "Вот как хорошо", муз. Т. Попатенко, сл. О. Высотской; "Вот как пляшем", белорус, нар. мелодия, обр. Р. Рустамова; "Солнышко сияет", сл. и муз. М. Варной.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Инсценирование, рус. нар. сказок ("Репка", "Курочка Ряба"), песен ("Пастушок", муз. А. </w:t>
      </w:r>
      <w:r w:rsidRPr="00DF2F68">
        <w:rPr>
          <w:rFonts w:ascii="Times New Roman" w:eastAsia="Times New Roman" w:hAnsi="Times New Roman" w:cs="Times New Roman"/>
          <w:sz w:val="24"/>
          <w:szCs w:val="24"/>
        </w:rPr>
        <w:lastRenderedPageBreak/>
        <w:t>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2 до 3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Рассказы с музыкальными иллюстрациями. "Птички", муз. Г. Фрида; "Праздничная прогулка", муз. А. Александрова.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Игры с пением. "Игра с мишкой", муз. Г. Финаровского; "Кто у нас хороший?", рус. нар. песня.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Музыкальные забавы. "Из-за леса, из-за гор", Т. Казакова; "Котик и козлик", муз. Ц. Кюи.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Инсценирование песен. "Кошка и котенок", муз. М. Красева, сл. О. Высотской; "Неваляшки", муз. 3. Левиной; Компанейца.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3 до 4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Пение.</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Музыкально-ритмические движения.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w:t>
      </w:r>
      <w:r w:rsidRPr="00DF2F68">
        <w:rPr>
          <w:rFonts w:ascii="Times New Roman" w:eastAsia="Times New Roman" w:hAnsi="Times New Roman" w:cs="Times New Roman"/>
          <w:sz w:val="24"/>
          <w:szCs w:val="24"/>
        </w:rPr>
        <w:lastRenderedPageBreak/>
        <w:t>куклой", муз. В. Карасевой; "Ходит Ваня", рус. нар. песня, обр. Н. Метлова.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Музыкально-дидактические игры.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звуковысотного слуха. "Птицы и птенчики", "Веселые матрешки", "Три медведя".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Определение жанра и развитие памяти. "Что делает кукла?", "Узнай и спой песню по картинке".</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Подыгрывание на детских ударных музыкальных инструментах. Народные мелодии.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4 лет до 5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Пение.</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Музыкально-ритмические движения.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w:t>
      </w:r>
      <w:r w:rsidRPr="00DF2F68">
        <w:rPr>
          <w:rFonts w:ascii="Times New Roman" w:eastAsia="Times New Roman" w:hAnsi="Times New Roman" w:cs="Times New Roman"/>
          <w:sz w:val="24"/>
          <w:szCs w:val="24"/>
        </w:rPr>
        <w:lastRenderedPageBreak/>
        <w:t>М. Раухвергера; "Кукла", муз. М. Старокадомского; "Медвежата", муз. М. Красева, сл. Н. Френкель.</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Музыкально-дидактические игры.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звуковысотного слуха. "Птицы и птенчики", "Качели".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ритмического слуха. "Петушок, курочка и цыпленок", "Кто как идет?", "Веселые дудочки"; "Сыграй, как 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5 лет до 6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Пение.</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Песенное творчество.</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Музыкально-ритмические движения.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с предметами. "Упражнения с мячами", муз. Т. Ломовой; "Вальс", муз. Ф. Бургмюллера.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Этюды. "Тихий танец" (тема из вариаций), муз. В. Моцарта.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Музыкальные игры.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Игры. "Не выпустим", муз. Т. Ломовой; "Будь ловким!", муз. Н. Ладухина; "Ищи игрушку", "Найди себе пару", латв. нар. мелодия, обраб. Т. Попатенко.</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Музыкально-дидактические игры.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тембрового слуха. "На чем играю?", "Музыкальные загадки", "Музыкальный домик".</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диатонического слуха. "Громко, тихо запоем", "Звенящие колокольчики".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Инсценировки и музыкальные спектакли. "Где был, Иванушка?", рус. нар. мелодия, обраб. М. </w:t>
      </w:r>
      <w:r w:rsidRPr="00DF2F68">
        <w:rPr>
          <w:rFonts w:ascii="Times New Roman" w:eastAsia="Times New Roman" w:hAnsi="Times New Roman" w:cs="Times New Roman"/>
          <w:sz w:val="24"/>
          <w:szCs w:val="24"/>
        </w:rPr>
        <w:lastRenderedPageBreak/>
        <w:t>Иорданского; "Моя любимая кукла", автор Т. Коренева; "Полянка" (музыкальная играсказка), муз. Т. Вилькорейской.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Игра на детских музыкальных инструментах. "Дон-дон", рус. нар. песня, обраб. Р. Рустамова; "Гори, гори ясно!", рус. нар. мелодия; "Часики", муз. С. Вольфензона.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6 лет до 7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Пение.</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Песенное творчество. "Веселая песенка", муз. Г. Струве, сл. В. Викторова; "Плясовая", муз. Т. Ломовой; "Весной", муз. Г. Зингера.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Музыкально-ритмические движения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Характерные танцы. "Танец снежинок", муз. А. Жилина; "Выход к пляске медвежат", муз. М. Красева; "Матрешки", муз. Ю. Слонова, сл. Л. Некрасовой.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Хороводы. "Выйду ль я на реченьку", рус. нар. песня, обраб. В. Иванникова; "На горе-то калина", рус. нар. мелодия, обраб. А. Новикова.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Музыкальные игры.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Музыкально-дидактические игры.</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звуковысотного слуха. "Три поросенка", "Подумай, отгадай", "Звуки разные бывают", "Веселые Петрушки".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lastRenderedPageBreak/>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диатонического слуха. "Громко-тихо запоем", "Звенящие колокольчики, ищи".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восприятия музыки. "На лугу", "Песня - танец - марш", "Времена года", "Наши любимые произведения".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музыкальной памяти. "Назови композитора", "Угадай песню", "Повтори мелодию", "Узнай произведение".</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Примерный перечень произведений изобразительного искусства.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2 до 3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33.3.2. От 3 до 4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Иллюстрации к книгам: Е.И. Чарушин "Рассказы о животных"; Ю.А. Васнецов к книге Л.Н. Толстого "Три медведя".</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4 до 5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Иллюстрации к книгам: В.В. Лебедев к книге С.Я. Маршака "Усатый-полосатый".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От 5 до 6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Иллюстрации к книгам: И.Я. Билибин "Сестрица Аленушка и братец Иванушка",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 xml:space="preserve"> От 6 до 7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w:t>
      </w:r>
      <w:r w:rsidRPr="00DF2F68">
        <w:rPr>
          <w:rFonts w:ascii="Times New Roman" w:eastAsia="Times New Roman" w:hAnsi="Times New Roman" w:cs="Times New Roman"/>
          <w:sz w:val="24"/>
          <w:szCs w:val="24"/>
        </w:rPr>
        <w:lastRenderedPageBreak/>
        <w:t>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19303F" w:rsidRPr="00DF2F68" w:rsidRDefault="0019303F" w:rsidP="0019303F">
      <w:pPr>
        <w:widowControl w:val="0"/>
        <w:autoSpaceDE w:val="0"/>
        <w:autoSpaceDN w:val="0"/>
        <w:adjustRightInd w:val="0"/>
        <w:spacing w:after="0" w:line="240" w:lineRule="auto"/>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Примерный перечень анимационных произведений.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w:t>
      </w:r>
      <w:r>
        <w:rPr>
          <w:rFonts w:ascii="Times New Roman" w:eastAsia="Times New Roman" w:hAnsi="Times New Roman" w:cs="Times New Roman"/>
          <w:sz w:val="24"/>
          <w:szCs w:val="24"/>
        </w:rPr>
        <w:t xml:space="preserve">ю детей в Российской Федерации </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DF2F68">
        <w:rPr>
          <w:rFonts w:ascii="Times New Roman" w:eastAsia="Times New Roman" w:hAnsi="Times New Roman" w:cs="Times New Roman"/>
          <w:b/>
          <w:sz w:val="24"/>
          <w:szCs w:val="24"/>
        </w:rPr>
        <w:t>Для детей дошкольного возраста (с пяти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Анимационный сериал "Тима и Тома", студия "Рики", реж. А. Борисова, А. Жидков, О. Мусин, А. Бахурин и другие, 2015.</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"Паровозик из Ромашкова", студия Союзмультфильм, реж. В. Дегтярев, 1967.</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"Как львенок и черепаха пели песню", студия Союзмультфильм, режиссер И. Ковалевская, 1974.</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"Мама для мамонтенка", студия "Союзмультфильм", режиссер О. Чуркин, 1981.</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"Катерок", студия "Союзмультфильм", режиссер И. Ковалевская, 1970.</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"Мешок яблок", студия "Союзмультфильм", режиссер В. Бордзиловский, 1974.</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"Крошка енот", ТО "Экран", режиссер О. Чуркин, 1974.</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"Гадкий утенок", студия "Союзмультфильм", режиссер В. Дегтярев.</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"Котенок по имени Гав", студия Союзмультфильм, режиссер Л. Атаманов.</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"Маугли", студия "Союзмультфильм", режиссер Р. Давыдов, 1971.</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"Кот Леопольд", студия "Экран", режиссер А. Резников, 1975 - 1987.</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"Рикки-Тикки-Тави", студия "Союзмультфильм", режиссер А. Снежко-Блоцкой, 1965.</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"Дюймовочка", студия "Союзмульфильм", режиссер Л. Амальрик, 1964.</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"Пластилиновая ворона", ТО "Экран", режиссер А. Татарский, 1981.</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"Каникулы Бонифация", студия "Союзмультфильм", режиссер Ф. Хитрук, 1965.</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"Последний лепесток", студия "Союзмультфильм", режиссер Р. Качанов, 1977.</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"Умка" и "Умка ищет друга", студия "Союзмультфильм", режиссер В. Попов, В. Пекарь, 1969, 1970.</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"Умка на елке", студия "Союзмультфильм", режиссер А. Воробьев, 2019.</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"Сладкая сказка", студия Союзмультфильм, режиссер В. Дегтярев, 1970.</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Цикл фильмов "Чебурашка и крокодил Гена", студия "Союзмультфильм", режиссер Р. Качанов, 1969 - 1983.</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Цикл фильмов "38 попугаев", студия "Союзмультфильм", режиссер И. У фимцев, 1976 - 91.</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Цикл фильмов "Винни-Пух", студия "Союзмультфильм", режиссер Ф. Хитрук, 1969 - 1972.</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Фильм "Серая шейка", студия "Союзмультфильм", режиссер Л. Амальрик, В. Полковников, </w:t>
      </w:r>
      <w:r w:rsidRPr="00DF2F68">
        <w:rPr>
          <w:rFonts w:ascii="Times New Roman" w:eastAsia="Times New Roman" w:hAnsi="Times New Roman" w:cs="Times New Roman"/>
          <w:sz w:val="24"/>
          <w:szCs w:val="24"/>
        </w:rPr>
        <w:lastRenderedPageBreak/>
        <w:t>1948.</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"Золушка", студия "Союзмультфильм", режиссер И. Аксенчук, 1979.</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"Новогодняя сказка", студия "Союзмультфильм", режиссер В. Дегтярев, 1972.</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"Серебряное копытце", студия Союзмультфильм, режиссер Г. Сокольский, 1977.</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"Щелкунчик", студия "Союзмультфильм", режиссер Б. Степанцев, 1973.</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"Гуси-лебеди", студия Союзмультфильм, режиссеры И. Иванов-Вано, А. Снежко-Блоцкая, 1949.</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Цикл фильмов "Приключение Незнайки и его друзей", студия "ТО Экран", режиссер коллектив авторов, 1971 - 1973.</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33.4.2. Для детей старшего дошкольного возраста (6 - 7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"Малыш и Карлсон", студия "Союзмультфильм", режиссер Б. Степанцев, 1969.</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"Лягушка-путешественница", студия "Союзмультфильм", режиссеры В. Котеночкин, А. Трусов, 1965.</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"Варежка", студия "Союзмультфильм", режиссер Р. Качанов, 1967.</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"Честное слово", студия "Экран", режиссер М. Новогрудская, 1978.</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"Вовка в тридевятом царстве", студия "Союзмультфильм", режиссер Б. Степанцев, 1965.</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"Заколдованный мальчик", студия "Союзмультфильм", режиссер А. Снежко-Блоцкая, В. Полковников, 1955.</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"Золотая антилопа", студия "Союзмультфильм", режиссер Л. Атаманов, 1954.</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"Бременские музыканты", студия "Союзмультфильм", режиссер И. Ковалевская, 1969.</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"Двенадцать месяцев", студия "Союзмультфильм", режиссер И. Иванов-Вано, М. Ботов, 1956.</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"Ежик в тумане", студия "Союзмультфильм", режиссер Ю. Норштейн, 1975.</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"Девочка и дельфин", студия "Союзмультфильм", режиссер Р. Зельма, 1979.</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"Верните Рекса", студия "Союзмультфильм", режиссер В. Пекарь, В. Попов. 1975.</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"Сказка сказок", студия "Союзмультфильм", режиссер Ю. Норштейн, 1979.</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Сериал "Смешарики", студии "Петербург", "Мастерфильм", коллектив авторов, 2004.</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Сериал "Малышарики", студии "Петербург", "Мастерфильм", коллектив авторов, 2015.</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Сериал "Домовенок Кузя", студия ТО "Экран", режиссер А. Зябликова, 2000 - 2002.</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Сериал "Ну, погоди!", студия "Союзмультфильм", режиссер В. Котеночкин, 1969.</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Сериал "Фиксики" (4 сезона), компания "Аэроплан", режиссер В. Бедошвили, 2010.</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Сериал "Оранжевая корова" (1 сезон), студия Союзмультфильм, режиссер Е. Ернова.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Сериал "Монсики" (2 сезона), студия "Рики", режиссер А. Бахурин.</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Сериал "Смешарики. ПИН-КОД", студия "Рики", режиссеры: Р. Соколов, А. Горбунов, Д. Сулейманов и другие.</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33.4.3. Для детей старшего дошкольного возраста (7 - 8 лет).</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Полнометражный анимационный фильм "Снежная королева", студия "Союзмультфильм", режиссер Л. Атаманов, 1957.</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Полнометражный анимационный фильм "Бемби", студия Walt Disney, режиссер Д. Хэнд, 1942.</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Полнометражный анимационный фильм "Король Лев", студия Walt Disney, режиссер Р. Адлере, </w:t>
      </w:r>
      <w:r w:rsidRPr="00DF2F68">
        <w:rPr>
          <w:rFonts w:ascii="Times New Roman" w:eastAsia="Times New Roman" w:hAnsi="Times New Roman" w:cs="Times New Roman"/>
          <w:sz w:val="24"/>
          <w:szCs w:val="24"/>
        </w:rPr>
        <w:lastRenderedPageBreak/>
        <w:t>1994, США.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Полнометражный анимационный фильм "Мой сосед Тоторо", студия "Ghibli", режиссер X. Миядзаки, 1988.</w:t>
      </w:r>
    </w:p>
    <w:p w:rsidR="0019303F" w:rsidRPr="00B57FA0"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Полнометражный анимационный фильм "Рыбка Поньо на утесе", студия "Ghibl</w:t>
      </w:r>
      <w:r>
        <w:rPr>
          <w:rFonts w:ascii="Times New Roman" w:eastAsia="Times New Roman" w:hAnsi="Times New Roman" w:cs="Times New Roman"/>
          <w:sz w:val="24"/>
          <w:szCs w:val="24"/>
        </w:rPr>
        <w:t>i", режиссер X. Миядзаки, 2008.</w:t>
      </w:r>
    </w:p>
    <w:p w:rsidR="0019303F" w:rsidRPr="00751E2C" w:rsidRDefault="0019303F" w:rsidP="0019303F">
      <w:pPr>
        <w:pStyle w:val="a9"/>
        <w:widowControl w:val="0"/>
        <w:numPr>
          <w:ilvl w:val="1"/>
          <w:numId w:val="34"/>
        </w:numPr>
        <w:autoSpaceDE w:val="0"/>
        <w:autoSpaceDN w:val="0"/>
        <w:adjustRightInd w:val="0"/>
        <w:spacing w:after="0" w:line="240" w:lineRule="auto"/>
        <w:jc w:val="both"/>
        <w:outlineLvl w:val="2"/>
        <w:rPr>
          <w:rFonts w:ascii="Times New Roman" w:eastAsia="Times New Roman" w:hAnsi="Times New Roman" w:cs="Times New Roman"/>
          <w:b/>
          <w:bCs/>
          <w:sz w:val="24"/>
          <w:szCs w:val="24"/>
          <w:lang w:eastAsia="ru-RU"/>
        </w:rPr>
      </w:pPr>
      <w:r w:rsidRPr="00751E2C">
        <w:rPr>
          <w:rFonts w:ascii="Times New Roman" w:eastAsia="Times New Roman" w:hAnsi="Times New Roman" w:cs="Times New Roman"/>
          <w:b/>
          <w:bCs/>
          <w:sz w:val="24"/>
          <w:szCs w:val="24"/>
          <w:lang w:eastAsia="ru-RU"/>
        </w:rPr>
        <w:t xml:space="preserve"> Календарный план воспитательной работы.</w:t>
      </w:r>
    </w:p>
    <w:p w:rsidR="0019303F" w:rsidRPr="0096753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967538">
        <w:rPr>
          <w:rFonts w:ascii="Times New Roman" w:eastAsia="Times New Roman" w:hAnsi="Times New Roman" w:cs="Times New Roman"/>
          <w:b/>
          <w:sz w:val="24"/>
          <w:szCs w:val="24"/>
        </w:rPr>
        <w:t>План является единым для детского сада.</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Детский сад</w:t>
      </w:r>
      <w:r w:rsidRPr="00DF2F68">
        <w:rPr>
          <w:rFonts w:ascii="Times New Roman" w:eastAsia="Times New Roman" w:hAnsi="Times New Roman" w:cs="Times New Roman"/>
          <w:sz w:val="24"/>
          <w:szCs w:val="24"/>
        </w:rPr>
        <w:t xml:space="preserve">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19303F" w:rsidRPr="00DF2F68" w:rsidRDefault="0019303F" w:rsidP="001930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F2F68">
        <w:rPr>
          <w:rFonts w:ascii="Times New Roman" w:eastAsia="Times New Roman" w:hAnsi="Times New Roman" w:cs="Times New Roman"/>
          <w:sz w:val="24"/>
          <w:szCs w:val="24"/>
        </w:rPr>
        <w:t xml:space="preserve"> Все мероприятия должны проводиться с учетом особенностей Программы, а также возрастных, физиологических и психоэмоциона</w:t>
      </w:r>
      <w:r>
        <w:rPr>
          <w:rFonts w:ascii="Times New Roman" w:eastAsia="Times New Roman" w:hAnsi="Times New Roman" w:cs="Times New Roman"/>
          <w:sz w:val="24"/>
          <w:szCs w:val="24"/>
        </w:rPr>
        <w:t>льных особенностей обучающихся.</w:t>
      </w:r>
    </w:p>
    <w:p w:rsidR="0019303F" w:rsidRPr="00DF2F68" w:rsidRDefault="0019303F" w:rsidP="0019303F">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rPr>
      </w:pPr>
      <w:r w:rsidRPr="00DF2F68">
        <w:rPr>
          <w:rFonts w:ascii="Times New Roman" w:eastAsia="Times New Roman" w:hAnsi="Times New Roman" w:cs="Times New Roman"/>
          <w:b/>
          <w:bCs/>
          <w:sz w:val="24"/>
          <w:szCs w:val="24"/>
        </w:rPr>
        <w:t>Примерный перечень основных государственных и народных праздников, памятных дат в календарном плане воспитательной работы в ДОО.</w:t>
      </w:r>
    </w:p>
    <w:p w:rsidR="0019303F" w:rsidRPr="00DF2F68" w:rsidRDefault="0019303F" w:rsidP="0019303F">
      <w:pPr>
        <w:pStyle w:val="1"/>
        <w:numPr>
          <w:ilvl w:val="0"/>
          <w:numId w:val="0"/>
        </w:numPr>
        <w:spacing w:after="0" w:line="240" w:lineRule="auto"/>
        <w:ind w:right="0"/>
        <w:rPr>
          <w:szCs w:val="24"/>
        </w:rPr>
      </w:pPr>
      <w:r w:rsidRPr="00DF2F68">
        <w:rPr>
          <w:szCs w:val="24"/>
        </w:rPr>
        <w:t>Январь:</w:t>
      </w:r>
    </w:p>
    <w:p w:rsidR="0019303F" w:rsidRPr="00DF2F68" w:rsidRDefault="0019303F" w:rsidP="0019303F">
      <w:pPr>
        <w:pStyle w:val="ad"/>
        <w:spacing w:after="0" w:line="240" w:lineRule="auto"/>
        <w:jc w:val="left"/>
        <w:rPr>
          <w:rFonts w:ascii="Times New Roman" w:hAnsi="Times New Roman" w:cs="Times New Roman"/>
          <w:sz w:val="24"/>
          <w:szCs w:val="24"/>
        </w:rPr>
      </w:pPr>
      <w:r w:rsidRPr="00DF2F68">
        <w:rPr>
          <w:rFonts w:ascii="Times New Roman" w:hAnsi="Times New Roman" w:cs="Times New Roman"/>
          <w:sz w:val="24"/>
          <w:szCs w:val="24"/>
        </w:rPr>
        <w:t>27января:ДеньполногоосвобожденияЛенинградаотфашистскойблокады.</w:t>
      </w:r>
    </w:p>
    <w:p w:rsidR="0019303F" w:rsidRPr="00DF2F68" w:rsidRDefault="0019303F" w:rsidP="0019303F">
      <w:pPr>
        <w:pStyle w:val="1"/>
        <w:numPr>
          <w:ilvl w:val="0"/>
          <w:numId w:val="0"/>
        </w:numPr>
        <w:spacing w:after="0" w:line="240" w:lineRule="auto"/>
        <w:ind w:right="0"/>
        <w:rPr>
          <w:szCs w:val="24"/>
        </w:rPr>
      </w:pPr>
      <w:r w:rsidRPr="00DF2F68">
        <w:rPr>
          <w:szCs w:val="24"/>
        </w:rPr>
        <w:t>Февраль:</w:t>
      </w:r>
    </w:p>
    <w:p w:rsidR="0019303F" w:rsidRPr="00DF2F68" w:rsidRDefault="0019303F" w:rsidP="0019303F">
      <w:pPr>
        <w:pStyle w:val="ad"/>
        <w:spacing w:after="0" w:line="240" w:lineRule="auto"/>
        <w:jc w:val="left"/>
        <w:rPr>
          <w:rFonts w:ascii="Times New Roman" w:hAnsi="Times New Roman" w:cs="Times New Roman"/>
          <w:sz w:val="24"/>
          <w:szCs w:val="24"/>
        </w:rPr>
      </w:pPr>
      <w:r w:rsidRPr="00DF2F68">
        <w:rPr>
          <w:rFonts w:ascii="Times New Roman" w:hAnsi="Times New Roman" w:cs="Times New Roman"/>
          <w:sz w:val="24"/>
          <w:szCs w:val="24"/>
        </w:rPr>
        <w:t>8февраля:Деньроссийскойнауки</w:t>
      </w:r>
    </w:p>
    <w:p w:rsidR="0019303F" w:rsidRPr="00DF2F68" w:rsidRDefault="0019303F" w:rsidP="0019303F">
      <w:pPr>
        <w:pStyle w:val="ad"/>
        <w:spacing w:after="0" w:line="240" w:lineRule="auto"/>
        <w:jc w:val="left"/>
        <w:rPr>
          <w:rFonts w:ascii="Times New Roman" w:hAnsi="Times New Roman" w:cs="Times New Roman"/>
          <w:sz w:val="24"/>
          <w:szCs w:val="24"/>
        </w:rPr>
      </w:pPr>
      <w:r w:rsidRPr="00DF2F68">
        <w:rPr>
          <w:rFonts w:ascii="Times New Roman" w:hAnsi="Times New Roman" w:cs="Times New Roman"/>
          <w:sz w:val="24"/>
          <w:szCs w:val="24"/>
        </w:rPr>
        <w:t>21 февраля: Международный день родного языка23февраля:День защитникаОтечества</w:t>
      </w:r>
    </w:p>
    <w:p w:rsidR="0019303F" w:rsidRPr="00DF2F68" w:rsidRDefault="0019303F" w:rsidP="0019303F">
      <w:pPr>
        <w:pStyle w:val="1"/>
        <w:numPr>
          <w:ilvl w:val="0"/>
          <w:numId w:val="0"/>
        </w:numPr>
        <w:spacing w:after="0" w:line="240" w:lineRule="auto"/>
        <w:ind w:right="0"/>
        <w:rPr>
          <w:szCs w:val="24"/>
        </w:rPr>
      </w:pPr>
      <w:r w:rsidRPr="00DF2F68">
        <w:rPr>
          <w:szCs w:val="24"/>
        </w:rPr>
        <w:t>Март:</w:t>
      </w:r>
    </w:p>
    <w:p w:rsidR="0019303F" w:rsidRPr="00DF2F68" w:rsidRDefault="0019303F" w:rsidP="0019303F">
      <w:pPr>
        <w:pStyle w:val="ad"/>
        <w:spacing w:after="0" w:line="240" w:lineRule="auto"/>
        <w:jc w:val="left"/>
        <w:rPr>
          <w:rFonts w:ascii="Times New Roman" w:hAnsi="Times New Roman" w:cs="Times New Roman"/>
          <w:sz w:val="24"/>
          <w:szCs w:val="24"/>
        </w:rPr>
      </w:pPr>
      <w:r w:rsidRPr="00DF2F68">
        <w:rPr>
          <w:rFonts w:ascii="Times New Roman" w:hAnsi="Times New Roman" w:cs="Times New Roman"/>
          <w:sz w:val="24"/>
          <w:szCs w:val="24"/>
        </w:rPr>
        <w:t>8марта:Международныйженский день</w:t>
      </w:r>
    </w:p>
    <w:p w:rsidR="0019303F" w:rsidRPr="00DF2F68" w:rsidRDefault="0019303F" w:rsidP="0019303F">
      <w:pPr>
        <w:pStyle w:val="ad"/>
        <w:spacing w:after="0" w:line="240" w:lineRule="auto"/>
        <w:jc w:val="left"/>
        <w:rPr>
          <w:rFonts w:ascii="Times New Roman" w:hAnsi="Times New Roman" w:cs="Times New Roman"/>
          <w:sz w:val="24"/>
          <w:szCs w:val="24"/>
        </w:rPr>
      </w:pPr>
      <w:r w:rsidRPr="00DF2F68">
        <w:rPr>
          <w:rFonts w:ascii="Times New Roman" w:hAnsi="Times New Roman" w:cs="Times New Roman"/>
          <w:sz w:val="24"/>
          <w:szCs w:val="24"/>
        </w:rPr>
        <w:t>18 марта: День воссоединения Крыма с Россией27марта: Всемирный деньтеатра</w:t>
      </w:r>
    </w:p>
    <w:p w:rsidR="0019303F" w:rsidRPr="00DF2F68" w:rsidRDefault="0019303F" w:rsidP="0019303F">
      <w:pPr>
        <w:pStyle w:val="1"/>
        <w:numPr>
          <w:ilvl w:val="0"/>
          <w:numId w:val="0"/>
        </w:numPr>
        <w:spacing w:after="0" w:line="240" w:lineRule="auto"/>
        <w:ind w:right="0"/>
        <w:rPr>
          <w:szCs w:val="24"/>
        </w:rPr>
      </w:pPr>
      <w:r w:rsidRPr="00DF2F68">
        <w:rPr>
          <w:szCs w:val="24"/>
        </w:rPr>
        <w:t>Апрель:</w:t>
      </w:r>
    </w:p>
    <w:p w:rsidR="0019303F" w:rsidRPr="00DF2F68" w:rsidRDefault="0019303F" w:rsidP="0019303F">
      <w:pPr>
        <w:pStyle w:val="ad"/>
        <w:spacing w:after="0" w:line="240" w:lineRule="auto"/>
        <w:jc w:val="left"/>
        <w:rPr>
          <w:rFonts w:ascii="Times New Roman" w:hAnsi="Times New Roman" w:cs="Times New Roman"/>
          <w:sz w:val="24"/>
          <w:szCs w:val="24"/>
        </w:rPr>
      </w:pPr>
      <w:r w:rsidRPr="00DF2F68">
        <w:rPr>
          <w:rFonts w:ascii="Times New Roman" w:hAnsi="Times New Roman" w:cs="Times New Roman"/>
          <w:sz w:val="24"/>
          <w:szCs w:val="24"/>
        </w:rPr>
        <w:t>12апреля:Денькосмонавтики,деньзапускаСССРпервогоискусственногоспутникаЗемли22апреля: Всемирный день Земли</w:t>
      </w:r>
    </w:p>
    <w:p w:rsidR="0019303F" w:rsidRPr="00DF2F68" w:rsidRDefault="0019303F" w:rsidP="0019303F">
      <w:pPr>
        <w:pStyle w:val="ad"/>
        <w:spacing w:after="0" w:line="240" w:lineRule="auto"/>
        <w:jc w:val="left"/>
        <w:rPr>
          <w:rFonts w:ascii="Times New Roman" w:hAnsi="Times New Roman" w:cs="Times New Roman"/>
          <w:sz w:val="24"/>
          <w:szCs w:val="24"/>
        </w:rPr>
      </w:pPr>
      <w:r w:rsidRPr="00DF2F68">
        <w:rPr>
          <w:rFonts w:ascii="Times New Roman" w:hAnsi="Times New Roman" w:cs="Times New Roman"/>
          <w:sz w:val="24"/>
          <w:szCs w:val="24"/>
        </w:rPr>
        <w:t>30апреля:Деньпожарнойохраны</w:t>
      </w:r>
    </w:p>
    <w:p w:rsidR="0019303F" w:rsidRPr="00DF2F68" w:rsidRDefault="0019303F" w:rsidP="0019303F">
      <w:pPr>
        <w:pStyle w:val="1"/>
        <w:numPr>
          <w:ilvl w:val="0"/>
          <w:numId w:val="0"/>
        </w:numPr>
        <w:spacing w:after="0" w:line="240" w:lineRule="auto"/>
        <w:ind w:right="0"/>
        <w:rPr>
          <w:szCs w:val="24"/>
        </w:rPr>
      </w:pPr>
      <w:r w:rsidRPr="00DF2F68">
        <w:rPr>
          <w:szCs w:val="24"/>
        </w:rPr>
        <w:t>Май:</w:t>
      </w:r>
    </w:p>
    <w:p w:rsidR="0019303F" w:rsidRPr="00DF2F68" w:rsidRDefault="0019303F" w:rsidP="0019303F">
      <w:pPr>
        <w:pStyle w:val="ad"/>
        <w:spacing w:after="0" w:line="240" w:lineRule="auto"/>
        <w:jc w:val="left"/>
        <w:rPr>
          <w:rFonts w:ascii="Times New Roman" w:hAnsi="Times New Roman" w:cs="Times New Roman"/>
          <w:sz w:val="24"/>
          <w:szCs w:val="24"/>
        </w:rPr>
      </w:pPr>
      <w:r w:rsidRPr="00DF2F68">
        <w:rPr>
          <w:rFonts w:ascii="Times New Roman" w:hAnsi="Times New Roman" w:cs="Times New Roman"/>
          <w:sz w:val="24"/>
          <w:szCs w:val="24"/>
        </w:rPr>
        <w:t>1 мая: Праздник Весны и Труда9мая: ДеньПобеды</w:t>
      </w:r>
    </w:p>
    <w:p w:rsidR="0019303F" w:rsidRPr="00DF2F68" w:rsidRDefault="0019303F" w:rsidP="0019303F">
      <w:pPr>
        <w:pStyle w:val="ad"/>
        <w:spacing w:after="0" w:line="240" w:lineRule="auto"/>
        <w:jc w:val="left"/>
        <w:rPr>
          <w:rFonts w:ascii="Times New Roman" w:hAnsi="Times New Roman" w:cs="Times New Roman"/>
          <w:sz w:val="24"/>
          <w:szCs w:val="24"/>
        </w:rPr>
      </w:pPr>
      <w:r w:rsidRPr="00DF2F68">
        <w:rPr>
          <w:rFonts w:ascii="Times New Roman" w:hAnsi="Times New Roman" w:cs="Times New Roman"/>
          <w:sz w:val="24"/>
          <w:szCs w:val="24"/>
        </w:rPr>
        <w:t>19 мая: День детских общественных организаций России24мая:Деньславянскойписьменностиикультуры</w:t>
      </w:r>
    </w:p>
    <w:p w:rsidR="0019303F" w:rsidRPr="00DF2F68" w:rsidRDefault="0019303F" w:rsidP="0019303F">
      <w:pPr>
        <w:pStyle w:val="1"/>
        <w:numPr>
          <w:ilvl w:val="0"/>
          <w:numId w:val="0"/>
        </w:numPr>
        <w:spacing w:after="0" w:line="240" w:lineRule="auto"/>
        <w:ind w:right="0"/>
        <w:rPr>
          <w:szCs w:val="24"/>
        </w:rPr>
      </w:pPr>
      <w:r w:rsidRPr="00DF2F68">
        <w:rPr>
          <w:szCs w:val="24"/>
        </w:rPr>
        <w:t>Июнь:</w:t>
      </w:r>
    </w:p>
    <w:p w:rsidR="0019303F" w:rsidRPr="00DF2F68" w:rsidRDefault="0019303F" w:rsidP="0019303F">
      <w:pPr>
        <w:pStyle w:val="ad"/>
        <w:spacing w:after="0" w:line="240" w:lineRule="auto"/>
        <w:jc w:val="left"/>
        <w:rPr>
          <w:rFonts w:ascii="Times New Roman" w:hAnsi="Times New Roman" w:cs="Times New Roman"/>
          <w:sz w:val="24"/>
          <w:szCs w:val="24"/>
        </w:rPr>
      </w:pPr>
      <w:r w:rsidRPr="00DF2F68">
        <w:rPr>
          <w:rFonts w:ascii="Times New Roman" w:hAnsi="Times New Roman" w:cs="Times New Roman"/>
          <w:sz w:val="24"/>
          <w:szCs w:val="24"/>
        </w:rPr>
        <w:t>1 июня: Международный день защиты детей5июня: День эколога</w:t>
      </w:r>
    </w:p>
    <w:p w:rsidR="0019303F" w:rsidRPr="00DF2F68" w:rsidRDefault="0019303F" w:rsidP="0019303F">
      <w:pPr>
        <w:pStyle w:val="ad"/>
        <w:spacing w:after="0" w:line="240" w:lineRule="auto"/>
        <w:jc w:val="left"/>
        <w:rPr>
          <w:rFonts w:ascii="Times New Roman" w:hAnsi="Times New Roman" w:cs="Times New Roman"/>
          <w:sz w:val="24"/>
          <w:szCs w:val="24"/>
        </w:rPr>
      </w:pPr>
      <w:r w:rsidRPr="00DF2F68">
        <w:rPr>
          <w:rFonts w:ascii="Times New Roman" w:hAnsi="Times New Roman" w:cs="Times New Roman"/>
          <w:sz w:val="24"/>
          <w:szCs w:val="24"/>
        </w:rPr>
        <w:t>6июня:Деньрусскогоязыка,деньрождениявеликогорусскогопоэтаАлександраСергеевича Пушкина(1799-1837)</w:t>
      </w:r>
    </w:p>
    <w:p w:rsidR="0019303F" w:rsidRPr="00DF2F68" w:rsidRDefault="0019303F" w:rsidP="0019303F">
      <w:pPr>
        <w:pStyle w:val="ad"/>
        <w:spacing w:after="0" w:line="240" w:lineRule="auto"/>
        <w:jc w:val="left"/>
        <w:rPr>
          <w:rFonts w:ascii="Times New Roman" w:hAnsi="Times New Roman" w:cs="Times New Roman"/>
          <w:sz w:val="24"/>
          <w:szCs w:val="24"/>
        </w:rPr>
      </w:pPr>
      <w:r w:rsidRPr="00DF2F68">
        <w:rPr>
          <w:rFonts w:ascii="Times New Roman" w:hAnsi="Times New Roman" w:cs="Times New Roman"/>
          <w:sz w:val="24"/>
          <w:szCs w:val="24"/>
        </w:rPr>
        <w:t>12июня:ДеньРоссии</w:t>
      </w:r>
    </w:p>
    <w:p w:rsidR="0019303F" w:rsidRPr="00DF2F68" w:rsidRDefault="0019303F" w:rsidP="0019303F">
      <w:pPr>
        <w:pStyle w:val="ad"/>
        <w:spacing w:after="0" w:line="240" w:lineRule="auto"/>
        <w:jc w:val="left"/>
        <w:rPr>
          <w:rFonts w:ascii="Times New Roman" w:hAnsi="Times New Roman" w:cs="Times New Roman"/>
          <w:sz w:val="24"/>
          <w:szCs w:val="24"/>
        </w:rPr>
      </w:pPr>
      <w:r w:rsidRPr="00DF2F68">
        <w:rPr>
          <w:rFonts w:ascii="Times New Roman" w:hAnsi="Times New Roman" w:cs="Times New Roman"/>
          <w:sz w:val="24"/>
          <w:szCs w:val="24"/>
        </w:rPr>
        <w:t>22июня:Деньпамятиискорби</w:t>
      </w:r>
      <w:r>
        <w:rPr>
          <w:rFonts w:ascii="Times New Roman" w:hAnsi="Times New Roman" w:cs="Times New Roman"/>
          <w:sz w:val="24"/>
          <w:szCs w:val="24"/>
        </w:rPr>
        <w:t>.</w:t>
      </w:r>
    </w:p>
    <w:p w:rsidR="0019303F"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Третье воскресенье ию</w:t>
      </w:r>
      <w:r>
        <w:rPr>
          <w:rFonts w:ascii="Times New Roman" w:hAnsi="Times New Roman" w:cs="Times New Roman"/>
          <w:sz w:val="24"/>
          <w:szCs w:val="24"/>
        </w:rPr>
        <w:t>ня: День медицинского работника</w:t>
      </w:r>
      <w:r w:rsidRPr="00B57FA0">
        <w:rPr>
          <w:rFonts w:ascii="Times New Roman" w:hAnsi="Times New Roman" w:cs="Times New Roman"/>
          <w:sz w:val="24"/>
          <w:szCs w:val="24"/>
        </w:rPr>
        <w:tab/>
      </w:r>
    </w:p>
    <w:p w:rsidR="0019303F" w:rsidRPr="00B57FA0" w:rsidRDefault="0019303F" w:rsidP="0019303F">
      <w:pPr>
        <w:spacing w:after="0" w:line="240" w:lineRule="auto"/>
        <w:rPr>
          <w:rFonts w:ascii="Times New Roman" w:hAnsi="Times New Roman" w:cs="Times New Roman"/>
          <w:b/>
          <w:sz w:val="24"/>
          <w:szCs w:val="24"/>
        </w:rPr>
      </w:pPr>
      <w:r w:rsidRPr="00B57FA0">
        <w:rPr>
          <w:rFonts w:ascii="Times New Roman" w:hAnsi="Times New Roman" w:cs="Times New Roman"/>
          <w:b/>
          <w:sz w:val="24"/>
          <w:szCs w:val="24"/>
        </w:rPr>
        <w:t>Июль:</w:t>
      </w:r>
    </w:p>
    <w:p w:rsidR="0019303F"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 xml:space="preserve">8 июля: День семьи, любви и верности 30 июля: День Военно-морского флота </w:t>
      </w:r>
    </w:p>
    <w:p w:rsidR="0019303F" w:rsidRPr="00B57FA0" w:rsidRDefault="0019303F" w:rsidP="0019303F">
      <w:pPr>
        <w:spacing w:after="0" w:line="240" w:lineRule="auto"/>
        <w:rPr>
          <w:rFonts w:ascii="Times New Roman" w:hAnsi="Times New Roman" w:cs="Times New Roman"/>
          <w:b/>
          <w:sz w:val="24"/>
          <w:szCs w:val="24"/>
        </w:rPr>
      </w:pPr>
      <w:r w:rsidRPr="00B57FA0">
        <w:rPr>
          <w:rFonts w:ascii="Times New Roman" w:hAnsi="Times New Roman" w:cs="Times New Roman"/>
          <w:b/>
          <w:sz w:val="24"/>
          <w:szCs w:val="24"/>
        </w:rPr>
        <w:t>Август:</w:t>
      </w:r>
    </w:p>
    <w:p w:rsidR="0019303F" w:rsidRPr="00B57FA0"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2 августа: День Воздушно-десантных войск</w:t>
      </w:r>
    </w:p>
    <w:p w:rsidR="0019303F" w:rsidRPr="00B57FA0"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22 августа: День Государственного флага Российской Федерации</w:t>
      </w:r>
    </w:p>
    <w:p w:rsidR="0019303F" w:rsidRPr="00B57FA0" w:rsidRDefault="0019303F" w:rsidP="0019303F">
      <w:pPr>
        <w:spacing w:after="0" w:line="240" w:lineRule="auto"/>
        <w:rPr>
          <w:rFonts w:ascii="Times New Roman" w:hAnsi="Times New Roman" w:cs="Times New Roman"/>
          <w:b/>
          <w:sz w:val="24"/>
          <w:szCs w:val="24"/>
        </w:rPr>
      </w:pPr>
      <w:r w:rsidRPr="00B57FA0">
        <w:rPr>
          <w:rFonts w:ascii="Times New Roman" w:hAnsi="Times New Roman" w:cs="Times New Roman"/>
          <w:b/>
          <w:sz w:val="24"/>
          <w:szCs w:val="24"/>
        </w:rPr>
        <w:t>Сентябрь:</w:t>
      </w:r>
    </w:p>
    <w:p w:rsidR="0019303F" w:rsidRPr="00B57FA0"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1 сентября: День знаний</w:t>
      </w:r>
    </w:p>
    <w:p w:rsidR="0019303F" w:rsidRPr="00B57FA0"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7 сентября: День Бородинского сражения</w:t>
      </w:r>
    </w:p>
    <w:p w:rsidR="0019303F" w:rsidRPr="00B57FA0"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27 сентября: День воспитателя и всех дошкольных работников</w:t>
      </w:r>
    </w:p>
    <w:p w:rsidR="0019303F" w:rsidRPr="00B57FA0" w:rsidRDefault="0019303F" w:rsidP="0019303F">
      <w:pPr>
        <w:spacing w:after="0" w:line="240" w:lineRule="auto"/>
        <w:rPr>
          <w:rFonts w:ascii="Times New Roman" w:hAnsi="Times New Roman" w:cs="Times New Roman"/>
          <w:b/>
          <w:sz w:val="24"/>
          <w:szCs w:val="24"/>
        </w:rPr>
      </w:pPr>
      <w:r w:rsidRPr="00B57FA0">
        <w:rPr>
          <w:rFonts w:ascii="Times New Roman" w:hAnsi="Times New Roman" w:cs="Times New Roman"/>
          <w:b/>
          <w:sz w:val="24"/>
          <w:szCs w:val="24"/>
        </w:rPr>
        <w:t>Октябрь:</w:t>
      </w:r>
    </w:p>
    <w:p w:rsidR="0019303F" w:rsidRPr="00B57FA0"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1 октября: Международный день пожилых людей; Международный день музыки 5 октября: День учителя</w:t>
      </w:r>
    </w:p>
    <w:p w:rsidR="0019303F" w:rsidRPr="00B57FA0"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16 октября: День отца в России</w:t>
      </w:r>
    </w:p>
    <w:p w:rsidR="0019303F" w:rsidRPr="00B57FA0"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28 октября: Международный день анимации</w:t>
      </w:r>
    </w:p>
    <w:p w:rsidR="0019303F" w:rsidRPr="00B57FA0" w:rsidRDefault="0019303F" w:rsidP="0019303F">
      <w:pPr>
        <w:spacing w:after="0" w:line="240" w:lineRule="auto"/>
        <w:rPr>
          <w:rFonts w:ascii="Times New Roman" w:hAnsi="Times New Roman" w:cs="Times New Roman"/>
          <w:b/>
          <w:sz w:val="24"/>
          <w:szCs w:val="24"/>
        </w:rPr>
      </w:pPr>
      <w:r w:rsidRPr="00B57FA0">
        <w:rPr>
          <w:rFonts w:ascii="Times New Roman" w:hAnsi="Times New Roman" w:cs="Times New Roman"/>
          <w:b/>
          <w:sz w:val="24"/>
          <w:szCs w:val="24"/>
        </w:rPr>
        <w:t>Ноябрь:</w:t>
      </w:r>
    </w:p>
    <w:p w:rsidR="0019303F" w:rsidRPr="00B57FA0"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4 ноября: День народного единства</w:t>
      </w:r>
    </w:p>
    <w:p w:rsidR="0019303F" w:rsidRPr="00B57FA0"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lastRenderedPageBreak/>
        <w:t>10 ноября: День сотрудника внутренних дел Российской федерации 27 ноября: День матери в России</w:t>
      </w:r>
    </w:p>
    <w:p w:rsidR="0019303F" w:rsidRPr="00B57FA0"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30 ноября: День Государственного герба Российской Федерации</w:t>
      </w:r>
    </w:p>
    <w:p w:rsidR="0019303F" w:rsidRPr="00B57FA0" w:rsidRDefault="0019303F" w:rsidP="0019303F">
      <w:pPr>
        <w:spacing w:after="0" w:line="240" w:lineRule="auto"/>
        <w:rPr>
          <w:rFonts w:ascii="Times New Roman" w:hAnsi="Times New Roman" w:cs="Times New Roman"/>
          <w:b/>
          <w:sz w:val="24"/>
          <w:szCs w:val="24"/>
        </w:rPr>
      </w:pPr>
      <w:r w:rsidRPr="00B57FA0">
        <w:rPr>
          <w:rFonts w:ascii="Times New Roman" w:hAnsi="Times New Roman" w:cs="Times New Roman"/>
          <w:b/>
          <w:sz w:val="24"/>
          <w:szCs w:val="24"/>
        </w:rPr>
        <w:t>Декабрь:</w:t>
      </w:r>
    </w:p>
    <w:p w:rsidR="0019303F" w:rsidRPr="00B57FA0"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3 декабря: День неизвестного солдата; Международный день инвалидов 5 декабря: День добровольца (волонтера) в России</w:t>
      </w:r>
    </w:p>
    <w:p w:rsidR="0019303F" w:rsidRPr="00B57FA0"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8 декабря: Международный день художника 9 декабря: День Героев Отечества</w:t>
      </w:r>
    </w:p>
    <w:p w:rsidR="0019303F" w:rsidRPr="00B57FA0" w:rsidRDefault="0019303F" w:rsidP="0019303F">
      <w:pPr>
        <w:spacing w:after="0" w:line="240" w:lineRule="auto"/>
        <w:rPr>
          <w:rFonts w:ascii="Times New Roman" w:hAnsi="Times New Roman" w:cs="Times New Roman"/>
          <w:sz w:val="24"/>
          <w:szCs w:val="24"/>
        </w:rPr>
      </w:pPr>
      <w:r w:rsidRPr="00B57FA0">
        <w:rPr>
          <w:rFonts w:ascii="Times New Roman" w:hAnsi="Times New Roman" w:cs="Times New Roman"/>
          <w:sz w:val="24"/>
          <w:szCs w:val="24"/>
        </w:rPr>
        <w:t>12 декабря: День Конституции Российской Федерации 31 декабря: Новый год.</w:t>
      </w:r>
    </w:p>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0949F5" w:rsidRDefault="000949F5"/>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604325">
      <w:r>
        <w:rPr>
          <w:noProof/>
        </w:rPr>
        <w:drawing>
          <wp:anchor distT="0" distB="0" distL="114300" distR="114300" simplePos="0" relativeHeight="251672576" behindDoc="1" locked="0" layoutInCell="1" allowOverlap="1">
            <wp:simplePos x="0" y="0"/>
            <wp:positionH relativeFrom="column">
              <wp:posOffset>-653415</wp:posOffset>
            </wp:positionH>
            <wp:positionV relativeFrom="paragraph">
              <wp:posOffset>-4445</wp:posOffset>
            </wp:positionV>
            <wp:extent cx="11258550" cy="7486650"/>
            <wp:effectExtent l="19050" t="0" r="0" b="0"/>
            <wp:wrapNone/>
            <wp:docPr id="22" name="Рисунок 2" descr="C:\Users\Насима\Desktop\raskraska-bm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има\Desktop\raskraska-bmv5.jpg"/>
                    <pic:cNvPicPr>
                      <a:picLocks noChangeAspect="1" noChangeArrowheads="1"/>
                    </pic:cNvPicPr>
                  </pic:nvPicPr>
                  <pic:blipFill>
                    <a:blip r:embed="rId11"/>
                    <a:srcRect/>
                    <a:stretch>
                      <a:fillRect/>
                    </a:stretch>
                  </pic:blipFill>
                  <pic:spPr bwMode="auto">
                    <a:xfrm>
                      <a:off x="0" y="0"/>
                      <a:ext cx="11258550" cy="7486650"/>
                    </a:xfrm>
                    <a:prstGeom prst="rect">
                      <a:avLst/>
                    </a:prstGeom>
                    <a:noFill/>
                    <a:ln w="9525">
                      <a:noFill/>
                      <a:miter lim="800000"/>
                      <a:headEnd/>
                      <a:tailEnd/>
                    </a:ln>
                  </pic:spPr>
                </pic:pic>
              </a:graphicData>
            </a:graphic>
          </wp:anchor>
        </w:drawing>
      </w:r>
    </w:p>
    <w:p w:rsidR="00FF59D0" w:rsidRDefault="00FF59D0"/>
    <w:p w:rsidR="00FF59D0" w:rsidRDefault="00702721" w:rsidP="00702721">
      <w:pPr>
        <w:tabs>
          <w:tab w:val="left" w:pos="1215"/>
        </w:tabs>
      </w:pPr>
      <w:r>
        <w:tab/>
      </w: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bookmarkStart w:id="1" w:name="_GoBack"/>
      <w:bookmarkEnd w:id="1"/>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702721" w:rsidRDefault="00702721" w:rsidP="00702721">
      <w:pPr>
        <w:tabs>
          <w:tab w:val="left" w:pos="1215"/>
        </w:tabs>
      </w:pPr>
    </w:p>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FF59D0" w:rsidRDefault="00FF59D0"/>
    <w:p w:rsidR="00DD65CA" w:rsidRDefault="00DD65CA"/>
    <w:p w:rsidR="00DD65CA" w:rsidRDefault="00DD65CA"/>
    <w:p w:rsidR="00DD65CA" w:rsidRDefault="00DD65CA"/>
    <w:p w:rsidR="00DD65CA" w:rsidRDefault="00DD65CA"/>
    <w:p w:rsidR="00DD65CA" w:rsidRDefault="00DD65CA"/>
    <w:p w:rsidR="00DD65CA" w:rsidRDefault="00DD65CA"/>
    <w:p w:rsidR="00DD65CA" w:rsidRDefault="00DD65CA"/>
    <w:p w:rsidR="00DD65CA" w:rsidRDefault="00DD65CA"/>
    <w:p w:rsidR="00DD65CA" w:rsidRDefault="00DD65CA"/>
    <w:p w:rsidR="00DD65CA" w:rsidRDefault="00DD65CA"/>
    <w:p w:rsidR="00DD65CA" w:rsidRDefault="00DD65CA"/>
    <w:p w:rsidR="00DD65CA" w:rsidRDefault="00DD65CA"/>
    <w:p w:rsidR="00DD65CA" w:rsidRDefault="00DD65CA"/>
    <w:p w:rsidR="00DD65CA" w:rsidRDefault="00DD65CA"/>
    <w:p w:rsidR="00DD65CA" w:rsidRDefault="00DD65CA"/>
    <w:p w:rsidR="00DD65CA" w:rsidRDefault="00DD65CA"/>
    <w:p w:rsidR="00DD65CA" w:rsidRDefault="00DD65CA"/>
    <w:p w:rsidR="0075577A" w:rsidRDefault="0075577A">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5E5A0F" w:rsidRDefault="005E5A0F">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604325" w:rsidRDefault="00604325">
      <w:pPr>
        <w:rPr>
          <w:noProof/>
        </w:rPr>
      </w:pPr>
    </w:p>
    <w:p w:rsidR="005E5A0F" w:rsidRDefault="005E5A0F">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75577A" w:rsidRDefault="0075577A">
      <w:pPr>
        <w:rPr>
          <w:noProof/>
        </w:rPr>
      </w:pPr>
    </w:p>
    <w:p w:rsidR="00B91921" w:rsidRDefault="00B91921"/>
    <w:p w:rsidR="00DD65CA" w:rsidRDefault="00DD65CA"/>
    <w:sectPr w:rsidR="00DD65CA" w:rsidSect="00A46301">
      <w:pgSz w:w="11906" w:h="16838"/>
      <w:pgMar w:top="1134" w:right="850"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086" w:rsidRDefault="00E63086" w:rsidP="00023B73">
      <w:pPr>
        <w:spacing w:after="0" w:line="240" w:lineRule="auto"/>
      </w:pPr>
      <w:r>
        <w:separator/>
      </w:r>
    </w:p>
  </w:endnote>
  <w:endnote w:type="continuationSeparator" w:id="0">
    <w:p w:rsidR="00E63086" w:rsidRDefault="00E63086" w:rsidP="00023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440882"/>
      <w:docPartObj>
        <w:docPartGallery w:val="Page Numbers (Bottom of Page)"/>
        <w:docPartUnique/>
      </w:docPartObj>
    </w:sdtPr>
    <w:sdtEndPr/>
    <w:sdtContent>
      <w:p w:rsidR="00462F0C" w:rsidRDefault="00C42591">
        <w:pPr>
          <w:pStyle w:val="a7"/>
          <w:jc w:val="right"/>
        </w:pPr>
        <w:r>
          <w:fldChar w:fldCharType="begin"/>
        </w:r>
        <w:r>
          <w:instrText>PAGE   \* MERGEFORMAT</w:instrText>
        </w:r>
        <w:r>
          <w:fldChar w:fldCharType="separate"/>
        </w:r>
        <w:r w:rsidR="00CD4DE5">
          <w:rPr>
            <w:noProof/>
          </w:rPr>
          <w:t>185</w:t>
        </w:r>
        <w:r>
          <w:rPr>
            <w:noProof/>
          </w:rPr>
          <w:fldChar w:fldCharType="end"/>
        </w:r>
      </w:p>
    </w:sdtContent>
  </w:sdt>
  <w:p w:rsidR="00462F0C" w:rsidRDefault="00462F0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086" w:rsidRDefault="00E63086" w:rsidP="00023B73">
      <w:pPr>
        <w:spacing w:after="0" w:line="240" w:lineRule="auto"/>
      </w:pPr>
      <w:r>
        <w:separator/>
      </w:r>
    </w:p>
  </w:footnote>
  <w:footnote w:type="continuationSeparator" w:id="0">
    <w:p w:rsidR="00E63086" w:rsidRDefault="00E63086" w:rsidP="00023B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1E8E"/>
    <w:multiLevelType w:val="multilevel"/>
    <w:tmpl w:val="CF12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11352"/>
    <w:multiLevelType w:val="multilevel"/>
    <w:tmpl w:val="BCBA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651C5"/>
    <w:multiLevelType w:val="hybridMultilevel"/>
    <w:tmpl w:val="8612C50C"/>
    <w:lvl w:ilvl="0" w:tplc="F9B65310">
      <w:start w:val="1"/>
      <w:numFmt w:val="bullet"/>
      <w:lvlText w:val=""/>
      <w:lvlJc w:val="left"/>
      <w:pPr>
        <w:ind w:left="86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16285906">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D2A23A8C">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A041DD4">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8EC41E8">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AFC785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BFE0E3C">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9E6A6D4">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5D8BB98">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B6D7EBD"/>
    <w:multiLevelType w:val="hybridMultilevel"/>
    <w:tmpl w:val="C1BE4D78"/>
    <w:lvl w:ilvl="0" w:tplc="88688E1E">
      <w:start w:val="1"/>
      <w:numFmt w:val="bullet"/>
      <w:lvlText w:val="•"/>
      <w:lvlJc w:val="left"/>
      <w:pPr>
        <w:ind w:left="2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C4DA22">
      <w:start w:val="1"/>
      <w:numFmt w:val="bullet"/>
      <w:lvlText w:val="o"/>
      <w:lvlJc w:val="left"/>
      <w:pPr>
        <w:ind w:left="1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6AFAD2">
      <w:start w:val="1"/>
      <w:numFmt w:val="bullet"/>
      <w:lvlText w:val="▪"/>
      <w:lvlJc w:val="left"/>
      <w:pPr>
        <w:ind w:left="1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A27F56">
      <w:start w:val="1"/>
      <w:numFmt w:val="bullet"/>
      <w:lvlText w:val="•"/>
      <w:lvlJc w:val="left"/>
      <w:pPr>
        <w:ind w:left="2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1EAB16">
      <w:start w:val="1"/>
      <w:numFmt w:val="bullet"/>
      <w:lvlText w:val="o"/>
      <w:lvlJc w:val="left"/>
      <w:pPr>
        <w:ind w:left="3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3E552C">
      <w:start w:val="1"/>
      <w:numFmt w:val="bullet"/>
      <w:lvlText w:val="▪"/>
      <w:lvlJc w:val="left"/>
      <w:pPr>
        <w:ind w:left="4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18818A">
      <w:start w:val="1"/>
      <w:numFmt w:val="bullet"/>
      <w:lvlText w:val="•"/>
      <w:lvlJc w:val="left"/>
      <w:pPr>
        <w:ind w:left="4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069ADC">
      <w:start w:val="1"/>
      <w:numFmt w:val="bullet"/>
      <w:lvlText w:val="o"/>
      <w:lvlJc w:val="left"/>
      <w:pPr>
        <w:ind w:left="5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F06ED6">
      <w:start w:val="1"/>
      <w:numFmt w:val="bullet"/>
      <w:lvlText w:val="▪"/>
      <w:lvlJc w:val="left"/>
      <w:pPr>
        <w:ind w:left="61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551178"/>
    <w:multiLevelType w:val="hybridMultilevel"/>
    <w:tmpl w:val="163C7C30"/>
    <w:lvl w:ilvl="0" w:tplc="2AD6BCF4">
      <w:start w:val="1"/>
      <w:numFmt w:val="bullet"/>
      <w:lvlText w:val="-"/>
      <w:lvlJc w:val="left"/>
      <w:pPr>
        <w:ind w:left="720" w:hanging="360"/>
      </w:pPr>
      <w:rPr>
        <w:rFonts w:ascii="Times New Roman" w:eastAsia="Times New Roman" w:hAnsi="Times New Roman" w:cs="Times New Roman" w:hint="default"/>
        <w:b w:val="0"/>
        <w:i/>
        <w:iCs/>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927CA0"/>
    <w:multiLevelType w:val="hybridMultilevel"/>
    <w:tmpl w:val="D4C8770C"/>
    <w:lvl w:ilvl="0" w:tplc="BFAA4DF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227E64"/>
    <w:multiLevelType w:val="hybridMultilevel"/>
    <w:tmpl w:val="1BE0CE10"/>
    <w:lvl w:ilvl="0" w:tplc="2AD6BCF4">
      <w:start w:val="1"/>
      <w:numFmt w:val="bullet"/>
      <w:lvlText w:val="-"/>
      <w:lvlJc w:val="left"/>
      <w:pPr>
        <w:ind w:left="720" w:hanging="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84000E"/>
    <w:multiLevelType w:val="hybridMultilevel"/>
    <w:tmpl w:val="92D6C40C"/>
    <w:lvl w:ilvl="0" w:tplc="AF00011A">
      <w:start w:val="4"/>
      <w:numFmt w:val="decimal"/>
      <w:pStyle w:val="1"/>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AFE2E53A">
      <w:start w:val="1"/>
      <w:numFmt w:val="lowerLetter"/>
      <w:lvlText w:val="%2"/>
      <w:lvlJc w:val="left"/>
      <w:pPr>
        <w:ind w:left="14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AAEE0AC">
      <w:start w:val="1"/>
      <w:numFmt w:val="lowerRoman"/>
      <w:lvlText w:val="%3"/>
      <w:lvlJc w:val="left"/>
      <w:pPr>
        <w:ind w:left="21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77CC5FA">
      <w:start w:val="1"/>
      <w:numFmt w:val="decimal"/>
      <w:lvlText w:val="%4"/>
      <w:lvlJc w:val="left"/>
      <w:pPr>
        <w:ind w:left="28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A9E2C1FC">
      <w:start w:val="1"/>
      <w:numFmt w:val="lowerLetter"/>
      <w:lvlText w:val="%5"/>
      <w:lvlJc w:val="left"/>
      <w:pPr>
        <w:ind w:left="36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8F30964A">
      <w:start w:val="1"/>
      <w:numFmt w:val="lowerRoman"/>
      <w:lvlText w:val="%6"/>
      <w:lvlJc w:val="left"/>
      <w:pPr>
        <w:ind w:left="43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057013BC">
      <w:start w:val="1"/>
      <w:numFmt w:val="decimal"/>
      <w:lvlText w:val="%7"/>
      <w:lvlJc w:val="left"/>
      <w:pPr>
        <w:ind w:left="50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87B81F1A">
      <w:start w:val="1"/>
      <w:numFmt w:val="lowerLetter"/>
      <w:lvlText w:val="%8"/>
      <w:lvlJc w:val="left"/>
      <w:pPr>
        <w:ind w:left="57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67EE9F5A">
      <w:start w:val="1"/>
      <w:numFmt w:val="lowerRoman"/>
      <w:lvlText w:val="%9"/>
      <w:lvlJc w:val="left"/>
      <w:pPr>
        <w:ind w:left="64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23F1034B"/>
    <w:multiLevelType w:val="multilevel"/>
    <w:tmpl w:val="E582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A122EC"/>
    <w:multiLevelType w:val="hybridMultilevel"/>
    <w:tmpl w:val="C95AF46C"/>
    <w:lvl w:ilvl="0" w:tplc="6E400606">
      <w:start w:val="1"/>
      <w:numFmt w:val="bullet"/>
      <w:lvlText w:val="-"/>
      <w:lvlJc w:val="left"/>
      <w:pPr>
        <w:ind w:left="1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1CC26F4">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69A095E">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2E0B800">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1EAADBE">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DB45B2C">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D6C07C0">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28D6A4">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2A69AC2">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865B02"/>
    <w:multiLevelType w:val="multilevel"/>
    <w:tmpl w:val="62E68C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73432C"/>
    <w:multiLevelType w:val="multilevel"/>
    <w:tmpl w:val="6D1AE30C"/>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DD61841"/>
    <w:multiLevelType w:val="hybridMultilevel"/>
    <w:tmpl w:val="A5CC17D0"/>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5" w15:restartNumberingAfterBreak="0">
    <w:nsid w:val="32423BAA"/>
    <w:multiLevelType w:val="multilevel"/>
    <w:tmpl w:val="3F56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E34CA4"/>
    <w:multiLevelType w:val="multilevel"/>
    <w:tmpl w:val="62E68C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DA5B74"/>
    <w:multiLevelType w:val="hybridMultilevel"/>
    <w:tmpl w:val="624A3BF2"/>
    <w:lvl w:ilvl="0" w:tplc="FEF21038">
      <w:start w:val="1"/>
      <w:numFmt w:val="bullet"/>
      <w:lvlText w:val="•"/>
      <w:lvlJc w:val="left"/>
      <w:pPr>
        <w:ind w:left="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007EE8">
      <w:start w:val="1"/>
      <w:numFmt w:val="bullet"/>
      <w:lvlText w:val="o"/>
      <w:lvlJc w:val="left"/>
      <w:pPr>
        <w:ind w:left="1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507F3C">
      <w:start w:val="1"/>
      <w:numFmt w:val="bullet"/>
      <w:lvlText w:val="▪"/>
      <w:lvlJc w:val="left"/>
      <w:pPr>
        <w:ind w:left="1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72E76E">
      <w:start w:val="1"/>
      <w:numFmt w:val="bullet"/>
      <w:lvlText w:val="•"/>
      <w:lvlJc w:val="left"/>
      <w:pPr>
        <w:ind w:left="2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6CC158">
      <w:start w:val="1"/>
      <w:numFmt w:val="bullet"/>
      <w:lvlText w:val="o"/>
      <w:lvlJc w:val="left"/>
      <w:pPr>
        <w:ind w:left="3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88F5FA">
      <w:start w:val="1"/>
      <w:numFmt w:val="bullet"/>
      <w:lvlText w:val="▪"/>
      <w:lvlJc w:val="left"/>
      <w:pPr>
        <w:ind w:left="39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3E151C">
      <w:start w:val="1"/>
      <w:numFmt w:val="bullet"/>
      <w:lvlText w:val="•"/>
      <w:lvlJc w:val="left"/>
      <w:pPr>
        <w:ind w:left="4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C0BFD0">
      <w:start w:val="1"/>
      <w:numFmt w:val="bullet"/>
      <w:lvlText w:val="o"/>
      <w:lvlJc w:val="left"/>
      <w:pPr>
        <w:ind w:left="5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088F9C">
      <w:start w:val="1"/>
      <w:numFmt w:val="bullet"/>
      <w:lvlText w:val="▪"/>
      <w:lvlJc w:val="left"/>
      <w:pPr>
        <w:ind w:left="6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724149"/>
    <w:multiLevelType w:val="multilevel"/>
    <w:tmpl w:val="B022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003005"/>
    <w:multiLevelType w:val="hybridMultilevel"/>
    <w:tmpl w:val="832EDFBC"/>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1" w15:restartNumberingAfterBreak="0">
    <w:nsid w:val="4A6968B1"/>
    <w:multiLevelType w:val="hybridMultilevel"/>
    <w:tmpl w:val="61D48FF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4DC94BBE"/>
    <w:multiLevelType w:val="multilevel"/>
    <w:tmpl w:val="388A817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E1A7DDB"/>
    <w:multiLevelType w:val="hybridMultilevel"/>
    <w:tmpl w:val="1122CD42"/>
    <w:lvl w:ilvl="0" w:tplc="EC5E64DC">
      <w:start w:val="1"/>
      <w:numFmt w:val="bullet"/>
      <w:lvlText w:val="•"/>
      <w:lvlJc w:val="left"/>
      <w:pPr>
        <w:ind w:left="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383ABE">
      <w:start w:val="1"/>
      <w:numFmt w:val="bullet"/>
      <w:lvlText w:val="o"/>
      <w:lvlJc w:val="left"/>
      <w:pPr>
        <w:ind w:left="1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3A62AE">
      <w:start w:val="1"/>
      <w:numFmt w:val="bullet"/>
      <w:lvlText w:val="▪"/>
      <w:lvlJc w:val="left"/>
      <w:pPr>
        <w:ind w:left="1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12596C">
      <w:start w:val="1"/>
      <w:numFmt w:val="bullet"/>
      <w:lvlText w:val="•"/>
      <w:lvlJc w:val="left"/>
      <w:pPr>
        <w:ind w:left="2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74AAD2">
      <w:start w:val="1"/>
      <w:numFmt w:val="bullet"/>
      <w:lvlText w:val="o"/>
      <w:lvlJc w:val="left"/>
      <w:pPr>
        <w:ind w:left="3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F8028C">
      <w:start w:val="1"/>
      <w:numFmt w:val="bullet"/>
      <w:lvlText w:val="▪"/>
      <w:lvlJc w:val="left"/>
      <w:pPr>
        <w:ind w:left="4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CA9358">
      <w:start w:val="1"/>
      <w:numFmt w:val="bullet"/>
      <w:lvlText w:val="•"/>
      <w:lvlJc w:val="left"/>
      <w:pPr>
        <w:ind w:left="4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340AD6">
      <w:start w:val="1"/>
      <w:numFmt w:val="bullet"/>
      <w:lvlText w:val="o"/>
      <w:lvlJc w:val="left"/>
      <w:pPr>
        <w:ind w:left="5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44BF50">
      <w:start w:val="1"/>
      <w:numFmt w:val="bullet"/>
      <w:lvlText w:val="▪"/>
      <w:lvlJc w:val="left"/>
      <w:pPr>
        <w:ind w:left="62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67D47E2"/>
    <w:multiLevelType w:val="multilevel"/>
    <w:tmpl w:val="E0E6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8A7590"/>
    <w:multiLevelType w:val="multilevel"/>
    <w:tmpl w:val="133ADC58"/>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B922B8A"/>
    <w:multiLevelType w:val="multilevel"/>
    <w:tmpl w:val="2696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C433E1"/>
    <w:multiLevelType w:val="hybridMultilevel"/>
    <w:tmpl w:val="FB4C55F8"/>
    <w:lvl w:ilvl="0" w:tplc="8F68EC8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AAD2B60"/>
    <w:multiLevelType w:val="hybridMultilevel"/>
    <w:tmpl w:val="CBC4BE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DD40D9"/>
    <w:multiLevelType w:val="hybridMultilevel"/>
    <w:tmpl w:val="21C60DE6"/>
    <w:lvl w:ilvl="0" w:tplc="8F68EC8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DD53A8"/>
    <w:multiLevelType w:val="hybridMultilevel"/>
    <w:tmpl w:val="350A3594"/>
    <w:lvl w:ilvl="0" w:tplc="FBA46280">
      <w:start w:val="1"/>
      <w:numFmt w:val="bullet"/>
      <w:lvlText w:val="•"/>
      <w:lvlJc w:val="left"/>
      <w:pPr>
        <w:ind w:left="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58C46E">
      <w:start w:val="1"/>
      <w:numFmt w:val="bullet"/>
      <w:lvlText w:val="o"/>
      <w:lvlJc w:val="left"/>
      <w:pPr>
        <w:ind w:left="1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74E580">
      <w:start w:val="1"/>
      <w:numFmt w:val="bullet"/>
      <w:lvlText w:val="▪"/>
      <w:lvlJc w:val="left"/>
      <w:pPr>
        <w:ind w:left="18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DCE546">
      <w:start w:val="1"/>
      <w:numFmt w:val="bullet"/>
      <w:lvlText w:val="•"/>
      <w:lvlJc w:val="left"/>
      <w:pPr>
        <w:ind w:left="2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B6EC3C">
      <w:start w:val="1"/>
      <w:numFmt w:val="bullet"/>
      <w:lvlText w:val="o"/>
      <w:lvlJc w:val="left"/>
      <w:pPr>
        <w:ind w:left="3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52F736">
      <w:start w:val="1"/>
      <w:numFmt w:val="bullet"/>
      <w:lvlText w:val="▪"/>
      <w:lvlJc w:val="left"/>
      <w:pPr>
        <w:ind w:left="40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4550C">
      <w:start w:val="1"/>
      <w:numFmt w:val="bullet"/>
      <w:lvlText w:val="•"/>
      <w:lvlJc w:val="left"/>
      <w:pPr>
        <w:ind w:left="4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26E258">
      <w:start w:val="1"/>
      <w:numFmt w:val="bullet"/>
      <w:lvlText w:val="o"/>
      <w:lvlJc w:val="left"/>
      <w:pPr>
        <w:ind w:left="5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206F8A">
      <w:start w:val="1"/>
      <w:numFmt w:val="bullet"/>
      <w:lvlText w:val="▪"/>
      <w:lvlJc w:val="left"/>
      <w:pPr>
        <w:ind w:left="61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73457DD"/>
    <w:multiLevelType w:val="hybridMultilevel"/>
    <w:tmpl w:val="0F684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BDB4621"/>
    <w:multiLevelType w:val="multilevel"/>
    <w:tmpl w:val="20361F1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C9C529B"/>
    <w:multiLevelType w:val="hybridMultilevel"/>
    <w:tmpl w:val="9E28CB6A"/>
    <w:lvl w:ilvl="0" w:tplc="5E5EC5F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13A87EE8">
      <w:numFmt w:val="bullet"/>
      <w:lvlText w:val="•"/>
      <w:lvlJc w:val="left"/>
      <w:pPr>
        <w:ind w:left="1264" w:hanging="360"/>
      </w:pPr>
      <w:rPr>
        <w:lang w:val="ru-RU" w:eastAsia="en-US" w:bidi="ar-SA"/>
      </w:rPr>
    </w:lvl>
    <w:lvl w:ilvl="2" w:tplc="1848EB0C">
      <w:numFmt w:val="bullet"/>
      <w:lvlText w:val="•"/>
      <w:lvlJc w:val="left"/>
      <w:pPr>
        <w:ind w:left="2309" w:hanging="360"/>
      </w:pPr>
      <w:rPr>
        <w:lang w:val="ru-RU" w:eastAsia="en-US" w:bidi="ar-SA"/>
      </w:rPr>
    </w:lvl>
    <w:lvl w:ilvl="3" w:tplc="D8221C94">
      <w:numFmt w:val="bullet"/>
      <w:lvlText w:val="•"/>
      <w:lvlJc w:val="left"/>
      <w:pPr>
        <w:ind w:left="3353" w:hanging="360"/>
      </w:pPr>
      <w:rPr>
        <w:lang w:val="ru-RU" w:eastAsia="en-US" w:bidi="ar-SA"/>
      </w:rPr>
    </w:lvl>
    <w:lvl w:ilvl="4" w:tplc="CDC22906">
      <w:numFmt w:val="bullet"/>
      <w:lvlText w:val="•"/>
      <w:lvlJc w:val="left"/>
      <w:pPr>
        <w:ind w:left="4398" w:hanging="360"/>
      </w:pPr>
      <w:rPr>
        <w:lang w:val="ru-RU" w:eastAsia="en-US" w:bidi="ar-SA"/>
      </w:rPr>
    </w:lvl>
    <w:lvl w:ilvl="5" w:tplc="4A3AFE52">
      <w:numFmt w:val="bullet"/>
      <w:lvlText w:val="•"/>
      <w:lvlJc w:val="left"/>
      <w:pPr>
        <w:ind w:left="5443" w:hanging="360"/>
      </w:pPr>
      <w:rPr>
        <w:lang w:val="ru-RU" w:eastAsia="en-US" w:bidi="ar-SA"/>
      </w:rPr>
    </w:lvl>
    <w:lvl w:ilvl="6" w:tplc="3CB8B138">
      <w:numFmt w:val="bullet"/>
      <w:lvlText w:val="•"/>
      <w:lvlJc w:val="left"/>
      <w:pPr>
        <w:ind w:left="6487" w:hanging="360"/>
      </w:pPr>
      <w:rPr>
        <w:lang w:val="ru-RU" w:eastAsia="en-US" w:bidi="ar-SA"/>
      </w:rPr>
    </w:lvl>
    <w:lvl w:ilvl="7" w:tplc="3AF05AB8">
      <w:numFmt w:val="bullet"/>
      <w:lvlText w:val="•"/>
      <w:lvlJc w:val="left"/>
      <w:pPr>
        <w:ind w:left="7532" w:hanging="360"/>
      </w:pPr>
      <w:rPr>
        <w:lang w:val="ru-RU" w:eastAsia="en-US" w:bidi="ar-SA"/>
      </w:rPr>
    </w:lvl>
    <w:lvl w:ilvl="8" w:tplc="C0AAAF24">
      <w:numFmt w:val="bullet"/>
      <w:lvlText w:val="•"/>
      <w:lvlJc w:val="left"/>
      <w:pPr>
        <w:ind w:left="8577" w:hanging="360"/>
      </w:pPr>
      <w:rPr>
        <w:lang w:val="ru-RU" w:eastAsia="en-US" w:bidi="ar-SA"/>
      </w:rPr>
    </w:lvl>
  </w:abstractNum>
  <w:abstractNum w:abstractNumId="34" w15:restartNumberingAfterBreak="0">
    <w:nsid w:val="7E985CF8"/>
    <w:multiLevelType w:val="hybridMultilevel"/>
    <w:tmpl w:val="AFA82D5C"/>
    <w:lvl w:ilvl="0" w:tplc="85B279A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1AFCAC">
      <w:start w:val="1"/>
      <w:numFmt w:val="bullet"/>
      <w:lvlText w:val="o"/>
      <w:lvlJc w:val="left"/>
      <w:pPr>
        <w:ind w:left="1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C0D60C">
      <w:start w:val="1"/>
      <w:numFmt w:val="bullet"/>
      <w:lvlText w:val="▪"/>
      <w:lvlJc w:val="left"/>
      <w:pPr>
        <w:ind w:left="23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C49DC4">
      <w:start w:val="1"/>
      <w:numFmt w:val="bullet"/>
      <w:lvlText w:val="•"/>
      <w:lvlJc w:val="left"/>
      <w:pPr>
        <w:ind w:left="3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7CAA3A">
      <w:start w:val="1"/>
      <w:numFmt w:val="bullet"/>
      <w:lvlText w:val="o"/>
      <w:lvlJc w:val="left"/>
      <w:pPr>
        <w:ind w:left="37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84A132">
      <w:start w:val="1"/>
      <w:numFmt w:val="bullet"/>
      <w:lvlText w:val="▪"/>
      <w:lvlJc w:val="left"/>
      <w:pPr>
        <w:ind w:left="4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9CE460">
      <w:start w:val="1"/>
      <w:numFmt w:val="bullet"/>
      <w:lvlText w:val="•"/>
      <w:lvlJc w:val="left"/>
      <w:pPr>
        <w:ind w:left="5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CA781A">
      <w:start w:val="1"/>
      <w:numFmt w:val="bullet"/>
      <w:lvlText w:val="o"/>
      <w:lvlJc w:val="left"/>
      <w:pPr>
        <w:ind w:left="5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645D3A">
      <w:start w:val="1"/>
      <w:numFmt w:val="bullet"/>
      <w:lvlText w:val="▪"/>
      <w:lvlJc w:val="left"/>
      <w:pPr>
        <w:ind w:left="66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F0B1CDE"/>
    <w:multiLevelType w:val="multilevel"/>
    <w:tmpl w:val="3CB2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5D5E6B"/>
    <w:multiLevelType w:val="multilevel"/>
    <w:tmpl w:val="F3C6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2"/>
  </w:num>
  <w:num w:numId="3">
    <w:abstractNumId w:val="32"/>
  </w:num>
  <w:num w:numId="4">
    <w:abstractNumId w:val="33"/>
    <w:lvlOverride w:ilvl="0">
      <w:startOverride w:val="1"/>
    </w:lvlOverride>
    <w:lvlOverride w:ilvl="1"/>
    <w:lvlOverride w:ilvl="2"/>
    <w:lvlOverride w:ilvl="3"/>
    <w:lvlOverride w:ilvl="4"/>
    <w:lvlOverride w:ilvl="5"/>
    <w:lvlOverride w:ilvl="6"/>
    <w:lvlOverride w:ilvl="7"/>
    <w:lvlOverride w:ilvl="8"/>
  </w:num>
  <w:num w:numId="5">
    <w:abstractNumId w:val="25"/>
  </w:num>
  <w:num w:numId="6">
    <w:abstractNumId w:val="5"/>
  </w:num>
  <w:num w:numId="7">
    <w:abstractNumId w:val="28"/>
  </w:num>
  <w:num w:numId="8">
    <w:abstractNumId w:val="18"/>
  </w:num>
  <w:num w:numId="9">
    <w:abstractNumId w:val="11"/>
  </w:num>
  <w:num w:numId="10">
    <w:abstractNumId w:val="31"/>
  </w:num>
  <w:num w:numId="11">
    <w:abstractNumId w:val="21"/>
  </w:num>
  <w:num w:numId="12">
    <w:abstractNumId w:val="20"/>
  </w:num>
  <w:num w:numId="13">
    <w:abstractNumId w:val="14"/>
  </w:num>
  <w:num w:numId="14">
    <w:abstractNumId w:val="8"/>
  </w:num>
  <w:num w:numId="15">
    <w:abstractNumId w:val="10"/>
  </w:num>
  <w:num w:numId="16">
    <w:abstractNumId w:val="2"/>
  </w:num>
  <w:num w:numId="17">
    <w:abstractNumId w:val="4"/>
  </w:num>
  <w:num w:numId="18">
    <w:abstractNumId w:val="29"/>
  </w:num>
  <w:num w:numId="19">
    <w:abstractNumId w:val="27"/>
  </w:num>
  <w:num w:numId="20">
    <w:abstractNumId w:val="34"/>
  </w:num>
  <w:num w:numId="21">
    <w:abstractNumId w:val="3"/>
  </w:num>
  <w:num w:numId="22">
    <w:abstractNumId w:val="17"/>
  </w:num>
  <w:num w:numId="23">
    <w:abstractNumId w:val="30"/>
  </w:num>
  <w:num w:numId="24">
    <w:abstractNumId w:val="23"/>
  </w:num>
  <w:num w:numId="25">
    <w:abstractNumId w:val="7"/>
  </w:num>
  <w:num w:numId="26">
    <w:abstractNumId w:val="6"/>
  </w:num>
  <w:num w:numId="27">
    <w:abstractNumId w:val="9"/>
  </w:num>
  <w:num w:numId="28">
    <w:abstractNumId w:val="19"/>
  </w:num>
  <w:num w:numId="29">
    <w:abstractNumId w:val="0"/>
  </w:num>
  <w:num w:numId="30">
    <w:abstractNumId w:val="24"/>
  </w:num>
  <w:num w:numId="31">
    <w:abstractNumId w:val="15"/>
  </w:num>
  <w:num w:numId="32">
    <w:abstractNumId w:val="1"/>
  </w:num>
  <w:num w:numId="33">
    <w:abstractNumId w:val="36"/>
  </w:num>
  <w:num w:numId="34">
    <w:abstractNumId w:val="12"/>
  </w:num>
  <w:num w:numId="35">
    <w:abstractNumId w:val="35"/>
  </w:num>
  <w:num w:numId="36">
    <w:abstractNumId w:val="26"/>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34E7B"/>
    <w:rsid w:val="00016DBA"/>
    <w:rsid w:val="00023B73"/>
    <w:rsid w:val="000564D1"/>
    <w:rsid w:val="00092808"/>
    <w:rsid w:val="000949F5"/>
    <w:rsid w:val="000A5E6B"/>
    <w:rsid w:val="0019303F"/>
    <w:rsid w:val="001C143B"/>
    <w:rsid w:val="00206EC6"/>
    <w:rsid w:val="00226A1C"/>
    <w:rsid w:val="002331D4"/>
    <w:rsid w:val="0027527C"/>
    <w:rsid w:val="0034599D"/>
    <w:rsid w:val="003F0C1B"/>
    <w:rsid w:val="0042047D"/>
    <w:rsid w:val="004609BE"/>
    <w:rsid w:val="00462F0C"/>
    <w:rsid w:val="004E6A77"/>
    <w:rsid w:val="005C7DDD"/>
    <w:rsid w:val="005D51E3"/>
    <w:rsid w:val="005E5A0F"/>
    <w:rsid w:val="00604325"/>
    <w:rsid w:val="006310AB"/>
    <w:rsid w:val="00702721"/>
    <w:rsid w:val="007447A2"/>
    <w:rsid w:val="00754265"/>
    <w:rsid w:val="0075577A"/>
    <w:rsid w:val="007F63AC"/>
    <w:rsid w:val="00826696"/>
    <w:rsid w:val="00963A94"/>
    <w:rsid w:val="009C4E61"/>
    <w:rsid w:val="00A46301"/>
    <w:rsid w:val="00B04371"/>
    <w:rsid w:val="00B34E7B"/>
    <w:rsid w:val="00B64D93"/>
    <w:rsid w:val="00B91921"/>
    <w:rsid w:val="00C42591"/>
    <w:rsid w:val="00C45C9B"/>
    <w:rsid w:val="00C760AE"/>
    <w:rsid w:val="00CD4DE5"/>
    <w:rsid w:val="00D72885"/>
    <w:rsid w:val="00DD65CA"/>
    <w:rsid w:val="00E63086"/>
    <w:rsid w:val="00FF59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7DC074"/>
  <w15:docId w15:val="{F1CCFF50-B3D6-43D6-AB95-2C5B75E12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4D93"/>
  </w:style>
  <w:style w:type="paragraph" w:styleId="1">
    <w:name w:val="heading 1"/>
    <w:next w:val="a"/>
    <w:link w:val="10"/>
    <w:uiPriority w:val="1"/>
    <w:qFormat/>
    <w:rsid w:val="0019303F"/>
    <w:pPr>
      <w:keepNext/>
      <w:keepLines/>
      <w:numPr>
        <w:numId w:val="14"/>
      </w:numPr>
      <w:spacing w:after="57" w:line="256" w:lineRule="auto"/>
      <w:ind w:left="10" w:right="8" w:hanging="10"/>
      <w:outlineLvl w:val="0"/>
    </w:pPr>
    <w:rPr>
      <w:rFonts w:ascii="Times New Roman" w:eastAsia="Times New Roman" w:hAnsi="Times New Roman" w:cs="Times New Roman"/>
      <w:b/>
      <w:color w:val="000000"/>
      <w:sz w:val="24"/>
    </w:rPr>
  </w:style>
  <w:style w:type="paragraph" w:styleId="2">
    <w:name w:val="heading 2"/>
    <w:next w:val="a"/>
    <w:link w:val="20"/>
    <w:uiPriority w:val="1"/>
    <w:unhideWhenUsed/>
    <w:qFormat/>
    <w:rsid w:val="0019303F"/>
    <w:pPr>
      <w:keepNext/>
      <w:keepLines/>
      <w:spacing w:after="57" w:line="256" w:lineRule="auto"/>
      <w:ind w:left="10" w:right="8" w:hanging="10"/>
      <w:outlineLvl w:val="1"/>
    </w:pPr>
    <w:rPr>
      <w:rFonts w:ascii="Times New Roman" w:eastAsia="Times New Roman" w:hAnsi="Times New Roman" w:cs="Times New Roman"/>
      <w:b/>
      <w:color w:val="000000"/>
      <w:sz w:val="24"/>
    </w:rPr>
  </w:style>
  <w:style w:type="paragraph" w:styleId="3">
    <w:name w:val="heading 3"/>
    <w:next w:val="a"/>
    <w:link w:val="30"/>
    <w:uiPriority w:val="9"/>
    <w:semiHidden/>
    <w:unhideWhenUsed/>
    <w:qFormat/>
    <w:rsid w:val="0019303F"/>
    <w:pPr>
      <w:keepNext/>
      <w:keepLines/>
      <w:spacing w:after="57" w:line="256" w:lineRule="auto"/>
      <w:ind w:left="10" w:right="8" w:hanging="10"/>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DD65CA"/>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DD65CA"/>
    <w:rPr>
      <w:rFonts w:ascii="Tahoma" w:hAnsi="Tahoma" w:cs="Tahoma"/>
      <w:sz w:val="16"/>
      <w:szCs w:val="16"/>
    </w:rPr>
  </w:style>
  <w:style w:type="paragraph" w:styleId="a5">
    <w:name w:val="header"/>
    <w:basedOn w:val="a"/>
    <w:link w:val="a6"/>
    <w:uiPriority w:val="99"/>
    <w:unhideWhenUsed/>
    <w:rsid w:val="00023B7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23B73"/>
  </w:style>
  <w:style w:type="paragraph" w:styleId="a7">
    <w:name w:val="footer"/>
    <w:basedOn w:val="a"/>
    <w:link w:val="a8"/>
    <w:uiPriority w:val="99"/>
    <w:unhideWhenUsed/>
    <w:rsid w:val="00023B7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23B73"/>
  </w:style>
  <w:style w:type="paragraph" w:styleId="a9">
    <w:name w:val="List Paragraph"/>
    <w:basedOn w:val="a"/>
    <w:uiPriority w:val="1"/>
    <w:qFormat/>
    <w:rsid w:val="0019303F"/>
    <w:pPr>
      <w:ind w:left="720"/>
      <w:contextualSpacing/>
    </w:pPr>
    <w:rPr>
      <w:rFonts w:eastAsiaTheme="minorHAnsi"/>
      <w:lang w:eastAsia="en-US"/>
    </w:rPr>
  </w:style>
  <w:style w:type="paragraph" w:customStyle="1" w:styleId="ConsPlusNonformat">
    <w:name w:val="ConsPlusNonformat"/>
    <w:rsid w:val="0019303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fontstyle01">
    <w:name w:val="fontstyle01"/>
    <w:basedOn w:val="a0"/>
    <w:rsid w:val="0019303F"/>
    <w:rPr>
      <w:rFonts w:ascii="Times New Roman" w:hAnsi="Times New Roman" w:cs="Times New Roman" w:hint="default"/>
      <w:b w:val="0"/>
      <w:bCs w:val="0"/>
      <w:i w:val="0"/>
      <w:iCs w:val="0"/>
      <w:color w:val="000000"/>
      <w:sz w:val="24"/>
      <w:szCs w:val="24"/>
    </w:rPr>
  </w:style>
  <w:style w:type="character" w:styleId="aa">
    <w:name w:val="Hyperlink"/>
    <w:basedOn w:val="a0"/>
    <w:uiPriority w:val="99"/>
    <w:unhideWhenUsed/>
    <w:rsid w:val="0019303F"/>
    <w:rPr>
      <w:color w:val="0000FF" w:themeColor="hyperlink"/>
      <w:u w:val="single"/>
    </w:rPr>
  </w:style>
  <w:style w:type="character" w:customStyle="1" w:styleId="10">
    <w:name w:val="Заголовок 1 Знак"/>
    <w:basedOn w:val="a0"/>
    <w:link w:val="1"/>
    <w:uiPriority w:val="1"/>
    <w:rsid w:val="0019303F"/>
    <w:rPr>
      <w:rFonts w:ascii="Times New Roman" w:eastAsia="Times New Roman" w:hAnsi="Times New Roman" w:cs="Times New Roman"/>
      <w:b/>
      <w:color w:val="000000"/>
      <w:sz w:val="24"/>
    </w:rPr>
  </w:style>
  <w:style w:type="character" w:customStyle="1" w:styleId="20">
    <w:name w:val="Заголовок 2 Знак"/>
    <w:basedOn w:val="a0"/>
    <w:link w:val="2"/>
    <w:uiPriority w:val="1"/>
    <w:rsid w:val="0019303F"/>
    <w:rPr>
      <w:rFonts w:ascii="Times New Roman" w:eastAsia="Times New Roman" w:hAnsi="Times New Roman" w:cs="Times New Roman"/>
      <w:b/>
      <w:color w:val="000000"/>
      <w:sz w:val="24"/>
    </w:rPr>
  </w:style>
  <w:style w:type="character" w:customStyle="1" w:styleId="30">
    <w:name w:val="Заголовок 3 Знак"/>
    <w:basedOn w:val="a0"/>
    <w:link w:val="3"/>
    <w:uiPriority w:val="9"/>
    <w:semiHidden/>
    <w:rsid w:val="0019303F"/>
    <w:rPr>
      <w:rFonts w:ascii="Times New Roman" w:eastAsia="Times New Roman" w:hAnsi="Times New Roman" w:cs="Times New Roman"/>
      <w:b/>
      <w:color w:val="000000"/>
      <w:sz w:val="24"/>
    </w:rPr>
  </w:style>
  <w:style w:type="table" w:styleId="ab">
    <w:name w:val="Table Grid"/>
    <w:basedOn w:val="a1"/>
    <w:uiPriority w:val="59"/>
    <w:rsid w:val="0019303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 Знак"/>
    <w:link w:val="ad"/>
    <w:uiPriority w:val="1"/>
    <w:rsid w:val="0019303F"/>
    <w:rPr>
      <w:shd w:val="clear" w:color="auto" w:fill="FFFFFF"/>
    </w:rPr>
  </w:style>
  <w:style w:type="paragraph" w:styleId="ad">
    <w:name w:val="Body Text"/>
    <w:basedOn w:val="a"/>
    <w:link w:val="ac"/>
    <w:uiPriority w:val="1"/>
    <w:qFormat/>
    <w:rsid w:val="0019303F"/>
    <w:pPr>
      <w:shd w:val="clear" w:color="auto" w:fill="FFFFFF"/>
      <w:spacing w:after="120" w:line="211" w:lineRule="exact"/>
      <w:jc w:val="right"/>
    </w:pPr>
  </w:style>
  <w:style w:type="character" w:customStyle="1" w:styleId="11">
    <w:name w:val="Основной текст Знак1"/>
    <w:basedOn w:val="a0"/>
    <w:uiPriority w:val="99"/>
    <w:semiHidden/>
    <w:rsid w:val="0019303F"/>
  </w:style>
  <w:style w:type="paragraph" w:styleId="ae">
    <w:name w:val="No Spacing"/>
    <w:link w:val="af"/>
    <w:uiPriority w:val="1"/>
    <w:qFormat/>
    <w:rsid w:val="0019303F"/>
    <w:pPr>
      <w:spacing w:after="0" w:line="240" w:lineRule="auto"/>
    </w:pPr>
    <w:rPr>
      <w:rFonts w:ascii="Times New Roman" w:eastAsia="Times New Roman" w:hAnsi="Times New Roman" w:cs="Times New Roman"/>
      <w:sz w:val="28"/>
      <w:lang w:eastAsia="en-US"/>
    </w:rPr>
  </w:style>
  <w:style w:type="character" w:customStyle="1" w:styleId="af">
    <w:name w:val="Без интервала Знак"/>
    <w:link w:val="ae"/>
    <w:uiPriority w:val="1"/>
    <w:rsid w:val="0019303F"/>
    <w:rPr>
      <w:rFonts w:ascii="Times New Roman" w:eastAsia="Times New Roman" w:hAnsi="Times New Roman" w:cs="Times New Roman"/>
      <w:sz w:val="28"/>
      <w:lang w:eastAsia="en-US"/>
    </w:rPr>
  </w:style>
  <w:style w:type="paragraph" w:styleId="31">
    <w:name w:val="Body Text Indent 3"/>
    <w:basedOn w:val="a"/>
    <w:link w:val="32"/>
    <w:rsid w:val="0019303F"/>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19303F"/>
    <w:rPr>
      <w:rFonts w:ascii="Times New Roman" w:eastAsia="Times New Roman" w:hAnsi="Times New Roman" w:cs="Times New Roman"/>
      <w:sz w:val="16"/>
      <w:szCs w:val="16"/>
    </w:rPr>
  </w:style>
  <w:style w:type="paragraph" w:styleId="21">
    <w:name w:val="Body Text Indent 2"/>
    <w:basedOn w:val="a"/>
    <w:link w:val="22"/>
    <w:rsid w:val="0019303F"/>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19303F"/>
    <w:rPr>
      <w:rFonts w:ascii="Times New Roman" w:eastAsia="Times New Roman" w:hAnsi="Times New Roman" w:cs="Times New Roman"/>
      <w:sz w:val="24"/>
      <w:szCs w:val="24"/>
    </w:rPr>
  </w:style>
  <w:style w:type="paragraph" w:styleId="af0">
    <w:name w:val="Normal (Web)"/>
    <w:aliases w:val=" Знак Знак1,Обычный (Web),Знак Знак1,Знак Знак"/>
    <w:basedOn w:val="a"/>
    <w:link w:val="af1"/>
    <w:uiPriority w:val="99"/>
    <w:qFormat/>
    <w:rsid w:val="00193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1"/>
    <w:basedOn w:val="a"/>
    <w:rsid w:val="0019303F"/>
    <w:pPr>
      <w:spacing w:after="160" w:line="240" w:lineRule="exact"/>
    </w:pPr>
    <w:rPr>
      <w:rFonts w:ascii="Verdana" w:eastAsia="Times New Roman" w:hAnsi="Verdana" w:cs="Times New Roman"/>
      <w:sz w:val="24"/>
      <w:szCs w:val="24"/>
      <w:lang w:val="en-US" w:eastAsia="en-US"/>
    </w:rPr>
  </w:style>
  <w:style w:type="character" w:styleId="af2">
    <w:name w:val="page number"/>
    <w:basedOn w:val="a0"/>
    <w:rsid w:val="0019303F"/>
  </w:style>
  <w:style w:type="paragraph" w:customStyle="1" w:styleId="Default">
    <w:name w:val="Default"/>
    <w:rsid w:val="0019303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3">
    <w:name w:val="Содержимое таблицы"/>
    <w:basedOn w:val="a"/>
    <w:rsid w:val="0019303F"/>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paragraph" w:customStyle="1" w:styleId="BODY">
    <w:name w:val="BODY"/>
    <w:basedOn w:val="a"/>
    <w:rsid w:val="0019303F"/>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Style18">
    <w:name w:val="Style18"/>
    <w:basedOn w:val="a"/>
    <w:uiPriority w:val="99"/>
    <w:rsid w:val="0019303F"/>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9">
    <w:name w:val="Style39"/>
    <w:basedOn w:val="a"/>
    <w:uiPriority w:val="99"/>
    <w:rsid w:val="0019303F"/>
    <w:pPr>
      <w:widowControl w:val="0"/>
      <w:autoSpaceDE w:val="0"/>
      <w:autoSpaceDN w:val="0"/>
      <w:adjustRightInd w:val="0"/>
      <w:spacing w:after="0" w:line="245" w:lineRule="exact"/>
      <w:jc w:val="center"/>
    </w:pPr>
    <w:rPr>
      <w:rFonts w:ascii="Tahoma" w:eastAsia="Times New Roman" w:hAnsi="Tahoma" w:cs="Tahoma"/>
      <w:sz w:val="24"/>
      <w:szCs w:val="24"/>
    </w:rPr>
  </w:style>
  <w:style w:type="character" w:customStyle="1" w:styleId="FontStyle46">
    <w:name w:val="Font Style46"/>
    <w:uiPriority w:val="99"/>
    <w:rsid w:val="0019303F"/>
    <w:rPr>
      <w:rFonts w:ascii="Times New Roman" w:hAnsi="Times New Roman" w:cs="Times New Roman" w:hint="default"/>
      <w:b/>
      <w:bCs w:val="0"/>
      <w:spacing w:val="-10"/>
      <w:sz w:val="24"/>
    </w:rPr>
  </w:style>
  <w:style w:type="paragraph" w:customStyle="1" w:styleId="Style12">
    <w:name w:val="Style12"/>
    <w:basedOn w:val="a"/>
    <w:uiPriority w:val="99"/>
    <w:rsid w:val="0019303F"/>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19303F"/>
    <w:rPr>
      <w:rFonts w:ascii="Times New Roman" w:hAnsi="Times New Roman" w:cs="Times New Roman" w:hint="default"/>
      <w:sz w:val="24"/>
    </w:rPr>
  </w:style>
  <w:style w:type="paragraph" w:customStyle="1" w:styleId="Style13">
    <w:name w:val="Style13"/>
    <w:basedOn w:val="a"/>
    <w:uiPriority w:val="99"/>
    <w:rsid w:val="0019303F"/>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
    <w:uiPriority w:val="99"/>
    <w:rsid w:val="0019303F"/>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49">
    <w:name w:val="Font Style49"/>
    <w:uiPriority w:val="99"/>
    <w:rsid w:val="0019303F"/>
    <w:rPr>
      <w:rFonts w:ascii="Times New Roman" w:hAnsi="Times New Roman" w:cs="Times New Roman" w:hint="default"/>
      <w:i/>
      <w:iCs w:val="0"/>
      <w:sz w:val="24"/>
    </w:rPr>
  </w:style>
  <w:style w:type="paragraph" w:customStyle="1" w:styleId="Style14">
    <w:name w:val="Style14"/>
    <w:basedOn w:val="a"/>
    <w:uiPriority w:val="99"/>
    <w:rsid w:val="0019303F"/>
    <w:pPr>
      <w:widowControl w:val="0"/>
      <w:autoSpaceDE w:val="0"/>
      <w:autoSpaceDN w:val="0"/>
      <w:adjustRightInd w:val="0"/>
      <w:spacing w:after="0" w:line="255" w:lineRule="exact"/>
      <w:jc w:val="both"/>
    </w:pPr>
    <w:rPr>
      <w:rFonts w:ascii="Tahoma" w:eastAsia="Times New Roman" w:hAnsi="Tahoma" w:cs="Tahoma"/>
      <w:sz w:val="24"/>
      <w:szCs w:val="24"/>
    </w:rPr>
  </w:style>
  <w:style w:type="paragraph" w:customStyle="1" w:styleId="Style28">
    <w:name w:val="Style28"/>
    <w:basedOn w:val="a"/>
    <w:uiPriority w:val="99"/>
    <w:rsid w:val="0019303F"/>
    <w:pPr>
      <w:widowControl w:val="0"/>
      <w:autoSpaceDE w:val="0"/>
      <w:autoSpaceDN w:val="0"/>
      <w:adjustRightInd w:val="0"/>
      <w:spacing w:after="0" w:line="254" w:lineRule="exact"/>
      <w:ind w:firstLine="389"/>
      <w:jc w:val="both"/>
    </w:pPr>
    <w:rPr>
      <w:rFonts w:ascii="Tahoma" w:eastAsia="Times New Roman" w:hAnsi="Tahoma" w:cs="Tahoma"/>
      <w:sz w:val="24"/>
      <w:szCs w:val="24"/>
    </w:rPr>
  </w:style>
  <w:style w:type="character" w:customStyle="1" w:styleId="FontStyle62">
    <w:name w:val="Font Style62"/>
    <w:uiPriority w:val="99"/>
    <w:rsid w:val="0019303F"/>
    <w:rPr>
      <w:rFonts w:ascii="Times New Roman" w:hAnsi="Times New Roman"/>
      <w:b/>
      <w:i/>
      <w:sz w:val="24"/>
    </w:rPr>
  </w:style>
  <w:style w:type="character" w:customStyle="1" w:styleId="FontStyle50">
    <w:name w:val="Font Style50"/>
    <w:uiPriority w:val="99"/>
    <w:rsid w:val="0019303F"/>
    <w:rPr>
      <w:rFonts w:ascii="Times New Roman" w:hAnsi="Times New Roman"/>
      <w:i/>
      <w:sz w:val="16"/>
    </w:rPr>
  </w:style>
  <w:style w:type="paragraph" w:customStyle="1" w:styleId="Style30">
    <w:name w:val="Style30"/>
    <w:basedOn w:val="a"/>
    <w:uiPriority w:val="99"/>
    <w:rsid w:val="0019303F"/>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character" w:customStyle="1" w:styleId="FontStyle58">
    <w:name w:val="Font Style58"/>
    <w:uiPriority w:val="99"/>
    <w:rsid w:val="0019303F"/>
    <w:rPr>
      <w:rFonts w:ascii="Times New Roman" w:hAnsi="Times New Roman"/>
      <w:sz w:val="26"/>
    </w:rPr>
  </w:style>
  <w:style w:type="character" w:customStyle="1" w:styleId="FontStyle59">
    <w:name w:val="Font Style59"/>
    <w:uiPriority w:val="99"/>
    <w:rsid w:val="0019303F"/>
    <w:rPr>
      <w:rFonts w:ascii="Tahoma" w:hAnsi="Tahoma"/>
      <w:b/>
      <w:spacing w:val="-10"/>
      <w:sz w:val="18"/>
    </w:rPr>
  </w:style>
  <w:style w:type="character" w:styleId="af4">
    <w:name w:val="Strong"/>
    <w:uiPriority w:val="22"/>
    <w:qFormat/>
    <w:rsid w:val="0019303F"/>
    <w:rPr>
      <w:b/>
      <w:bCs/>
    </w:rPr>
  </w:style>
  <w:style w:type="character" w:customStyle="1" w:styleId="apple-converted-space">
    <w:name w:val="apple-converted-space"/>
    <w:rsid w:val="0019303F"/>
  </w:style>
  <w:style w:type="character" w:customStyle="1" w:styleId="13">
    <w:name w:val="Основной текст1"/>
    <w:basedOn w:val="a0"/>
    <w:uiPriority w:val="99"/>
    <w:rsid w:val="0019303F"/>
    <w:rPr>
      <w:color w:val="000000"/>
      <w:spacing w:val="7"/>
      <w:w w:val="100"/>
      <w:position w:val="0"/>
      <w:shd w:val="clear" w:color="auto" w:fill="FFFFFF"/>
      <w:lang w:val="ru-RU"/>
    </w:rPr>
  </w:style>
  <w:style w:type="character" w:customStyle="1" w:styleId="100">
    <w:name w:val="Основной текст + 10"/>
    <w:aliases w:val="5 pt,Полужирный,Интервал 0 pt,Основной текст + Tahoma,5.5 pt"/>
    <w:basedOn w:val="a0"/>
    <w:rsid w:val="0019303F"/>
    <w:rPr>
      <w:b/>
      <w:bCs/>
      <w:color w:val="000000"/>
      <w:spacing w:val="-3"/>
      <w:w w:val="100"/>
      <w:position w:val="0"/>
      <w:sz w:val="21"/>
      <w:szCs w:val="21"/>
      <w:shd w:val="clear" w:color="auto" w:fill="FFFFFF"/>
      <w:lang w:val="ru-RU"/>
    </w:rPr>
  </w:style>
  <w:style w:type="paragraph" w:customStyle="1" w:styleId="p3">
    <w:name w:val="p3"/>
    <w:basedOn w:val="a"/>
    <w:rsid w:val="00193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19303F"/>
  </w:style>
  <w:style w:type="paragraph" w:customStyle="1" w:styleId="p20">
    <w:name w:val="p20"/>
    <w:basedOn w:val="a"/>
    <w:rsid w:val="00193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a0"/>
    <w:rsid w:val="0019303F"/>
  </w:style>
  <w:style w:type="paragraph" w:customStyle="1" w:styleId="p4">
    <w:name w:val="p4"/>
    <w:basedOn w:val="a"/>
    <w:rsid w:val="00193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19303F"/>
  </w:style>
  <w:style w:type="character" w:customStyle="1" w:styleId="s11">
    <w:name w:val="s11"/>
    <w:basedOn w:val="a0"/>
    <w:rsid w:val="0019303F"/>
  </w:style>
  <w:style w:type="character" w:customStyle="1" w:styleId="c15">
    <w:name w:val="c15"/>
    <w:basedOn w:val="a0"/>
    <w:rsid w:val="0019303F"/>
  </w:style>
  <w:style w:type="paragraph" w:customStyle="1" w:styleId="c16">
    <w:name w:val="c16"/>
    <w:basedOn w:val="a"/>
    <w:rsid w:val="00193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19303F"/>
  </w:style>
  <w:style w:type="paragraph" w:customStyle="1" w:styleId="c55">
    <w:name w:val="c55"/>
    <w:basedOn w:val="a"/>
    <w:rsid w:val="0019303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4">
    <w:name w:val="Нет списка1"/>
    <w:next w:val="a2"/>
    <w:uiPriority w:val="99"/>
    <w:semiHidden/>
    <w:unhideWhenUsed/>
    <w:rsid w:val="0019303F"/>
  </w:style>
  <w:style w:type="numbering" w:customStyle="1" w:styleId="110">
    <w:name w:val="Нет списка11"/>
    <w:next w:val="a2"/>
    <w:uiPriority w:val="99"/>
    <w:semiHidden/>
    <w:unhideWhenUsed/>
    <w:rsid w:val="0019303F"/>
  </w:style>
  <w:style w:type="character" w:customStyle="1" w:styleId="af1">
    <w:name w:val="Обычный (веб) Знак"/>
    <w:aliases w:val=" Знак Знак1 Знак,Обычный (Web) Знак,Знак Знак1 Знак,Знак Знак Знак"/>
    <w:link w:val="af0"/>
    <w:uiPriority w:val="99"/>
    <w:locked/>
    <w:rsid w:val="0019303F"/>
    <w:rPr>
      <w:rFonts w:ascii="Times New Roman" w:eastAsia="Times New Roman" w:hAnsi="Times New Roman" w:cs="Times New Roman"/>
      <w:sz w:val="24"/>
      <w:szCs w:val="24"/>
    </w:rPr>
  </w:style>
  <w:style w:type="character" w:customStyle="1" w:styleId="footnotedescriptionChar">
    <w:name w:val="footnote description Char"/>
    <w:link w:val="footnotedescription"/>
    <w:locked/>
    <w:rsid w:val="0019303F"/>
    <w:rPr>
      <w:rFonts w:ascii="Calibri" w:eastAsia="Calibri" w:hAnsi="Calibri" w:cs="Calibri"/>
      <w:color w:val="000000"/>
      <w:sz w:val="20"/>
    </w:rPr>
  </w:style>
  <w:style w:type="paragraph" w:customStyle="1" w:styleId="footnotedescription">
    <w:name w:val="footnote description"/>
    <w:next w:val="a"/>
    <w:link w:val="footnotedescriptionChar"/>
    <w:qFormat/>
    <w:rsid w:val="0019303F"/>
    <w:pPr>
      <w:spacing w:after="0" w:line="256" w:lineRule="auto"/>
    </w:pPr>
    <w:rPr>
      <w:rFonts w:ascii="Calibri" w:eastAsia="Calibri" w:hAnsi="Calibri" w:cs="Calibri"/>
      <w:color w:val="000000"/>
      <w:sz w:val="20"/>
    </w:rPr>
  </w:style>
  <w:style w:type="paragraph" w:customStyle="1" w:styleId="15">
    <w:name w:val="Без интервала1"/>
    <w:next w:val="ae"/>
    <w:uiPriority w:val="1"/>
    <w:qFormat/>
    <w:rsid w:val="0019303F"/>
    <w:pPr>
      <w:spacing w:after="0" w:line="240" w:lineRule="auto"/>
    </w:pPr>
    <w:rPr>
      <w:rFonts w:ascii="Calibri" w:eastAsia="Calibri" w:hAnsi="Calibri" w:cs="Calibri"/>
      <w:lang w:eastAsia="en-US"/>
    </w:rPr>
  </w:style>
  <w:style w:type="character" w:customStyle="1" w:styleId="af5">
    <w:name w:val="Абзац списка Знак"/>
    <w:link w:val="16"/>
    <w:uiPriority w:val="34"/>
    <w:qFormat/>
    <w:locked/>
    <w:rsid w:val="0019303F"/>
    <w:rPr>
      <w:rFonts w:ascii="Calibri" w:eastAsia="Calibri" w:hAnsi="Calibri" w:cs="Times New Roman"/>
    </w:rPr>
  </w:style>
  <w:style w:type="paragraph" w:customStyle="1" w:styleId="16">
    <w:name w:val="Абзац списка1"/>
    <w:basedOn w:val="a"/>
    <w:next w:val="a9"/>
    <w:link w:val="af5"/>
    <w:uiPriority w:val="34"/>
    <w:qFormat/>
    <w:rsid w:val="0019303F"/>
    <w:pPr>
      <w:spacing w:after="160" w:line="256" w:lineRule="auto"/>
      <w:ind w:left="720"/>
      <w:contextualSpacing/>
    </w:pPr>
    <w:rPr>
      <w:rFonts w:ascii="Calibri" w:eastAsia="Calibri" w:hAnsi="Calibri" w:cs="Times New Roman"/>
    </w:rPr>
  </w:style>
  <w:style w:type="paragraph" w:customStyle="1" w:styleId="c20">
    <w:name w:val="c20"/>
    <w:basedOn w:val="a"/>
    <w:uiPriority w:val="99"/>
    <w:qFormat/>
    <w:rsid w:val="00193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mark">
    <w:name w:val="footnote mark"/>
    <w:rsid w:val="0019303F"/>
    <w:rPr>
      <w:rFonts w:ascii="Calibri" w:eastAsia="Calibri" w:hAnsi="Calibri" w:cs="Calibri" w:hint="default"/>
      <w:color w:val="000000"/>
      <w:sz w:val="20"/>
      <w:vertAlign w:val="superscript"/>
    </w:rPr>
  </w:style>
  <w:style w:type="character" w:customStyle="1" w:styleId="fontstyle21">
    <w:name w:val="fontstyle21"/>
    <w:basedOn w:val="a0"/>
    <w:rsid w:val="0019303F"/>
    <w:rPr>
      <w:rFonts w:ascii="TimesNewRomanPSMT" w:eastAsia="TimesNewRomanPSMT" w:hAnsi="TimesNewRomanPSMT" w:hint="default"/>
      <w:b w:val="0"/>
      <w:bCs w:val="0"/>
      <w:i w:val="0"/>
      <w:iCs w:val="0"/>
      <w:color w:val="000000"/>
      <w:sz w:val="28"/>
      <w:szCs w:val="28"/>
    </w:rPr>
  </w:style>
  <w:style w:type="character" w:customStyle="1" w:styleId="c1">
    <w:name w:val="c1"/>
    <w:basedOn w:val="a0"/>
    <w:qFormat/>
    <w:rsid w:val="0019303F"/>
  </w:style>
  <w:style w:type="character" w:customStyle="1" w:styleId="c9">
    <w:name w:val="c9"/>
    <w:basedOn w:val="a0"/>
    <w:rsid w:val="0019303F"/>
  </w:style>
  <w:style w:type="character" w:customStyle="1" w:styleId="17">
    <w:name w:val="Верхний колонтитул Знак1"/>
    <w:basedOn w:val="a0"/>
    <w:uiPriority w:val="99"/>
    <w:semiHidden/>
    <w:rsid w:val="0019303F"/>
  </w:style>
  <w:style w:type="character" w:customStyle="1" w:styleId="18">
    <w:name w:val="Нижний колонтитул Знак1"/>
    <w:basedOn w:val="a0"/>
    <w:uiPriority w:val="99"/>
    <w:semiHidden/>
    <w:rsid w:val="0019303F"/>
  </w:style>
  <w:style w:type="character" w:customStyle="1" w:styleId="19">
    <w:name w:val="Текст выноски Знак1"/>
    <w:basedOn w:val="a0"/>
    <w:uiPriority w:val="99"/>
    <w:semiHidden/>
    <w:rsid w:val="0019303F"/>
    <w:rPr>
      <w:rFonts w:ascii="Segoe UI" w:hAnsi="Segoe UI" w:cs="Segoe UI"/>
      <w:sz w:val="18"/>
      <w:szCs w:val="18"/>
    </w:rPr>
  </w:style>
  <w:style w:type="table" w:customStyle="1" w:styleId="1a">
    <w:name w:val="Сетка таблицы1"/>
    <w:basedOn w:val="a1"/>
    <w:next w:val="ab"/>
    <w:uiPriority w:val="39"/>
    <w:rsid w:val="0019303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9303F"/>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111">
    <w:name w:val="Сетка таблицы11"/>
    <w:basedOn w:val="a1"/>
    <w:uiPriority w:val="39"/>
    <w:rsid w:val="001930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9303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19303F"/>
    <w:pPr>
      <w:widowControl w:val="0"/>
      <w:autoSpaceDE w:val="0"/>
      <w:autoSpaceDN w:val="0"/>
      <w:adjustRightInd w:val="0"/>
      <w:spacing w:after="0" w:line="240" w:lineRule="auto"/>
    </w:pPr>
    <w:rPr>
      <w:rFonts w:ascii="Arial" w:eastAsia="Times New Roman" w:hAnsi="Arial" w:cs="Arial"/>
      <w:b/>
      <w:bCs/>
      <w:sz w:val="24"/>
      <w:szCs w:val="24"/>
    </w:rPr>
  </w:style>
  <w:style w:type="numbering" w:customStyle="1" w:styleId="23">
    <w:name w:val="Нет списка2"/>
    <w:next w:val="a2"/>
    <w:uiPriority w:val="99"/>
    <w:semiHidden/>
    <w:unhideWhenUsed/>
    <w:rsid w:val="0019303F"/>
  </w:style>
  <w:style w:type="table" w:customStyle="1" w:styleId="TableGrid1">
    <w:name w:val="TableGrid1"/>
    <w:rsid w:val="0019303F"/>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
    <w:name w:val="TableGrid2"/>
    <w:rsid w:val="0019303F"/>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24">
    <w:name w:val="Сетка таблицы2"/>
    <w:basedOn w:val="a1"/>
    <w:next w:val="ab"/>
    <w:uiPriority w:val="39"/>
    <w:rsid w:val="001930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b"/>
    <w:uiPriority w:val="39"/>
    <w:rsid w:val="001930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19303F"/>
  </w:style>
  <w:style w:type="table" w:customStyle="1" w:styleId="TableNormal">
    <w:name w:val="Table Normal"/>
    <w:uiPriority w:val="2"/>
    <w:semiHidden/>
    <w:unhideWhenUsed/>
    <w:qFormat/>
    <w:rsid w:val="0019303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6">
    <w:name w:val="Title"/>
    <w:basedOn w:val="a"/>
    <w:link w:val="af7"/>
    <w:uiPriority w:val="1"/>
    <w:qFormat/>
    <w:rsid w:val="0019303F"/>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lang w:eastAsia="en-US"/>
    </w:rPr>
  </w:style>
  <w:style w:type="character" w:customStyle="1" w:styleId="af7">
    <w:name w:val="Заголовок Знак"/>
    <w:basedOn w:val="a0"/>
    <w:link w:val="af6"/>
    <w:uiPriority w:val="1"/>
    <w:rsid w:val="0019303F"/>
    <w:rPr>
      <w:rFonts w:ascii="Times New Roman" w:eastAsia="Times New Roman" w:hAnsi="Times New Roman" w:cs="Times New Roman"/>
      <w:b/>
      <w:bCs/>
      <w:sz w:val="32"/>
      <w:szCs w:val="32"/>
      <w:lang w:eastAsia="en-US"/>
    </w:rPr>
  </w:style>
  <w:style w:type="paragraph" w:customStyle="1" w:styleId="TableParagraph">
    <w:name w:val="Table Paragraph"/>
    <w:basedOn w:val="a"/>
    <w:uiPriority w:val="1"/>
    <w:qFormat/>
    <w:rsid w:val="0019303F"/>
    <w:pPr>
      <w:widowControl w:val="0"/>
      <w:autoSpaceDE w:val="0"/>
      <w:autoSpaceDN w:val="0"/>
      <w:spacing w:before="92" w:after="0" w:line="240" w:lineRule="auto"/>
      <w:ind w:left="101"/>
    </w:pPr>
    <w:rPr>
      <w:rFonts w:ascii="Times New Roman" w:eastAsia="Times New Roman" w:hAnsi="Times New Roman" w:cs="Times New Roman"/>
      <w:lang w:eastAsia="en-US"/>
    </w:rPr>
  </w:style>
  <w:style w:type="table" w:customStyle="1" w:styleId="TableNormal1">
    <w:name w:val="Table Normal1"/>
    <w:uiPriority w:val="2"/>
    <w:semiHidden/>
    <w:qFormat/>
    <w:rsid w:val="0019303F"/>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styleId="af8">
    <w:name w:val="line number"/>
    <w:basedOn w:val="a0"/>
    <w:uiPriority w:val="99"/>
    <w:semiHidden/>
    <w:unhideWhenUsed/>
    <w:rsid w:val="0019303F"/>
  </w:style>
  <w:style w:type="table" w:customStyle="1" w:styleId="TableNormal2">
    <w:name w:val="Table Normal2"/>
    <w:uiPriority w:val="2"/>
    <w:semiHidden/>
    <w:qFormat/>
    <w:rsid w:val="0019303F"/>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15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cs.google.com/document/d/1zWVVi2P1H3u46CWRcVUHEByRjJcDNOXR/edit?usp=drive_web&amp;ouid=106404524327900522282&amp;rtpof=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85020</Words>
  <Characters>484616</Characters>
  <Application>Microsoft Office Word</Application>
  <DocSecurity>0</DocSecurity>
  <Lines>4038</Lines>
  <Paragraphs>1136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Насима</dc:creator>
  <cp:keywords/>
  <dc:description/>
  <cp:lastModifiedBy>USER</cp:lastModifiedBy>
  <cp:revision>30</cp:revision>
  <cp:lastPrinted>2023-06-19T10:12:00Z</cp:lastPrinted>
  <dcterms:created xsi:type="dcterms:W3CDTF">2022-09-02T07:58:00Z</dcterms:created>
  <dcterms:modified xsi:type="dcterms:W3CDTF">2024-03-20T10:13:00Z</dcterms:modified>
</cp:coreProperties>
</file>