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18E" w:rsidRPr="00B2522C" w:rsidRDefault="001F07AA" w:rsidP="004531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07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490022" cy="5905500"/>
            <wp:effectExtent l="0" t="0" r="0" b="0"/>
            <wp:docPr id="1" name="Рисунок 1" descr="C:\Users\учитель\Desktop\сканированные титулы\геогр.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сканированные титулы\геогр.8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4753" cy="590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7AA" w:rsidRDefault="001F07AA" w:rsidP="00FB2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91CDB" w:rsidRPr="001F07AA" w:rsidRDefault="00A91CDB" w:rsidP="001F07AA">
      <w:pPr>
        <w:pStyle w:val="a6"/>
        <w:numPr>
          <w:ilvl w:val="0"/>
          <w:numId w:val="22"/>
        </w:numPr>
        <w:jc w:val="center"/>
        <w:rPr>
          <w:b/>
          <w:lang w:eastAsia="ar-SA"/>
        </w:rPr>
      </w:pPr>
      <w:r w:rsidRPr="001F07AA">
        <w:rPr>
          <w:b/>
          <w:lang w:eastAsia="ar-SA"/>
        </w:rPr>
        <w:lastRenderedPageBreak/>
        <w:t>Планируемые результаты освоения учебного предмета</w:t>
      </w:r>
      <w:r w:rsidR="00D4787B" w:rsidRPr="001F07AA">
        <w:rPr>
          <w:b/>
          <w:lang w:eastAsia="ar-SA"/>
        </w:rPr>
        <w:t xml:space="preserve"> «Биология 9»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</w:t>
      </w:r>
      <w:r w:rsidRPr="00FB2B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ичностные результаты: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1) знание основных принципов и правил отношения к живой природе, основ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здорового образа жизни и здоровьесберегающих технологий;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2) реализация установок здорового образа жизни;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3) сформированность познавательных интересов и мотивов, направленных 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изучение живой п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рироды, интеллектуальных умений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(доказывать, строить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рассуждения, анализировать, сравнивать, делать выводы и др.); эстетического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отношения к живым объектам.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Метапредметные результаты 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1) овладение составляющими исследовательской и проектной деятельности,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включая умения видеть проблему, ставить вопросы, выдвигать гипотезы,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давать определения понятиям, классифицировать, наблюдать, проводить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эксперименты, делать выводы и заключения, структурировать материал,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объяснять, доказывать, защищать свои идеи;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2) умения работать с разными источниками биологической информации: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находить биологическую информацию в различных источниках (тексте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учебника, научно-популярной литературе, биологических словарях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справочниках), анализ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ировать и оценивать информацию,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преобразовывать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информацию из одной формы в другую;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3) способность выбирать целевые и смысловые установки в своих действиях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и поступках по отношению к живой природе, здоровью своему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окружающих;</w:t>
      </w:r>
    </w:p>
    <w:p w:rsidR="00FB2BEE" w:rsidRP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4) умения адекватно использовать речевые средства для дискуссии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аргументации своей позиции, сравнивать разные точки зрения,</w:t>
      </w:r>
    </w:p>
    <w:p w:rsidR="00FB2BEE" w:rsidRDefault="00FB2BEE" w:rsidP="00FB2B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ргументировать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свою точку зрения, отстаивать свою позицию.</w:t>
      </w:r>
    </w:p>
    <w:p w:rsidR="00A91CDB" w:rsidRPr="006F75DA" w:rsidRDefault="006F75DA" w:rsidP="00825D83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5DA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2726CD" w:rsidRPr="00147174" w:rsidRDefault="002726CD" w:rsidP="002726CD">
      <w:pPr>
        <w:pStyle w:val="a3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 xml:space="preserve">В результате изучения курса биологии в основной школе: </w:t>
      </w:r>
    </w:p>
    <w:p w:rsidR="002726CD" w:rsidRPr="00147174" w:rsidRDefault="002726CD" w:rsidP="002726CD">
      <w:pPr>
        <w:pStyle w:val="a3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 xml:space="preserve">Выпускник научится </w:t>
      </w:r>
      <w:r w:rsidRPr="00147174">
        <w:rPr>
          <w:bCs/>
          <w:sz w:val="24"/>
          <w:szCs w:val="24"/>
        </w:rPr>
        <w:t xml:space="preserve">пользоваться научными методами для распознания биологических проблем; </w:t>
      </w:r>
      <w:r w:rsidRPr="00147174">
        <w:rPr>
          <w:sz w:val="24"/>
          <w:szCs w:val="24"/>
        </w:rPr>
        <w:t>давать научное объяснение биологическим фактам, процессам, явлениям, закономерностям, их роли в жизни организмов и человека; проводить наблюдения за живыми объектами, собственным организмом; описывать биологические объекты, процессы и явления; ставить несложные биологические эксперименты и интерпретировать их результаты.</w:t>
      </w:r>
    </w:p>
    <w:p w:rsidR="002726CD" w:rsidRPr="00147174" w:rsidRDefault="002726CD" w:rsidP="002726CD">
      <w:pPr>
        <w:pStyle w:val="a3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Выпускник овладеет системой биологических знаний – понятиями, закономерностями, законами, теориями, имеющими важное общеобразовательное и познавательное значение; сведениями по истории становления биологии как науки.</w:t>
      </w:r>
    </w:p>
    <w:p w:rsidR="002726CD" w:rsidRPr="00147174" w:rsidRDefault="002726CD" w:rsidP="002726CD">
      <w:pPr>
        <w:pStyle w:val="a3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Выпускник освоит общие приемы: оказания первой помощи; рациональной организации труда и отдыха; выращивания и размножения культурных растений и домашних животных, ухода за ними; проведения наблюдений за состоянием собственного организма; правила работы в кабинете биологии, с биологическими приборами и инструментами.</w:t>
      </w:r>
    </w:p>
    <w:p w:rsidR="002726CD" w:rsidRPr="00147174" w:rsidRDefault="002726CD" w:rsidP="002726CD">
      <w:pPr>
        <w:pStyle w:val="a3"/>
        <w:ind w:firstLine="0"/>
        <w:rPr>
          <w:iCs/>
          <w:sz w:val="24"/>
          <w:szCs w:val="24"/>
        </w:rPr>
      </w:pPr>
      <w:r w:rsidRPr="00147174">
        <w:rPr>
          <w:iCs/>
          <w:sz w:val="24"/>
          <w:szCs w:val="24"/>
        </w:rPr>
        <w:t>Выпускник приобретет навыки использования научно-популярной литературы по биологии, справочных материалов (на бумажных и электронных носителях), ресурсов Интернета при выполнении учебных задач.</w:t>
      </w:r>
    </w:p>
    <w:p w:rsidR="002726CD" w:rsidRPr="00147174" w:rsidRDefault="002726CD" w:rsidP="0088509B">
      <w:pPr>
        <w:pStyle w:val="a3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Выпускник получит возможность научиться:</w:t>
      </w:r>
    </w:p>
    <w:p w:rsidR="002726CD" w:rsidRPr="00147174" w:rsidRDefault="002726CD" w:rsidP="0088509B">
      <w:pPr>
        <w:pStyle w:val="a3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t>осознанно использовать знания основных правил поведения в природе и основ здорового образа жизни в быту;</w:t>
      </w:r>
    </w:p>
    <w:p w:rsidR="002726CD" w:rsidRPr="00147174" w:rsidRDefault="002726CD" w:rsidP="0088509B">
      <w:pPr>
        <w:pStyle w:val="a3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t xml:space="preserve">выбирать целевые и смысловые установки в своих действиях и поступках по отношению к живой природе, здоровью своему и окружающих; </w:t>
      </w:r>
    </w:p>
    <w:p w:rsidR="002726CD" w:rsidRPr="00147174" w:rsidRDefault="002726CD" w:rsidP="0088509B">
      <w:pPr>
        <w:pStyle w:val="a3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lastRenderedPageBreak/>
        <w:t>ориентироваться в системе познавательных ценностей – воспринимать информацию биологического содержания в научно-популярной литературе, средствах массовой информации и Интернет-ресурсах, критически оценивать полученную информацию, анализируя ее содержание и данные об источнике информации;</w:t>
      </w:r>
    </w:p>
    <w:p w:rsidR="002726CD" w:rsidRPr="00147174" w:rsidRDefault="002726CD" w:rsidP="0088509B">
      <w:pPr>
        <w:pStyle w:val="a3"/>
        <w:ind w:firstLine="0"/>
        <w:rPr>
          <w:i/>
          <w:sz w:val="24"/>
          <w:szCs w:val="24"/>
        </w:rPr>
      </w:pPr>
      <w:r w:rsidRPr="00147174">
        <w:rPr>
          <w:i/>
          <w:iCs/>
          <w:sz w:val="24"/>
          <w:szCs w:val="24"/>
        </w:rPr>
        <w:t>создавать собственные письменные и устные сообщения о биологических явлениях и процессах на основе нескольких источников информации, сопровождать выступление презентацией, учитывая особенности аудитории сверстников.</w:t>
      </w:r>
    </w:p>
    <w:p w:rsidR="00A91CDB" w:rsidRPr="00FB2BEE" w:rsidRDefault="00A91CDB" w:rsidP="0088509B">
      <w:pPr>
        <w:suppressAutoHyphens/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Общие биологические закономерности</w:t>
      </w:r>
    </w:p>
    <w:p w:rsidR="00A91CDB" w:rsidRPr="00895CA8" w:rsidRDefault="00A91CDB" w:rsidP="0088509B">
      <w:pPr>
        <w:tabs>
          <w:tab w:val="left" w:pos="12585"/>
        </w:tabs>
        <w:suppressAutoHyphens/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Выпускник </w:t>
      </w:r>
      <w:r w:rsidR="00895CA8"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9 класса </w:t>
      </w:r>
      <w:r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научится:</w:t>
      </w:r>
    </w:p>
    <w:p w:rsidR="00A91CDB" w:rsidRPr="00AE10E0" w:rsidRDefault="00A91CDB" w:rsidP="0088509B">
      <w:pPr>
        <w:tabs>
          <w:tab w:val="left" w:pos="12585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выделять существенные признаки биологических объектов (вида, экосистемы, биосферы) и процессов, характерных для сообществ живых организмов;</w:t>
      </w:r>
    </w:p>
    <w:p w:rsidR="00A91CDB" w:rsidRPr="00AE10E0" w:rsidRDefault="00A91CDB" w:rsidP="0088509B">
      <w:pPr>
        <w:tabs>
          <w:tab w:val="left" w:pos="12585"/>
        </w:tabs>
        <w:suppressAutoHyphens/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аргументировать, приводить доказательства необходимости защиты окружающей среды;</w:t>
      </w:r>
    </w:p>
    <w:p w:rsidR="00A91CDB" w:rsidRPr="00AE10E0" w:rsidRDefault="00A91CDB" w:rsidP="0088509B">
      <w:pPr>
        <w:tabs>
          <w:tab w:val="left" w:pos="12585"/>
        </w:tabs>
        <w:suppressAutoHyphens/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аргументировать, приводить доказательства зависимости здоровья человека от состояния окружающей среды;</w:t>
      </w:r>
    </w:p>
    <w:p w:rsidR="00A91CDB" w:rsidRPr="00AE10E0" w:rsidRDefault="00A91CDB" w:rsidP="0088509B">
      <w:pPr>
        <w:tabs>
          <w:tab w:val="left" w:pos="12585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осуществлять классификацию биологических объектов на основе определения их принадлежности к определенной систематической группе; 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раскрывать роль биологии в практической деятельности людей; роль биологических объектов в природе и жизни человека; значение биологического разнообразия для сохранения биосферы;</w:t>
      </w:r>
    </w:p>
    <w:p w:rsidR="00A91CDB" w:rsidRPr="00AE10E0" w:rsidRDefault="00A91CDB" w:rsidP="0088509B">
      <w:pPr>
        <w:suppressAutoHyphens/>
        <w:spacing w:after="0" w:line="240" w:lineRule="auto"/>
        <w:ind w:right="11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объяснять общность происхождения и эволюции организмов на основе сопоставления особенностей их строения и функционирования;</w:t>
      </w:r>
    </w:p>
    <w:p w:rsidR="00A91CDB" w:rsidRPr="00AE10E0" w:rsidRDefault="00A91CDB" w:rsidP="0088509B">
      <w:pPr>
        <w:suppressAutoHyphens/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объяснять механизмы наследственности и изменчивости, возникновения приспособленности, процесс видообразования;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различать по внешнему виду, схемам и описаниям реальные биологические объекты или их изображения, выявляя отличительные признаки биологических объектов;</w:t>
      </w:r>
    </w:p>
    <w:p w:rsidR="00A91CDB" w:rsidRPr="00AE10E0" w:rsidRDefault="00A91CDB" w:rsidP="0088509B">
      <w:pPr>
        <w:tabs>
          <w:tab w:val="left" w:pos="12585"/>
        </w:tabs>
        <w:suppressAutoHyphens/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сравнивать биологические объекты, процессы; делать выводы и умозаключения на основе сравнения; </w:t>
      </w:r>
    </w:p>
    <w:p w:rsidR="00A91CDB" w:rsidRPr="00AE10E0" w:rsidRDefault="00A91CDB" w:rsidP="0088509B">
      <w:pPr>
        <w:tabs>
          <w:tab w:val="left" w:pos="12585"/>
        </w:tabs>
        <w:suppressAutoHyphens/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устанавливать взаимосвязи между особенностями строения и функциями органов и систем органов;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использовать методы биологической науки: наблюдать и описывать биологические объекты и процессы; ставить биологические эксперименты и объяснять их результаты; 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знать и аргументировать основные правила поведения в природе; анализировать и оценивать последствия деятельности человека в природе; 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описывать и использовать приемы выращивания и размножения культурных растений и домашних животных, ухода за ними в агроценозах;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находить в учебной, научно-популярной литературе, Интернет-ресурсах информацию о живой природе, оформлять ее в виде письменных сообщений, докладов, рефератов;</w:t>
      </w:r>
    </w:p>
    <w:p w:rsidR="00A91CDB" w:rsidRPr="00AE10E0" w:rsidRDefault="00A91CDB" w:rsidP="0088509B">
      <w:pPr>
        <w:tabs>
          <w:tab w:val="left" w:pos="12585"/>
        </w:tabs>
        <w:suppressAutoHyphens/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знать и соблюдать правила работы в кабинете биологии.</w:t>
      </w:r>
    </w:p>
    <w:p w:rsidR="00A91CDB" w:rsidRPr="00895CA8" w:rsidRDefault="00A91CDB" w:rsidP="0088509B">
      <w:pPr>
        <w:tabs>
          <w:tab w:val="left" w:pos="12585"/>
        </w:tabs>
        <w:suppressAutoHyphens/>
        <w:spacing w:after="0" w:line="240" w:lineRule="auto"/>
        <w:ind w:right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Выпускник </w:t>
      </w:r>
      <w:r w:rsidR="00895CA8"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9 класса </w:t>
      </w:r>
      <w:r w:rsidRPr="00895C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получит возможность научиться: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понимать экологические проблемы, возникающие в условиях нерационального природопользования, и пути решения этих проблем</w:t>
      </w:r>
      <w:r w:rsidRPr="00AE10E0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;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анализировать и оценивать целевые и смысловые установки в своих действиях и поступках по отношению к здоровью своему и окружающих, последствия влияния факторов риска на здоровье человека;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находить информацию по вопросам общей биологии в научно-популярной литературе, специализированных биологических словарях, справочниках, Интернет ресурсах, анализировать и оценивать ее, переводить из одной формы в другую;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lastRenderedPageBreak/>
        <w:t>ориентироваться в системе моральных норм и ценностей по отношению к объектам живой природы, собственному здоровью и здоровью других людей (признание высокой ценности жизни во всех ее проявлениях, экологическое сознание, эмоционально-ценностное отношение к объектам живой природы);</w:t>
      </w:r>
    </w:p>
    <w:p w:rsidR="00A91CDB" w:rsidRPr="00AE10E0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2D69CB" w:rsidRPr="002D69CB" w:rsidRDefault="00A91CDB" w:rsidP="0088509B">
      <w:pPr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0E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работать в группе сверстников при решении познавательных задач связанных с теоретическими и практическими проблемами в области молекулярной биологии, генетики, экологии, биотехнологии, медицины и охраны окружающей среды, планировать совместную деятельность, учитывать мнение окружающих и адекватно оценивать собственный вклад в деятельность группы. </w:t>
      </w:r>
    </w:p>
    <w:p w:rsidR="00E13CAC" w:rsidRPr="001D404B" w:rsidRDefault="00E13CAC" w:rsidP="008850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D83" w:rsidRDefault="00825D83" w:rsidP="001F07AA">
      <w:pPr>
        <w:pStyle w:val="a3"/>
        <w:numPr>
          <w:ilvl w:val="0"/>
          <w:numId w:val="22"/>
        </w:numPr>
        <w:rPr>
          <w:bCs/>
          <w:sz w:val="24"/>
          <w:szCs w:val="24"/>
        </w:rPr>
      </w:pPr>
      <w:r w:rsidRPr="00003AC6">
        <w:rPr>
          <w:b/>
          <w:bCs/>
          <w:sz w:val="24"/>
          <w:szCs w:val="24"/>
        </w:rPr>
        <w:t xml:space="preserve">Содержание </w:t>
      </w:r>
      <w:r w:rsidRPr="00003AC6">
        <w:rPr>
          <w:b/>
          <w:sz w:val="24"/>
          <w:szCs w:val="24"/>
        </w:rPr>
        <w:t>учеб</w:t>
      </w:r>
      <w:r>
        <w:rPr>
          <w:b/>
          <w:sz w:val="24"/>
          <w:szCs w:val="24"/>
        </w:rPr>
        <w:t xml:space="preserve">ного предмета </w:t>
      </w:r>
      <w:r w:rsidR="006937C7">
        <w:rPr>
          <w:b/>
          <w:sz w:val="24"/>
          <w:szCs w:val="24"/>
        </w:rPr>
        <w:t>«Биология</w:t>
      </w:r>
      <w:r>
        <w:rPr>
          <w:b/>
          <w:sz w:val="24"/>
          <w:szCs w:val="24"/>
        </w:rPr>
        <w:t xml:space="preserve"> 9</w:t>
      </w:r>
      <w:r w:rsidR="006937C7">
        <w:rPr>
          <w:b/>
          <w:sz w:val="24"/>
          <w:szCs w:val="24"/>
        </w:rPr>
        <w:t>»</w:t>
      </w:r>
    </w:p>
    <w:p w:rsidR="0088509B" w:rsidRPr="00931304" w:rsidRDefault="0088509B" w:rsidP="0088509B">
      <w:pPr>
        <w:kinsoku w:val="0"/>
        <w:overflowPunct w:val="0"/>
        <w:autoSpaceDE w:val="0"/>
        <w:autoSpaceDN w:val="0"/>
        <w:adjustRightInd w:val="0"/>
        <w:spacing w:before="13" w:after="0"/>
        <w:ind w:left="107" w:right="4868" w:firstLine="72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Биология как наука</w:t>
      </w:r>
    </w:p>
    <w:p w:rsidR="0088509B" w:rsidRPr="00931304" w:rsidRDefault="0088509B" w:rsidP="0088509B">
      <w:pPr>
        <w:kinsoku w:val="0"/>
        <w:overflowPunct w:val="0"/>
        <w:autoSpaceDE w:val="0"/>
        <w:autoSpaceDN w:val="0"/>
        <w:adjustRightInd w:val="0"/>
        <w:spacing w:after="0" w:line="268" w:lineRule="auto"/>
        <w:ind w:left="126" w:right="174" w:firstLine="708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Научные методы изучения, применяемые в биологии: наблюдение, описание, эксперимент. Гипотеза, модель, теория, их значение и использование в повседневной жизни. Биологические науки. Роль биологии в формировании естественнонаучной картины мира.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Современные направления в биологии (</w:t>
      </w:r>
      <w:r w:rsidRPr="00931304">
        <w:rPr>
          <w:rFonts w:ascii="Times New Roman" w:hAnsi="Times New Roman" w:cs="Times New Roman"/>
          <w:i/>
          <w:iCs/>
          <w:color w:val="222222"/>
          <w:sz w:val="24"/>
          <w:szCs w:val="24"/>
        </w:rPr>
        <w:t>геном человека, биоэнергетика, нанобиология и др.)</w:t>
      </w:r>
      <w:r w:rsidRPr="0093130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931304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признаки живого. Уровни организации живой природы. </w:t>
      </w:r>
      <w:r w:rsidRPr="0093130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Живые природные объекты как система. Классификация живых природных</w:t>
      </w:r>
      <w:r w:rsidRPr="00931304">
        <w:rPr>
          <w:rFonts w:ascii="Times New Roman" w:hAnsi="Times New Roman" w:cs="Times New Roman"/>
          <w:i/>
          <w:iCs/>
          <w:color w:val="000000"/>
          <w:spacing w:val="53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объектов.</w:t>
      </w:r>
    </w:p>
    <w:p w:rsidR="0088509B" w:rsidRPr="00931304" w:rsidRDefault="0088509B" w:rsidP="0088509B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ind w:left="107" w:firstLine="601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Клетка</w:t>
      </w:r>
    </w:p>
    <w:p w:rsidR="0088509B" w:rsidRPr="00F960F0" w:rsidRDefault="0088509B" w:rsidP="008850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Клеточная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теория.</w:t>
      </w:r>
      <w:r w:rsidRPr="0093130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Клеточное</w:t>
      </w:r>
      <w:r w:rsidRPr="00931304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строение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организмов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как</w:t>
      </w:r>
      <w:r w:rsidRPr="00931304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доказательство</w:t>
      </w:r>
      <w:r w:rsidRPr="00931304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их</w:t>
      </w:r>
      <w:r w:rsidRPr="0093130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родства, единства живой природы. Строение клетки: клеточная оболочка, плазматическая мембрана, цитоплазма, ядро, органоиды. Клеточное строение организмов. Многообразие клеток. Обмен веществ</w:t>
      </w:r>
      <w:r w:rsidRPr="00931304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и</w:t>
      </w:r>
      <w:r w:rsidRPr="0093130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превращение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энергии</w:t>
      </w:r>
      <w:r w:rsidRPr="0093130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в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клетке.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Хромосомы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и</w:t>
      </w:r>
      <w:r w:rsidRPr="0093130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гены.</w:t>
      </w:r>
      <w:r w:rsidRPr="00931304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Нарушения</w:t>
      </w:r>
      <w:r w:rsidRPr="00931304">
        <w:rPr>
          <w:rFonts w:ascii="Times New Roman" w:hAnsi="Times New Roman" w:cs="Times New Roman"/>
          <w:i/>
          <w:iCs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931304">
        <w:rPr>
          <w:rFonts w:ascii="Times New Roman" w:hAnsi="Times New Roman" w:cs="Times New Roman"/>
          <w:i/>
          <w:iCs/>
          <w:spacing w:val="5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строении</w:t>
      </w:r>
      <w:r w:rsidRPr="00931304">
        <w:rPr>
          <w:rFonts w:ascii="Times New Roman" w:hAnsi="Times New Roman" w:cs="Times New Roman"/>
          <w:i/>
          <w:iCs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и функционировании клеток – одна из причин заболевания организма. </w:t>
      </w:r>
      <w:r w:rsidRPr="00931304">
        <w:rPr>
          <w:rFonts w:ascii="Times New Roman" w:hAnsi="Times New Roman" w:cs="Times New Roman"/>
          <w:sz w:val="24"/>
          <w:szCs w:val="24"/>
        </w:rPr>
        <w:t>Деление клетки – основа размножения, роста и развития организмов.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60F0">
        <w:rPr>
          <w:rFonts w:ascii="Times New Roman" w:hAnsi="Times New Roman" w:cs="Times New Roman"/>
          <w:sz w:val="24"/>
          <w:szCs w:val="24"/>
        </w:rPr>
        <w:t>Молекулярный уровень: общая характеристика. Углеводы. Липиды. Состав и строение белков. Функции белков. Нуклеиновые кислоты. АТФ и другие органические соединения клетки. Биологические катализаторы. Вирусы</w:t>
      </w:r>
    </w:p>
    <w:p w:rsidR="0088509B" w:rsidRPr="00931304" w:rsidRDefault="0088509B" w:rsidP="0088509B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ind w:left="107" w:firstLine="601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Организм</w:t>
      </w:r>
    </w:p>
    <w:p w:rsidR="0088509B" w:rsidRPr="00931304" w:rsidRDefault="0088509B" w:rsidP="0088509B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126" w:right="17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Одноклеточные и многоклеточные организмы. Клеточные и неклеточные формы жизни. Вирусы. Особенности химического состава живых организмов: неорганические и органические вещества, их роль в организме. Обмен веществ и превращения энергии – признак живых организмов.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Питание, дыхание, транспорт веществ, удаление продуктов обмена, координация и регуляция функций, движение и опора у растений и животных. </w:t>
      </w:r>
      <w:r w:rsidRPr="00931304">
        <w:rPr>
          <w:rFonts w:ascii="Times New Roman" w:hAnsi="Times New Roman" w:cs="Times New Roman"/>
          <w:sz w:val="24"/>
          <w:szCs w:val="24"/>
        </w:rPr>
        <w:t>Рост и развитие организмов. Размножение. Бесполое и половое размножение. Половые клетки. Оплодотворение. Наследственность и изменчивость – свойства организмов. Наследственная и ненаследственная изменчивость.</w:t>
      </w:r>
    </w:p>
    <w:p w:rsidR="0088509B" w:rsidRPr="00931304" w:rsidRDefault="0088509B" w:rsidP="0088509B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82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Вид</w:t>
      </w:r>
    </w:p>
    <w:p w:rsidR="0088509B" w:rsidRPr="00931304" w:rsidRDefault="0088509B" w:rsidP="0088509B">
      <w:pPr>
        <w:kinsoku w:val="0"/>
        <w:overflowPunct w:val="0"/>
        <w:autoSpaceDE w:val="0"/>
        <w:autoSpaceDN w:val="0"/>
        <w:adjustRightInd w:val="0"/>
        <w:spacing w:before="50" w:after="0" w:line="268" w:lineRule="auto"/>
        <w:ind w:left="126" w:right="17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Вид, признаки вида. Вид как основная систематическая категория живого. Популяция как форма существования вида в природе. Популяция как единица эволюции. Ч. Дарвин – основоположник учения об эволюции. Основные движущие силы эволюции в природе: наследственная изменчивость, борьба</w:t>
      </w:r>
      <w:r w:rsidRPr="00931304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 xml:space="preserve">за существование, естественный отбор.  Результаты эволюции: многообразие видов, приспособленность организмов к среде обитания.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Усложнение растений и животных в процессе эволюции. Происхождение основных систематических</w:t>
      </w:r>
      <w:r w:rsidRPr="00931304">
        <w:rPr>
          <w:rFonts w:ascii="Times New Roman" w:hAnsi="Times New Roman" w:cs="Times New Roman"/>
          <w:i/>
          <w:iCs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групп</w:t>
      </w:r>
      <w:r w:rsidRPr="00931304">
        <w:rPr>
          <w:rFonts w:ascii="Times New Roman" w:hAnsi="Times New Roman" w:cs="Times New Roman"/>
          <w:i/>
          <w:iCs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lastRenderedPageBreak/>
        <w:t>растений</w:t>
      </w:r>
      <w:r w:rsidRPr="00931304">
        <w:rPr>
          <w:rFonts w:ascii="Times New Roman" w:hAnsi="Times New Roman" w:cs="Times New Roman"/>
          <w:i/>
          <w:iCs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Pr="00931304">
        <w:rPr>
          <w:rFonts w:ascii="Times New Roman" w:hAnsi="Times New Roman" w:cs="Times New Roman"/>
          <w:i/>
          <w:iCs/>
          <w:spacing w:val="57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животных.</w:t>
      </w:r>
      <w:r w:rsidRPr="00931304">
        <w:rPr>
          <w:rFonts w:ascii="Times New Roman" w:hAnsi="Times New Roman" w:cs="Times New Roman"/>
          <w:i/>
          <w:iCs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Применение</w:t>
      </w:r>
      <w:r w:rsidRPr="0093130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знаний</w:t>
      </w:r>
      <w:r w:rsidRPr="00931304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о</w:t>
      </w:r>
      <w:r w:rsidRPr="00931304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наследственности, изменчивости и искусственном отборе при выведении новых пород животных, сортов растений и штаммов микроорганизмов.</w:t>
      </w:r>
    </w:p>
    <w:p w:rsidR="0088509B" w:rsidRPr="00931304" w:rsidRDefault="0088509B" w:rsidP="0088509B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82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Экосистемы</w:t>
      </w:r>
    </w:p>
    <w:p w:rsidR="0088509B" w:rsidRDefault="0088509B" w:rsidP="0088509B">
      <w:pPr>
        <w:kinsoku w:val="0"/>
        <w:overflowPunct w:val="0"/>
        <w:autoSpaceDE w:val="0"/>
        <w:autoSpaceDN w:val="0"/>
        <w:adjustRightInd w:val="0"/>
        <w:spacing w:before="36" w:after="0" w:line="268" w:lineRule="auto"/>
        <w:ind w:left="126" w:right="17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 xml:space="preserve">Экология, экологические факторы, их влияние на организмы. Экосистемная организация живой природы. Экосистема, ее основные компоненты. Структура экосистемы. Пищевые связи в экосистеме. Взаимодействие разных видов в экосистеме (конкуренция, хищничество, симбиоз, паразитизм). Естественная экосистема (биогеоценоз). Агроэкосистема (агроценоз) как искусственное сообщество организмов.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Круговорот веществ и поток энергии в биогеоценозах. </w:t>
      </w:r>
      <w:r w:rsidRPr="00931304">
        <w:rPr>
          <w:rFonts w:ascii="Times New Roman" w:hAnsi="Times New Roman" w:cs="Times New Roman"/>
          <w:sz w:val="24"/>
          <w:szCs w:val="24"/>
        </w:rPr>
        <w:t xml:space="preserve">Биосфера–глобальная экосистема. В.И. Вернадский – основоположник учения о биосфере. Структура биосферы. Распространение и роль живого вещества в биосфере.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Ноосфера.</w:t>
      </w:r>
      <w:r w:rsidR="00905F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 xml:space="preserve">Краткая история эволюции биосферы. </w:t>
      </w:r>
      <w:r w:rsidRPr="00931304">
        <w:rPr>
          <w:rFonts w:ascii="Times New Roman" w:hAnsi="Times New Roman" w:cs="Times New Roman"/>
          <w:sz w:val="24"/>
          <w:szCs w:val="24"/>
        </w:rPr>
        <w:t xml:space="preserve">Значение охраны биосферы для сохранения жизни на Земле. Биологическое разнообразие как основа устойчивости биосферы. Современные экологические проблемы, их влияние на собственную жизнь и жизнь окружающих людей. Последствия деятельности человека в экосистемах. Влияние собственных поступков на живые организмы и экосистемы. </w:t>
      </w:r>
    </w:p>
    <w:p w:rsidR="00905F8E" w:rsidRPr="00931304" w:rsidRDefault="00905F8E" w:rsidP="00905F8E">
      <w:pPr>
        <w:kinsoku w:val="0"/>
        <w:overflowPunct w:val="0"/>
        <w:autoSpaceDE w:val="0"/>
        <w:autoSpaceDN w:val="0"/>
        <w:adjustRightInd w:val="0"/>
        <w:spacing w:before="44" w:after="0" w:line="271" w:lineRule="auto"/>
        <w:ind w:left="107" w:right="1100" w:firstLine="70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Примерный список практических работ по разделу «Общебиологические закономерности»:</w:t>
      </w:r>
    </w:p>
    <w:p w:rsidR="00905F8E" w:rsidRPr="00931304" w:rsidRDefault="00905F8E" w:rsidP="00905F8E">
      <w:pPr>
        <w:numPr>
          <w:ilvl w:val="1"/>
          <w:numId w:val="21"/>
        </w:numPr>
        <w:tabs>
          <w:tab w:val="left" w:pos="2246"/>
        </w:tabs>
        <w:kinsoku w:val="0"/>
        <w:overflowPunct w:val="0"/>
        <w:autoSpaceDE w:val="0"/>
        <w:autoSpaceDN w:val="0"/>
        <w:adjustRightInd w:val="0"/>
        <w:spacing w:after="0" w:line="268" w:lineRule="auto"/>
        <w:ind w:right="104" w:firstLine="710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Изучение клеток и тканей растений и животных на готовых</w:t>
      </w:r>
      <w:r w:rsidRPr="009313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микропрепаратах;</w:t>
      </w:r>
    </w:p>
    <w:p w:rsidR="00905F8E" w:rsidRPr="00931304" w:rsidRDefault="00905F8E" w:rsidP="00905F8E">
      <w:pPr>
        <w:numPr>
          <w:ilvl w:val="1"/>
          <w:numId w:val="21"/>
        </w:numPr>
        <w:tabs>
          <w:tab w:val="left" w:pos="2246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left="2245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Выявление изменчивости организмов;</w:t>
      </w:r>
    </w:p>
    <w:p w:rsidR="00905F8E" w:rsidRPr="00931304" w:rsidRDefault="00905F8E" w:rsidP="00905F8E">
      <w:pPr>
        <w:numPr>
          <w:ilvl w:val="1"/>
          <w:numId w:val="21"/>
        </w:numPr>
        <w:tabs>
          <w:tab w:val="left" w:pos="2246"/>
        </w:tabs>
        <w:kinsoku w:val="0"/>
        <w:overflowPunct w:val="0"/>
        <w:autoSpaceDE w:val="0"/>
        <w:autoSpaceDN w:val="0"/>
        <w:adjustRightInd w:val="0"/>
        <w:spacing w:before="38" w:after="0" w:line="266" w:lineRule="auto"/>
        <w:ind w:right="102" w:firstLine="710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Выявление приспособлений у организмов к среде обитания</w:t>
      </w:r>
      <w:r w:rsidRPr="00931304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sz w:val="24"/>
          <w:szCs w:val="24"/>
        </w:rPr>
        <w:t>(на конкретных примерах).</w:t>
      </w:r>
    </w:p>
    <w:p w:rsidR="00905F8E" w:rsidRPr="00931304" w:rsidRDefault="00905F8E" w:rsidP="00905F8E">
      <w:pPr>
        <w:kinsoku w:val="0"/>
        <w:overflowPunct w:val="0"/>
        <w:autoSpaceDE w:val="0"/>
        <w:autoSpaceDN w:val="0"/>
        <w:adjustRightInd w:val="0"/>
        <w:spacing w:before="14" w:after="0" w:line="240" w:lineRule="auto"/>
        <w:ind w:left="815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1304">
        <w:rPr>
          <w:rFonts w:ascii="Times New Roman" w:hAnsi="Times New Roman" w:cs="Times New Roman"/>
          <w:b/>
          <w:bCs/>
          <w:sz w:val="24"/>
          <w:szCs w:val="24"/>
        </w:rPr>
        <w:t>Примерный список экскурсий по разделу «Общебиологические закономерности»:</w:t>
      </w:r>
    </w:p>
    <w:p w:rsidR="00905F8E" w:rsidRPr="00931304" w:rsidRDefault="00905F8E" w:rsidP="00905F8E">
      <w:pPr>
        <w:numPr>
          <w:ilvl w:val="0"/>
          <w:numId w:val="20"/>
        </w:numPr>
        <w:tabs>
          <w:tab w:val="left" w:pos="1538"/>
        </w:tabs>
        <w:kinsoku w:val="0"/>
        <w:overflowPunct w:val="0"/>
        <w:autoSpaceDE w:val="0"/>
        <w:autoSpaceDN w:val="0"/>
        <w:adjustRightInd w:val="0"/>
        <w:spacing w:before="36" w:after="0" w:line="240" w:lineRule="auto"/>
        <w:ind w:hanging="709"/>
        <w:rPr>
          <w:rFonts w:ascii="Times New Roman" w:hAnsi="Times New Roman" w:cs="Times New Roman"/>
          <w:sz w:val="24"/>
          <w:szCs w:val="24"/>
        </w:rPr>
      </w:pPr>
      <w:r w:rsidRPr="00931304">
        <w:rPr>
          <w:rFonts w:ascii="Times New Roman" w:hAnsi="Times New Roman" w:cs="Times New Roman"/>
          <w:sz w:val="24"/>
          <w:szCs w:val="24"/>
        </w:rPr>
        <w:t>Изучение и описание экосистемы своей местности.</w:t>
      </w:r>
    </w:p>
    <w:p w:rsidR="00905F8E" w:rsidRPr="00931304" w:rsidRDefault="00905F8E" w:rsidP="00905F8E">
      <w:pPr>
        <w:numPr>
          <w:ilvl w:val="0"/>
          <w:numId w:val="20"/>
        </w:numPr>
        <w:tabs>
          <w:tab w:val="left" w:pos="1538"/>
        </w:tabs>
        <w:kinsoku w:val="0"/>
        <w:overflowPunct w:val="0"/>
        <w:autoSpaceDE w:val="0"/>
        <w:autoSpaceDN w:val="0"/>
        <w:adjustRightInd w:val="0"/>
        <w:spacing w:before="41" w:after="0" w:line="240" w:lineRule="auto"/>
        <w:ind w:hanging="709"/>
        <w:rPr>
          <w:rFonts w:ascii="Times New Roman" w:hAnsi="Times New Roman" w:cs="Times New Roman"/>
          <w:i/>
          <w:iCs/>
          <w:sz w:val="24"/>
          <w:szCs w:val="24"/>
        </w:rPr>
      </w:pPr>
      <w:r w:rsidRPr="00931304">
        <w:rPr>
          <w:rFonts w:ascii="Times New Roman" w:hAnsi="Times New Roman" w:cs="Times New Roman"/>
          <w:i/>
          <w:iCs/>
          <w:sz w:val="24"/>
          <w:szCs w:val="24"/>
        </w:rPr>
        <w:t>Многообразие живых организмов (на примере парка или природного</w:t>
      </w:r>
      <w:r w:rsidRPr="00931304"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</w:t>
      </w:r>
      <w:r w:rsidRPr="00931304">
        <w:rPr>
          <w:rFonts w:ascii="Times New Roman" w:hAnsi="Times New Roman" w:cs="Times New Roman"/>
          <w:i/>
          <w:iCs/>
          <w:sz w:val="24"/>
          <w:szCs w:val="24"/>
        </w:rPr>
        <w:t>участка).</w:t>
      </w:r>
    </w:p>
    <w:p w:rsidR="00905F8E" w:rsidRPr="00931304" w:rsidRDefault="00905F8E" w:rsidP="00905F8E">
      <w:pPr>
        <w:numPr>
          <w:ilvl w:val="0"/>
          <w:numId w:val="20"/>
        </w:numPr>
        <w:tabs>
          <w:tab w:val="left" w:pos="1538"/>
        </w:tabs>
        <w:kinsoku w:val="0"/>
        <w:overflowPunct w:val="0"/>
        <w:autoSpaceDE w:val="0"/>
        <w:autoSpaceDN w:val="0"/>
        <w:adjustRightInd w:val="0"/>
        <w:spacing w:before="65" w:after="0" w:line="240" w:lineRule="auto"/>
        <w:ind w:hanging="709"/>
        <w:rPr>
          <w:rFonts w:ascii="Times New Roman" w:hAnsi="Times New Roman" w:cs="Times New Roman"/>
          <w:i/>
          <w:iCs/>
          <w:sz w:val="24"/>
          <w:szCs w:val="24"/>
        </w:rPr>
      </w:pPr>
      <w:r w:rsidRPr="00931304">
        <w:rPr>
          <w:rFonts w:ascii="Times New Roman" w:hAnsi="Times New Roman" w:cs="Times New Roman"/>
          <w:i/>
          <w:iCs/>
          <w:sz w:val="24"/>
          <w:szCs w:val="24"/>
        </w:rPr>
        <w:t>Естественный отбор - движущая сила эволюции.</w:t>
      </w:r>
    </w:p>
    <w:p w:rsidR="00472CCD" w:rsidRDefault="00472CCD" w:rsidP="00D07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5F8E" w:rsidRPr="001F07AA" w:rsidRDefault="001F07AA" w:rsidP="001F07AA">
      <w:pPr>
        <w:pStyle w:val="a6"/>
        <w:ind w:left="1537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bookmarkStart w:id="0" w:name="_GoBack"/>
      <w:bookmarkEnd w:id="0"/>
      <w:r>
        <w:rPr>
          <w:b/>
          <w:sz w:val="28"/>
          <w:szCs w:val="28"/>
        </w:rPr>
        <w:t>.</w:t>
      </w:r>
      <w:r w:rsidR="00905F8E" w:rsidRPr="001F07AA">
        <w:rPr>
          <w:b/>
          <w:sz w:val="28"/>
          <w:szCs w:val="28"/>
        </w:rPr>
        <w:t>Тематическое планирование с указанием количества часов, отводимых на освоение каждой темы.</w:t>
      </w:r>
    </w:p>
    <w:p w:rsidR="00905F8E" w:rsidRPr="00CD4701" w:rsidRDefault="00905F8E" w:rsidP="00905F8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488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851"/>
        <w:gridCol w:w="3828"/>
        <w:gridCol w:w="9072"/>
        <w:gridCol w:w="1134"/>
      </w:tblGrid>
      <w:tr w:rsidR="007D218D" w:rsidRPr="005D3B06" w:rsidTr="00472CCD">
        <w:trPr>
          <w:trHeight w:val="534"/>
        </w:trPr>
        <w:tc>
          <w:tcPr>
            <w:tcW w:w="851" w:type="dxa"/>
            <w:vMerge w:val="restart"/>
          </w:tcPr>
          <w:p w:rsidR="007D218D" w:rsidRPr="005D3B06" w:rsidRDefault="007D218D" w:rsidP="007D218D">
            <w:pPr>
              <w:rPr>
                <w:b/>
                <w:sz w:val="24"/>
                <w:szCs w:val="24"/>
              </w:rPr>
            </w:pPr>
            <w:r w:rsidRPr="005D3B06"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3828" w:type="dxa"/>
            <w:vMerge w:val="restart"/>
          </w:tcPr>
          <w:p w:rsidR="007D218D" w:rsidRPr="005D3B06" w:rsidRDefault="007D218D" w:rsidP="007D21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  <w:r w:rsidRPr="005D3B06">
              <w:rPr>
                <w:b/>
                <w:sz w:val="24"/>
                <w:szCs w:val="24"/>
              </w:rPr>
              <w:t xml:space="preserve"> раздела/ </w:t>
            </w:r>
            <w:r>
              <w:rPr>
                <w:b/>
                <w:sz w:val="24"/>
                <w:szCs w:val="24"/>
              </w:rPr>
              <w:t>количество часов</w:t>
            </w:r>
          </w:p>
          <w:p w:rsidR="007D218D" w:rsidRPr="005D3B06" w:rsidRDefault="007D218D" w:rsidP="007D218D">
            <w:pPr>
              <w:rPr>
                <w:b/>
                <w:sz w:val="24"/>
                <w:szCs w:val="24"/>
              </w:rPr>
            </w:pPr>
          </w:p>
        </w:tc>
        <w:tc>
          <w:tcPr>
            <w:tcW w:w="9072" w:type="dxa"/>
            <w:vMerge w:val="restart"/>
          </w:tcPr>
          <w:p w:rsidR="007D218D" w:rsidRPr="005D3B06" w:rsidRDefault="007D218D" w:rsidP="007D21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</w:tcPr>
          <w:p w:rsidR="007D218D" w:rsidRPr="005D3B06" w:rsidRDefault="007D218D" w:rsidP="005D3B06">
            <w:pPr>
              <w:jc w:val="center"/>
              <w:rPr>
                <w:b/>
                <w:sz w:val="24"/>
                <w:szCs w:val="24"/>
              </w:rPr>
            </w:pPr>
            <w:r w:rsidRPr="005D3B06">
              <w:rPr>
                <w:b/>
                <w:sz w:val="24"/>
                <w:szCs w:val="24"/>
              </w:rPr>
              <w:t>К-во</w:t>
            </w:r>
          </w:p>
          <w:p w:rsidR="007D218D" w:rsidRPr="005D3B06" w:rsidRDefault="007D218D" w:rsidP="005D3B06">
            <w:pPr>
              <w:jc w:val="center"/>
              <w:rPr>
                <w:b/>
                <w:sz w:val="24"/>
                <w:szCs w:val="24"/>
              </w:rPr>
            </w:pPr>
            <w:r w:rsidRPr="005D3B06">
              <w:rPr>
                <w:b/>
                <w:sz w:val="24"/>
                <w:szCs w:val="24"/>
              </w:rPr>
              <w:t>часов</w:t>
            </w:r>
          </w:p>
        </w:tc>
      </w:tr>
      <w:tr w:rsidR="007D218D" w:rsidRPr="005D3B06" w:rsidTr="00472CCD">
        <w:trPr>
          <w:trHeight w:val="276"/>
        </w:trPr>
        <w:tc>
          <w:tcPr>
            <w:tcW w:w="851" w:type="dxa"/>
            <w:vMerge/>
          </w:tcPr>
          <w:p w:rsidR="007D218D" w:rsidRPr="005D3B06" w:rsidRDefault="007D218D" w:rsidP="007D218D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7D218D" w:rsidRPr="005D3B06" w:rsidRDefault="007D218D" w:rsidP="007D218D">
            <w:pPr>
              <w:rPr>
                <w:sz w:val="24"/>
                <w:szCs w:val="24"/>
              </w:rPr>
            </w:pPr>
          </w:p>
        </w:tc>
        <w:tc>
          <w:tcPr>
            <w:tcW w:w="9072" w:type="dxa"/>
            <w:vMerge/>
          </w:tcPr>
          <w:p w:rsidR="007D218D" w:rsidRPr="005D3B06" w:rsidRDefault="007D218D" w:rsidP="005D3B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D218D" w:rsidRPr="005D3B06" w:rsidRDefault="007D218D" w:rsidP="005D3B06">
            <w:pPr>
              <w:jc w:val="center"/>
              <w:rPr>
                <w:sz w:val="24"/>
                <w:szCs w:val="24"/>
              </w:rPr>
            </w:pPr>
          </w:p>
        </w:tc>
      </w:tr>
      <w:tr w:rsidR="00587AEC" w:rsidRPr="005D3B06" w:rsidTr="00472CCD">
        <w:trPr>
          <w:trHeight w:val="146"/>
        </w:trPr>
        <w:tc>
          <w:tcPr>
            <w:tcW w:w="851" w:type="dxa"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1.</w:t>
            </w:r>
          </w:p>
        </w:tc>
        <w:tc>
          <w:tcPr>
            <w:tcW w:w="3828" w:type="dxa"/>
            <w:vMerge w:val="restart"/>
          </w:tcPr>
          <w:p w:rsidR="00587AEC" w:rsidRPr="00F219D5" w:rsidRDefault="00905F8E" w:rsidP="007D218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Биология как наука</w:t>
            </w:r>
            <w:r w:rsidR="00587AEC">
              <w:rPr>
                <w:b/>
                <w:sz w:val="22"/>
                <w:szCs w:val="22"/>
              </w:rPr>
              <w:t xml:space="preserve">  (4</w:t>
            </w:r>
            <w:r w:rsidR="00587AEC" w:rsidRPr="00F219D5">
              <w:rPr>
                <w:b/>
                <w:sz w:val="22"/>
                <w:szCs w:val="22"/>
              </w:rPr>
              <w:t xml:space="preserve"> часа)</w:t>
            </w: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Биология –наука о живой природе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276"/>
        </w:trPr>
        <w:tc>
          <w:tcPr>
            <w:tcW w:w="851" w:type="dxa"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2.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 xml:space="preserve">Методы исследования в биологии. 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264"/>
        </w:trPr>
        <w:tc>
          <w:tcPr>
            <w:tcW w:w="851" w:type="dxa"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3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Сущность жизни и свойства живого.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264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4.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/>
        </w:tc>
        <w:tc>
          <w:tcPr>
            <w:tcW w:w="9072" w:type="dxa"/>
          </w:tcPr>
          <w:p w:rsidR="00587AEC" w:rsidRPr="00F219D5" w:rsidRDefault="00587AEC" w:rsidP="005D3B06">
            <w:r>
              <w:t>Обобщение и систематизация изученного материала по теме: «Введение</w:t>
            </w:r>
            <w:r w:rsidRPr="007A20CA">
              <w:t>»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</w:pPr>
            <w:r w:rsidRPr="008522DB"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5.</w:t>
            </w:r>
          </w:p>
        </w:tc>
        <w:tc>
          <w:tcPr>
            <w:tcW w:w="3828" w:type="dxa"/>
            <w:vMerge w:val="restart"/>
          </w:tcPr>
          <w:p w:rsidR="00905F8E" w:rsidRDefault="00905F8E" w:rsidP="007D218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Клетка. </w:t>
            </w:r>
          </w:p>
          <w:p w:rsidR="00905F8E" w:rsidRDefault="00905F8E" w:rsidP="007D218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Молекулярный уровень(10</w:t>
            </w:r>
            <w:r w:rsidRPr="00F219D5">
              <w:rPr>
                <w:b/>
                <w:sz w:val="22"/>
                <w:szCs w:val="22"/>
              </w:rPr>
              <w:t xml:space="preserve"> часов)</w:t>
            </w:r>
          </w:p>
          <w:p w:rsidR="00905F8E" w:rsidRPr="00F219D5" w:rsidRDefault="00905F8E" w:rsidP="007D218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Клеточный уровень (15</w:t>
            </w:r>
            <w:r w:rsidRPr="00F219D5">
              <w:rPr>
                <w:b/>
                <w:sz w:val="22"/>
                <w:szCs w:val="22"/>
              </w:rPr>
              <w:t xml:space="preserve"> часов)</w:t>
            </w: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 xml:space="preserve">Молекулярный уровень: общая характеристика. 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6.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Углеводы.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7.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Липиды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Состав и  строение белков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9.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Функции белков.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10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Нуклеиновые кислоты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11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АТФ и другие органические соединения клетки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12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Биологические катализаторы</w:t>
            </w:r>
          </w:p>
          <w:p w:rsidR="00905F8E" w:rsidRPr="00F219D5" w:rsidRDefault="00905F8E" w:rsidP="005D3B06">
            <w:pPr>
              <w:rPr>
                <w:i/>
                <w:sz w:val="22"/>
                <w:szCs w:val="22"/>
              </w:rPr>
            </w:pPr>
            <w:r w:rsidRPr="00F219D5">
              <w:rPr>
                <w:i/>
                <w:sz w:val="22"/>
                <w:szCs w:val="22"/>
              </w:rPr>
              <w:t>Л.Р.№1.Расщепление пероксида водорода ферментом каталазой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13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Вирусы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14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/>
        </w:tc>
        <w:tc>
          <w:tcPr>
            <w:tcW w:w="9072" w:type="dxa"/>
          </w:tcPr>
          <w:p w:rsidR="00905F8E" w:rsidRPr="00F219D5" w:rsidRDefault="00905F8E" w:rsidP="005D3B06">
            <w:r>
              <w:t>Обобщение и систематизация изученного материала по теме: «Молекулярный уровень</w:t>
            </w:r>
            <w:r w:rsidRPr="007A20CA">
              <w:t>»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</w:pPr>
            <w:r w:rsidRPr="008522DB"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15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b/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Клеточный уровень: общая характеристика.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279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16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Общие сведения о клетках. Клеточная мембрана.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17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Ядро.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300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18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Эндоплазматическая сеть. Рибосомы Комплекс Гольджи. Лизосомы.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30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19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Митохондрии. Пластиды. Клеточный центр. Органоиды движения.  Клеточные включения.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20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Особенности строения клеток эукариот и прокариот.</w:t>
            </w:r>
            <w:r w:rsidRPr="00F219D5">
              <w:rPr>
                <w:i/>
                <w:sz w:val="22"/>
                <w:szCs w:val="22"/>
              </w:rPr>
              <w:t xml:space="preserve"> Л.Р.№2. Рассматривание клеток бактерий, грибов, растений и животных под микроскопом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21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i/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Ассимиляция и диссимиляция. Метаболизм.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22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Энергетический обмен в клетке.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5B7C2A">
        <w:trPr>
          <w:trHeight w:val="146"/>
        </w:trPr>
        <w:tc>
          <w:tcPr>
            <w:tcW w:w="851" w:type="dxa"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,</w:t>
            </w:r>
            <w:r w:rsidRPr="00F219D5">
              <w:rPr>
                <w:sz w:val="22"/>
                <w:szCs w:val="22"/>
              </w:rPr>
              <w:t>24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Фотосинтез и хемосинтез.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2</w:t>
            </w:r>
          </w:p>
        </w:tc>
      </w:tr>
      <w:tr w:rsidR="00905F8E" w:rsidRPr="005D3B06" w:rsidTr="005B7C2A">
        <w:trPr>
          <w:trHeight w:val="174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25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Автотрофы и гетеротрофы.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74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,</w:t>
            </w:r>
            <w:r w:rsidRPr="00F219D5">
              <w:rPr>
                <w:sz w:val="22"/>
                <w:szCs w:val="22"/>
              </w:rPr>
              <w:t>27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Синтез белков в клетке.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2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28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Деление клетки. Митоз.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29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>
              <w:t>Обобщение и систематизация изученного материала по теме: «Клеточный уровень</w:t>
            </w:r>
            <w:r w:rsidRPr="007A20CA">
              <w:t>»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146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30</w:t>
            </w:r>
          </w:p>
        </w:tc>
        <w:tc>
          <w:tcPr>
            <w:tcW w:w="3828" w:type="dxa"/>
            <w:vMerge w:val="restart"/>
          </w:tcPr>
          <w:p w:rsidR="00905F8E" w:rsidRDefault="00905F8E" w:rsidP="007D218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Организм. </w:t>
            </w:r>
          </w:p>
          <w:p w:rsidR="00587AEC" w:rsidRPr="00F219D5" w:rsidRDefault="00587AEC" w:rsidP="007D218D">
            <w:pPr>
              <w:rPr>
                <w:b/>
                <w:sz w:val="22"/>
                <w:szCs w:val="22"/>
              </w:rPr>
            </w:pPr>
            <w:r w:rsidRPr="00905F8E">
              <w:rPr>
                <w:b/>
                <w:sz w:val="22"/>
                <w:szCs w:val="22"/>
              </w:rPr>
              <w:t>Организменный</w:t>
            </w:r>
            <w:r w:rsidRPr="00F219D5">
              <w:rPr>
                <w:b/>
                <w:sz w:val="22"/>
                <w:szCs w:val="22"/>
              </w:rPr>
              <w:t xml:space="preserve">  </w:t>
            </w:r>
            <w:r w:rsidRPr="00905F8E">
              <w:rPr>
                <w:b/>
                <w:sz w:val="22"/>
                <w:szCs w:val="22"/>
              </w:rPr>
              <w:t xml:space="preserve">уровень </w:t>
            </w:r>
            <w:r>
              <w:rPr>
                <w:b/>
                <w:sz w:val="22"/>
                <w:szCs w:val="22"/>
              </w:rPr>
              <w:t xml:space="preserve"> (12</w:t>
            </w:r>
            <w:r w:rsidRPr="00F219D5">
              <w:rPr>
                <w:b/>
                <w:sz w:val="22"/>
                <w:szCs w:val="22"/>
              </w:rPr>
              <w:t xml:space="preserve"> часов)</w:t>
            </w: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b/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Размножение организмов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146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31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Развитие половых клеток. Мейоз. Оплодотворение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146"/>
        </w:trPr>
        <w:tc>
          <w:tcPr>
            <w:tcW w:w="851" w:type="dxa"/>
            <w:tcBorders>
              <w:top w:val="nil"/>
            </w:tcBorders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32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587AEC" w:rsidRPr="00F219D5" w:rsidRDefault="00587AEC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Индивидуальное развитие организмов. Биогенетический закон.</w:t>
            </w:r>
          </w:p>
        </w:tc>
        <w:tc>
          <w:tcPr>
            <w:tcW w:w="1134" w:type="dxa"/>
            <w:tcBorders>
              <w:top w:val="nil"/>
            </w:tcBorders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611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33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Закономерности наследования признаков, установленные Г.Менделем. Моногибридное скрещивание.</w:t>
            </w:r>
            <w:r w:rsidRPr="00F219D5">
              <w:rPr>
                <w:i/>
                <w:sz w:val="22"/>
                <w:szCs w:val="22"/>
              </w:rPr>
              <w:t xml:space="preserve"> Практическая работа №1. Решение задач на моногибридное скрещивание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611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34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i/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Неполное доминирование. Генотип и Фенотип. Анализирующее скрещивание.</w:t>
            </w:r>
            <w:r w:rsidRPr="00F219D5">
              <w:rPr>
                <w:i/>
                <w:sz w:val="22"/>
                <w:szCs w:val="22"/>
              </w:rPr>
              <w:t xml:space="preserve"> Практическая работа №2. Решение задач на наследование признаков при неполном доминировании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146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35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Дигибридное скрещивание. Закон независимого наследования признаков.</w:t>
            </w:r>
            <w:r w:rsidRPr="00F219D5">
              <w:rPr>
                <w:i/>
                <w:sz w:val="22"/>
                <w:szCs w:val="22"/>
              </w:rPr>
              <w:t xml:space="preserve"> Практическая работа №3. Решение задач на дигибридное скрещивание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146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36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i/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Генетика пола. Сцепленное с полом наследование</w:t>
            </w:r>
            <w:r w:rsidRPr="00F219D5">
              <w:rPr>
                <w:i/>
                <w:sz w:val="22"/>
                <w:szCs w:val="22"/>
              </w:rPr>
              <w:t xml:space="preserve"> Практическая работа №4. Решение задач на наследование признаков, сцепленных с полом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420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37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генетических задач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420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lastRenderedPageBreak/>
              <w:t>38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587AEC" w:rsidP="005D3B06">
            <w:pPr>
              <w:rPr>
                <w:i/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Закономерности изменчивости: модификационная изменчивость. Норма реакции.</w:t>
            </w:r>
            <w:r w:rsidRPr="00F219D5">
              <w:rPr>
                <w:i/>
                <w:sz w:val="22"/>
                <w:szCs w:val="22"/>
              </w:rPr>
              <w:t xml:space="preserve"> Л/р№3 «Выявление изменчивости организмов».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146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39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8522DB" w:rsidP="002C35E0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Закономерности изменчивости: мутационная изменчивость.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146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40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8522DB" w:rsidP="002C35E0">
            <w:pPr>
              <w:rPr>
                <w:i/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Основные методы селекции растений, животных и микроорганизмов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587AEC" w:rsidRPr="005D3B06" w:rsidTr="00472CCD">
        <w:trPr>
          <w:trHeight w:val="146"/>
        </w:trPr>
        <w:tc>
          <w:tcPr>
            <w:tcW w:w="851" w:type="dxa"/>
          </w:tcPr>
          <w:p w:rsidR="00587AEC" w:rsidRPr="00F219D5" w:rsidRDefault="00587AEC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41</w:t>
            </w:r>
          </w:p>
        </w:tc>
        <w:tc>
          <w:tcPr>
            <w:tcW w:w="3828" w:type="dxa"/>
            <w:vMerge/>
          </w:tcPr>
          <w:p w:rsidR="00587AEC" w:rsidRPr="00F219D5" w:rsidRDefault="00587AEC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587AEC" w:rsidRPr="00F219D5" w:rsidRDefault="008522DB" w:rsidP="005D3B06">
            <w:pPr>
              <w:rPr>
                <w:sz w:val="22"/>
                <w:szCs w:val="22"/>
              </w:rPr>
            </w:pPr>
            <w:r>
              <w:t>Обобщение и систематизация изученного материала по теме: «Организменный уровень</w:t>
            </w:r>
            <w:r w:rsidRPr="007A20CA">
              <w:t>»</w:t>
            </w:r>
          </w:p>
        </w:tc>
        <w:tc>
          <w:tcPr>
            <w:tcW w:w="1134" w:type="dxa"/>
          </w:tcPr>
          <w:p w:rsidR="00587AEC" w:rsidRPr="008522DB" w:rsidRDefault="00587AEC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472CCD" w:rsidRPr="005D3B06" w:rsidTr="00472CCD">
        <w:trPr>
          <w:trHeight w:val="146"/>
        </w:trPr>
        <w:tc>
          <w:tcPr>
            <w:tcW w:w="851" w:type="dxa"/>
          </w:tcPr>
          <w:p w:rsidR="00472CCD" w:rsidRPr="00F219D5" w:rsidRDefault="00472CCD" w:rsidP="0067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3828" w:type="dxa"/>
            <w:vMerge w:val="restart"/>
          </w:tcPr>
          <w:p w:rsidR="00905F8E" w:rsidRDefault="00905F8E" w:rsidP="004E608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Вид.</w:t>
            </w:r>
          </w:p>
          <w:p w:rsidR="00472CCD" w:rsidRPr="00F219D5" w:rsidRDefault="00472CCD" w:rsidP="004E6080">
            <w:pPr>
              <w:rPr>
                <w:b/>
                <w:sz w:val="22"/>
                <w:szCs w:val="22"/>
              </w:rPr>
            </w:pPr>
            <w:r w:rsidRPr="00F219D5">
              <w:rPr>
                <w:b/>
                <w:sz w:val="22"/>
                <w:szCs w:val="22"/>
              </w:rPr>
              <w:t xml:space="preserve">Популяционно- видовой уровень </w:t>
            </w:r>
          </w:p>
          <w:p w:rsidR="00472CCD" w:rsidRPr="00F219D5" w:rsidRDefault="00472CCD" w:rsidP="007D218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(9</w:t>
            </w:r>
            <w:r w:rsidRPr="00F219D5">
              <w:rPr>
                <w:b/>
                <w:sz w:val="22"/>
                <w:szCs w:val="22"/>
              </w:rPr>
              <w:t xml:space="preserve"> часов)</w:t>
            </w:r>
          </w:p>
        </w:tc>
        <w:tc>
          <w:tcPr>
            <w:tcW w:w="9072" w:type="dxa"/>
          </w:tcPr>
          <w:p w:rsidR="00472CCD" w:rsidRPr="00F219D5" w:rsidRDefault="00472CCD" w:rsidP="00D25C0C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 xml:space="preserve">Популяционно-видовой уровень: общая характеристика </w:t>
            </w:r>
            <w:r w:rsidRPr="00F219D5">
              <w:rPr>
                <w:i/>
                <w:sz w:val="22"/>
                <w:szCs w:val="22"/>
              </w:rPr>
              <w:t xml:space="preserve">Л/р№4 « </w:t>
            </w:r>
            <w:r w:rsidR="00D25C0C">
              <w:rPr>
                <w:i/>
                <w:sz w:val="22"/>
                <w:szCs w:val="22"/>
              </w:rPr>
              <w:t>Выявление приспособлений у организмов к среде обитания</w:t>
            </w:r>
            <w:r w:rsidRPr="00F219D5">
              <w:rPr>
                <w:i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472CCD" w:rsidRPr="008522DB" w:rsidRDefault="00472CCD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472CCD" w:rsidRPr="005D3B06" w:rsidTr="00472CCD">
        <w:trPr>
          <w:trHeight w:val="146"/>
        </w:trPr>
        <w:tc>
          <w:tcPr>
            <w:tcW w:w="851" w:type="dxa"/>
          </w:tcPr>
          <w:p w:rsidR="00472CCD" w:rsidRPr="00F219D5" w:rsidRDefault="00472CCD" w:rsidP="0067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3828" w:type="dxa"/>
            <w:vMerge/>
          </w:tcPr>
          <w:p w:rsidR="00472CCD" w:rsidRPr="00F219D5" w:rsidRDefault="00472CCD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472CCD" w:rsidRPr="00F219D5" w:rsidRDefault="00472CCD" w:rsidP="005D3B06">
            <w:pPr>
              <w:rPr>
                <w:b/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Экологические факторы и условия среды</w:t>
            </w:r>
          </w:p>
        </w:tc>
        <w:tc>
          <w:tcPr>
            <w:tcW w:w="1134" w:type="dxa"/>
          </w:tcPr>
          <w:p w:rsidR="00472CCD" w:rsidRPr="008522DB" w:rsidRDefault="00472CCD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472CCD" w:rsidRPr="005D3B06" w:rsidTr="001E50C7">
        <w:trPr>
          <w:trHeight w:val="133"/>
        </w:trPr>
        <w:tc>
          <w:tcPr>
            <w:tcW w:w="851" w:type="dxa"/>
            <w:tcBorders>
              <w:bottom w:val="single" w:sz="4" w:space="0" w:color="auto"/>
            </w:tcBorders>
          </w:tcPr>
          <w:p w:rsidR="00472CCD" w:rsidRPr="00F219D5" w:rsidRDefault="00472CCD" w:rsidP="0067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3828" w:type="dxa"/>
            <w:vMerge/>
          </w:tcPr>
          <w:p w:rsidR="00472CCD" w:rsidRPr="00F219D5" w:rsidRDefault="00472CCD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472CCD" w:rsidRPr="00F219D5" w:rsidRDefault="00472CCD" w:rsidP="00AE0FB5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Происхождение видов. Развитие эволюционных  представлений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72CCD" w:rsidRPr="008522DB" w:rsidRDefault="00472CCD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472CCD" w:rsidRPr="005D3B06" w:rsidTr="001E50C7">
        <w:trPr>
          <w:trHeight w:val="133"/>
        </w:trPr>
        <w:tc>
          <w:tcPr>
            <w:tcW w:w="851" w:type="dxa"/>
            <w:tcBorders>
              <w:bottom w:val="single" w:sz="4" w:space="0" w:color="auto"/>
            </w:tcBorders>
          </w:tcPr>
          <w:p w:rsidR="00472CCD" w:rsidRPr="00F219D5" w:rsidRDefault="00472CCD" w:rsidP="0067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3828" w:type="dxa"/>
            <w:vMerge/>
          </w:tcPr>
          <w:p w:rsidR="00472CCD" w:rsidRPr="00F219D5" w:rsidRDefault="00472CCD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472CCD" w:rsidRPr="00F219D5" w:rsidRDefault="00472CCD" w:rsidP="00AE0FB5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Популяция как элементарная единица эволюции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72CCD" w:rsidRPr="008522DB" w:rsidRDefault="00472CCD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472CCD" w:rsidRPr="005D3B06" w:rsidTr="00472CCD">
        <w:trPr>
          <w:trHeight w:val="133"/>
        </w:trPr>
        <w:tc>
          <w:tcPr>
            <w:tcW w:w="851" w:type="dxa"/>
            <w:tcBorders>
              <w:bottom w:val="single" w:sz="4" w:space="0" w:color="auto"/>
            </w:tcBorders>
          </w:tcPr>
          <w:p w:rsidR="00472CCD" w:rsidRPr="00F219D5" w:rsidRDefault="00472CCD" w:rsidP="0067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46,47</w:t>
            </w:r>
          </w:p>
        </w:tc>
        <w:tc>
          <w:tcPr>
            <w:tcW w:w="3828" w:type="dxa"/>
            <w:vMerge/>
          </w:tcPr>
          <w:p w:rsidR="00472CCD" w:rsidRPr="00F219D5" w:rsidRDefault="00472CCD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472CCD" w:rsidRPr="00F219D5" w:rsidRDefault="00472CCD" w:rsidP="00AE0FB5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Борьба за существование и естественный отбор</w:t>
            </w:r>
            <w:r w:rsidR="00D25C0C">
              <w:rPr>
                <w:sz w:val="22"/>
                <w:szCs w:val="22"/>
              </w:rPr>
              <w:t>. Экскурсия «Естественный отбор – движущая сила эволюции»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72CCD" w:rsidRPr="008522DB" w:rsidRDefault="00472CCD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2</w:t>
            </w:r>
          </w:p>
        </w:tc>
      </w:tr>
      <w:tr w:rsidR="00472CCD" w:rsidRPr="005D3B06" w:rsidTr="00472CCD">
        <w:trPr>
          <w:trHeight w:val="133"/>
        </w:trPr>
        <w:tc>
          <w:tcPr>
            <w:tcW w:w="851" w:type="dxa"/>
            <w:tcBorders>
              <w:bottom w:val="single" w:sz="4" w:space="0" w:color="auto"/>
            </w:tcBorders>
          </w:tcPr>
          <w:p w:rsidR="00472CCD" w:rsidRPr="00F219D5" w:rsidRDefault="00472CCD" w:rsidP="0067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3828" w:type="dxa"/>
            <w:vMerge/>
          </w:tcPr>
          <w:p w:rsidR="00472CCD" w:rsidRPr="00F219D5" w:rsidRDefault="00472CCD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472CCD" w:rsidRPr="00F219D5" w:rsidRDefault="00472CCD" w:rsidP="00AE0FB5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Видообразование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72CCD" w:rsidRPr="008522DB" w:rsidRDefault="00472CCD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472CCD" w:rsidRPr="005D3B06" w:rsidTr="00472CCD">
        <w:trPr>
          <w:trHeight w:val="133"/>
        </w:trPr>
        <w:tc>
          <w:tcPr>
            <w:tcW w:w="851" w:type="dxa"/>
            <w:tcBorders>
              <w:bottom w:val="single" w:sz="4" w:space="0" w:color="auto"/>
            </w:tcBorders>
          </w:tcPr>
          <w:p w:rsidR="00472CCD" w:rsidRPr="00F219D5" w:rsidRDefault="00472CCD" w:rsidP="0067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3828" w:type="dxa"/>
            <w:vMerge/>
          </w:tcPr>
          <w:p w:rsidR="00472CCD" w:rsidRPr="00F219D5" w:rsidRDefault="00472CCD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472CCD" w:rsidRPr="00F219D5" w:rsidRDefault="00472CCD" w:rsidP="00AE0FB5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Макроэволюция</w:t>
            </w:r>
            <w:r w:rsidR="00D25C0C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72CCD" w:rsidRPr="008522DB" w:rsidRDefault="00472CCD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472CCD" w:rsidRPr="005D3B06" w:rsidTr="00472CCD">
        <w:trPr>
          <w:trHeight w:val="133"/>
        </w:trPr>
        <w:tc>
          <w:tcPr>
            <w:tcW w:w="851" w:type="dxa"/>
            <w:tcBorders>
              <w:bottom w:val="single" w:sz="4" w:space="0" w:color="auto"/>
            </w:tcBorders>
          </w:tcPr>
          <w:p w:rsidR="00472CCD" w:rsidRPr="00F219D5" w:rsidRDefault="00472CCD" w:rsidP="0067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3828" w:type="dxa"/>
            <w:vMerge/>
            <w:tcBorders>
              <w:bottom w:val="single" w:sz="4" w:space="0" w:color="auto"/>
            </w:tcBorders>
          </w:tcPr>
          <w:p w:rsidR="00472CCD" w:rsidRPr="00F219D5" w:rsidRDefault="00472CCD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472CCD" w:rsidRPr="00F219D5" w:rsidRDefault="00472CCD" w:rsidP="00AE0FB5">
            <w:pPr>
              <w:rPr>
                <w:sz w:val="22"/>
                <w:szCs w:val="22"/>
              </w:rPr>
            </w:pPr>
            <w:r>
              <w:t>Обобщение и систематизация изученного материала по теме: «Популяционно –видовой уровень</w:t>
            </w:r>
            <w:r w:rsidRPr="007A20CA"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72CCD" w:rsidRPr="008522DB" w:rsidRDefault="00472CCD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3828" w:type="dxa"/>
            <w:vMerge w:val="restart"/>
          </w:tcPr>
          <w:p w:rsidR="00905F8E" w:rsidRDefault="00905F8E" w:rsidP="007D218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Экосистема.</w:t>
            </w:r>
          </w:p>
          <w:p w:rsidR="00905F8E" w:rsidRPr="00F219D5" w:rsidRDefault="00905F8E" w:rsidP="007D218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Экосистемный уровень (7</w:t>
            </w:r>
            <w:r w:rsidRPr="00F219D5">
              <w:rPr>
                <w:b/>
                <w:sz w:val="22"/>
                <w:szCs w:val="22"/>
              </w:rPr>
              <w:t xml:space="preserve"> часов)</w:t>
            </w:r>
          </w:p>
          <w:p w:rsidR="00905F8E" w:rsidRPr="00F219D5" w:rsidRDefault="00905F8E" w:rsidP="007D218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Биосферный уровень (11</w:t>
            </w:r>
            <w:r w:rsidRPr="00F219D5">
              <w:rPr>
                <w:b/>
                <w:sz w:val="22"/>
                <w:szCs w:val="22"/>
              </w:rPr>
              <w:t xml:space="preserve"> часов)</w:t>
            </w:r>
          </w:p>
        </w:tc>
        <w:tc>
          <w:tcPr>
            <w:tcW w:w="9072" w:type="dxa"/>
          </w:tcPr>
          <w:p w:rsidR="00905F8E" w:rsidRPr="00F219D5" w:rsidRDefault="00905F8E" w:rsidP="00D25C0C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Сообщества, экосистема, биогеоценоз</w:t>
            </w:r>
            <w:r w:rsidR="00D25C0C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52,53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Состав и структура сообщества</w:t>
            </w:r>
            <w:r w:rsidR="00D25C0C">
              <w:rPr>
                <w:sz w:val="22"/>
                <w:szCs w:val="22"/>
              </w:rPr>
              <w:t>. Экскурсия «Многообразие живых организмов»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2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Межвидовые отношения организмов в экосистеме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Потоки вещества и энергии в экосистеме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35"/>
        </w:trPr>
        <w:tc>
          <w:tcPr>
            <w:tcW w:w="851" w:type="dxa"/>
            <w:tcBorders>
              <w:bottom w:val="single" w:sz="4" w:space="0" w:color="auto"/>
            </w:tcBorders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56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Саморазвитие экосистемы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8C6C03">
        <w:trPr>
          <w:trHeight w:val="135"/>
        </w:trPr>
        <w:tc>
          <w:tcPr>
            <w:tcW w:w="851" w:type="dxa"/>
            <w:tcBorders>
              <w:bottom w:val="single" w:sz="4" w:space="0" w:color="auto"/>
            </w:tcBorders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57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/>
        </w:tc>
        <w:tc>
          <w:tcPr>
            <w:tcW w:w="9072" w:type="dxa"/>
            <w:tcBorders>
              <w:bottom w:val="single" w:sz="4" w:space="0" w:color="auto"/>
            </w:tcBorders>
          </w:tcPr>
          <w:p w:rsidR="00905F8E" w:rsidRPr="00F219D5" w:rsidRDefault="00905F8E" w:rsidP="005D3B06">
            <w:r>
              <w:t>Экскурсия «Изучение и описание экосистем своей местности»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05F8E" w:rsidRPr="008522DB" w:rsidRDefault="00905F8E" w:rsidP="008522DB">
            <w:pPr>
              <w:jc w:val="center"/>
            </w:pPr>
          </w:p>
        </w:tc>
      </w:tr>
      <w:tr w:rsidR="00905F8E" w:rsidRPr="005D3B06" w:rsidTr="008C6C03">
        <w:trPr>
          <w:trHeight w:val="146"/>
        </w:trPr>
        <w:tc>
          <w:tcPr>
            <w:tcW w:w="851" w:type="dxa"/>
            <w:tcBorders>
              <w:top w:val="nil"/>
            </w:tcBorders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58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b/>
                <w:sz w:val="22"/>
                <w:szCs w:val="22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Биосфера. Средообразующая деятельность организмов.</w:t>
            </w:r>
          </w:p>
        </w:tc>
        <w:tc>
          <w:tcPr>
            <w:tcW w:w="1134" w:type="dxa"/>
            <w:tcBorders>
              <w:top w:val="nil"/>
            </w:tcBorders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59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Круговорот веществ в биосфере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60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Эволюция биосферы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61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Гипотезы возникновения жизни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62</w:t>
            </w:r>
            <w:r>
              <w:rPr>
                <w:sz w:val="22"/>
                <w:szCs w:val="22"/>
              </w:rPr>
              <w:t>,</w:t>
            </w:r>
            <w:r w:rsidRPr="00F219D5">
              <w:rPr>
                <w:sz w:val="22"/>
                <w:szCs w:val="22"/>
              </w:rPr>
              <w:t>63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Развитие представлений о происхождении жизни. Современное состояние проблем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2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64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Развитие жизни на Земле. Эры древнейшей и древней жизни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65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Развитие жизни в мезозое и кайнозое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66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Антропогенное воздействие на биосферу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67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>
            <w:pPr>
              <w:rPr>
                <w:sz w:val="22"/>
                <w:szCs w:val="22"/>
              </w:rPr>
            </w:pPr>
          </w:p>
        </w:tc>
        <w:tc>
          <w:tcPr>
            <w:tcW w:w="9072" w:type="dxa"/>
          </w:tcPr>
          <w:p w:rsidR="00905F8E" w:rsidRPr="00F219D5" w:rsidRDefault="00905F8E" w:rsidP="005D3B06">
            <w:pPr>
              <w:rPr>
                <w:sz w:val="22"/>
                <w:szCs w:val="22"/>
              </w:rPr>
            </w:pPr>
            <w:r w:rsidRPr="00F219D5">
              <w:rPr>
                <w:sz w:val="22"/>
                <w:szCs w:val="22"/>
              </w:rPr>
              <w:t>Основы рационального природопользования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  <w:rPr>
                <w:sz w:val="22"/>
                <w:szCs w:val="22"/>
              </w:rPr>
            </w:pPr>
            <w:r w:rsidRPr="008522DB">
              <w:rPr>
                <w:sz w:val="22"/>
                <w:szCs w:val="22"/>
              </w:rPr>
              <w:t>1</w:t>
            </w:r>
          </w:p>
        </w:tc>
      </w:tr>
      <w:tr w:rsidR="00905F8E" w:rsidRPr="005D3B06" w:rsidTr="00472CCD">
        <w:trPr>
          <w:trHeight w:val="146"/>
        </w:trPr>
        <w:tc>
          <w:tcPr>
            <w:tcW w:w="851" w:type="dxa"/>
          </w:tcPr>
          <w:p w:rsidR="00905F8E" w:rsidRPr="00F219D5" w:rsidRDefault="00905F8E" w:rsidP="006735D7">
            <w:r>
              <w:t>68</w:t>
            </w:r>
          </w:p>
        </w:tc>
        <w:tc>
          <w:tcPr>
            <w:tcW w:w="3828" w:type="dxa"/>
            <w:vMerge/>
          </w:tcPr>
          <w:p w:rsidR="00905F8E" w:rsidRPr="00F219D5" w:rsidRDefault="00905F8E" w:rsidP="007D218D"/>
        </w:tc>
        <w:tc>
          <w:tcPr>
            <w:tcW w:w="9072" w:type="dxa"/>
          </w:tcPr>
          <w:p w:rsidR="00905F8E" w:rsidRPr="00F219D5" w:rsidRDefault="00905F8E" w:rsidP="005D3B06">
            <w:r>
              <w:t>Глобальные проблемы человечества. Охрана природы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</w:pPr>
            <w:r w:rsidRPr="008522DB">
              <w:t>1</w:t>
            </w:r>
          </w:p>
        </w:tc>
      </w:tr>
      <w:tr w:rsidR="00905F8E" w:rsidRPr="005D3B06" w:rsidTr="00982E89">
        <w:trPr>
          <w:trHeight w:val="146"/>
        </w:trPr>
        <w:tc>
          <w:tcPr>
            <w:tcW w:w="851" w:type="dxa"/>
          </w:tcPr>
          <w:p w:rsidR="00905F8E" w:rsidRDefault="00905F8E" w:rsidP="006735D7"/>
        </w:tc>
        <w:tc>
          <w:tcPr>
            <w:tcW w:w="12900" w:type="dxa"/>
            <w:gridSpan w:val="2"/>
          </w:tcPr>
          <w:p w:rsidR="00905F8E" w:rsidRDefault="00905F8E" w:rsidP="005D3B06">
            <w:r>
              <w:t>Всего</w:t>
            </w:r>
          </w:p>
        </w:tc>
        <w:tc>
          <w:tcPr>
            <w:tcW w:w="1134" w:type="dxa"/>
          </w:tcPr>
          <w:p w:rsidR="00905F8E" w:rsidRPr="008522DB" w:rsidRDefault="00905F8E" w:rsidP="008522DB">
            <w:pPr>
              <w:jc w:val="center"/>
            </w:pPr>
            <w:r>
              <w:t>68ч</w:t>
            </w:r>
          </w:p>
        </w:tc>
      </w:tr>
    </w:tbl>
    <w:p w:rsidR="00E46849" w:rsidRDefault="00E46849" w:rsidP="00905F8E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46849" w:rsidSect="001F07AA">
      <w:footerReference w:type="default" r:id="rId9"/>
      <w:pgSz w:w="16838" w:h="11906" w:orient="landscape"/>
      <w:pgMar w:top="851" w:right="1134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6E8" w:rsidRDefault="00E806E8" w:rsidP="00905F8E">
      <w:pPr>
        <w:spacing w:after="0" w:line="240" w:lineRule="auto"/>
      </w:pPr>
      <w:r>
        <w:separator/>
      </w:r>
    </w:p>
  </w:endnote>
  <w:endnote w:type="continuationSeparator" w:id="0">
    <w:p w:rsidR="00E806E8" w:rsidRDefault="00E806E8" w:rsidP="0090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9342643"/>
      <w:docPartObj>
        <w:docPartGallery w:val="Page Numbers (Bottom of Page)"/>
        <w:docPartUnique/>
      </w:docPartObj>
    </w:sdtPr>
    <w:sdtEndPr/>
    <w:sdtContent>
      <w:p w:rsidR="00905F8E" w:rsidRDefault="00E979FD">
        <w:pPr>
          <w:pStyle w:val="ac"/>
          <w:jc w:val="center"/>
        </w:pPr>
        <w:r>
          <w:fldChar w:fldCharType="begin"/>
        </w:r>
        <w:r w:rsidR="00905F8E">
          <w:instrText>PAGE   \* MERGEFORMAT</w:instrText>
        </w:r>
        <w:r>
          <w:fldChar w:fldCharType="separate"/>
        </w:r>
        <w:r w:rsidR="001F07AA">
          <w:rPr>
            <w:noProof/>
          </w:rPr>
          <w:t>2</w:t>
        </w:r>
        <w:r>
          <w:fldChar w:fldCharType="end"/>
        </w:r>
      </w:p>
    </w:sdtContent>
  </w:sdt>
  <w:p w:rsidR="00905F8E" w:rsidRDefault="00905F8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6E8" w:rsidRDefault="00E806E8" w:rsidP="00905F8E">
      <w:pPr>
        <w:spacing w:after="0" w:line="240" w:lineRule="auto"/>
      </w:pPr>
      <w:r>
        <w:separator/>
      </w:r>
    </w:p>
  </w:footnote>
  <w:footnote w:type="continuationSeparator" w:id="0">
    <w:p w:rsidR="00E806E8" w:rsidRDefault="00E806E8" w:rsidP="00905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1537" w:hanging="708"/>
      </w:pPr>
      <w:rPr>
        <w:b w:val="0"/>
        <w:bCs w:val="0"/>
        <w:spacing w:val="-12"/>
        <w:w w:val="100"/>
      </w:rPr>
    </w:lvl>
    <w:lvl w:ilvl="1">
      <w:start w:val="1"/>
      <w:numFmt w:val="decimal"/>
      <w:lvlText w:val="%2."/>
      <w:lvlJc w:val="left"/>
      <w:pPr>
        <w:ind w:left="829" w:hanging="706"/>
      </w:pPr>
      <w:rPr>
        <w:rFonts w:ascii="Times New Roman" w:hAnsi="Times New Roman" w:cs="Times New Roman"/>
        <w:b w:val="0"/>
        <w:bCs w:val="0"/>
        <w:spacing w:val="-15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706"/>
      </w:pPr>
    </w:lvl>
    <w:lvl w:ilvl="3">
      <w:numFmt w:val="bullet"/>
      <w:lvlText w:val="•"/>
      <w:lvlJc w:val="left"/>
      <w:pPr>
        <w:ind w:left="3407" w:hanging="706"/>
      </w:pPr>
    </w:lvl>
    <w:lvl w:ilvl="4">
      <w:numFmt w:val="bullet"/>
      <w:lvlText w:val="•"/>
      <w:lvlJc w:val="left"/>
      <w:pPr>
        <w:ind w:left="4341" w:hanging="706"/>
      </w:pPr>
    </w:lvl>
    <w:lvl w:ilvl="5">
      <w:numFmt w:val="bullet"/>
      <w:lvlText w:val="•"/>
      <w:lvlJc w:val="left"/>
      <w:pPr>
        <w:ind w:left="5275" w:hanging="706"/>
      </w:pPr>
    </w:lvl>
    <w:lvl w:ilvl="6">
      <w:numFmt w:val="bullet"/>
      <w:lvlText w:val="•"/>
      <w:lvlJc w:val="left"/>
      <w:pPr>
        <w:ind w:left="6209" w:hanging="706"/>
      </w:pPr>
    </w:lvl>
    <w:lvl w:ilvl="7">
      <w:numFmt w:val="bullet"/>
      <w:lvlText w:val="•"/>
      <w:lvlJc w:val="left"/>
      <w:pPr>
        <w:ind w:left="7143" w:hanging="706"/>
      </w:pPr>
    </w:lvl>
    <w:lvl w:ilvl="8">
      <w:numFmt w:val="bullet"/>
      <w:lvlText w:val="•"/>
      <w:lvlJc w:val="left"/>
      <w:pPr>
        <w:ind w:left="8077" w:hanging="706"/>
      </w:pPr>
    </w:lvl>
  </w:abstractNum>
  <w:abstractNum w:abstractNumId="1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1537" w:hanging="708"/>
      </w:pPr>
      <w:rPr>
        <w:rFonts w:ascii="Times New Roman" w:hAnsi="Times New Roman" w:cs="Times New Roman"/>
        <w:b w:val="0"/>
        <w:bCs w:val="0"/>
        <w:spacing w:val="-12"/>
        <w:w w:val="100"/>
        <w:sz w:val="24"/>
        <w:szCs w:val="24"/>
      </w:rPr>
    </w:lvl>
    <w:lvl w:ilvl="1">
      <w:numFmt w:val="bullet"/>
      <w:lvlText w:val="•"/>
      <w:lvlJc w:val="left"/>
      <w:pPr>
        <w:ind w:left="2380" w:hanging="708"/>
      </w:pPr>
    </w:lvl>
    <w:lvl w:ilvl="2">
      <w:numFmt w:val="bullet"/>
      <w:lvlText w:val="•"/>
      <w:lvlJc w:val="left"/>
      <w:pPr>
        <w:ind w:left="3221" w:hanging="708"/>
      </w:pPr>
    </w:lvl>
    <w:lvl w:ilvl="3">
      <w:numFmt w:val="bullet"/>
      <w:lvlText w:val="•"/>
      <w:lvlJc w:val="left"/>
      <w:pPr>
        <w:ind w:left="4061" w:hanging="708"/>
      </w:pPr>
    </w:lvl>
    <w:lvl w:ilvl="4">
      <w:numFmt w:val="bullet"/>
      <w:lvlText w:val="•"/>
      <w:lvlJc w:val="left"/>
      <w:pPr>
        <w:ind w:left="4902" w:hanging="708"/>
      </w:pPr>
    </w:lvl>
    <w:lvl w:ilvl="5">
      <w:numFmt w:val="bullet"/>
      <w:lvlText w:val="•"/>
      <w:lvlJc w:val="left"/>
      <w:pPr>
        <w:ind w:left="5742" w:hanging="708"/>
      </w:pPr>
    </w:lvl>
    <w:lvl w:ilvl="6">
      <w:numFmt w:val="bullet"/>
      <w:lvlText w:val="•"/>
      <w:lvlJc w:val="left"/>
      <w:pPr>
        <w:ind w:left="6583" w:hanging="708"/>
      </w:pPr>
    </w:lvl>
    <w:lvl w:ilvl="7">
      <w:numFmt w:val="bullet"/>
      <w:lvlText w:val="•"/>
      <w:lvlJc w:val="left"/>
      <w:pPr>
        <w:ind w:left="7423" w:hanging="708"/>
      </w:pPr>
    </w:lvl>
    <w:lvl w:ilvl="8">
      <w:numFmt w:val="bullet"/>
      <w:lvlText w:val="•"/>
      <w:lvlJc w:val="left"/>
      <w:pPr>
        <w:ind w:left="8264" w:hanging="708"/>
      </w:pPr>
    </w:lvl>
  </w:abstractNum>
  <w:abstractNum w:abstractNumId="2" w15:restartNumberingAfterBreak="0">
    <w:nsid w:val="12D65BB6"/>
    <w:multiLevelType w:val="hybridMultilevel"/>
    <w:tmpl w:val="505C5D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BD5CA9"/>
    <w:multiLevelType w:val="hybridMultilevel"/>
    <w:tmpl w:val="BEC2D2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1444F9"/>
    <w:multiLevelType w:val="hybridMultilevel"/>
    <w:tmpl w:val="70641AF6"/>
    <w:lvl w:ilvl="0" w:tplc="79808A5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BD77D9"/>
    <w:multiLevelType w:val="hybridMultilevel"/>
    <w:tmpl w:val="BD805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EB61AC"/>
    <w:multiLevelType w:val="hybridMultilevel"/>
    <w:tmpl w:val="D76A95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94E1EA2"/>
    <w:multiLevelType w:val="hybridMultilevel"/>
    <w:tmpl w:val="856C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AC2340"/>
    <w:multiLevelType w:val="hybridMultilevel"/>
    <w:tmpl w:val="8F1CC1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DB56C16"/>
    <w:multiLevelType w:val="hybridMultilevel"/>
    <w:tmpl w:val="CA165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E09D2"/>
    <w:multiLevelType w:val="hybridMultilevel"/>
    <w:tmpl w:val="BCD4AE20"/>
    <w:lvl w:ilvl="0" w:tplc="79808A5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C930EB"/>
    <w:multiLevelType w:val="hybridMultilevel"/>
    <w:tmpl w:val="E506B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737BE5"/>
    <w:multiLevelType w:val="hybridMultilevel"/>
    <w:tmpl w:val="9636FB8E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F3FF9"/>
    <w:multiLevelType w:val="hybridMultilevel"/>
    <w:tmpl w:val="0060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A90030F"/>
    <w:multiLevelType w:val="hybridMultilevel"/>
    <w:tmpl w:val="83D061F6"/>
    <w:lvl w:ilvl="0" w:tplc="36C0DF7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62DC5931"/>
    <w:multiLevelType w:val="hybridMultilevel"/>
    <w:tmpl w:val="11344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EF037B"/>
    <w:multiLevelType w:val="hybridMultilevel"/>
    <w:tmpl w:val="55B6A9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5BE5627"/>
    <w:multiLevelType w:val="hybridMultilevel"/>
    <w:tmpl w:val="3A286C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8105AA7"/>
    <w:multiLevelType w:val="hybridMultilevel"/>
    <w:tmpl w:val="26003936"/>
    <w:lvl w:ilvl="0" w:tplc="B2CE1FF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C09459B"/>
    <w:multiLevelType w:val="hybridMultilevel"/>
    <w:tmpl w:val="64E65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CF04BC2"/>
    <w:multiLevelType w:val="hybridMultilevel"/>
    <w:tmpl w:val="44641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CC1301"/>
    <w:multiLevelType w:val="hybridMultilevel"/>
    <w:tmpl w:val="343EA2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9"/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4"/>
  </w:num>
  <w:num w:numId="11">
    <w:abstractNumId w:val="18"/>
  </w:num>
  <w:num w:numId="12">
    <w:abstractNumId w:val="13"/>
  </w:num>
  <w:num w:numId="13">
    <w:abstractNumId w:val="8"/>
  </w:num>
  <w:num w:numId="14">
    <w:abstractNumId w:val="17"/>
  </w:num>
  <w:num w:numId="15">
    <w:abstractNumId w:val="2"/>
  </w:num>
  <w:num w:numId="16">
    <w:abstractNumId w:val="16"/>
  </w:num>
  <w:num w:numId="17">
    <w:abstractNumId w:val="21"/>
  </w:num>
  <w:num w:numId="18">
    <w:abstractNumId w:val="3"/>
  </w:num>
  <w:num w:numId="19">
    <w:abstractNumId w:val="19"/>
  </w:num>
  <w:num w:numId="20">
    <w:abstractNumId w:val="1"/>
  </w:num>
  <w:num w:numId="21">
    <w:abstractNumId w:val="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1CDB"/>
    <w:rsid w:val="00010CD3"/>
    <w:rsid w:val="00013C56"/>
    <w:rsid w:val="000346F3"/>
    <w:rsid w:val="00047E01"/>
    <w:rsid w:val="00052209"/>
    <w:rsid w:val="00072616"/>
    <w:rsid w:val="000A79F6"/>
    <w:rsid w:val="000C1FDB"/>
    <w:rsid w:val="000C47C0"/>
    <w:rsid w:val="000D5A42"/>
    <w:rsid w:val="00111087"/>
    <w:rsid w:val="00130F59"/>
    <w:rsid w:val="001337DB"/>
    <w:rsid w:val="00134283"/>
    <w:rsid w:val="001A4F2B"/>
    <w:rsid w:val="001B3262"/>
    <w:rsid w:val="001C2E39"/>
    <w:rsid w:val="001C7CEF"/>
    <w:rsid w:val="001D404B"/>
    <w:rsid w:val="001E00E0"/>
    <w:rsid w:val="001E3A78"/>
    <w:rsid w:val="001F07AA"/>
    <w:rsid w:val="00216724"/>
    <w:rsid w:val="00227E64"/>
    <w:rsid w:val="002372F6"/>
    <w:rsid w:val="00240AA4"/>
    <w:rsid w:val="002726CD"/>
    <w:rsid w:val="0029732A"/>
    <w:rsid w:val="002C35E0"/>
    <w:rsid w:val="002D0AD9"/>
    <w:rsid w:val="002D69CB"/>
    <w:rsid w:val="00305503"/>
    <w:rsid w:val="003341C4"/>
    <w:rsid w:val="00365E19"/>
    <w:rsid w:val="00387FF7"/>
    <w:rsid w:val="003911F5"/>
    <w:rsid w:val="003C1BAB"/>
    <w:rsid w:val="003C7240"/>
    <w:rsid w:val="003C7C26"/>
    <w:rsid w:val="003D0A50"/>
    <w:rsid w:val="003F6741"/>
    <w:rsid w:val="00411361"/>
    <w:rsid w:val="00444BEA"/>
    <w:rsid w:val="004524B8"/>
    <w:rsid w:val="0045318E"/>
    <w:rsid w:val="00462881"/>
    <w:rsid w:val="00472CCD"/>
    <w:rsid w:val="004812B9"/>
    <w:rsid w:val="00487052"/>
    <w:rsid w:val="004946FC"/>
    <w:rsid w:val="004C3A44"/>
    <w:rsid w:val="004E06BC"/>
    <w:rsid w:val="004E6080"/>
    <w:rsid w:val="00503228"/>
    <w:rsid w:val="00514DC5"/>
    <w:rsid w:val="00517079"/>
    <w:rsid w:val="00574DBC"/>
    <w:rsid w:val="00587AEC"/>
    <w:rsid w:val="00592292"/>
    <w:rsid w:val="005C3884"/>
    <w:rsid w:val="005C6EA0"/>
    <w:rsid w:val="005D2680"/>
    <w:rsid w:val="005D3B06"/>
    <w:rsid w:val="00622249"/>
    <w:rsid w:val="00625117"/>
    <w:rsid w:val="006735D7"/>
    <w:rsid w:val="0069028D"/>
    <w:rsid w:val="006937C7"/>
    <w:rsid w:val="006A18B0"/>
    <w:rsid w:val="006B033B"/>
    <w:rsid w:val="006B113B"/>
    <w:rsid w:val="006B15C3"/>
    <w:rsid w:val="006F5FB3"/>
    <w:rsid w:val="006F75DA"/>
    <w:rsid w:val="0071210B"/>
    <w:rsid w:val="00722924"/>
    <w:rsid w:val="00787852"/>
    <w:rsid w:val="00792445"/>
    <w:rsid w:val="007A20CA"/>
    <w:rsid w:val="007A27F5"/>
    <w:rsid w:val="007D0917"/>
    <w:rsid w:val="007D218D"/>
    <w:rsid w:val="007D7E2E"/>
    <w:rsid w:val="008172FF"/>
    <w:rsid w:val="00825D83"/>
    <w:rsid w:val="008522DB"/>
    <w:rsid w:val="00872F09"/>
    <w:rsid w:val="0088509B"/>
    <w:rsid w:val="00895CA8"/>
    <w:rsid w:val="008E6722"/>
    <w:rsid w:val="00905F8E"/>
    <w:rsid w:val="0090656A"/>
    <w:rsid w:val="00923AE8"/>
    <w:rsid w:val="00926A61"/>
    <w:rsid w:val="0094626A"/>
    <w:rsid w:val="009616BC"/>
    <w:rsid w:val="009663EE"/>
    <w:rsid w:val="00991D8C"/>
    <w:rsid w:val="0099586A"/>
    <w:rsid w:val="00A1711C"/>
    <w:rsid w:val="00A614F6"/>
    <w:rsid w:val="00A67249"/>
    <w:rsid w:val="00A83273"/>
    <w:rsid w:val="00A87107"/>
    <w:rsid w:val="00A91CDB"/>
    <w:rsid w:val="00AA2F2A"/>
    <w:rsid w:val="00AB1B77"/>
    <w:rsid w:val="00AB6617"/>
    <w:rsid w:val="00AB7261"/>
    <w:rsid w:val="00AE0FB5"/>
    <w:rsid w:val="00AF1829"/>
    <w:rsid w:val="00AF3AD4"/>
    <w:rsid w:val="00B005E8"/>
    <w:rsid w:val="00B2522C"/>
    <w:rsid w:val="00B36A09"/>
    <w:rsid w:val="00B77059"/>
    <w:rsid w:val="00B8750D"/>
    <w:rsid w:val="00BB4344"/>
    <w:rsid w:val="00BC2C1F"/>
    <w:rsid w:val="00C35F2A"/>
    <w:rsid w:val="00C56CDD"/>
    <w:rsid w:val="00CE4D89"/>
    <w:rsid w:val="00CF48D9"/>
    <w:rsid w:val="00D01CB8"/>
    <w:rsid w:val="00D07BEB"/>
    <w:rsid w:val="00D25C0C"/>
    <w:rsid w:val="00D25D16"/>
    <w:rsid w:val="00D264D3"/>
    <w:rsid w:val="00D4787B"/>
    <w:rsid w:val="00DB6D11"/>
    <w:rsid w:val="00DD25F1"/>
    <w:rsid w:val="00DD5CED"/>
    <w:rsid w:val="00E05573"/>
    <w:rsid w:val="00E109E1"/>
    <w:rsid w:val="00E13CAC"/>
    <w:rsid w:val="00E46849"/>
    <w:rsid w:val="00E46BA5"/>
    <w:rsid w:val="00E507FD"/>
    <w:rsid w:val="00E806E8"/>
    <w:rsid w:val="00E92E67"/>
    <w:rsid w:val="00E94ACF"/>
    <w:rsid w:val="00E975CE"/>
    <w:rsid w:val="00E979FD"/>
    <w:rsid w:val="00F041DF"/>
    <w:rsid w:val="00F219D5"/>
    <w:rsid w:val="00F32AF0"/>
    <w:rsid w:val="00F63FC2"/>
    <w:rsid w:val="00F67687"/>
    <w:rsid w:val="00F86C74"/>
    <w:rsid w:val="00F960F0"/>
    <w:rsid w:val="00FB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4A5FEC"/>
  <w15:docId w15:val="{C49B1F04-9778-419F-81CC-B909E92C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BA5"/>
  </w:style>
  <w:style w:type="paragraph" w:styleId="2">
    <w:name w:val="heading 2"/>
    <w:basedOn w:val="a"/>
    <w:link w:val="20"/>
    <w:qFormat/>
    <w:rsid w:val="0029732A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25D83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4">
    <w:name w:val="Без интервала Знак"/>
    <w:link w:val="a3"/>
    <w:uiPriority w:val="1"/>
    <w:rsid w:val="00825D83"/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7D7E2E"/>
  </w:style>
  <w:style w:type="character" w:styleId="a5">
    <w:name w:val="Hyperlink"/>
    <w:uiPriority w:val="99"/>
    <w:unhideWhenUsed/>
    <w:rsid w:val="007D7E2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D7E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E109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1">
    <w:name w:val="Основной текст2"/>
    <w:uiPriority w:val="99"/>
    <w:rsid w:val="00E109E1"/>
    <w:rPr>
      <w:rFonts w:eastAsia="Times New Roman"/>
      <w:color w:val="000000"/>
      <w:spacing w:val="0"/>
      <w:w w:val="100"/>
      <w:position w:val="0"/>
      <w:sz w:val="20"/>
      <w:shd w:val="clear" w:color="auto" w:fill="FFFFFF"/>
      <w:lang w:val="ru-RU"/>
    </w:rPr>
  </w:style>
  <w:style w:type="table" w:styleId="a7">
    <w:name w:val="Table Grid"/>
    <w:basedOn w:val="a1"/>
    <w:uiPriority w:val="59"/>
    <w:rsid w:val="00E468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9732A"/>
    <w:rPr>
      <w:rFonts w:ascii="Times New Roman" w:eastAsia="@Arial Unicode MS" w:hAnsi="Times New Roman" w:cs="Times New Roman"/>
      <w:b/>
      <w:bCs/>
      <w:sz w:val="28"/>
      <w:szCs w:val="2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29732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22">
    <w:name w:val="Body Text Indent 2"/>
    <w:basedOn w:val="a"/>
    <w:link w:val="210"/>
    <w:uiPriority w:val="99"/>
    <w:unhideWhenUsed/>
    <w:rsid w:val="002D69CB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3">
    <w:name w:val="Основной текст с отступом 2 Знак"/>
    <w:basedOn w:val="a0"/>
    <w:uiPriority w:val="99"/>
    <w:semiHidden/>
    <w:rsid w:val="002D69CB"/>
  </w:style>
  <w:style w:type="character" w:customStyle="1" w:styleId="210">
    <w:name w:val="Основной текст с отступом 2 Знак1"/>
    <w:basedOn w:val="a0"/>
    <w:link w:val="22"/>
    <w:uiPriority w:val="99"/>
    <w:rsid w:val="002D69CB"/>
    <w:rPr>
      <w:rFonts w:eastAsiaTheme="minorHAnsi"/>
      <w:lang w:eastAsia="en-US"/>
    </w:rPr>
  </w:style>
  <w:style w:type="paragraph" w:customStyle="1" w:styleId="10">
    <w:name w:val="Абзац списка1"/>
    <w:basedOn w:val="a"/>
    <w:uiPriority w:val="99"/>
    <w:rsid w:val="002D69C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25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522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05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05F8E"/>
  </w:style>
  <w:style w:type="paragraph" w:styleId="ac">
    <w:name w:val="footer"/>
    <w:basedOn w:val="a"/>
    <w:link w:val="ad"/>
    <w:uiPriority w:val="99"/>
    <w:unhideWhenUsed/>
    <w:rsid w:val="00905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05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DD4BF-CEE5-4F90-9B2C-5BF22972A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7</Pages>
  <Words>2250</Words>
  <Characters>12830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59</cp:revision>
  <cp:lastPrinted>2019-11-25T05:15:00Z</cp:lastPrinted>
  <dcterms:created xsi:type="dcterms:W3CDTF">2019-08-27T05:22:00Z</dcterms:created>
  <dcterms:modified xsi:type="dcterms:W3CDTF">2019-11-30T06:55:00Z</dcterms:modified>
</cp:coreProperties>
</file>