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A106CB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-410803</wp:posOffset>
            </wp:positionH>
            <wp:positionV relativeFrom="paragraph">
              <wp:posOffset>-4522</wp:posOffset>
            </wp:positionV>
            <wp:extent cx="9958584" cy="6461090"/>
            <wp:effectExtent l="19050" t="0" r="4566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5305" cy="6458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57355" w:rsidRDefault="00857355" w:rsidP="008E01D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E01D5" w:rsidRPr="007F16E8" w:rsidRDefault="008E01D5" w:rsidP="008E01D5">
      <w:pPr>
        <w:jc w:val="center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1. Планируемые результаты освоения учебного предмета</w:t>
      </w:r>
      <w:r w:rsidR="00857355">
        <w:rPr>
          <w:rFonts w:ascii="Times New Roman" w:hAnsi="Times New Roman"/>
          <w:b/>
          <w:sz w:val="24"/>
          <w:szCs w:val="24"/>
        </w:rPr>
        <w:t xml:space="preserve"> «Русский язык»</w:t>
      </w:r>
    </w:p>
    <w:p w:rsidR="008E01D5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 xml:space="preserve">Личностные результаты: </w:t>
      </w:r>
    </w:p>
    <w:p w:rsidR="008E01D5" w:rsidRPr="007F16E8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</w:p>
    <w:p w:rsidR="008E01D5" w:rsidRPr="007F16E8" w:rsidRDefault="008E01D5" w:rsidP="008E01D5">
      <w:pPr>
        <w:pStyle w:val="1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понимание русского языка как одной из основных национально – культурных ценностей русского народа; определяющей роли родного языка в развитии интеллектуальных, творческих способностей и моральных качеств личности; его значения в процессе получения школьного образования;</w:t>
      </w:r>
    </w:p>
    <w:p w:rsidR="008E01D5" w:rsidRPr="007F16E8" w:rsidRDefault="008E01D5" w:rsidP="008E01D5">
      <w:pPr>
        <w:pStyle w:val="1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национального языка как явления национальной культуры; стремление к речевому самосовершенствованию;</w:t>
      </w:r>
    </w:p>
    <w:p w:rsidR="008E01D5" w:rsidRPr="007F16E8" w:rsidRDefault="008E01D5" w:rsidP="008E01D5">
      <w:pPr>
        <w:pStyle w:val="1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достаточный объем словарного запаса и усвоенных грамматических сре</w:t>
      </w:r>
      <w:proofErr w:type="gramStart"/>
      <w:r w:rsidRPr="007F16E8">
        <w:rPr>
          <w:rFonts w:ascii="Times New Roman" w:hAnsi="Times New Roman"/>
          <w:sz w:val="24"/>
          <w:szCs w:val="24"/>
        </w:rPr>
        <w:t>дств дл</w:t>
      </w:r>
      <w:proofErr w:type="gramEnd"/>
      <w:r w:rsidRPr="007F16E8">
        <w:rPr>
          <w:rFonts w:ascii="Times New Roman" w:hAnsi="Times New Roman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8E01D5" w:rsidRDefault="008E01D5" w:rsidP="008E01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    </w:t>
      </w:r>
    </w:p>
    <w:p w:rsidR="008E01D5" w:rsidRDefault="008E01D5" w:rsidP="008E01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4286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E94286">
        <w:rPr>
          <w:rFonts w:ascii="Times New Roman" w:hAnsi="Times New Roman"/>
          <w:b/>
          <w:sz w:val="24"/>
          <w:szCs w:val="24"/>
        </w:rPr>
        <w:t xml:space="preserve">  результаты:</w:t>
      </w:r>
    </w:p>
    <w:p w:rsidR="008E01D5" w:rsidRPr="00E94286" w:rsidRDefault="008E01D5" w:rsidP="008E01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F16E8">
        <w:rPr>
          <w:rFonts w:ascii="Times New Roman" w:hAnsi="Times New Roman"/>
          <w:sz w:val="24"/>
          <w:szCs w:val="24"/>
        </w:rPr>
        <w:t>владение всеми видами речевой деятельности: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адекватное понимание информации устного и письменного сообщения;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владение разными видами чтения;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адекватное восприятие на слух текстов разных стилей и жанров;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способность извлекать информацию из различных источников, включая средства массовой информации, компакт – диски учебного назначения, ресурсы Интернета; свободно пользоваться словарями различных типов, справочной литературой;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овладение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или письменной форме;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умение воспроизводить прослушанный или прочитанный текст с разной степенью свернутости;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владение различными видами монолога и диалога;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lastRenderedPageBreak/>
        <w:t>способность участвовать в речевом общении, соблюдая нормы речевого этикета;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7F16E8">
        <w:rPr>
          <w:rFonts w:ascii="Times New Roman" w:hAnsi="Times New Roman"/>
          <w:sz w:val="24"/>
          <w:szCs w:val="24"/>
        </w:rPr>
        <w:t>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8E01D5" w:rsidRPr="007F16E8" w:rsidRDefault="008E01D5" w:rsidP="008E01D5"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умение выступать перед аудиторией сверстников с небольшими сообщениями, докладами;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 xml:space="preserve">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7F16E8">
        <w:rPr>
          <w:rFonts w:ascii="Times New Roman" w:hAnsi="Times New Roman"/>
          <w:sz w:val="24"/>
          <w:szCs w:val="24"/>
        </w:rPr>
        <w:t>межпредметном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уровне (на уроках иностранного языка, литературы);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F16E8">
        <w:rPr>
          <w:rFonts w:ascii="Times New Roman" w:hAnsi="Times New Roman"/>
          <w:sz w:val="24"/>
          <w:szCs w:val="24"/>
        </w:rPr>
        <w:t>коммуникативно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целесообразное</w:t>
      </w:r>
      <w:proofErr w:type="gramEnd"/>
      <w:r w:rsidRPr="007F16E8">
        <w:rPr>
          <w:rFonts w:ascii="Times New Roman" w:hAnsi="Times New Roman"/>
          <w:sz w:val="24"/>
          <w:szCs w:val="24"/>
        </w:rPr>
        <w:t xml:space="preserve"> взаимодействие с окружающими людьми в процессе речевого общения, совместного выполнения какой – либо задачи, участия в спорах, обсуждениях; овладение национально – культурными нормами речевого поведения в различных ситуациях формального и неформального межличн</w:t>
      </w:r>
      <w:r>
        <w:rPr>
          <w:rFonts w:ascii="Times New Roman" w:hAnsi="Times New Roman"/>
          <w:sz w:val="24"/>
          <w:szCs w:val="24"/>
        </w:rPr>
        <w:t>остного и межкультурного общения.</w:t>
      </w: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E01D5" w:rsidRPr="000A75ED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A75ED">
        <w:rPr>
          <w:rFonts w:ascii="Times New Roman" w:hAnsi="Times New Roman"/>
          <w:b/>
          <w:sz w:val="24"/>
          <w:szCs w:val="24"/>
        </w:rPr>
        <w:t>Предметные  результаты:</w:t>
      </w:r>
    </w:p>
    <w:p w:rsidR="008E01D5" w:rsidRDefault="008E01D5" w:rsidP="008E01D5">
      <w:pPr>
        <w:pStyle w:val="12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представление об основных функциях языка, о роли русского языка как национального языка русского народа, как </w:t>
      </w:r>
    </w:p>
    <w:p w:rsidR="008E01D5" w:rsidRPr="007F16E8" w:rsidRDefault="008E01D5" w:rsidP="008E01D5">
      <w:pPr>
        <w:pStyle w:val="12"/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государственного языка Российской Федерации и языка межнационального общения, о связи языка и культуры народа, о роли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7F16E8">
        <w:rPr>
          <w:rFonts w:ascii="Times New Roman" w:hAnsi="Times New Roman"/>
          <w:sz w:val="24"/>
          <w:szCs w:val="24"/>
        </w:rPr>
        <w:t xml:space="preserve"> родного языка в жизни человека и общества;</w:t>
      </w:r>
    </w:p>
    <w:p w:rsidR="008E01D5" w:rsidRPr="007F16E8" w:rsidRDefault="008E01D5" w:rsidP="008E01D5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7F16E8">
        <w:rPr>
          <w:rFonts w:ascii="Times New Roman" w:hAnsi="Times New Roman"/>
          <w:sz w:val="24"/>
          <w:szCs w:val="24"/>
        </w:rPr>
        <w:t>2) понимание места родного языка в системе гуманитарных наук и</w:t>
      </w:r>
      <w:r>
        <w:rPr>
          <w:rFonts w:ascii="Times New Roman" w:hAnsi="Times New Roman"/>
          <w:sz w:val="24"/>
          <w:szCs w:val="24"/>
        </w:rPr>
        <w:t xml:space="preserve"> его роли в образовании в целом;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F16E8">
        <w:rPr>
          <w:rFonts w:ascii="Times New Roman" w:hAnsi="Times New Roman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 – деловой стили, язык художественной литературы; жанры научного, публицистического, официально – делового стилей и разговорной речи; функционально – смысловые типы речи (повествование, описание, рассуждение);</w:t>
      </w:r>
      <w:proofErr w:type="gramEnd"/>
      <w:r w:rsidRPr="007F16E8">
        <w:rPr>
          <w:rFonts w:ascii="Times New Roman" w:hAnsi="Times New Roman"/>
          <w:sz w:val="24"/>
          <w:szCs w:val="24"/>
        </w:rPr>
        <w:t xml:space="preserve"> текст, типы текста; основные единицы языка, их признаки и особенности употребления в речи;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>5) 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этикета; использование их в речевой практике при создании устных и письменных высказываний;</w:t>
      </w:r>
    </w:p>
    <w:p w:rsidR="008E01D5" w:rsidRPr="007F16E8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8E01D5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 xml:space="preserve">7) проведение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</w:t>
      </w:r>
      <w:proofErr w:type="spellStart"/>
      <w:r w:rsidRPr="007F16E8">
        <w:rPr>
          <w:rFonts w:ascii="Times New Roman" w:hAnsi="Times New Roman"/>
          <w:sz w:val="24"/>
          <w:szCs w:val="24"/>
        </w:rPr>
        <w:t>многоаспектного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анализа текста с точки зрения его основных признаков и 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8E01D5" w:rsidRDefault="008E01D5" w:rsidP="008E01D5">
      <w:pPr>
        <w:pStyle w:val="1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E01D5" w:rsidRDefault="008E01D5" w:rsidP="008E01D5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F16E8">
        <w:rPr>
          <w:rFonts w:ascii="Times New Roman" w:hAnsi="Times New Roman"/>
          <w:sz w:val="24"/>
          <w:szCs w:val="24"/>
        </w:rPr>
        <w:t xml:space="preserve">8) понимание </w:t>
      </w:r>
      <w:proofErr w:type="spellStart"/>
      <w:proofErr w:type="gramStart"/>
      <w:r w:rsidRPr="007F16E8">
        <w:rPr>
          <w:rFonts w:ascii="Times New Roman" w:hAnsi="Times New Roman"/>
          <w:sz w:val="24"/>
          <w:szCs w:val="24"/>
        </w:rPr>
        <w:t>коммуникативно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– эстетических</w:t>
      </w:r>
      <w:proofErr w:type="gramEnd"/>
      <w:r w:rsidRPr="007F16E8">
        <w:rPr>
          <w:rFonts w:ascii="Times New Roman" w:hAnsi="Times New Roman"/>
          <w:sz w:val="24"/>
          <w:szCs w:val="24"/>
        </w:rPr>
        <w:t xml:space="preserve"> возможностей лексической и грамматической синонимии и использование </w:t>
      </w:r>
    </w:p>
    <w:p w:rsidR="008E01D5" w:rsidRPr="007F16E8" w:rsidRDefault="008E01D5" w:rsidP="008E01D5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F16E8">
        <w:rPr>
          <w:rFonts w:ascii="Times New Roman" w:hAnsi="Times New Roman"/>
          <w:sz w:val="24"/>
          <w:szCs w:val="24"/>
        </w:rPr>
        <w:t xml:space="preserve">их в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16E8">
        <w:rPr>
          <w:rFonts w:ascii="Times New Roman" w:hAnsi="Times New Roman"/>
          <w:sz w:val="24"/>
          <w:szCs w:val="24"/>
        </w:rPr>
        <w:t>собственной речевой практике;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Pr="000A75ED">
        <w:rPr>
          <w:rFonts w:ascii="Times New Roman" w:hAnsi="Times New Roman"/>
          <w:sz w:val="24"/>
          <w:szCs w:val="24"/>
        </w:rPr>
        <w:t xml:space="preserve">9) осознание эстетической функции родного языка, способность оценивать эстетическую сторону речевого высказывания </w:t>
      </w:r>
      <w:proofErr w:type="gramStart"/>
      <w:r w:rsidRPr="000A75ED">
        <w:rPr>
          <w:rFonts w:ascii="Times New Roman" w:hAnsi="Times New Roman"/>
          <w:sz w:val="24"/>
          <w:szCs w:val="24"/>
        </w:rPr>
        <w:t>при</w:t>
      </w:r>
      <w:proofErr w:type="gramEnd"/>
      <w:r w:rsidRPr="000A75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0A75ED">
        <w:rPr>
          <w:rFonts w:ascii="Times New Roman" w:hAnsi="Times New Roman"/>
          <w:sz w:val="24"/>
          <w:szCs w:val="24"/>
        </w:rPr>
        <w:t>анализе</w:t>
      </w:r>
      <w:proofErr w:type="gramEnd"/>
      <w:r w:rsidRPr="000A75ED">
        <w:rPr>
          <w:rFonts w:ascii="Times New Roman" w:hAnsi="Times New Roman"/>
          <w:sz w:val="24"/>
          <w:szCs w:val="24"/>
        </w:rPr>
        <w:t xml:space="preserve"> те</w:t>
      </w:r>
      <w:r>
        <w:rPr>
          <w:rFonts w:ascii="Times New Roman" w:hAnsi="Times New Roman"/>
          <w:sz w:val="24"/>
          <w:szCs w:val="24"/>
        </w:rPr>
        <w:t>кстов художественной литературы;</w:t>
      </w:r>
      <w:r w:rsidRPr="000A75ED">
        <w:rPr>
          <w:rFonts w:ascii="Times New Roman" w:hAnsi="Times New Roman"/>
          <w:sz w:val="24"/>
          <w:szCs w:val="24"/>
        </w:rPr>
        <w:t xml:space="preserve"> </w:t>
      </w:r>
    </w:p>
    <w:p w:rsidR="008E01D5" w:rsidRPr="000A75ED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10</w:t>
      </w:r>
      <w:r w:rsidRPr="000A75ED">
        <w:rPr>
          <w:rFonts w:ascii="Times New Roman" w:hAnsi="Times New Roman"/>
          <w:sz w:val="24"/>
          <w:szCs w:val="24"/>
        </w:rPr>
        <w:t xml:space="preserve">) для слепых, слабовидящих обучающихся: формирование навыков письма на </w:t>
      </w:r>
      <w:proofErr w:type="spellStart"/>
      <w:r w:rsidRPr="000A75ED">
        <w:rPr>
          <w:rFonts w:ascii="Times New Roman" w:hAnsi="Times New Roman"/>
          <w:sz w:val="24"/>
          <w:szCs w:val="24"/>
        </w:rPr>
        <w:t>брайлевской</w:t>
      </w:r>
      <w:proofErr w:type="spellEnd"/>
      <w:r w:rsidRPr="000A75ED">
        <w:rPr>
          <w:rFonts w:ascii="Times New Roman" w:hAnsi="Times New Roman"/>
          <w:sz w:val="24"/>
          <w:szCs w:val="24"/>
        </w:rPr>
        <w:t xml:space="preserve"> печатной машинке;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11</w:t>
      </w:r>
      <w:r w:rsidRPr="00E94286">
        <w:rPr>
          <w:rFonts w:ascii="Times New Roman" w:hAnsi="Times New Roman"/>
          <w:sz w:val="24"/>
          <w:szCs w:val="24"/>
        </w:rPr>
        <w:t xml:space="preserve">) для глухих, слабослышащих, позднооглохших обучающихся формирование и развитие основных видов </w:t>
      </w:r>
      <w:proofErr w:type="gramStart"/>
      <w:r w:rsidRPr="00E94286">
        <w:rPr>
          <w:rFonts w:ascii="Times New Roman" w:hAnsi="Times New Roman"/>
          <w:sz w:val="24"/>
          <w:szCs w:val="24"/>
        </w:rPr>
        <w:t>речевой</w:t>
      </w:r>
      <w:proofErr w:type="gramEnd"/>
      <w:r w:rsidRPr="00E94286">
        <w:rPr>
          <w:rFonts w:ascii="Times New Roman" w:hAnsi="Times New Roman"/>
          <w:sz w:val="24"/>
          <w:szCs w:val="24"/>
        </w:rPr>
        <w:t xml:space="preserve">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 xml:space="preserve">деятельности </w:t>
      </w:r>
      <w:r w:rsidRPr="00E94286">
        <w:rPr>
          <w:rFonts w:ascii="Times New Roman" w:hAnsi="Times New Roman"/>
          <w:sz w:val="24"/>
          <w:szCs w:val="24"/>
        </w:rPr>
        <w:t xml:space="preserve">обучающихся - </w:t>
      </w:r>
      <w:proofErr w:type="spellStart"/>
      <w:r w:rsidRPr="00E94286">
        <w:rPr>
          <w:rFonts w:ascii="Times New Roman" w:hAnsi="Times New Roman"/>
          <w:sz w:val="24"/>
          <w:szCs w:val="24"/>
        </w:rPr>
        <w:t>слухозрительного</w:t>
      </w:r>
      <w:proofErr w:type="spellEnd"/>
      <w:r w:rsidRPr="00E94286">
        <w:rPr>
          <w:rFonts w:ascii="Times New Roman" w:hAnsi="Times New Roman"/>
          <w:sz w:val="24"/>
          <w:szCs w:val="24"/>
        </w:rPr>
        <w:t xml:space="preserve"> восприятия (с использованием слуховых аппаратов и (или) </w:t>
      </w:r>
      <w:proofErr w:type="spellStart"/>
      <w:r w:rsidRPr="00E94286">
        <w:rPr>
          <w:rFonts w:ascii="Times New Roman" w:hAnsi="Times New Roman"/>
          <w:sz w:val="24"/>
          <w:szCs w:val="24"/>
        </w:rPr>
        <w:t>кохлеарных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="008E01D5" w:rsidRPr="00E9428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proofErr w:type="gramStart"/>
      <w:r w:rsidRPr="00E94286">
        <w:rPr>
          <w:rFonts w:ascii="Times New Roman" w:hAnsi="Times New Roman"/>
          <w:sz w:val="24"/>
          <w:szCs w:val="24"/>
        </w:rPr>
        <w:t>имплантов</w:t>
      </w:r>
      <w:proofErr w:type="spellEnd"/>
      <w:r w:rsidRPr="00E94286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94286">
        <w:rPr>
          <w:rFonts w:ascii="Times New Roman" w:hAnsi="Times New Roman"/>
          <w:sz w:val="24"/>
          <w:szCs w:val="24"/>
        </w:rPr>
        <w:t xml:space="preserve">говорения, чтения, письма; </w:t>
      </w:r>
      <w:proofErr w:type="gramEnd"/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12</w:t>
      </w:r>
      <w:r w:rsidRPr="00E94286">
        <w:rPr>
          <w:rFonts w:ascii="Times New Roman" w:hAnsi="Times New Roman"/>
          <w:sz w:val="24"/>
          <w:szCs w:val="24"/>
        </w:rPr>
        <w:t xml:space="preserve">) для </w:t>
      </w:r>
      <w:proofErr w:type="gramStart"/>
      <w:r w:rsidRPr="00E9428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94286">
        <w:rPr>
          <w:rFonts w:ascii="Times New Roman" w:hAnsi="Times New Roman"/>
          <w:sz w:val="24"/>
          <w:szCs w:val="24"/>
        </w:rPr>
        <w:t xml:space="preserve"> с расстройствами </w:t>
      </w:r>
      <w:proofErr w:type="spellStart"/>
      <w:r w:rsidRPr="00E94286">
        <w:rPr>
          <w:rFonts w:ascii="Times New Roman" w:hAnsi="Times New Roman"/>
          <w:sz w:val="24"/>
          <w:szCs w:val="24"/>
        </w:rPr>
        <w:t>аутистического</w:t>
      </w:r>
      <w:proofErr w:type="spellEnd"/>
      <w:r w:rsidRPr="00E94286">
        <w:rPr>
          <w:rFonts w:ascii="Times New Roman" w:hAnsi="Times New Roman"/>
          <w:sz w:val="24"/>
          <w:szCs w:val="24"/>
        </w:rPr>
        <w:t xml:space="preserve"> спектра: овладение основными стилистическими ресурсами лексики и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94286">
        <w:rPr>
          <w:rFonts w:ascii="Times New Roman" w:hAnsi="Times New Roman"/>
          <w:sz w:val="24"/>
          <w:szCs w:val="24"/>
        </w:rPr>
        <w:t xml:space="preserve">фразеологии языка, основными нормами литературного языка, нормами речевого этикета; приобретение опыта использования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94286">
        <w:rPr>
          <w:rFonts w:ascii="Times New Roman" w:hAnsi="Times New Roman"/>
          <w:sz w:val="24"/>
          <w:szCs w:val="24"/>
        </w:rPr>
        <w:t xml:space="preserve">языковых норм в речевой и альтернативной коммуникативной практике при создании устных, письменных,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94286">
        <w:rPr>
          <w:rFonts w:ascii="Times New Roman" w:hAnsi="Times New Roman"/>
          <w:sz w:val="24"/>
          <w:szCs w:val="24"/>
        </w:rPr>
        <w:t xml:space="preserve">альтернативных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94286">
        <w:rPr>
          <w:rFonts w:ascii="Times New Roman" w:hAnsi="Times New Roman"/>
          <w:sz w:val="24"/>
          <w:szCs w:val="24"/>
        </w:rPr>
        <w:t xml:space="preserve">высказываний; стремление к возможности выразить собственные мысли и чувства, обозначить </w:t>
      </w:r>
      <w:proofErr w:type="gramStart"/>
      <w:r w:rsidRPr="00E94286">
        <w:rPr>
          <w:rFonts w:ascii="Times New Roman" w:hAnsi="Times New Roman"/>
          <w:sz w:val="24"/>
          <w:szCs w:val="24"/>
        </w:rPr>
        <w:t>собственную</w:t>
      </w:r>
      <w:proofErr w:type="gramEnd"/>
      <w:r w:rsidRPr="00E94286">
        <w:rPr>
          <w:rFonts w:ascii="Times New Roman" w:hAnsi="Times New Roman"/>
          <w:sz w:val="24"/>
          <w:szCs w:val="24"/>
        </w:rPr>
        <w:t xml:space="preserve"> </w:t>
      </w:r>
    </w:p>
    <w:p w:rsidR="008E01D5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94286">
        <w:rPr>
          <w:rFonts w:ascii="Times New Roman" w:hAnsi="Times New Roman"/>
          <w:sz w:val="24"/>
          <w:szCs w:val="24"/>
        </w:rPr>
        <w:t xml:space="preserve">позицию; видение традиций и новаторства в произведениях; восприятие художественной действительности как выражение мыслей </w:t>
      </w:r>
    </w:p>
    <w:p w:rsidR="008E01D5" w:rsidRPr="00E9428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94286">
        <w:rPr>
          <w:rFonts w:ascii="Times New Roman" w:hAnsi="Times New Roman"/>
          <w:sz w:val="24"/>
          <w:szCs w:val="24"/>
        </w:rPr>
        <w:t xml:space="preserve">автора о мире и человеке. </w:t>
      </w:r>
    </w:p>
    <w:p w:rsidR="008E01D5" w:rsidRPr="007F16E8" w:rsidRDefault="008E01D5" w:rsidP="008E01D5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E01D5" w:rsidRPr="007F16E8" w:rsidRDefault="008E01D5" w:rsidP="008E01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1D5" w:rsidRPr="007F16E8" w:rsidRDefault="008E01D5" w:rsidP="008E01D5">
      <w:pPr>
        <w:pStyle w:val="21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6E8">
        <w:rPr>
          <w:rFonts w:ascii="Times New Roman" w:hAnsi="Times New Roman" w:cs="Times New Roman"/>
          <w:b/>
          <w:sz w:val="24"/>
          <w:szCs w:val="24"/>
        </w:rPr>
        <w:t>РЕЧЬ. РЕЧЕВАЯ ДЕЯТЕЛЬНОСТЬ.</w:t>
      </w:r>
    </w:p>
    <w:p w:rsidR="008E01D5" w:rsidRPr="007F16E8" w:rsidRDefault="008E01D5" w:rsidP="008E01D5"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16E8">
        <w:rPr>
          <w:rFonts w:ascii="Times New Roman" w:hAnsi="Times New Roman" w:cs="Times New Roman"/>
          <w:b/>
          <w:sz w:val="24"/>
          <w:szCs w:val="24"/>
        </w:rPr>
        <w:t>Речеведение</w:t>
      </w:r>
      <w:proofErr w:type="spellEnd"/>
    </w:p>
    <w:p w:rsidR="008E01D5" w:rsidRPr="007F16E8" w:rsidRDefault="008E01D5" w:rsidP="008E01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 xml:space="preserve">      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проводить анализ текстов с указанием темы, основной мысли, принадлежности к стилю, функционально-смысловому типу речи, средств выразительности и др.;</w:t>
      </w:r>
    </w:p>
    <w:p w:rsidR="008E01D5" w:rsidRPr="007F16E8" w:rsidRDefault="008E01D5" w:rsidP="008E01D5">
      <w:pPr>
        <w:pStyle w:val="12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применять коммуникативные навыки в речевой деятельности с учетом ситуации и сферы общения.</w:t>
      </w: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анализировать речевые высказывания с точки зрения их соответствия ситуации общения и успешности в достижении прогнозируемого результата.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Виды речевой деятельности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F16E8">
        <w:rPr>
          <w:rFonts w:ascii="Times New Roman" w:hAnsi="Times New Roman"/>
          <w:b/>
          <w:sz w:val="24"/>
          <w:szCs w:val="24"/>
          <w:u w:val="single"/>
        </w:rPr>
        <w:t>Чтение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адекватно понимать и интерпретировать прочитанные тексты различных функционально-смысловых типов речи (повествование, описание, рассуждение) и определенной функциональной разновидности языка;</w:t>
      </w:r>
    </w:p>
    <w:p w:rsidR="008E01D5" w:rsidRPr="007F16E8" w:rsidRDefault="008E01D5" w:rsidP="008E01D5">
      <w:pPr>
        <w:pStyle w:val="1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владеть навыками различных видов чтения;</w:t>
      </w:r>
    </w:p>
    <w:p w:rsidR="008E01D5" w:rsidRPr="007F16E8" w:rsidRDefault="008E01D5" w:rsidP="008E01D5">
      <w:pPr>
        <w:pStyle w:val="1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владеть навыками информационной переработки прочитанного текста;</w:t>
      </w:r>
    </w:p>
    <w:p w:rsidR="008E01D5" w:rsidRPr="007F16E8" w:rsidRDefault="008E01D5" w:rsidP="008E01D5">
      <w:pPr>
        <w:pStyle w:val="1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владеть навыками работы с книгой и периодическими изданиями.</w:t>
      </w: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 xml:space="preserve">на основании </w:t>
      </w:r>
      <w:r w:rsidRPr="007F16E8">
        <w:rPr>
          <w:rFonts w:ascii="Times New Roman" w:hAnsi="Times New Roman"/>
          <w:i/>
          <w:sz w:val="24"/>
          <w:szCs w:val="24"/>
        </w:rPr>
        <w:t>жизненного и читательского</w:t>
      </w:r>
      <w:r>
        <w:rPr>
          <w:rFonts w:ascii="Times New Roman" w:hAnsi="Times New Roman"/>
          <w:i/>
          <w:sz w:val="24"/>
          <w:szCs w:val="24"/>
        </w:rPr>
        <w:t xml:space="preserve"> опыта </w:t>
      </w:r>
      <w:r w:rsidRPr="007F16E8">
        <w:rPr>
          <w:rFonts w:ascii="Times New Roman" w:hAnsi="Times New Roman"/>
          <w:i/>
          <w:sz w:val="24"/>
          <w:szCs w:val="24"/>
        </w:rPr>
        <w:t xml:space="preserve"> извлекать информацию по заданной проблеме (включая противоположные точки зрения на ее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F16E8">
        <w:rPr>
          <w:rFonts w:ascii="Times New Roman" w:hAnsi="Times New Roman"/>
          <w:b/>
          <w:sz w:val="24"/>
          <w:szCs w:val="24"/>
          <w:u w:val="single"/>
        </w:rPr>
        <w:lastRenderedPageBreak/>
        <w:t>Письмо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создавать собственные тексты различных функционально-смысловых типов речи (повествование, описание, рассуждение) и определенной стилевой разновидности языка;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совершенствовать и редактировать тексты;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соблюдать на письме нормы современного русского литературного языка, правила речевого этикета.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аргументировать собственную позицию, доказывать ее, приводя аргументы из различных областей знания, жизненного и читательского опыта;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понимать основные причины коммуникативных неудач и уметь их объяснять;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писать аннотации, тезисы выступления, конспекты, рефераты;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понимать основные причины коммуникативных неудач в письменном общении и уметь их объяснять.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F16E8">
        <w:rPr>
          <w:rFonts w:ascii="Times New Roman" w:hAnsi="Times New Roman"/>
          <w:b/>
          <w:sz w:val="24"/>
          <w:szCs w:val="24"/>
          <w:u w:val="single"/>
        </w:rPr>
        <w:t>Слушание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адекватно понимать и интерпретировать текст различных функционально-смысловых типов речи (повествование, описание, рассуждение) и функциональных разновидностей языка;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владеть различными видами </w:t>
      </w:r>
      <w:proofErr w:type="spellStart"/>
      <w:r w:rsidRPr="007F16E8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(с полным пониманием основного содержания, с выборочным извлечением информации) текстов различных функциональных разновидностей языка;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владеть навыками информационной переработки прослушанного текста.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понимать скрытую информацию публицистического характера (в том числе текстов СМИ), анализировать и комментировать ее в устной форме.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F16E8">
        <w:rPr>
          <w:rFonts w:ascii="Times New Roman" w:hAnsi="Times New Roman"/>
          <w:b/>
          <w:sz w:val="24"/>
          <w:szCs w:val="24"/>
          <w:u w:val="single"/>
        </w:rPr>
        <w:t>Говорение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создавать тексты различных функционально-смысловых типов речи и определенной функциональной разновидности языка;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создавать устные монологические и диалогические высказывания на темы из жизненного опыта (на основе жизненных наблюдений, чтения учебной, научной и художественной литературы);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соблюдать в устной речи нормы современного русского литературного языка, правила речевого этикета.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    </w:t>
      </w: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участвовать в коллективном обсуждении морально-этических проблем, в дискуссиях на учебно-научные темы, аргументировать собственную позицию, доказывать ее, убеждать, соблюдая нормы учебно-научного общения;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понимать основные причины коммуникативных неудач в устном общении и уметь их объяснять.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ОСНОВНЫЕ РАЗДЕЛЫ НАУКИ О ЯЗЫКЕ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Фонетика, графика, орфография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lastRenderedPageBreak/>
        <w:t>проводить фон</w:t>
      </w:r>
      <w:r>
        <w:rPr>
          <w:rFonts w:ascii="Times New Roman" w:hAnsi="Times New Roman"/>
          <w:sz w:val="24"/>
          <w:szCs w:val="24"/>
        </w:rPr>
        <w:t>етический, орфоэпический, звуко</w:t>
      </w:r>
      <w:r w:rsidRPr="007F16E8">
        <w:rPr>
          <w:rFonts w:ascii="Times New Roman" w:hAnsi="Times New Roman"/>
          <w:sz w:val="24"/>
          <w:szCs w:val="24"/>
        </w:rPr>
        <w:t>буквенный анализ слова;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применять знания по фонетике и орфоэпии при выполнении различных видов языкового анализа, соблюдать основные орфоэпические нормы современного русского литературного языка.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     </w:t>
      </w: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опознавать основные выразительные средства фонетики (звукопись);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 xml:space="preserve">извлекать необходимую информацию из орфоэпических словарей и справочников, в том числе </w:t>
      </w:r>
      <w:proofErr w:type="spellStart"/>
      <w:r w:rsidRPr="007F16E8">
        <w:rPr>
          <w:rFonts w:ascii="Times New Roman" w:hAnsi="Times New Roman"/>
          <w:i/>
          <w:sz w:val="24"/>
          <w:szCs w:val="24"/>
        </w:rPr>
        <w:t>мультимедийных</w:t>
      </w:r>
      <w:proofErr w:type="spellEnd"/>
      <w:r w:rsidRPr="007F16E8">
        <w:rPr>
          <w:rFonts w:ascii="Times New Roman" w:hAnsi="Times New Roman"/>
          <w:i/>
          <w:sz w:val="24"/>
          <w:szCs w:val="24"/>
        </w:rPr>
        <w:t>; использовать ее в различных видах деятельности.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F16E8">
        <w:rPr>
          <w:rFonts w:ascii="Times New Roman" w:hAnsi="Times New Roman"/>
          <w:b/>
          <w:sz w:val="24"/>
          <w:szCs w:val="24"/>
        </w:rPr>
        <w:t>Морфемика</w:t>
      </w:r>
      <w:proofErr w:type="spellEnd"/>
      <w:r w:rsidRPr="007F16E8">
        <w:rPr>
          <w:rFonts w:ascii="Times New Roman" w:hAnsi="Times New Roman"/>
          <w:b/>
          <w:sz w:val="24"/>
          <w:szCs w:val="24"/>
        </w:rPr>
        <w:t xml:space="preserve"> и словообразование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выделять в словах морфемы на основе смыслового, грамматического и словообразовательного анализа слов;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проводить морфемный и словообразовательный анализ слов;</w:t>
      </w:r>
    </w:p>
    <w:p w:rsidR="008E01D5" w:rsidRPr="007F16E8" w:rsidRDefault="008E01D5" w:rsidP="008E01D5">
      <w:pPr>
        <w:pStyle w:val="12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применять знания и умения по </w:t>
      </w:r>
      <w:proofErr w:type="spellStart"/>
      <w:r w:rsidRPr="007F16E8">
        <w:rPr>
          <w:rFonts w:ascii="Times New Roman" w:hAnsi="Times New Roman"/>
          <w:sz w:val="24"/>
          <w:szCs w:val="24"/>
        </w:rPr>
        <w:t>морфемике</w:t>
      </w:r>
      <w:proofErr w:type="spellEnd"/>
      <w:r w:rsidRPr="007F16E8">
        <w:rPr>
          <w:rFonts w:ascii="Times New Roman" w:hAnsi="Times New Roman"/>
          <w:sz w:val="24"/>
          <w:szCs w:val="24"/>
        </w:rPr>
        <w:t xml:space="preserve"> и словообразованию в практике правописания, а также при проведении грамматического и лексического анализа слов.</w:t>
      </w: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    </w:t>
      </w: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характеризовать словообразовательные цепочки и словообразовательные гнезда, устанавливая смысловую и структурную связь однокоренных слов;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опознавать основные выразительные средства словообразования в художественной и публицистической речи;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 xml:space="preserve">извлекать необходимую информацию из морфемных, словообразовательных и этимологических словарей и справочников, в том числе и </w:t>
      </w:r>
      <w:proofErr w:type="spellStart"/>
      <w:r w:rsidRPr="007F16E8">
        <w:rPr>
          <w:rFonts w:ascii="Times New Roman" w:hAnsi="Times New Roman"/>
          <w:i/>
          <w:sz w:val="24"/>
          <w:szCs w:val="24"/>
        </w:rPr>
        <w:t>мультимедийных</w:t>
      </w:r>
      <w:proofErr w:type="spellEnd"/>
      <w:r w:rsidRPr="007F16E8">
        <w:rPr>
          <w:rFonts w:ascii="Times New Roman" w:hAnsi="Times New Roman"/>
          <w:i/>
          <w:sz w:val="24"/>
          <w:szCs w:val="24"/>
        </w:rPr>
        <w:t>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использовать этимологическую справку для объяснения правописания и лексического значения слова.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Лексикология и фразеология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проводить лексический анализ слов;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соблюдать лексические нормы в устных и письменных высказываниях;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применять знания по лексике и фразеологии в практике правописания, в различных видах анализа, в том числе опознавать лексические средства выразительности и основные виды тропов, построенных на переносном значении слова (метафора, эпитет, сравнение, гипербола, олицетворение).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объяснять общие принципы классификации словарного состава русского языка;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опознавать омонимы разных видов;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опознавать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</w:t>
      </w:r>
      <w:proofErr w:type="gramStart"/>
      <w:r w:rsidRPr="007F16E8">
        <w:rPr>
          <w:rFonts w:ascii="Times New Roman" w:hAnsi="Times New Roman"/>
          <w:i/>
          <w:sz w:val="24"/>
          <w:szCs w:val="24"/>
        </w:rPr>
        <w:t>дств в т</w:t>
      </w:r>
      <w:proofErr w:type="gramEnd"/>
      <w:r w:rsidRPr="007F16E8">
        <w:rPr>
          <w:rFonts w:ascii="Times New Roman" w:hAnsi="Times New Roman"/>
          <w:i/>
          <w:sz w:val="24"/>
          <w:szCs w:val="24"/>
        </w:rPr>
        <w:t>екстах научного и официально-делового стилей речи;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lastRenderedPageBreak/>
        <w:t xml:space="preserve">извлекать необходимую информацию из лексических словарей различного типа (толкового словаря, словарей синонимов, антонимов, фразеологического словаря и др.) и справочников, в том числе и </w:t>
      </w:r>
      <w:proofErr w:type="spellStart"/>
      <w:r w:rsidRPr="007F16E8">
        <w:rPr>
          <w:rFonts w:ascii="Times New Roman" w:hAnsi="Times New Roman"/>
          <w:i/>
          <w:sz w:val="24"/>
          <w:szCs w:val="24"/>
        </w:rPr>
        <w:t>мультимедийных</w:t>
      </w:r>
      <w:proofErr w:type="spellEnd"/>
      <w:r w:rsidRPr="007F16E8">
        <w:rPr>
          <w:rFonts w:ascii="Times New Roman" w:hAnsi="Times New Roman"/>
          <w:i/>
          <w:sz w:val="24"/>
          <w:szCs w:val="24"/>
        </w:rPr>
        <w:t>; использовать эту информацию в различных видах деятельности.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Морфология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опознавать самостоятельные (знаменательные) части речи и их формы, служебные части речи;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анализировать слово с точки зрения его принадлежности к той или иной части речи;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применять морфологические знания и умения в практике правописания, в различных видах анализа.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анализировать синонимические средства и средства морфологии;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различать грамматические омонимы;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опознавать основные выразительные средства морфологии в публицистической, художественной речи, в текстах научного и официально-делового стилей речи;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 xml:space="preserve">извлекать необходимую информацию из словарей грамматических трудностей, в том числе и </w:t>
      </w:r>
      <w:proofErr w:type="spellStart"/>
      <w:r w:rsidRPr="007F16E8">
        <w:rPr>
          <w:rFonts w:ascii="Times New Roman" w:hAnsi="Times New Roman"/>
          <w:i/>
          <w:sz w:val="24"/>
          <w:szCs w:val="24"/>
        </w:rPr>
        <w:t>мультимедийных</w:t>
      </w:r>
      <w:proofErr w:type="spellEnd"/>
      <w:r w:rsidRPr="007F16E8">
        <w:rPr>
          <w:rFonts w:ascii="Times New Roman" w:hAnsi="Times New Roman"/>
          <w:i/>
          <w:sz w:val="24"/>
          <w:szCs w:val="24"/>
        </w:rPr>
        <w:t>; использовать эту информацию в различных видах деятельности.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Синтаксис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опознавать основные единицы синтаксиса (словосочетание, предложение);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применять синтаксические знания и умения в практике правописания, в различных видах анализа.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7F16E8">
        <w:rPr>
          <w:rFonts w:ascii="Times New Roman" w:hAnsi="Times New Roman"/>
          <w:i/>
          <w:sz w:val="24"/>
          <w:szCs w:val="24"/>
        </w:rPr>
        <w:t>опознавать основные выразительные средства синтаксиса в публицистической, в художественной речи, в текстах научного и официально-делового стилей речи;</w:t>
      </w:r>
      <w:proofErr w:type="gramEnd"/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использовать в речи грамматическую синонимию;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анализировать особенности употребления синтаксических конструкций в публицистической, художественной речи, в текстах научного и официально-делового стилей речи.</w:t>
      </w:r>
    </w:p>
    <w:p w:rsidR="008E01D5" w:rsidRPr="007F16E8" w:rsidRDefault="008E01D5" w:rsidP="008E01D5">
      <w:pPr>
        <w:pStyle w:val="1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Правописание: орфография и пунктуация</w:t>
      </w:r>
    </w:p>
    <w:p w:rsidR="008E01D5" w:rsidRPr="007F16E8" w:rsidRDefault="008E01D5" w:rsidP="008E01D5">
      <w:pPr>
        <w:pStyle w:val="1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опознавать орфограммы и </w:t>
      </w:r>
      <w:proofErr w:type="spellStart"/>
      <w:r w:rsidRPr="007F16E8">
        <w:rPr>
          <w:rFonts w:ascii="Times New Roman" w:hAnsi="Times New Roman"/>
          <w:sz w:val="24"/>
          <w:szCs w:val="24"/>
        </w:rPr>
        <w:t>пунктограммы</w:t>
      </w:r>
      <w:proofErr w:type="spellEnd"/>
      <w:r w:rsidRPr="007F16E8">
        <w:rPr>
          <w:rFonts w:ascii="Times New Roman" w:hAnsi="Times New Roman"/>
          <w:sz w:val="24"/>
          <w:szCs w:val="24"/>
        </w:rPr>
        <w:t>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проводить орфографический и пунктуационный анализ в устной и письменной форме (с помощью графических символов);</w:t>
      </w:r>
    </w:p>
    <w:p w:rsidR="008E01D5" w:rsidRPr="007F16E8" w:rsidRDefault="008E01D5" w:rsidP="008E01D5">
      <w:pPr>
        <w:pStyle w:val="1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>соблюдать нормы правописания в письменной речи (в объеме содержания курса).</w:t>
      </w:r>
    </w:p>
    <w:p w:rsidR="008E01D5" w:rsidRPr="007F16E8" w:rsidRDefault="008E01D5" w:rsidP="008E01D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  <w:r w:rsidRPr="007F16E8">
        <w:rPr>
          <w:rFonts w:ascii="Times New Roman" w:hAnsi="Times New Roman"/>
          <w:sz w:val="24"/>
          <w:szCs w:val="24"/>
        </w:rPr>
        <w:t xml:space="preserve">      </w:t>
      </w:r>
      <w:r w:rsidRPr="007F16E8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8E01D5" w:rsidRPr="007F16E8" w:rsidRDefault="008E01D5" w:rsidP="008E01D5">
      <w:pPr>
        <w:pStyle w:val="1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t>иллюстрировать роль орфографии и пунктуации в передаче смысловой стороны речи;</w:t>
      </w:r>
    </w:p>
    <w:p w:rsidR="008E01D5" w:rsidRPr="007F16E8" w:rsidRDefault="008E01D5" w:rsidP="008E01D5">
      <w:pPr>
        <w:pStyle w:val="1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6E8">
        <w:rPr>
          <w:rFonts w:ascii="Times New Roman" w:hAnsi="Times New Roman"/>
          <w:i/>
          <w:sz w:val="24"/>
          <w:szCs w:val="24"/>
        </w:rPr>
        <w:lastRenderedPageBreak/>
        <w:t xml:space="preserve">извлекать необходимую информацию из </w:t>
      </w:r>
      <w:proofErr w:type="spellStart"/>
      <w:r w:rsidRPr="007F16E8">
        <w:rPr>
          <w:rFonts w:ascii="Times New Roman" w:hAnsi="Times New Roman"/>
          <w:i/>
          <w:sz w:val="24"/>
          <w:szCs w:val="24"/>
        </w:rPr>
        <w:t>мультимедийных</w:t>
      </w:r>
      <w:proofErr w:type="spellEnd"/>
      <w:r w:rsidRPr="007F16E8">
        <w:rPr>
          <w:rFonts w:ascii="Times New Roman" w:hAnsi="Times New Roman"/>
          <w:i/>
          <w:sz w:val="24"/>
          <w:szCs w:val="24"/>
        </w:rPr>
        <w:t xml:space="preserve"> орфографических словарей и справочников по правописанию; использовать эту информацию в процессе письма.</w:t>
      </w:r>
    </w:p>
    <w:p w:rsidR="008E01D5" w:rsidRPr="007F16E8" w:rsidRDefault="008E01D5" w:rsidP="008E01D5">
      <w:pPr>
        <w:pStyle w:val="21"/>
        <w:spacing w:befor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eastAsia="Calibri" w:hAnsi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</w:t>
      </w:r>
      <w:r w:rsidRPr="00CB0CC6">
        <w:rPr>
          <w:rFonts w:ascii="Times New Roman" w:hAnsi="Times New Roman"/>
          <w:b/>
          <w:sz w:val="24"/>
          <w:szCs w:val="24"/>
        </w:rPr>
        <w:t>2.Содержание учебного предмета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>Международное значение русского языка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>Роль языка в жизни общества. Язык как развивающееся явление. Языковые контакты русского языка. Русский язык - первоэлемент великой русской литературы. Русский литературный язык и его стили. Богатство, красота, выразительность русского языка. Русский язык как национальный язык русского народа, государственный язык РФ и язык межнационального общения. Место русского языка среди языков мира. Русский язык как один из индоевропейских языков. Русский язык среди славянских языков. Роль старославянского языка в развитии русского языка. Значение письменности; русская письменность. Наука о русском языке и ее разделы</w:t>
      </w:r>
      <w:proofErr w:type="gramStart"/>
      <w:r w:rsidRPr="00CB0CC6">
        <w:rPr>
          <w:rFonts w:ascii="Times New Roman" w:hAnsi="Times New Roman"/>
          <w:sz w:val="24"/>
          <w:szCs w:val="24"/>
        </w:rPr>
        <w:t>.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0CC6">
        <w:rPr>
          <w:rFonts w:ascii="Times New Roman" w:hAnsi="Times New Roman"/>
          <w:sz w:val="24"/>
          <w:szCs w:val="24"/>
        </w:rPr>
        <w:t>в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идные ученые-русисты, исследовавшие русский язык.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Повторение </w:t>
      </w:r>
      <w:proofErr w:type="gramStart"/>
      <w:r w:rsidRPr="00CB0CC6">
        <w:rPr>
          <w:rFonts w:ascii="Times New Roman" w:hAnsi="Times New Roman"/>
          <w:b/>
          <w:sz w:val="24"/>
          <w:szCs w:val="24"/>
        </w:rPr>
        <w:t>пройденного</w:t>
      </w:r>
      <w:proofErr w:type="gramEnd"/>
      <w:r w:rsidRPr="00CB0CC6">
        <w:rPr>
          <w:rFonts w:ascii="Times New Roman" w:hAnsi="Times New Roman"/>
          <w:b/>
          <w:sz w:val="24"/>
          <w:szCs w:val="24"/>
        </w:rPr>
        <w:t xml:space="preserve"> в 5 - 8 классах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 Устная и письменная речь. Монолог, диалог. Стили речи. Простое предложение и его грамматическая основа. Предложения с обособленными членами. Обращения, вводные слова и вставные конструкции.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Сложное предложение. Культура речи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>Понятие о сложном предложении. Союзные и бессоюзные сложные предложения. Разделительные и выделительные знаки препинания между частями сложного предложения. Интонация сложного предложения.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Сложные предложения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 Союзные сложные предложения. 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 Сложносочиненные предложения 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Понятие о сложносочинённом предложении. Сложносочиненное предложение и его особенности. Смысловые отношения в сложносочинённых предложениях. Сложносочиненные предложения с соединительными союзами.  Сложносочиненные предложения с противительными  союзами. Сложносочиненные предложения с разделительными  союзами.   Разделительные знаки препинания между частями сложносочиненного предложения. Синтаксические синонимы сложносочиненных предложений, их </w:t>
      </w:r>
      <w:proofErr w:type="spellStart"/>
      <w:r w:rsidRPr="00CB0CC6">
        <w:rPr>
          <w:rFonts w:ascii="Times New Roman" w:hAnsi="Times New Roman"/>
          <w:sz w:val="24"/>
          <w:szCs w:val="24"/>
        </w:rPr>
        <w:t>текстообразующая</w:t>
      </w:r>
      <w:proofErr w:type="spellEnd"/>
      <w:r w:rsidRPr="00CB0CC6">
        <w:rPr>
          <w:rFonts w:ascii="Times New Roman" w:hAnsi="Times New Roman"/>
          <w:sz w:val="24"/>
          <w:szCs w:val="24"/>
        </w:rPr>
        <w:t xml:space="preserve"> роль. Синтаксический  разбор сложносочинённого предложения. Пунктуационный разбор сложносочинённого предложения. Авторское употребление знаков препинания. Интонация сложносочиненных предложений.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Сложноподчиненные предложения 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Понятие о сложноподчинённом предложении. Сложноподчиненное предложение и его особенности. Главное и придаточные предложения. Место придаточного предложения по отношению к главному. Союзы и союзные слова как средство связи придаточного предложения с главным. Указательные слова в главном предложении. Знаки препинания в сложноподчинённом предложении. Разделительные знаки препинания между главным и придаточным предложениями.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Основные группы сложноподчинённых предложений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Виды придаточных предложений.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определительными.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изъяснительными.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обстоятельственными.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lastRenderedPageBreak/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времени и места.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цели, причины, условия, уступки, следствия. Сложноподчиненные предложения с </w:t>
      </w:r>
      <w:proofErr w:type="gramStart"/>
      <w:r w:rsidRPr="00CB0CC6">
        <w:rPr>
          <w:rFonts w:ascii="Times New Roman" w:hAnsi="Times New Roman"/>
          <w:sz w:val="24"/>
          <w:szCs w:val="24"/>
        </w:rPr>
        <w:t>придаточными</w:t>
      </w:r>
      <w:proofErr w:type="gramEnd"/>
      <w:r w:rsidRPr="00CB0CC6">
        <w:rPr>
          <w:rFonts w:ascii="Times New Roman" w:hAnsi="Times New Roman"/>
          <w:sz w:val="24"/>
          <w:szCs w:val="24"/>
        </w:rPr>
        <w:t xml:space="preserve"> образа действия, меры и степени и сравнительными. Типичные речевые сферы применения сложноподчиненных предложений. Сложноподчиненные предложения с несколькими придаточными. Знаки препинания при них. Синтаксические синонимы сложноподчиненных предложений, их </w:t>
      </w:r>
      <w:proofErr w:type="spellStart"/>
      <w:r w:rsidRPr="00CB0CC6">
        <w:rPr>
          <w:rFonts w:ascii="Times New Roman" w:hAnsi="Times New Roman"/>
          <w:sz w:val="24"/>
          <w:szCs w:val="24"/>
        </w:rPr>
        <w:t>текстообразующая</w:t>
      </w:r>
      <w:proofErr w:type="spellEnd"/>
      <w:r w:rsidRPr="00CB0CC6">
        <w:rPr>
          <w:rFonts w:ascii="Times New Roman" w:hAnsi="Times New Roman"/>
          <w:sz w:val="24"/>
          <w:szCs w:val="24"/>
        </w:rPr>
        <w:t xml:space="preserve"> роль. Сложноподчиненные предложения и простые с обособленными второстепенными членами как синтаксические синонимы. Синтаксический  разбор сложноподчинённого предложения. Пунктуационный разбор сложноподчинённого предложения. Авторское употребление знаков препинания. Интонация сложноподчиненных предложений.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 Бессоюзные сложные предложения 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Понятие о бессоюзном сложном предложении.  Бессоюзное сложное предложение и его особенности. Интонация в бессоюзных сложных предложениях. Смысловые взаимоотношения между частями бессоюзного сложного предложения. Раздели тельные знаки препинания в бессоюзном сложном предложении.  Бессоюзные сложные предложения со значением перечисления. Запятая и точка с запятой в бессоюзном сложном предложении.  Бессоюзные сложные предложения со значением причины, пояснения, дополнения. Двоеточие в бессоюзном сложном предложении.  Бессоюзные сложные предложения со значением противопоставления, времени, условия и следствия. Тире в бессоюзном сложном предложении.  Синтаксический  разбор бессоюзного  сложного предложения. Пунктуационный разбор бессоюзного  сложного предложения. Синтаксические синонимы бессоюзных сложных предложений, их </w:t>
      </w:r>
      <w:proofErr w:type="spellStart"/>
      <w:r w:rsidRPr="00CB0CC6">
        <w:rPr>
          <w:rFonts w:ascii="Times New Roman" w:hAnsi="Times New Roman"/>
          <w:sz w:val="24"/>
          <w:szCs w:val="24"/>
        </w:rPr>
        <w:t>текстообразующая</w:t>
      </w:r>
      <w:proofErr w:type="spellEnd"/>
      <w:r w:rsidRPr="00CB0CC6">
        <w:rPr>
          <w:rFonts w:ascii="Times New Roman" w:hAnsi="Times New Roman"/>
          <w:sz w:val="24"/>
          <w:szCs w:val="24"/>
        </w:rPr>
        <w:t xml:space="preserve"> роль.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Сложные предложения с различными видами связи 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Различные виды сложных предложений с союзной и бессоюзной связью. Употребление союзной (сочинительной и подчинительной) и бессоюзной связи в сложных предложениях. Знаки препинания в сложных предложениях с различными видами связи. Разделительные знаки препинания при них. Сочетание знаков препинания. Синтаксический и пунктуационный разбор сложного предложения с различными видами связи. Публичная речь.  </w:t>
      </w:r>
    </w:p>
    <w:p w:rsidR="008E01D5" w:rsidRPr="00CB0CC6" w:rsidRDefault="008E01D5" w:rsidP="008E01D5">
      <w:pPr>
        <w:pStyle w:val="11"/>
        <w:rPr>
          <w:rFonts w:ascii="Times New Roman" w:hAnsi="Times New Roman"/>
          <w:b/>
          <w:sz w:val="24"/>
          <w:szCs w:val="24"/>
        </w:rPr>
      </w:pPr>
      <w:r w:rsidRPr="00CB0CC6">
        <w:rPr>
          <w:rFonts w:ascii="Times New Roman" w:hAnsi="Times New Roman"/>
          <w:b/>
          <w:sz w:val="24"/>
          <w:szCs w:val="24"/>
        </w:rPr>
        <w:t xml:space="preserve">Повторение и систематизация </w:t>
      </w:r>
      <w:proofErr w:type="gramStart"/>
      <w:r w:rsidRPr="00CB0CC6">
        <w:rPr>
          <w:rFonts w:ascii="Times New Roman" w:hAnsi="Times New Roman"/>
          <w:b/>
          <w:sz w:val="24"/>
          <w:szCs w:val="24"/>
        </w:rPr>
        <w:t>изученного</w:t>
      </w:r>
      <w:proofErr w:type="gramEnd"/>
      <w:r w:rsidRPr="00CB0CC6">
        <w:rPr>
          <w:rFonts w:ascii="Times New Roman" w:hAnsi="Times New Roman"/>
          <w:b/>
          <w:sz w:val="24"/>
          <w:szCs w:val="24"/>
        </w:rPr>
        <w:t xml:space="preserve"> в 5 – 9 классах </w:t>
      </w:r>
    </w:p>
    <w:p w:rsidR="008E01D5" w:rsidRPr="00CB0CC6" w:rsidRDefault="008E01D5" w:rsidP="008E01D5">
      <w:pPr>
        <w:pStyle w:val="11"/>
        <w:rPr>
          <w:rFonts w:ascii="Times New Roman" w:hAnsi="Times New Roman"/>
          <w:sz w:val="24"/>
          <w:szCs w:val="24"/>
        </w:rPr>
      </w:pPr>
      <w:r w:rsidRPr="00CB0CC6">
        <w:rPr>
          <w:rFonts w:ascii="Times New Roman" w:hAnsi="Times New Roman"/>
          <w:sz w:val="24"/>
          <w:szCs w:val="24"/>
        </w:rPr>
        <w:t xml:space="preserve">Фонетика и графика. Лексикология (лексика) и фразеология. </w:t>
      </w:r>
      <w:proofErr w:type="spellStart"/>
      <w:r w:rsidRPr="00CB0CC6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CB0CC6">
        <w:rPr>
          <w:rFonts w:ascii="Times New Roman" w:hAnsi="Times New Roman"/>
          <w:sz w:val="24"/>
          <w:szCs w:val="24"/>
        </w:rPr>
        <w:t xml:space="preserve">. Словообразование. Морфология. Синтаксис. Орфография. Пунктуация.  </w:t>
      </w:r>
    </w:p>
    <w:p w:rsidR="005505B3" w:rsidRDefault="005505B3" w:rsidP="005505B3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05CA0" w:rsidRPr="00B05CA0" w:rsidRDefault="00B05CA0" w:rsidP="00B05CA0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3.</w:t>
      </w:r>
      <w:r w:rsidRPr="00B05CA0">
        <w:rPr>
          <w:rFonts w:ascii="Times New Roman" w:hAnsi="Times New Roman"/>
          <w:b/>
          <w:bCs/>
          <w:sz w:val="24"/>
          <w:szCs w:val="24"/>
          <w:lang w:bidi="ru-RU"/>
        </w:rPr>
        <w:t>Тематическое планирование с указанием количества часов, отводимых на освоение каждой темы.</w:t>
      </w:r>
    </w:p>
    <w:p w:rsidR="00C03BDD" w:rsidRDefault="00C03BDD" w:rsidP="005505B3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372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2"/>
        <w:gridCol w:w="20"/>
        <w:gridCol w:w="1079"/>
        <w:gridCol w:w="9923"/>
        <w:gridCol w:w="3118"/>
      </w:tblGrid>
      <w:tr w:rsidR="00921E4C" w:rsidRPr="005505B3" w:rsidTr="00921E4C">
        <w:trPr>
          <w:trHeight w:val="921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№</w:t>
            </w:r>
          </w:p>
        </w:tc>
        <w:tc>
          <w:tcPr>
            <w:tcW w:w="11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урока</w:t>
            </w:r>
          </w:p>
        </w:tc>
        <w:tc>
          <w:tcPr>
            <w:tcW w:w="9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Кол-во часов</w:t>
            </w:r>
          </w:p>
        </w:tc>
      </w:tr>
      <w:tr w:rsidR="00921E4C" w:rsidRPr="005505B3" w:rsidTr="00921E4C">
        <w:trPr>
          <w:trHeight w:val="491"/>
        </w:trPr>
        <w:tc>
          <w:tcPr>
            <w:tcW w:w="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</w:tr>
      <w:tr w:rsidR="00921E4C" w:rsidRPr="005505B3" w:rsidTr="00921E4C">
        <w:trPr>
          <w:trHeight w:val="469"/>
        </w:trPr>
        <w:tc>
          <w:tcPr>
            <w:tcW w:w="6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1141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Международное значение русского языка.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  <w:lang w:val="en-US"/>
              </w:rPr>
            </w:pPr>
            <w:r w:rsidRPr="005505B3">
              <w:rPr>
                <w:rFonts w:ascii="Times New Roman" w:hAnsi="Times New Roman"/>
                <w:lang w:val="en-US"/>
              </w:rPr>
              <w:lastRenderedPageBreak/>
              <w:t>1</w:t>
            </w:r>
          </w:p>
        </w:tc>
      </w:tr>
      <w:tr w:rsidR="00921E4C" w:rsidRPr="005505B3" w:rsidTr="00921E4C">
        <w:trPr>
          <w:gridAfter w:val="1"/>
          <w:wAfter w:w="3118" w:type="dxa"/>
          <w:trHeight w:val="469"/>
        </w:trPr>
        <w:tc>
          <w:tcPr>
            <w:tcW w:w="1173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  <w:b/>
              </w:rPr>
              <w:lastRenderedPageBreak/>
              <w:t xml:space="preserve">Повторение </w:t>
            </w:r>
            <w:proofErr w:type="gramStart"/>
            <w:r w:rsidRPr="005505B3">
              <w:rPr>
                <w:rFonts w:ascii="Times New Roman" w:hAnsi="Times New Roman"/>
                <w:b/>
              </w:rPr>
              <w:t>изученного</w:t>
            </w:r>
            <w:proofErr w:type="gramEnd"/>
            <w:r w:rsidRPr="005505B3">
              <w:rPr>
                <w:rFonts w:ascii="Times New Roman" w:hAnsi="Times New Roman"/>
                <w:b/>
              </w:rPr>
              <w:t xml:space="preserve"> в 5-8классах. 10ч.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     2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     2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Фонетика 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390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Лексика и фразеология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B05CA0" w:rsidRDefault="00921E4C" w:rsidP="00921E4C">
            <w:pPr>
              <w:rPr>
                <w:rFonts w:ascii="Times New Roman" w:hAnsi="Times New Roman"/>
              </w:rPr>
            </w:pPr>
            <w:proofErr w:type="spellStart"/>
            <w:r w:rsidRPr="005505B3">
              <w:rPr>
                <w:rFonts w:ascii="Times New Roman" w:hAnsi="Times New Roman"/>
              </w:rPr>
              <w:t>Морфемика</w:t>
            </w:r>
            <w:proofErr w:type="spellEnd"/>
            <w:r w:rsidRPr="005505B3">
              <w:rPr>
                <w:rFonts w:ascii="Times New Roman" w:hAnsi="Times New Roman"/>
              </w:rPr>
              <w:t xml:space="preserve"> и словообразование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5-6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Орфография.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7-8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Словосочетание.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Простое предложение.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9-10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Синтаксис простого предложения. Текст.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Диктант с грамматическим заданием по теме « Повторение»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91"/>
        </w:trPr>
        <w:tc>
          <w:tcPr>
            <w:tcW w:w="73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</w:t>
            </w:r>
          </w:p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13</w:t>
            </w:r>
          </w:p>
        </w:tc>
        <w:tc>
          <w:tcPr>
            <w:tcW w:w="1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12-13</w:t>
            </w:r>
          </w:p>
        </w:tc>
        <w:tc>
          <w:tcPr>
            <w:tcW w:w="99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Основные виды сложных предложений.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91"/>
        </w:trPr>
        <w:tc>
          <w:tcPr>
            <w:tcW w:w="7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15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14-15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С</w:t>
            </w:r>
            <w:proofErr w:type="gramEnd"/>
            <w:r w:rsidRPr="005505B3">
              <w:rPr>
                <w:rFonts w:ascii="Times New Roman" w:hAnsi="Times New Roman"/>
              </w:rPr>
              <w:t>пособы сжатого изложения содержания текста. Тезисы. Конспект.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17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16-17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2"/>
        </w:trPr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19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18-19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Основные группы сложносочиненных предложений по значению и союзам. Знаки препинания в ССП.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375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2C0CA6" w:rsidP="002C0C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Контрольная работа по теме </w:t>
            </w:r>
            <w:r w:rsidRPr="005505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5505B3">
              <w:rPr>
                <w:rFonts w:ascii="Times New Roman" w:hAnsi="Times New Roman"/>
              </w:rPr>
              <w:t>Основные группы сложносочиненных предложений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Рецензия.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22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22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Строение сложноподчиненного предложения</w:t>
            </w:r>
            <w:proofErr w:type="gramStart"/>
            <w:r w:rsidRPr="005505B3">
              <w:rPr>
                <w:rFonts w:ascii="Times New Roman" w:hAnsi="Times New Roman"/>
              </w:rPr>
              <w:t xml:space="preserve"> .</w:t>
            </w:r>
            <w:proofErr w:type="gramEnd"/>
            <w:r w:rsidRPr="005505B3">
              <w:rPr>
                <w:rFonts w:ascii="Times New Roman" w:hAnsi="Times New Roman"/>
              </w:rPr>
              <w:t>Подчинительные союзы и союзные слова.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23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23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Строение СПП. Схемы СПП.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24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24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Урок развития речи. СПП в речи. (Пересказ текста с использованием СПП.)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26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25-26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27-28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Основные группы СПП по их значению. СПП  с придаточными определительными.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30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29-30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изъяснительными.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обстоятельственными.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32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32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степени и образа действия.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33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33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места.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34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34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времени.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76"/>
        </w:trPr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35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35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условными.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726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lastRenderedPageBreak/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Подготовка к сочинению-рассуждению о природе родного края, о родине.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Написание сочинения-рассуждения о природе родного края, о родине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причины.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39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39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цели.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40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40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сравнительными.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уступительными.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951"/>
        </w:trPr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42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43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42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43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следствия и придаточными присоединительными..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668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Повторение по теме</w:t>
            </w:r>
            <w:r>
              <w:rPr>
                <w:rFonts w:ascii="Times New Roman" w:hAnsi="Times New Roman"/>
              </w:rPr>
              <w:t xml:space="preserve"> «Виды придаточных предложений»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45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45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Контрольная работа «Виды придаточных предложений»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47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46</w:t>
            </w:r>
            <w:r>
              <w:rPr>
                <w:rFonts w:ascii="Times New Roman" w:hAnsi="Times New Roman"/>
              </w:rPr>
              <w:t>-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СПП  с несколькими придаточными.</w:t>
            </w:r>
            <w:r w:rsidRPr="005505B3">
              <w:rPr>
                <w:rFonts w:ascii="Times New Roman" w:hAnsi="Times New Roman"/>
              </w:rPr>
              <w:t xml:space="preserve"> Основные виды СПП с двумя или несколькими придаточными и пунктуация в них.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49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50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50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630"/>
        </w:trPr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51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51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Д</w:t>
            </w:r>
            <w:proofErr w:type="gramEnd"/>
            <w:r w:rsidRPr="005505B3">
              <w:rPr>
                <w:rFonts w:ascii="Times New Roman" w:hAnsi="Times New Roman"/>
              </w:rPr>
              <w:t>еловые бумаги.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5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«СПП  с несколькими придаточными</w:t>
            </w:r>
            <w:proofErr w:type="gramStart"/>
            <w:r w:rsidRPr="005505B3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53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54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53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54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Бессоюзное сложное предложение</w:t>
            </w:r>
            <w:proofErr w:type="gramStart"/>
            <w:r w:rsidRPr="005505B3">
              <w:rPr>
                <w:rFonts w:ascii="Times New Roman" w:hAnsi="Times New Roman"/>
              </w:rPr>
              <w:t xml:space="preserve">.. </w:t>
            </w:r>
            <w:proofErr w:type="gramEnd"/>
            <w:r w:rsidRPr="005505B3">
              <w:rPr>
                <w:rFonts w:ascii="Times New Roman" w:hAnsi="Times New Roman"/>
              </w:rPr>
              <w:t>Запятая и точка с запятой в БСП.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56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55-56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Двоеточие в БСП.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-58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57-58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Тире в БСП.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59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59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Реферат.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Сообщение на лингвистическую тему.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60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61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60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Сложные предложения с различными видами союзной и бессоюзной связи и пунктуация в них.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1045"/>
        </w:trPr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5505B3">
              <w:rPr>
                <w:rFonts w:ascii="Times New Roman" w:hAnsi="Times New Roman"/>
              </w:rPr>
              <w:t>62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63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5505B3">
              <w:rPr>
                <w:rFonts w:ascii="Times New Roman" w:hAnsi="Times New Roman"/>
              </w:rPr>
              <w:t>62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63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spellStart"/>
            <w:r w:rsidRPr="005505B3">
              <w:rPr>
                <w:rFonts w:ascii="Times New Roman" w:hAnsi="Times New Roman"/>
                <w:b/>
              </w:rPr>
              <w:t>Р.</w:t>
            </w: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spellEnd"/>
            <w:proofErr w:type="gramEnd"/>
            <w:r w:rsidRPr="005505B3">
              <w:rPr>
                <w:rFonts w:ascii="Times New Roman" w:hAnsi="Times New Roman"/>
              </w:rPr>
              <w:t xml:space="preserve"> Подготовка к сочинению-рассуждению « Как я понимаю храбрость?»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Написание сочинения-рассуждения « Как я понимаю храбрость?»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390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64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64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Сложные предложения с различными видами союзной и бессоюзной связи и пунктуация в них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</w:tc>
      </w:tr>
      <w:tr w:rsidR="00921E4C" w:rsidRPr="005505B3" w:rsidTr="00921E4C">
        <w:trPr>
          <w:trHeight w:val="1254"/>
        </w:trPr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65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65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66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 xml:space="preserve"> 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3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67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68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67-</w:t>
            </w:r>
            <w:r w:rsidRPr="005505B3">
              <w:rPr>
                <w:rFonts w:ascii="Times New Roman" w:hAnsi="Times New Roman"/>
              </w:rPr>
              <w:t>68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Повторение  по теме «Сложное предложение».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69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69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Контрольный диктант с грамматическим заданием</w:t>
            </w:r>
            <w:proofErr w:type="gramStart"/>
            <w:r w:rsidRPr="005505B3">
              <w:rPr>
                <w:rFonts w:ascii="Times New Roman" w:hAnsi="Times New Roman"/>
              </w:rPr>
              <w:t>.</w:t>
            </w:r>
            <w:proofErr w:type="gramEnd"/>
            <w:r w:rsidRPr="005505B3">
              <w:rPr>
                <w:rFonts w:ascii="Times New Roman" w:hAnsi="Times New Roman"/>
              </w:rPr>
              <w:t xml:space="preserve"> </w:t>
            </w:r>
            <w:proofErr w:type="gramStart"/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 теме «Сложное предложение».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732"/>
        </w:trPr>
        <w:tc>
          <w:tcPr>
            <w:tcW w:w="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70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70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Авторские знаки препинания.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883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71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Роль языка в жизни общества. Язык как исторически развивающееся явление.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72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73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6F1D8A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72</w:t>
            </w:r>
            <w:r w:rsidR="006F1D8A"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73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Русский литературный язык и его стиль.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74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75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6F1D8A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74</w:t>
            </w:r>
            <w:r w:rsidR="006F1D8A"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75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77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6F1D8A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76</w:t>
            </w:r>
            <w:r w:rsidR="006F1D8A"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77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Фонетика. Графика. Орфография.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78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79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78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79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Лексика. Фразеология. Орфография.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80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81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81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Состав слова и словообразование. Орфография.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82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83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84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82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84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Морфология. Именные части речи. 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85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86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85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86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 Глагол. Орфография.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87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88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88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 Причастие. Деепричастие.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89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90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89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90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 Наречие. Категория состояния.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1057"/>
        </w:trPr>
        <w:tc>
          <w:tcPr>
            <w:tcW w:w="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91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92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1-</w:t>
            </w:r>
            <w:r w:rsidRPr="005505B3">
              <w:rPr>
                <w:rFonts w:ascii="Times New Roman" w:hAnsi="Times New Roman"/>
              </w:rPr>
              <w:t>92</w:t>
            </w:r>
          </w:p>
        </w:tc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Служебные части речи.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66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93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 Части речи»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94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95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95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Подготовка к сочинению-рассуждению .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Написание сочинения-рассуждения</w:t>
            </w:r>
            <w:proofErr w:type="gramStart"/>
            <w:r w:rsidRPr="005505B3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96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97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96</w:t>
            </w:r>
            <w:r>
              <w:rPr>
                <w:rFonts w:ascii="Times New Roman" w:hAnsi="Times New Roman"/>
              </w:rPr>
              <w:t>-9</w:t>
            </w:r>
            <w:r w:rsidRPr="005505B3">
              <w:rPr>
                <w:rFonts w:ascii="Times New Roman" w:hAnsi="Times New Roman"/>
              </w:rPr>
              <w:t>7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Синтаксис. Словосочетания и предложения. Пунктуация.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98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99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98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99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100</w:t>
            </w:r>
          </w:p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101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100</w:t>
            </w:r>
            <w:r>
              <w:rPr>
                <w:rFonts w:ascii="Times New Roman" w:hAnsi="Times New Roman"/>
              </w:rPr>
              <w:t>-</w:t>
            </w:r>
            <w:r w:rsidRPr="005505B3">
              <w:rPr>
                <w:rFonts w:ascii="Times New Roman" w:hAnsi="Times New Roman"/>
              </w:rPr>
              <w:t>101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Употребление знаков препинания.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</w:t>
            </w:r>
          </w:p>
        </w:tc>
      </w:tr>
      <w:tr w:rsidR="00921E4C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102</w:t>
            </w: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102</w:t>
            </w: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 Повторение»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921E4C" w:rsidRPr="005505B3" w:rsidRDefault="00921E4C" w:rsidP="00921E4C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</w:tr>
      <w:tr w:rsidR="0041152D" w:rsidRPr="005505B3" w:rsidTr="00921E4C">
        <w:trPr>
          <w:trHeight w:val="469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2D" w:rsidRPr="005505B3" w:rsidRDefault="0041152D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2D" w:rsidRPr="005505B3" w:rsidRDefault="0041152D" w:rsidP="00921E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:rsidR="0041152D" w:rsidRPr="005505B3" w:rsidRDefault="0041152D" w:rsidP="00921E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Всего: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41152D" w:rsidRPr="005505B3" w:rsidRDefault="0041152D" w:rsidP="00921E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</w:tr>
    </w:tbl>
    <w:p w:rsidR="00C03BDD" w:rsidRDefault="00C03BDD" w:rsidP="005505B3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1654E" w:rsidRDefault="0051654E" w:rsidP="005505B3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265B7" w:rsidRPr="003265B7" w:rsidRDefault="003265B7" w:rsidP="003265B7">
      <w:pPr>
        <w:shd w:val="clear" w:color="auto" w:fill="FFFFFF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lastRenderedPageBreak/>
        <w:t>Приложение №1</w:t>
      </w:r>
    </w:p>
    <w:p w:rsidR="003265B7" w:rsidRPr="003265B7" w:rsidRDefault="003265B7" w:rsidP="003265B7">
      <w:pPr>
        <w:shd w:val="clear" w:color="auto" w:fill="FFFFFF"/>
        <w:tabs>
          <w:tab w:val="left" w:pos="4800"/>
        </w:tabs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t>по предмету «Русский язык»</w:t>
      </w:r>
    </w:p>
    <w:p w:rsidR="003265B7" w:rsidRPr="003265B7" w:rsidRDefault="003265B7" w:rsidP="003265B7">
      <w:pPr>
        <w:shd w:val="clear" w:color="auto" w:fill="FFFFFF"/>
        <w:tabs>
          <w:tab w:val="left" w:pos="4800"/>
        </w:tabs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265B7">
        <w:rPr>
          <w:rFonts w:ascii="Times New Roman" w:hAnsi="Times New Roman"/>
          <w:bCs/>
          <w:color w:val="000000"/>
          <w:sz w:val="24"/>
          <w:szCs w:val="24"/>
        </w:rPr>
        <w:t>на  2019</w:t>
      </w:r>
      <w:r w:rsidR="00CD6469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3265B7">
        <w:rPr>
          <w:rFonts w:ascii="Times New Roman" w:hAnsi="Times New Roman"/>
          <w:bCs/>
          <w:color w:val="000000"/>
          <w:sz w:val="24"/>
          <w:szCs w:val="24"/>
        </w:rPr>
        <w:t xml:space="preserve"> 2020 учебный год, </w:t>
      </w: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Pr="003265B7">
        <w:rPr>
          <w:rFonts w:ascii="Times New Roman" w:hAnsi="Times New Roman"/>
          <w:bCs/>
          <w:color w:val="000000"/>
          <w:sz w:val="24"/>
          <w:szCs w:val="24"/>
        </w:rPr>
        <w:t xml:space="preserve"> класс</w:t>
      </w:r>
    </w:p>
    <w:p w:rsidR="0051654E" w:rsidRPr="005505B3" w:rsidRDefault="0051654E" w:rsidP="003265B7">
      <w:pPr>
        <w:shd w:val="clear" w:color="auto" w:fill="FFFFFF"/>
        <w:tabs>
          <w:tab w:val="left" w:pos="4800"/>
        </w:tabs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3264F3">
        <w:rPr>
          <w:rFonts w:ascii="Times New Roman" w:hAnsi="Times New Roman"/>
          <w:b/>
          <w:sz w:val="24"/>
          <w:szCs w:val="24"/>
        </w:rPr>
        <w:t>Календарно-тематическое п</w:t>
      </w:r>
      <w:r>
        <w:rPr>
          <w:rFonts w:ascii="Times New Roman" w:hAnsi="Times New Roman"/>
          <w:b/>
          <w:sz w:val="24"/>
          <w:szCs w:val="24"/>
        </w:rPr>
        <w:t xml:space="preserve">ланирование </w:t>
      </w:r>
    </w:p>
    <w:p w:rsidR="005505B3" w:rsidRPr="005505B3" w:rsidRDefault="005505B3" w:rsidP="005505B3">
      <w:pPr>
        <w:jc w:val="center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Y="372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9"/>
        <w:gridCol w:w="105"/>
        <w:gridCol w:w="2693"/>
        <w:gridCol w:w="992"/>
        <w:gridCol w:w="7087"/>
        <w:gridCol w:w="1657"/>
        <w:gridCol w:w="1320"/>
        <w:gridCol w:w="97"/>
      </w:tblGrid>
      <w:tr w:rsidR="005505B3" w:rsidRPr="005505B3" w:rsidTr="00CD6469">
        <w:trPr>
          <w:gridAfter w:val="1"/>
          <w:wAfter w:w="97" w:type="dxa"/>
          <w:trHeight w:val="921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№</w:t>
            </w:r>
          </w:p>
        </w:tc>
        <w:tc>
          <w:tcPr>
            <w:tcW w:w="2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Характеристика основных видов учебной деятельности.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Дата проведения</w:t>
            </w:r>
          </w:p>
        </w:tc>
      </w:tr>
      <w:tr w:rsidR="005505B3" w:rsidRPr="005505B3" w:rsidTr="00CD6469">
        <w:trPr>
          <w:gridAfter w:val="1"/>
          <w:wAfter w:w="97" w:type="dxa"/>
          <w:trHeight w:val="469"/>
        </w:trPr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план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факт</w:t>
            </w:r>
          </w:p>
        </w:tc>
      </w:tr>
      <w:tr w:rsidR="005505B3" w:rsidRPr="005505B3" w:rsidTr="00CD6469">
        <w:trPr>
          <w:gridAfter w:val="1"/>
          <w:wAfter w:w="97" w:type="dxa"/>
          <w:trHeight w:val="469"/>
        </w:trPr>
        <w:tc>
          <w:tcPr>
            <w:tcW w:w="899" w:type="dxa"/>
            <w:tcBorders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27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Международное значение русского языка.</w:t>
            </w:r>
          </w:p>
          <w:p w:rsidR="005505B3" w:rsidRPr="005505B3" w:rsidRDefault="005505B3" w:rsidP="00804F3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  <w:lang w:val="en-US"/>
              </w:rPr>
            </w:pPr>
            <w:r w:rsidRPr="005505B3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5505B3" w:rsidRPr="005505B3" w:rsidRDefault="005505B3" w:rsidP="00804F3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Понимать, какую роль играет русский язык в современном мире, объяснить причины его авторитета. Понимать необходимость изучения родного языка.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804F3E" w:rsidP="00804F3E">
            <w:pPr>
              <w:jc w:val="center"/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 Сентября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B3" w:rsidRPr="005505B3" w:rsidRDefault="00D82E1E" w:rsidP="00804F3E">
            <w:pPr>
              <w:jc w:val="center"/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 Сентября</w:t>
            </w:r>
          </w:p>
        </w:tc>
      </w:tr>
      <w:tr w:rsidR="005505B3" w:rsidRPr="005505B3" w:rsidTr="00CD6469">
        <w:trPr>
          <w:gridAfter w:val="5"/>
          <w:wAfter w:w="11153" w:type="dxa"/>
          <w:trHeight w:val="469"/>
        </w:trPr>
        <w:tc>
          <w:tcPr>
            <w:tcW w:w="3697" w:type="dxa"/>
            <w:gridSpan w:val="3"/>
            <w:tcBorders>
              <w:left w:val="single" w:sz="4" w:space="0" w:color="auto"/>
            </w:tcBorders>
          </w:tcPr>
          <w:p w:rsidR="005505B3" w:rsidRPr="005505B3" w:rsidRDefault="005505B3" w:rsidP="00804F3E">
            <w:pPr>
              <w:jc w:val="center"/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  <w:b/>
              </w:rPr>
              <w:t xml:space="preserve">Повторение </w:t>
            </w:r>
            <w:proofErr w:type="gramStart"/>
            <w:r w:rsidRPr="005505B3">
              <w:rPr>
                <w:rFonts w:ascii="Times New Roman" w:hAnsi="Times New Roman"/>
                <w:b/>
              </w:rPr>
              <w:t>изученного</w:t>
            </w:r>
            <w:proofErr w:type="gramEnd"/>
            <w:r w:rsidRPr="005505B3">
              <w:rPr>
                <w:rFonts w:ascii="Times New Roman" w:hAnsi="Times New Roman"/>
                <w:b/>
              </w:rPr>
              <w:t xml:space="preserve"> в 5-8классах. 10ч.</w:t>
            </w: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     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Фонетика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Закрепить знания о фонетике, полученные в предыдущих классах.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Сентября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Сентября</w:t>
            </w: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Лексика и фразеология</w:t>
            </w:r>
          </w:p>
          <w:p w:rsidR="00D82E1E" w:rsidRPr="005505B3" w:rsidRDefault="00D82E1E" w:rsidP="00D82E1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толковать лексическое значение слов известными способами, употреблять в речи фразеологизмы.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Сентября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Сентября</w:t>
            </w: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proofErr w:type="spellStart"/>
            <w:r w:rsidRPr="005505B3">
              <w:rPr>
                <w:rFonts w:ascii="Times New Roman" w:hAnsi="Times New Roman"/>
              </w:rPr>
              <w:t>Морфемика</w:t>
            </w:r>
            <w:proofErr w:type="spellEnd"/>
            <w:r w:rsidRPr="005505B3">
              <w:rPr>
                <w:rFonts w:ascii="Times New Roman" w:hAnsi="Times New Roman"/>
              </w:rPr>
              <w:t xml:space="preserve"> и словообразование</w:t>
            </w:r>
          </w:p>
          <w:p w:rsidR="00D82E1E" w:rsidRPr="005505B3" w:rsidRDefault="00D82E1E" w:rsidP="00D82E1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Закрепить навыки разбора слова по составу и словообразовательного разбора слова.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Сентября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Сентября</w:t>
            </w: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Морфология.</w:t>
            </w:r>
          </w:p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Марфология</w:t>
            </w:r>
            <w:proofErr w:type="spellEnd"/>
            <w:r>
              <w:rPr>
                <w:rFonts w:ascii="Times New Roman" w:hAnsi="Times New Roman"/>
              </w:rPr>
              <w:t xml:space="preserve"> и о</w:t>
            </w:r>
            <w:r w:rsidRPr="005505B3">
              <w:rPr>
                <w:rFonts w:ascii="Times New Roman" w:hAnsi="Times New Roman"/>
              </w:rPr>
              <w:t>рфография.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 xml:space="preserve">Закрепить теоретические знания по теме «Морфология». Уметь </w:t>
            </w:r>
            <w:r w:rsidRPr="005505B3">
              <w:rPr>
                <w:rFonts w:ascii="Times New Roman" w:hAnsi="Times New Roman"/>
              </w:rPr>
              <w:lastRenderedPageBreak/>
              <w:t>распознавать изученные части речи на основе грамматического значения, морфологических признаков, синтаксической роли.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 Сентября</w:t>
            </w:r>
          </w:p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13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 Сентября</w:t>
            </w:r>
          </w:p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13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Словосочетание.</w:t>
            </w:r>
          </w:p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Простое предложение.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Закрепить навыки разбора словосочетания и простого предложения.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Сентября</w:t>
            </w:r>
          </w:p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Сентября</w:t>
            </w:r>
          </w:p>
          <w:p w:rsidR="00D82E1E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Синтаксис простого предложения. Текст.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Закрепить навыки расстановки знаков препинания в простом предложении. Уметь определять тип стиля текста.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D82E1E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Сентября</w:t>
            </w:r>
          </w:p>
          <w:p w:rsidR="00D82E1E" w:rsidRDefault="00CD6469" w:rsidP="00D82E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Сентября</w:t>
            </w:r>
          </w:p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 Сентября</w:t>
            </w:r>
          </w:p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</w:p>
        </w:tc>
      </w:tr>
      <w:tr w:rsidR="00D82E1E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Диктант с грамматическим заданием по теме « Повторение»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Pr="005505B3" w:rsidRDefault="00D82E1E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23 Сентября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E" w:rsidRPr="005505B3" w:rsidRDefault="00CD6469" w:rsidP="00D82E1E">
            <w:pPr>
              <w:jc w:val="center"/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23 Сентября</w:t>
            </w:r>
          </w:p>
        </w:tc>
      </w:tr>
      <w:tr w:rsidR="00CD6469" w:rsidRPr="005505B3" w:rsidTr="00CD6469">
        <w:trPr>
          <w:trHeight w:val="345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</w:t>
            </w: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13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Сложное предложение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Основные виды сложных предложений.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  <w:b/>
              </w:rPr>
              <w:t>Синтаксис и пунктуация. Сложное предложение.</w:t>
            </w:r>
          </w:p>
        </w:tc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Сентября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27 Сентября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Сентября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27 Сентября</w:t>
            </w:r>
          </w:p>
        </w:tc>
      </w:tr>
      <w:tr w:rsidR="00CD6469" w:rsidRPr="005505B3" w:rsidTr="00CD6469">
        <w:trPr>
          <w:trHeight w:val="1296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Иметь общее представление об основных видах сложных предложений и способах связи между ними. Закрепить умение отличать простое предложение от </w:t>
            </w:r>
            <w:proofErr w:type="gramStart"/>
            <w:r w:rsidRPr="005505B3">
              <w:rPr>
                <w:rFonts w:ascii="Times New Roman" w:hAnsi="Times New Roman"/>
              </w:rPr>
              <w:t>сложного</w:t>
            </w:r>
            <w:proofErr w:type="gramEnd"/>
            <w:r w:rsidRPr="005505B3">
              <w:rPr>
                <w:rFonts w:ascii="Times New Roman" w:hAnsi="Times New Roman"/>
              </w:rPr>
              <w:t>, различать ССП, СПП и СБП.</w:t>
            </w: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С</w:t>
            </w:r>
            <w:proofErr w:type="gramEnd"/>
            <w:r w:rsidRPr="005505B3">
              <w:rPr>
                <w:rFonts w:ascii="Times New Roman" w:hAnsi="Times New Roman"/>
              </w:rPr>
              <w:t xml:space="preserve">пособы сжатого изложения содержания текста.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Тезисы. Конспект.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Знать способы сжатия текста, уметь выбирать в тексте основную информацию.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 Сентября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1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 Сентября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1 Октября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lastRenderedPageBreak/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 xml:space="preserve"> Написание сжатого   изложения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Уметь писать изложение, отбирая основную информацию.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Октября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lastRenderedPageBreak/>
              <w:t>7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4 Октября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lastRenderedPageBreak/>
              <w:t>7 Октября</w:t>
            </w:r>
          </w:p>
        </w:tc>
      </w:tr>
      <w:tr w:rsidR="00CD6469" w:rsidRPr="005505B3" w:rsidTr="00CD6469">
        <w:trPr>
          <w:trHeight w:val="1545"/>
        </w:trPr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19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Основные группы сложносочиненных предложений по значению и союзам. Знаки препинания в ССП.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Расширить знания о ССП. Совершенствовать навыки постановки знаков препинания в ССП.</w:t>
            </w:r>
          </w:p>
        </w:tc>
        <w:tc>
          <w:tcPr>
            <w:tcW w:w="1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Октября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11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Октября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sz w:val="21"/>
                <w:szCs w:val="21"/>
              </w:rPr>
              <w:t>11 Октября</w:t>
            </w:r>
          </w:p>
        </w:tc>
      </w:tr>
      <w:tr w:rsidR="00CD6469" w:rsidRPr="005505B3" w:rsidTr="00CD6469">
        <w:trPr>
          <w:trHeight w:val="375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Контрольная работа по теме «</w:t>
            </w:r>
            <w:r w:rsidRPr="005505B3">
              <w:rPr>
                <w:rFonts w:ascii="Times New Roman" w:hAnsi="Times New Roman"/>
              </w:rPr>
              <w:t xml:space="preserve"> Основные группы сложносочиненных предложений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Октября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Октября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Рецензия.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писать рецензии.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Октября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Строение сложноподчиненного предложения</w:t>
            </w:r>
            <w:proofErr w:type="gramStart"/>
            <w:r w:rsidRPr="005505B3">
              <w:rPr>
                <w:rFonts w:ascii="Times New Roman" w:hAnsi="Times New Roman"/>
              </w:rPr>
              <w:t xml:space="preserve"> .</w:t>
            </w:r>
            <w:proofErr w:type="gramEnd"/>
            <w:r w:rsidRPr="005505B3">
              <w:rPr>
                <w:rFonts w:ascii="Times New Roman" w:hAnsi="Times New Roman"/>
              </w:rPr>
              <w:t>Подчинительные союзы и союзные слова.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Закрепить знания о СПП, его строении. Научиться различать союзы и союзные слова в </w:t>
            </w:r>
            <w:proofErr w:type="spellStart"/>
            <w:r w:rsidRPr="005505B3">
              <w:rPr>
                <w:rFonts w:ascii="Times New Roman" w:hAnsi="Times New Roman"/>
              </w:rPr>
              <w:t>СПП</w:t>
            </w:r>
            <w:proofErr w:type="gramStart"/>
            <w:r w:rsidRPr="005505B3">
              <w:rPr>
                <w:rFonts w:ascii="Times New Roman" w:hAnsi="Times New Roman"/>
              </w:rPr>
              <w:t>,с</w:t>
            </w:r>
            <w:proofErr w:type="gramEnd"/>
            <w:r w:rsidRPr="005505B3">
              <w:rPr>
                <w:rFonts w:ascii="Times New Roman" w:hAnsi="Times New Roman"/>
              </w:rPr>
              <w:t>овершенствовать</w:t>
            </w:r>
            <w:proofErr w:type="spellEnd"/>
            <w:r w:rsidRPr="005505B3">
              <w:rPr>
                <w:rFonts w:ascii="Times New Roman" w:hAnsi="Times New Roman"/>
              </w:rPr>
              <w:t xml:space="preserve"> пунктуационные навыки.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Октября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Строение СПП. Схемы СПП.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Научиться представлять структуру </w:t>
            </w:r>
            <w:proofErr w:type="spellStart"/>
            <w:r w:rsidRPr="005505B3">
              <w:rPr>
                <w:rFonts w:ascii="Times New Roman" w:hAnsi="Times New Roman"/>
              </w:rPr>
              <w:t>СППв</w:t>
            </w:r>
            <w:proofErr w:type="spellEnd"/>
            <w:r w:rsidRPr="005505B3">
              <w:rPr>
                <w:rFonts w:ascii="Times New Roman" w:hAnsi="Times New Roman"/>
              </w:rPr>
              <w:t xml:space="preserve"> </w:t>
            </w:r>
            <w:proofErr w:type="gramStart"/>
            <w:r w:rsidRPr="005505B3">
              <w:rPr>
                <w:rFonts w:ascii="Times New Roman" w:hAnsi="Times New Roman"/>
              </w:rPr>
              <w:t>виде</w:t>
            </w:r>
            <w:proofErr w:type="gramEnd"/>
            <w:r w:rsidRPr="005505B3">
              <w:rPr>
                <w:rFonts w:ascii="Times New Roman" w:hAnsi="Times New Roman"/>
              </w:rPr>
              <w:t xml:space="preserve"> схем, совершенствовать пунктуационные навыки.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Октября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Урок развития речи. СПП в речи. (Пересказ текста с использованием СПП.)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Использовать СПП в речи, развивая навыки устного пересказа.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Октября</w:t>
            </w:r>
          </w:p>
        </w:tc>
      </w:tr>
      <w:tr w:rsidR="00CD6469" w:rsidRPr="005505B3" w:rsidTr="00CD6469">
        <w:trPr>
          <w:trHeight w:val="712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26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Развитие умения письменно излагать услышанный текст, самостоятельно мыслить, анализировать текст, развивать творческие способности.</w:t>
            </w:r>
          </w:p>
        </w:tc>
        <w:tc>
          <w:tcPr>
            <w:tcW w:w="1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Октября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Октября</w:t>
            </w:r>
          </w:p>
        </w:tc>
      </w:tr>
      <w:tr w:rsidR="00CD6469" w:rsidRPr="005505B3" w:rsidTr="00CD6469">
        <w:trPr>
          <w:trHeight w:val="839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Ноября</w:t>
            </w:r>
          </w:p>
        </w:tc>
      </w:tr>
      <w:tr w:rsidR="00CD6469" w:rsidRPr="005505B3" w:rsidTr="00CD6469">
        <w:trPr>
          <w:trHeight w:val="741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27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28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Основные группы СПП по их значению.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определительными.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</w:rPr>
              <w:t>Иметь представление о группах СПП по их значению; сформировать понятие о придаточных определительных; совершенствовать пунктуационные навыки.</w:t>
            </w:r>
            <w:proofErr w:type="gramEnd"/>
          </w:p>
        </w:tc>
        <w:tc>
          <w:tcPr>
            <w:tcW w:w="1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Ноября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Ноября</w:t>
            </w:r>
          </w:p>
        </w:tc>
      </w:tr>
      <w:tr w:rsidR="00CD6469" w:rsidRPr="005505B3" w:rsidTr="00CD6469">
        <w:trPr>
          <w:trHeight w:val="80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Ноября</w:t>
            </w:r>
          </w:p>
        </w:tc>
      </w:tr>
      <w:tr w:rsidR="00CD6469" w:rsidRPr="005505B3" w:rsidTr="00CD6469">
        <w:trPr>
          <w:trHeight w:val="444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изъяснительными.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Сформировать понятие о </w:t>
            </w:r>
            <w:proofErr w:type="gramStart"/>
            <w:r w:rsidRPr="005505B3">
              <w:rPr>
                <w:rFonts w:ascii="Times New Roman" w:hAnsi="Times New Roman"/>
              </w:rPr>
              <w:t>придаточных</w:t>
            </w:r>
            <w:proofErr w:type="gramEnd"/>
            <w:r w:rsidRPr="005505B3">
              <w:rPr>
                <w:rFonts w:ascii="Times New Roman" w:hAnsi="Times New Roman"/>
              </w:rPr>
              <w:t xml:space="preserve"> изъяснительных; совершенствовать пунктуационные навыки.</w:t>
            </w:r>
          </w:p>
        </w:tc>
        <w:tc>
          <w:tcPr>
            <w:tcW w:w="1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Ноября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Ноября</w:t>
            </w:r>
          </w:p>
        </w:tc>
      </w:tr>
      <w:tr w:rsidR="00CD6469" w:rsidRPr="005505B3" w:rsidTr="00CD6469">
        <w:trPr>
          <w:trHeight w:val="522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Ноября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обстоятельственными.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 </w:t>
            </w:r>
            <w:proofErr w:type="gramStart"/>
            <w:r w:rsidRPr="005505B3">
              <w:rPr>
                <w:rFonts w:ascii="Times New Roman" w:hAnsi="Times New Roman"/>
              </w:rPr>
              <w:t>придаточных</w:t>
            </w:r>
            <w:proofErr w:type="gramEnd"/>
            <w:r w:rsidRPr="005505B3">
              <w:rPr>
                <w:rFonts w:ascii="Times New Roman" w:hAnsi="Times New Roman"/>
              </w:rPr>
              <w:t xml:space="preserve"> обстоятельственных.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Ноября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Ноября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степени и образа действия.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степени и образа действия, смысловых различий этого вида придаточных предложений; развивать творческие способности. Совершенствовать орфографические и пунктуационные навыки. 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Ноября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Ноября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места.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места.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Ноября</w:t>
            </w: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времени.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времени.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Ноября</w:t>
            </w:r>
          </w:p>
        </w:tc>
      </w:tr>
      <w:tr w:rsidR="00CD6469" w:rsidRPr="005505B3" w:rsidTr="00CD6469">
        <w:trPr>
          <w:trHeight w:val="915"/>
        </w:trPr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условными.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условными.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85"/>
        </w:trPr>
        <w:tc>
          <w:tcPr>
            <w:tcW w:w="1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36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lastRenderedPageBreak/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Подготовка к сочинению-рассуждению </w:t>
            </w:r>
            <w:r w:rsidRPr="005505B3">
              <w:rPr>
                <w:rFonts w:ascii="Times New Roman" w:hAnsi="Times New Roman"/>
              </w:rPr>
              <w:lastRenderedPageBreak/>
              <w:t>о природе родного края, о родине.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Написание сочинения-рассуждения о природе родного края, о родине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Уметь создавать текст-рассуждение, осуществлять выбор языковых сре</w:t>
            </w:r>
            <w:proofErr w:type="gramStart"/>
            <w:r w:rsidRPr="005505B3">
              <w:rPr>
                <w:rFonts w:ascii="Times New Roman" w:hAnsi="Times New Roman"/>
              </w:rPr>
              <w:t>дств в с</w:t>
            </w:r>
            <w:proofErr w:type="gramEnd"/>
            <w:r w:rsidRPr="005505B3">
              <w:rPr>
                <w:rFonts w:ascii="Times New Roman" w:hAnsi="Times New Roman"/>
              </w:rPr>
              <w:t xml:space="preserve">оответствии с темой, целями и стилем, отбирать </w:t>
            </w:r>
            <w:r w:rsidRPr="005505B3">
              <w:rPr>
                <w:rFonts w:ascii="Times New Roman" w:hAnsi="Times New Roman"/>
              </w:rPr>
              <w:lastRenderedPageBreak/>
              <w:t>необходимый фактический материал, свободно излагать свои мысли, соблюдать нормы построения текста.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29 Ноября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83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38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причины.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причины.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39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цели.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цели.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сравнительными.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сравнительными, уметь отличать их от других придаточных, сравнительных оборотов.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СПП  с придаточными уступительными.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уступительными.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23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42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43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СПП  с </w:t>
            </w:r>
            <w:proofErr w:type="gramStart"/>
            <w:r>
              <w:rPr>
                <w:rFonts w:ascii="Times New Roman" w:hAnsi="Times New Roman"/>
              </w:rPr>
              <w:t>придаточными</w:t>
            </w:r>
            <w:proofErr w:type="gramEnd"/>
            <w:r>
              <w:rPr>
                <w:rFonts w:ascii="Times New Roman" w:hAnsi="Times New Roman"/>
              </w:rPr>
              <w:t xml:space="preserve"> следствия.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Придаточные присоединительные</w:t>
            </w:r>
            <w:proofErr w:type="gramStart"/>
            <w:r w:rsidRPr="005505B3">
              <w:rPr>
                <w:rFonts w:ascii="Times New Roman" w:hAnsi="Times New Roman"/>
              </w:rPr>
              <w:t>..</w:t>
            </w:r>
            <w:proofErr w:type="gramEnd"/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Получить представление об особенностях СПП  с </w:t>
            </w:r>
            <w:proofErr w:type="gramStart"/>
            <w:r w:rsidRPr="005505B3">
              <w:rPr>
                <w:rFonts w:ascii="Times New Roman" w:hAnsi="Times New Roman"/>
              </w:rPr>
              <w:t>придаточными</w:t>
            </w:r>
            <w:proofErr w:type="gramEnd"/>
            <w:r w:rsidRPr="005505B3">
              <w:rPr>
                <w:rFonts w:ascii="Times New Roman" w:hAnsi="Times New Roman"/>
              </w:rPr>
              <w:t xml:space="preserve"> следствия и придаточными присоединительными. Совершенствовать орфографические и пунктуационные навыки.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Уметь производить синтаксический и пунктуационный разбор СПП, конструировать СПП разных видов, правильно ставить знаки препинания, воспроизводить </w:t>
            </w:r>
            <w:proofErr w:type="spellStart"/>
            <w:r w:rsidRPr="005505B3">
              <w:rPr>
                <w:rFonts w:ascii="Times New Roman" w:hAnsi="Times New Roman"/>
              </w:rPr>
              <w:t>аудируемый</w:t>
            </w:r>
            <w:proofErr w:type="spellEnd"/>
            <w:r w:rsidRPr="005505B3">
              <w:rPr>
                <w:rFonts w:ascii="Times New Roman" w:hAnsi="Times New Roman"/>
              </w:rPr>
              <w:t xml:space="preserve"> текст в соответствии с </w:t>
            </w:r>
            <w:r w:rsidRPr="005505B3">
              <w:rPr>
                <w:rFonts w:ascii="Times New Roman" w:hAnsi="Times New Roman"/>
              </w:rPr>
              <w:lastRenderedPageBreak/>
              <w:t xml:space="preserve">нормами письма.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13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28"/>
        </w:trPr>
        <w:tc>
          <w:tcPr>
            <w:tcW w:w="10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50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Повторение по теме «Виды придаточных предложений»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45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Контрольная работа «Виды придаточных предложений»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11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46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47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48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СПП  с несколькими придаточными.</w:t>
            </w:r>
            <w:r w:rsidRPr="005505B3">
              <w:rPr>
                <w:rFonts w:ascii="Times New Roman" w:hAnsi="Times New Roman"/>
              </w:rPr>
              <w:t xml:space="preserve"> Основные виды СПП с двумя или несколькими придаточными и пунктуация в них.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производить структурно-семантический анализ СПП с несколькими придаточными.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38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96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Декабря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266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49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Развитие умения письменно излагать услышанный текст, самостоятельно мыслить, анализировать текст, развивать творческие способности.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173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30"/>
        </w:trPr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Д</w:t>
            </w:r>
            <w:proofErr w:type="gramEnd"/>
            <w:r w:rsidRPr="005505B3">
              <w:rPr>
                <w:rFonts w:ascii="Times New Roman" w:hAnsi="Times New Roman"/>
              </w:rPr>
              <w:t>еловые бумаги.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оформлять различного рода деловые бумаги в официально-деловом стиле, применять термины, стандартные обороты речи.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5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«СПП  с несколькими придаточными</w:t>
            </w:r>
            <w:proofErr w:type="gramStart"/>
            <w:r w:rsidRPr="005505B3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Углубить представление о структуре сложных предложений, совершенствовать орфографические и пунктуационные навыки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53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54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Б</w:t>
            </w:r>
            <w:r>
              <w:rPr>
                <w:rFonts w:ascii="Times New Roman" w:hAnsi="Times New Roman"/>
              </w:rPr>
              <w:t xml:space="preserve">ессоюзное сложное </w:t>
            </w:r>
            <w:r>
              <w:rPr>
                <w:rFonts w:ascii="Times New Roman" w:hAnsi="Times New Roman"/>
              </w:rPr>
              <w:lastRenderedPageBreak/>
              <w:t>предложение.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Запятая и точка с запятой в БСП.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 xml:space="preserve">Уметь выявлять смысловые отношения между частями БСП (отношения </w:t>
            </w:r>
            <w:r w:rsidRPr="005505B3">
              <w:rPr>
                <w:rFonts w:ascii="Times New Roman" w:hAnsi="Times New Roman"/>
              </w:rPr>
              <w:lastRenderedPageBreak/>
              <w:t>перечисления), расставлять знаки препинания, обосновывая свой выбор. Знать грамматические признаки БСП, опознавать их в тексте, выявлять смысловые отношения между частями, расставлять знаки препинания.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Знать условия постановки двоеточия между частями БСП, выявлять смысловые причины (причины, пояснения, дополнения).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Знать условия постановки тире в БСП, выявлять смысловые причины (противопоставления, времени, условия и следствия).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21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46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55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56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Двоеточие в БСП.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</w:t>
            </w:r>
            <w:r w:rsidRPr="005505B3">
              <w:rPr>
                <w:rFonts w:ascii="Times New Roman" w:hAnsi="Times New Roman"/>
              </w:rPr>
              <w:t>словия постановки двоеточия между частями БС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902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77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58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Тире в БСП.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</w:t>
            </w:r>
            <w:r w:rsidRPr="005505B3">
              <w:rPr>
                <w:rFonts w:ascii="Times New Roman" w:hAnsi="Times New Roman"/>
              </w:rPr>
              <w:t>словия постановки тире в БСП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80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Января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59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Реферат.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Сообщение на лингвистическую тему.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понимать информацию устного и письменного сообщения, читать тексты разных стилей и жанров, извлекать информацию из различных источников.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73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60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61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Сложные предложения с различными видами союзной и бессоюзной связи и пунктуация в них.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Углубить представление о структуре сложных предложений, совершенствовать орфографические и пунктуационные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7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406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62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63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spellStart"/>
            <w:r w:rsidRPr="005505B3">
              <w:rPr>
                <w:rFonts w:ascii="Times New Roman" w:hAnsi="Times New Roman"/>
                <w:b/>
              </w:rPr>
              <w:lastRenderedPageBreak/>
              <w:t>Р.</w:t>
            </w: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spellEnd"/>
            <w:proofErr w:type="gramEnd"/>
            <w:r w:rsidRPr="005505B3">
              <w:rPr>
                <w:rFonts w:ascii="Times New Roman" w:hAnsi="Times New Roman"/>
              </w:rPr>
              <w:t xml:space="preserve"> Подготовка к сочинению-рассуждению « Как я понимаю храбрость?»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lastRenderedPageBreak/>
              <w:t>Написание сочинения-рассуждения « Как я понимаю храбрость?»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Уметь создавать текст-рассуждение, осуществлять выбор языковых сре</w:t>
            </w:r>
            <w:proofErr w:type="gramStart"/>
            <w:r w:rsidRPr="005505B3">
              <w:rPr>
                <w:rFonts w:ascii="Times New Roman" w:hAnsi="Times New Roman"/>
              </w:rPr>
              <w:t>дств в с</w:t>
            </w:r>
            <w:proofErr w:type="gramEnd"/>
            <w:r w:rsidRPr="005505B3">
              <w:rPr>
                <w:rFonts w:ascii="Times New Roman" w:hAnsi="Times New Roman"/>
              </w:rPr>
              <w:t>оответствии с темой, целями и стилем, отбирать необходимый фактический материал, свободно излагать свои мысли, соблюдать нормы построения текста.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67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390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64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Сложные предложения с различными видами союзной и бессоюзной связи и пунктуация в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Углубить представление о структуре сложных предложений, совершенствовать орфографические и пунктуационные навыки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91"/>
        </w:trPr>
        <w:tc>
          <w:tcPr>
            <w:tcW w:w="1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65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66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 xml:space="preserve"> 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Развитие умения письменно излагать услышанный текст, самостоятельно мыслить, анализировать текст, развивать творческие способности.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5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933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67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68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Повторение  по теме «Сложное предложение».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</w:t>
            </w:r>
            <w:r w:rsidRPr="005505B3">
              <w:rPr>
                <w:rFonts w:ascii="Times New Roman" w:hAnsi="Times New Roman"/>
              </w:rPr>
              <w:t xml:space="preserve"> контрольной работе</w:t>
            </w:r>
            <w:r>
              <w:rPr>
                <w:rFonts w:ascii="Times New Roman" w:hAnsi="Times New Roman"/>
              </w:rPr>
              <w:t xml:space="preserve"> по теме</w:t>
            </w:r>
            <w:proofErr w:type="gramStart"/>
            <w:r w:rsidRPr="005505B3">
              <w:rPr>
                <w:rFonts w:ascii="Times New Roman" w:hAnsi="Times New Roman"/>
              </w:rPr>
              <w:t>«С</w:t>
            </w:r>
            <w:proofErr w:type="gramEnd"/>
            <w:r w:rsidRPr="005505B3">
              <w:rPr>
                <w:rFonts w:ascii="Times New Roman" w:hAnsi="Times New Roman"/>
              </w:rPr>
              <w:t>ложное предложение».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Закрепить знания и умения по пройденной теме, подготовиться к контрольной работе.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906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69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</w:rPr>
              <w:t>Контрольный диктант с грамматическим заданием</w:t>
            </w:r>
            <w:proofErr w:type="gramStart"/>
            <w:r w:rsidRPr="005505B3">
              <w:rPr>
                <w:rFonts w:ascii="Times New Roman" w:hAnsi="Times New Roman"/>
              </w:rPr>
              <w:t>.</w:t>
            </w:r>
            <w:proofErr w:type="gramEnd"/>
            <w:r w:rsidRPr="005505B3">
              <w:rPr>
                <w:rFonts w:ascii="Times New Roman" w:hAnsi="Times New Roman"/>
              </w:rPr>
              <w:t xml:space="preserve"> </w:t>
            </w:r>
            <w:proofErr w:type="gramStart"/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 теме «Сложное предложение».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Уметь различать разные виды сложных предложений, производить синтаксический и пунктуационный разборы, правильно ставить знаки препинания, правильно воспроизводить </w:t>
            </w:r>
            <w:proofErr w:type="spellStart"/>
            <w:r w:rsidRPr="005505B3">
              <w:rPr>
                <w:rFonts w:ascii="Times New Roman" w:hAnsi="Times New Roman"/>
              </w:rPr>
              <w:t>аудируемый</w:t>
            </w:r>
            <w:proofErr w:type="spellEnd"/>
            <w:r w:rsidRPr="005505B3">
              <w:rPr>
                <w:rFonts w:ascii="Times New Roman" w:hAnsi="Times New Roman"/>
              </w:rPr>
              <w:t xml:space="preserve"> текст в соответствии с нормами письма.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 Февраля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32"/>
        </w:trPr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70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Авторские знаки препинания.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Углубить представление о структуре сложных предложений, совершенствовать орфографические и пунктуационные навыки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38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Общие сведения о языке.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Марта</w:t>
            </w:r>
          </w:p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6 Марта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1416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Роль языка в жизни общества. Язык как исторически развивающееся явление.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Иметь представление о роли языка в жизни общества, о развитии языка в связи с историческим развитием общества.</w:t>
            </w: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72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Русский литературный язык и его стиль.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Стили речи.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Углубить понятие о стилях языка, сферах его применения, совершенствовать навыки анализа текста.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44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74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75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. Развитие умения письменно излагать услышанный текст, самостоятельно мыслить, анализировать текст, развивать творческие способности.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0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62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76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77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Фонетика.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Графика. Орфография.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  <w:r w:rsidRPr="005505B3">
              <w:rPr>
                <w:rFonts w:ascii="Times New Roman" w:hAnsi="Times New Roman"/>
                <w:b/>
              </w:rPr>
              <w:t>Повторение.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фонетике, углубить понятие о соотношении фонетики и орфографии.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86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69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78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79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Лексика.  Орфография.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Фразеология.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лексике и фразеологии, совершенствовать навыки работы с разными видами лингвистических словарей.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39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Марта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72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80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81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Состав слова и словообразование. Орфография.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разделу «Состав слова и словообразование», совершенствовать орфографические навыки.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8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45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82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83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84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 xml:space="preserve">Морфология. </w:t>
            </w:r>
          </w:p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Именные части речи.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Морфологический разбор.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Обобщить знания по морфологии именных частей речи, совершенствовать навыки морфологического разбора.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17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70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06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85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86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Морфология.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Глагол.  Орфография.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морфологии глагола и его форм, совершенствовать навыки морфологического разбора.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0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59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87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88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Причастие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5505B3">
              <w:rPr>
                <w:rFonts w:ascii="Times New Roman" w:hAnsi="Times New Roman"/>
              </w:rPr>
              <w:t>Д</w:t>
            </w:r>
            <w:proofErr w:type="gramEnd"/>
            <w:r w:rsidRPr="005505B3">
              <w:rPr>
                <w:rFonts w:ascii="Times New Roman" w:hAnsi="Times New Roman"/>
              </w:rPr>
              <w:t>еепричастие</w:t>
            </w:r>
            <w:proofErr w:type="spellEnd"/>
            <w:r w:rsidRPr="005505B3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морфологии причастий и деепричастий и их форм, совершенствовать навыки морфологического разбора.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99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44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89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Морфология. Наречие. Категория состояния.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морфологии наречия и слов категории состояния и их форм, совершенствовать навыки морфологического разбора.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22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554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91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92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Морфология. </w:t>
            </w:r>
            <w:r w:rsidRPr="005505B3">
              <w:rPr>
                <w:rFonts w:ascii="Times New Roman" w:hAnsi="Times New Roman"/>
              </w:rPr>
              <w:t>Служебные части речи.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Служебные части речи.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Обобщить знания по морфологии предлога, союза, частицы и их форм, совершенствовать навыки морфологического разбора.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 Апреля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712"/>
        </w:trPr>
        <w:tc>
          <w:tcPr>
            <w:tcW w:w="10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86"/>
        </w:trPr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 Части речи»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96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94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95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gramStart"/>
            <w:r w:rsidRPr="005505B3">
              <w:rPr>
                <w:rFonts w:ascii="Times New Roman" w:hAnsi="Times New Roman"/>
                <w:b/>
              </w:rPr>
              <w:t>Р</w:t>
            </w:r>
            <w:proofErr w:type="gramEnd"/>
            <w:r w:rsidRPr="005505B3">
              <w:rPr>
                <w:rFonts w:ascii="Times New Roman" w:hAnsi="Times New Roman"/>
                <w:b/>
              </w:rPr>
              <w:t>/р.</w:t>
            </w:r>
            <w:r w:rsidRPr="005505B3">
              <w:rPr>
                <w:rFonts w:ascii="Times New Roman" w:hAnsi="Times New Roman"/>
              </w:rPr>
              <w:t xml:space="preserve"> Подг</w:t>
            </w:r>
            <w:r>
              <w:rPr>
                <w:rFonts w:ascii="Times New Roman" w:hAnsi="Times New Roman"/>
              </w:rPr>
              <w:t xml:space="preserve">отовка к сочинению-рассуждению 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Написание сочинения-рассуждения</w:t>
            </w:r>
            <w:proofErr w:type="gramStart"/>
            <w:r w:rsidRPr="005505B3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Уметь создавать текст-рассуждение, осуществлять выбор языковых сре</w:t>
            </w:r>
            <w:proofErr w:type="gramStart"/>
            <w:r w:rsidRPr="005505B3">
              <w:rPr>
                <w:rFonts w:ascii="Times New Roman" w:hAnsi="Times New Roman"/>
              </w:rPr>
              <w:t>дств в с</w:t>
            </w:r>
            <w:proofErr w:type="gramEnd"/>
            <w:r w:rsidRPr="005505B3">
              <w:rPr>
                <w:rFonts w:ascii="Times New Roman" w:hAnsi="Times New Roman"/>
              </w:rPr>
              <w:t>оответствии с темой, целями и стилем, отбирать необходимый фактический материал, свободно излагать свои мысли, соблюдать нормы построения текста.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5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80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96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97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Синтаксис. Словосочетания и предложения. Пунктуация.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Закрепить знания о синтаксисе словосочетания и простого предложения.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68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693"/>
        </w:trPr>
        <w:tc>
          <w:tcPr>
            <w:tcW w:w="10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lastRenderedPageBreak/>
              <w:t>98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99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  <w:b/>
              </w:rPr>
              <w:t>Р/р</w:t>
            </w:r>
            <w:proofErr w:type="gramStart"/>
            <w:r w:rsidRPr="005505B3">
              <w:rPr>
                <w:rFonts w:ascii="Times New Roman" w:hAnsi="Times New Roman"/>
                <w:b/>
              </w:rPr>
              <w:t>.</w:t>
            </w:r>
            <w:r w:rsidRPr="005505B3">
              <w:rPr>
                <w:rFonts w:ascii="Times New Roman" w:hAnsi="Times New Roman"/>
              </w:rPr>
              <w:t>П</w:t>
            </w:r>
            <w:proofErr w:type="gramEnd"/>
            <w:r w:rsidRPr="005505B3">
              <w:rPr>
                <w:rFonts w:ascii="Times New Roman" w:hAnsi="Times New Roman"/>
              </w:rPr>
              <w:t>одготовка к</w:t>
            </w:r>
            <w:r w:rsidRPr="005505B3">
              <w:rPr>
                <w:rFonts w:ascii="Times New Roman" w:hAnsi="Times New Roman"/>
                <w:b/>
              </w:rPr>
              <w:t xml:space="preserve"> </w:t>
            </w:r>
            <w:r w:rsidRPr="005505B3">
              <w:rPr>
                <w:rFonts w:ascii="Times New Roman" w:hAnsi="Times New Roman"/>
              </w:rPr>
              <w:t>сжатому  изложению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 xml:space="preserve"> Написание сжатого   изложения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Развитие умения письменно излагать услышанный текст, самостоятельно мыслить, анализировать текст, развивать творческие способности.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855"/>
        </w:trPr>
        <w:tc>
          <w:tcPr>
            <w:tcW w:w="10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100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Употребление знаков препинания.</w:t>
            </w:r>
          </w:p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Орфоргафия</w:t>
            </w:r>
            <w:proofErr w:type="spellEnd"/>
            <w:r>
              <w:rPr>
                <w:rFonts w:ascii="Times New Roman" w:hAnsi="Times New Roman"/>
              </w:rPr>
              <w:t xml:space="preserve"> и пунктуация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Систематизировать сведения о различных случаях употребления знаков препинания, совершенствование орфографической и пунктуационной грамотности.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22 Мая </w:t>
            </w:r>
          </w:p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102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Контрольный тест по теме « Повторение»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  <w:r w:rsidRPr="005505B3">
              <w:rPr>
                <w:rFonts w:ascii="Times New Roman" w:hAnsi="Times New Roman"/>
              </w:rPr>
              <w:t>1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 мая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  <w:tr w:rsidR="00CD6469" w:rsidRPr="005505B3" w:rsidTr="00CD6469">
        <w:trPr>
          <w:trHeight w:val="469"/>
        </w:trPr>
        <w:tc>
          <w:tcPr>
            <w:tcW w:w="10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Итого: 102 ч.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Default="00CD6469" w:rsidP="00CD646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9" w:rsidRPr="005505B3" w:rsidRDefault="00CD6469" w:rsidP="00CD6469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505B3" w:rsidRPr="005505B3" w:rsidRDefault="005505B3" w:rsidP="005505B3">
      <w:pPr>
        <w:jc w:val="center"/>
        <w:rPr>
          <w:rFonts w:ascii="Times New Roman" w:hAnsi="Times New Roman"/>
          <w:b/>
        </w:rPr>
      </w:pPr>
    </w:p>
    <w:p w:rsidR="001364E4" w:rsidRPr="00925D9A" w:rsidRDefault="001364E4" w:rsidP="005505B3">
      <w:pPr>
        <w:shd w:val="clear" w:color="auto" w:fill="FFFFFF"/>
        <w:ind w:left="360"/>
        <w:jc w:val="center"/>
        <w:rPr>
          <w:rFonts w:ascii="Times New Roman" w:hAnsi="Times New Roman"/>
          <w:sz w:val="24"/>
          <w:szCs w:val="24"/>
        </w:rPr>
      </w:pPr>
    </w:p>
    <w:sectPr w:rsidR="001364E4" w:rsidRPr="00925D9A" w:rsidSect="008E01D5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694" w:rsidRDefault="00FB6694" w:rsidP="0061499F">
      <w:pPr>
        <w:spacing w:after="0" w:line="240" w:lineRule="auto"/>
      </w:pPr>
      <w:r>
        <w:separator/>
      </w:r>
    </w:p>
  </w:endnote>
  <w:endnote w:type="continuationSeparator" w:id="0">
    <w:p w:rsidR="00FB6694" w:rsidRDefault="00FB6694" w:rsidP="0061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738694"/>
      <w:docPartObj>
        <w:docPartGallery w:val="Page Numbers (Bottom of Page)"/>
        <w:docPartUnique/>
      </w:docPartObj>
    </w:sdtPr>
    <w:sdtContent>
      <w:p w:rsidR="003265B7" w:rsidRDefault="008C57A3">
        <w:pPr>
          <w:pStyle w:val="af1"/>
          <w:jc w:val="center"/>
        </w:pPr>
        <w:fldSimple w:instr=" PAGE   \* MERGEFORMAT ">
          <w:r w:rsidR="00A106CB">
            <w:rPr>
              <w:noProof/>
            </w:rPr>
            <w:t>16</w:t>
          </w:r>
        </w:fldSimple>
      </w:p>
    </w:sdtContent>
  </w:sdt>
  <w:p w:rsidR="003265B7" w:rsidRDefault="003265B7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694" w:rsidRDefault="00FB6694" w:rsidP="0061499F">
      <w:pPr>
        <w:spacing w:after="0" w:line="240" w:lineRule="auto"/>
      </w:pPr>
      <w:r>
        <w:separator/>
      </w:r>
    </w:p>
  </w:footnote>
  <w:footnote w:type="continuationSeparator" w:id="0">
    <w:p w:rsidR="00FB6694" w:rsidRDefault="00FB6694" w:rsidP="0061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6886"/>
    <w:multiLevelType w:val="hybridMultilevel"/>
    <w:tmpl w:val="0E206820"/>
    <w:lvl w:ilvl="0" w:tplc="93C6C0E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BA02976"/>
    <w:multiLevelType w:val="hybridMultilevel"/>
    <w:tmpl w:val="3CC272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00798B"/>
    <w:multiLevelType w:val="hybridMultilevel"/>
    <w:tmpl w:val="E8C6AE96"/>
    <w:lvl w:ilvl="0" w:tplc="732A8D2A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AE318E"/>
    <w:multiLevelType w:val="hybridMultilevel"/>
    <w:tmpl w:val="6AC46A98"/>
    <w:lvl w:ilvl="0" w:tplc="42C0481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AD20118"/>
    <w:multiLevelType w:val="hybridMultilevel"/>
    <w:tmpl w:val="4222730E"/>
    <w:lvl w:ilvl="0" w:tplc="BC7453DA">
      <w:start w:val="1"/>
      <w:numFmt w:val="decimal"/>
      <w:lvlText w:val="%1)"/>
      <w:lvlJc w:val="left"/>
      <w:pPr>
        <w:ind w:left="1364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2DC812D7"/>
    <w:multiLevelType w:val="hybridMultilevel"/>
    <w:tmpl w:val="B67AEF04"/>
    <w:lvl w:ilvl="0" w:tplc="3816FAD0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B80567"/>
    <w:multiLevelType w:val="hybridMultilevel"/>
    <w:tmpl w:val="CB1EBA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2A6C41"/>
    <w:multiLevelType w:val="hybridMultilevel"/>
    <w:tmpl w:val="B360149A"/>
    <w:lvl w:ilvl="0" w:tplc="11D2086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406B7F45"/>
    <w:multiLevelType w:val="hybridMultilevel"/>
    <w:tmpl w:val="FFE0D492"/>
    <w:lvl w:ilvl="0" w:tplc="D8BC3DFA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425447DE"/>
    <w:multiLevelType w:val="hybridMultilevel"/>
    <w:tmpl w:val="908CBFF4"/>
    <w:lvl w:ilvl="0" w:tplc="8348F3B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686B7C"/>
    <w:multiLevelType w:val="hybridMultilevel"/>
    <w:tmpl w:val="DB2A9B90"/>
    <w:lvl w:ilvl="0" w:tplc="F87E999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BB117B8"/>
    <w:multiLevelType w:val="hybridMultilevel"/>
    <w:tmpl w:val="413C1D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FD2E6E"/>
    <w:multiLevelType w:val="hybridMultilevel"/>
    <w:tmpl w:val="2F346C58"/>
    <w:lvl w:ilvl="0" w:tplc="17D2445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A972594"/>
    <w:multiLevelType w:val="hybridMultilevel"/>
    <w:tmpl w:val="9D4C19F0"/>
    <w:lvl w:ilvl="0" w:tplc="DEE224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63725DE9"/>
    <w:multiLevelType w:val="hybridMultilevel"/>
    <w:tmpl w:val="C5E09820"/>
    <w:lvl w:ilvl="0" w:tplc="8D0C95F4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6801564"/>
    <w:multiLevelType w:val="hybridMultilevel"/>
    <w:tmpl w:val="C57820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B5251F"/>
    <w:multiLevelType w:val="hybridMultilevel"/>
    <w:tmpl w:val="6D2CA9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0F24E9"/>
    <w:multiLevelType w:val="hybridMultilevel"/>
    <w:tmpl w:val="8C285F56"/>
    <w:lvl w:ilvl="0" w:tplc="5DF4EB2C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9C55FE"/>
    <w:multiLevelType w:val="hybridMultilevel"/>
    <w:tmpl w:val="5AC0E350"/>
    <w:lvl w:ilvl="0" w:tplc="202242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4C1073"/>
    <w:multiLevelType w:val="hybridMultilevel"/>
    <w:tmpl w:val="3CD4EFF6"/>
    <w:lvl w:ilvl="0" w:tplc="0AFE01E6">
      <w:start w:val="1"/>
      <w:numFmt w:val="decimal"/>
      <w:lvlText w:val="%1."/>
      <w:lvlJc w:val="left"/>
      <w:pPr>
        <w:ind w:left="643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EE67C8"/>
    <w:multiLevelType w:val="hybridMultilevel"/>
    <w:tmpl w:val="8594FE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E77900"/>
    <w:multiLevelType w:val="hybridMultilevel"/>
    <w:tmpl w:val="60D2C9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215CF0"/>
    <w:multiLevelType w:val="hybridMultilevel"/>
    <w:tmpl w:val="7B7E17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2B6518"/>
    <w:multiLevelType w:val="hybridMultilevel"/>
    <w:tmpl w:val="8C18F1AE"/>
    <w:lvl w:ilvl="0" w:tplc="4438AD68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16"/>
  </w:num>
  <w:num w:numId="5">
    <w:abstractNumId w:val="11"/>
  </w:num>
  <w:num w:numId="6">
    <w:abstractNumId w:val="22"/>
  </w:num>
  <w:num w:numId="7">
    <w:abstractNumId w:val="20"/>
  </w:num>
  <w:num w:numId="8">
    <w:abstractNumId w:val="8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14"/>
  </w:num>
  <w:num w:numId="19">
    <w:abstractNumId w:val="12"/>
  </w:num>
  <w:num w:numId="20">
    <w:abstractNumId w:val="13"/>
  </w:num>
  <w:num w:numId="21">
    <w:abstractNumId w:val="4"/>
  </w:num>
  <w:num w:numId="22">
    <w:abstractNumId w:val="10"/>
  </w:num>
  <w:num w:numId="23">
    <w:abstractNumId w:val="3"/>
  </w:num>
  <w:num w:numId="24">
    <w:abstractNumId w:val="0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1D5"/>
    <w:rsid w:val="0004119A"/>
    <w:rsid w:val="000B7BE0"/>
    <w:rsid w:val="000E53B1"/>
    <w:rsid w:val="001364E4"/>
    <w:rsid w:val="00276683"/>
    <w:rsid w:val="002C0CA6"/>
    <w:rsid w:val="00310493"/>
    <w:rsid w:val="003265B7"/>
    <w:rsid w:val="0041152D"/>
    <w:rsid w:val="004A740C"/>
    <w:rsid w:val="00513E45"/>
    <w:rsid w:val="0051654E"/>
    <w:rsid w:val="005505B3"/>
    <w:rsid w:val="00583E1F"/>
    <w:rsid w:val="0061499F"/>
    <w:rsid w:val="006E33BB"/>
    <w:rsid w:val="006F1D8A"/>
    <w:rsid w:val="00804F3E"/>
    <w:rsid w:val="00857355"/>
    <w:rsid w:val="00877386"/>
    <w:rsid w:val="008947E3"/>
    <w:rsid w:val="008B1CFF"/>
    <w:rsid w:val="008C57A3"/>
    <w:rsid w:val="008E01D5"/>
    <w:rsid w:val="00921E4C"/>
    <w:rsid w:val="00925D9A"/>
    <w:rsid w:val="009A56FB"/>
    <w:rsid w:val="00A0561F"/>
    <w:rsid w:val="00A106CB"/>
    <w:rsid w:val="00B05CA0"/>
    <w:rsid w:val="00BD5780"/>
    <w:rsid w:val="00C03BDD"/>
    <w:rsid w:val="00CD6469"/>
    <w:rsid w:val="00D82E1E"/>
    <w:rsid w:val="00E514DF"/>
    <w:rsid w:val="00FB6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D5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9"/>
    <w:qFormat/>
    <w:rsid w:val="00BD5780"/>
    <w:pPr>
      <w:keepNext/>
      <w:overflowPunct w:val="0"/>
      <w:autoSpaceDE w:val="0"/>
      <w:autoSpaceDN w:val="0"/>
      <w:adjustRightInd w:val="0"/>
      <w:spacing w:before="240" w:after="60" w:line="275" w:lineRule="auto"/>
      <w:outlineLvl w:val="0"/>
    </w:pPr>
    <w:rPr>
      <w:rFonts w:ascii="Cambria" w:eastAsiaTheme="minorEastAsia" w:hAnsi="Cambria" w:cs="Cambria"/>
      <w:b/>
      <w:bCs/>
      <w:color w:val="000000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57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D57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780"/>
    <w:rPr>
      <w:rFonts w:ascii="Cambria" w:eastAsiaTheme="minorEastAsia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BD57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BD5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BD5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5">
    <w:name w:val="Strong"/>
    <w:uiPriority w:val="22"/>
    <w:qFormat/>
    <w:rsid w:val="00BD5780"/>
    <w:rPr>
      <w:b/>
      <w:bCs/>
    </w:rPr>
  </w:style>
  <w:style w:type="character" w:styleId="a6">
    <w:name w:val="Emphasis"/>
    <w:basedOn w:val="a0"/>
    <w:uiPriority w:val="20"/>
    <w:qFormat/>
    <w:rsid w:val="00BD5780"/>
    <w:rPr>
      <w:i/>
      <w:iCs/>
    </w:rPr>
  </w:style>
  <w:style w:type="paragraph" w:styleId="a7">
    <w:name w:val="No Spacing"/>
    <w:uiPriority w:val="1"/>
    <w:qFormat/>
    <w:rsid w:val="00BD5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D5780"/>
    <w:pPr>
      <w:spacing w:before="100" w:beforeAutospacing="1" w:after="100" w:afterAutospacing="1"/>
    </w:pPr>
  </w:style>
  <w:style w:type="character" w:styleId="a9">
    <w:name w:val="Intense Reference"/>
    <w:basedOn w:val="a0"/>
    <w:uiPriority w:val="32"/>
    <w:qFormat/>
    <w:rsid w:val="00BD5780"/>
    <w:rPr>
      <w:b/>
      <w:bCs/>
      <w:smallCaps/>
      <w:color w:val="C0504D" w:themeColor="accent2"/>
      <w:spacing w:val="5"/>
      <w:u w:val="single"/>
    </w:rPr>
  </w:style>
  <w:style w:type="paragraph" w:customStyle="1" w:styleId="11">
    <w:name w:val="Без интервала1"/>
    <w:rsid w:val="008E01D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8E01D5"/>
    <w:pPr>
      <w:ind w:left="720"/>
      <w:contextualSpacing/>
    </w:pPr>
  </w:style>
  <w:style w:type="paragraph" w:customStyle="1" w:styleId="21">
    <w:name w:val="стиль2"/>
    <w:basedOn w:val="a"/>
    <w:rsid w:val="008E01D5"/>
    <w:pPr>
      <w:suppressAutoHyphens/>
      <w:spacing w:before="280" w:after="280" w:line="240" w:lineRule="auto"/>
    </w:pPr>
    <w:rPr>
      <w:rFonts w:ascii="Tahoma" w:eastAsia="Calibri" w:hAnsi="Tahoma" w:cs="Tahoma"/>
      <w:sz w:val="20"/>
      <w:szCs w:val="20"/>
      <w:lang w:eastAsia="ar-SA"/>
    </w:rPr>
  </w:style>
  <w:style w:type="table" w:styleId="aa">
    <w:name w:val="Table Grid"/>
    <w:basedOn w:val="a1"/>
    <w:uiPriority w:val="59"/>
    <w:rsid w:val="00925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semiHidden/>
    <w:unhideWhenUsed/>
    <w:rsid w:val="00925D9A"/>
    <w:pPr>
      <w:spacing w:after="120"/>
      <w:ind w:left="283"/>
    </w:pPr>
    <w:rPr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925D9A"/>
    <w:rPr>
      <w:rFonts w:ascii="Calibri" w:eastAsia="Times New Roman" w:hAnsi="Calibri" w:cs="Times New Roman"/>
      <w:lang w:eastAsia="ru-RU"/>
    </w:rPr>
  </w:style>
  <w:style w:type="paragraph" w:styleId="22">
    <w:name w:val="Body Text Indent 2"/>
    <w:basedOn w:val="a"/>
    <w:link w:val="23"/>
    <w:semiHidden/>
    <w:unhideWhenUsed/>
    <w:rsid w:val="00925D9A"/>
    <w:pPr>
      <w:spacing w:after="0" w:line="240" w:lineRule="auto"/>
      <w:ind w:firstLine="706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925D9A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3">
    <w:name w:val="Абзац списка1"/>
    <w:basedOn w:val="a"/>
    <w:rsid w:val="00925D9A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925D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A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740C"/>
    <w:rPr>
      <w:rFonts w:ascii="Tahoma" w:eastAsia="Times New Roman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61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61499F"/>
    <w:rPr>
      <w:rFonts w:ascii="Calibri" w:eastAsia="Times New Roman" w:hAnsi="Calibri" w:cs="Times New Roman"/>
    </w:rPr>
  </w:style>
  <w:style w:type="paragraph" w:styleId="af1">
    <w:name w:val="footer"/>
    <w:basedOn w:val="a"/>
    <w:link w:val="af2"/>
    <w:uiPriority w:val="99"/>
    <w:unhideWhenUsed/>
    <w:rsid w:val="00614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1499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5647</Words>
  <Characters>32192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Вера</cp:lastModifiedBy>
  <cp:revision>3</cp:revision>
  <cp:lastPrinted>2019-11-25T14:00:00Z</cp:lastPrinted>
  <dcterms:created xsi:type="dcterms:W3CDTF">2019-11-25T17:33:00Z</dcterms:created>
  <dcterms:modified xsi:type="dcterms:W3CDTF">2019-11-29T14:18:00Z</dcterms:modified>
</cp:coreProperties>
</file>