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88C" w:rsidRDefault="00CC688C" w:rsidP="00CC688C">
      <w:pPr>
        <w:jc w:val="center"/>
        <w:rPr>
          <w:b/>
        </w:rPr>
      </w:pPr>
    </w:p>
    <w:bookmarkStart w:id="0" w:name="_GoBack"/>
    <w:p w:rsidR="00E57B87" w:rsidRDefault="00D93E5F" w:rsidP="00E57B87">
      <w:pPr>
        <w:jc w:val="center"/>
        <w:rPr>
          <w:b/>
        </w:rPr>
      </w:pPr>
      <w:r>
        <w:rPr>
          <w:noProof/>
        </w:rPr>
      </w: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572.25pt;height:416.1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инф10"/>
            <w10:wrap type="none"/>
            <w10:anchorlock/>
          </v:shape>
        </w:pict>
      </w:r>
      <w:bookmarkEnd w:id="0"/>
    </w:p>
    <w:p w:rsidR="00D93E5F" w:rsidRDefault="00D93E5F" w:rsidP="00E57B87">
      <w:pPr>
        <w:jc w:val="center"/>
        <w:rPr>
          <w:b/>
        </w:rPr>
      </w:pPr>
    </w:p>
    <w:p w:rsidR="00D93E5F" w:rsidRDefault="00D93E5F" w:rsidP="00E57B87">
      <w:pPr>
        <w:jc w:val="center"/>
        <w:rPr>
          <w:b/>
        </w:rPr>
      </w:pPr>
    </w:p>
    <w:p w:rsidR="00D93E5F" w:rsidRDefault="00D93E5F" w:rsidP="00E57B87">
      <w:pPr>
        <w:jc w:val="center"/>
        <w:rPr>
          <w:b/>
        </w:rPr>
      </w:pPr>
    </w:p>
    <w:p w:rsidR="00D93E5F" w:rsidRDefault="00D93E5F" w:rsidP="00E57B87">
      <w:pPr>
        <w:jc w:val="center"/>
        <w:rPr>
          <w:b/>
        </w:rPr>
      </w:pPr>
    </w:p>
    <w:p w:rsidR="00D93E5F" w:rsidRDefault="00D93E5F" w:rsidP="00E57B87">
      <w:pPr>
        <w:jc w:val="center"/>
        <w:rPr>
          <w:b/>
        </w:rPr>
      </w:pPr>
    </w:p>
    <w:p w:rsidR="00D93E5F" w:rsidRDefault="00D93E5F" w:rsidP="00E57B87">
      <w:pPr>
        <w:jc w:val="center"/>
        <w:rPr>
          <w:b/>
        </w:rPr>
      </w:pPr>
    </w:p>
    <w:p w:rsidR="00D93E5F" w:rsidRDefault="00D93E5F" w:rsidP="00E57B87">
      <w:pPr>
        <w:jc w:val="center"/>
        <w:rPr>
          <w:b/>
        </w:rPr>
      </w:pPr>
    </w:p>
    <w:p w:rsidR="00E57B87" w:rsidRDefault="00E57B87" w:rsidP="00E57B87">
      <w:pPr>
        <w:jc w:val="center"/>
        <w:rPr>
          <w:b/>
        </w:rPr>
      </w:pPr>
    </w:p>
    <w:p w:rsidR="00E57B87" w:rsidRDefault="00E57B87" w:rsidP="00E57B87">
      <w:pPr>
        <w:jc w:val="center"/>
        <w:rPr>
          <w:b/>
        </w:rPr>
      </w:pPr>
    </w:p>
    <w:p w:rsidR="00E57B87" w:rsidRDefault="00E57B87" w:rsidP="00E57B87">
      <w:pPr>
        <w:jc w:val="center"/>
        <w:rPr>
          <w:b/>
        </w:rPr>
      </w:pPr>
    </w:p>
    <w:p w:rsidR="00E57B87" w:rsidRDefault="00E57B87" w:rsidP="00E57B87">
      <w:pPr>
        <w:jc w:val="center"/>
        <w:rPr>
          <w:b/>
        </w:rPr>
      </w:pPr>
    </w:p>
    <w:p w:rsidR="00CC688C" w:rsidRPr="00E57B87" w:rsidRDefault="00CC688C" w:rsidP="00E57B87">
      <w:pPr>
        <w:jc w:val="center"/>
        <w:rPr>
          <w:b/>
        </w:rPr>
      </w:pPr>
      <w:r w:rsidRPr="00CC688C">
        <w:rPr>
          <w:b/>
          <w:sz w:val="28"/>
        </w:rPr>
        <w:t>Пояснительная записка</w:t>
      </w: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kern w:val="2"/>
          <w:sz w:val="28"/>
        </w:rPr>
      </w:pPr>
    </w:p>
    <w:p w:rsidR="00CC688C" w:rsidRPr="00CC688C" w:rsidRDefault="00CC688C" w:rsidP="00CC688C">
      <w:pPr>
        <w:tabs>
          <w:tab w:val="left" w:pos="567"/>
        </w:tabs>
        <w:ind w:left="720"/>
        <w:contextualSpacing/>
        <w:jc w:val="both"/>
        <w:rPr>
          <w:color w:val="000000"/>
        </w:rPr>
      </w:pPr>
      <w:r w:rsidRPr="00CC688C">
        <w:rPr>
          <w:color w:val="000000"/>
        </w:rPr>
        <w:t>Данная рабочая программа разработана на основе документов:</w:t>
      </w:r>
    </w:p>
    <w:p w:rsidR="00CC688C" w:rsidRPr="00CC688C" w:rsidRDefault="00CC688C" w:rsidP="00CC688C">
      <w:pPr>
        <w:tabs>
          <w:tab w:val="left" w:pos="0"/>
        </w:tabs>
        <w:ind w:firstLine="426"/>
        <w:jc w:val="both"/>
        <w:rPr>
          <w:color w:val="000000"/>
        </w:rPr>
      </w:pPr>
      <w:r w:rsidRPr="00CC688C">
        <w:rPr>
          <w:color w:val="000000"/>
        </w:rPr>
        <w:t>1.</w:t>
      </w:r>
      <w:r w:rsidRPr="00CC688C">
        <w:rPr>
          <w:color w:val="000000"/>
        </w:rPr>
        <w:tab/>
        <w:t>Федеральный закон «Об образовании в Российской Федерации» от 29.12.2012 №273-ФЗ</w:t>
      </w:r>
    </w:p>
    <w:p w:rsidR="00CC688C" w:rsidRPr="00CC688C" w:rsidRDefault="00CC688C" w:rsidP="00CC688C">
      <w:pPr>
        <w:tabs>
          <w:tab w:val="left" w:pos="0"/>
        </w:tabs>
        <w:ind w:firstLine="426"/>
        <w:jc w:val="both"/>
        <w:rPr>
          <w:color w:val="000000"/>
        </w:rPr>
      </w:pPr>
      <w:r w:rsidRPr="00CC688C">
        <w:rPr>
          <w:color w:val="000000"/>
        </w:rPr>
        <w:t>2.</w:t>
      </w:r>
      <w:r w:rsidRPr="00CC688C">
        <w:rPr>
          <w:color w:val="000000"/>
        </w:rPr>
        <w:tab/>
      </w:r>
      <w:proofErr w:type="gramStart"/>
      <w:r w:rsidRPr="00CC688C">
        <w:rPr>
          <w:color w:val="000000"/>
        </w:rPr>
        <w:t>Федеральный компонент государственного стандарта общего образования (Приказ МО РФ от 05.03.2004 №1089 с изменениями.</w:t>
      </w:r>
      <w:proofErr w:type="gramEnd"/>
    </w:p>
    <w:p w:rsidR="00CC688C" w:rsidRPr="00CC688C" w:rsidRDefault="00CC688C" w:rsidP="00CC688C">
      <w:pPr>
        <w:tabs>
          <w:tab w:val="left" w:pos="0"/>
        </w:tabs>
        <w:ind w:firstLine="426"/>
        <w:jc w:val="both"/>
        <w:rPr>
          <w:color w:val="000000"/>
        </w:rPr>
      </w:pPr>
      <w:r w:rsidRPr="00CC688C">
        <w:rPr>
          <w:color w:val="000000"/>
        </w:rPr>
        <w:t>3.</w:t>
      </w:r>
      <w:r w:rsidRPr="00CC688C">
        <w:rPr>
          <w:color w:val="000000"/>
        </w:rPr>
        <w:tab/>
        <w:t>Приказ Министерства образования и науки Российской Федерации от 09.03.2004г. №1312 (</w:t>
      </w:r>
      <w:proofErr w:type="spellStart"/>
      <w:r w:rsidRPr="00CC688C">
        <w:rPr>
          <w:color w:val="000000"/>
        </w:rPr>
        <w:t>ред</w:t>
      </w:r>
      <w:proofErr w:type="gramStart"/>
      <w:r w:rsidRPr="00CC688C">
        <w:rPr>
          <w:color w:val="000000"/>
        </w:rPr>
        <w:t>.о</w:t>
      </w:r>
      <w:proofErr w:type="gramEnd"/>
      <w:r w:rsidRPr="00CC688C">
        <w:rPr>
          <w:color w:val="000000"/>
        </w:rPr>
        <w:t>т</w:t>
      </w:r>
      <w:proofErr w:type="spellEnd"/>
      <w:r w:rsidRPr="00CC688C">
        <w:rPr>
          <w:color w:val="000000"/>
        </w:rPr>
        <w:t xml:space="preserve"> 20.08.2008) «Об утверждении федерального базисного учебного плана и примерных учебных планов для образовательных учреждений РФ, реализующих Программы общего образования».</w:t>
      </w:r>
    </w:p>
    <w:p w:rsidR="00CC688C" w:rsidRPr="00CC688C" w:rsidRDefault="00CC688C" w:rsidP="00CC688C">
      <w:pPr>
        <w:tabs>
          <w:tab w:val="left" w:pos="0"/>
        </w:tabs>
        <w:ind w:firstLine="426"/>
        <w:jc w:val="both"/>
        <w:rPr>
          <w:color w:val="000000"/>
        </w:rPr>
      </w:pPr>
      <w:r w:rsidRPr="00CC688C">
        <w:rPr>
          <w:color w:val="000000"/>
        </w:rPr>
        <w:t>4.</w:t>
      </w:r>
      <w:r w:rsidRPr="00CC688C">
        <w:rPr>
          <w:color w:val="000000"/>
        </w:rPr>
        <w:tab/>
        <w:t xml:space="preserve">Программа развития  МАОУ </w:t>
      </w:r>
      <w:proofErr w:type="spellStart"/>
      <w:r w:rsidR="00AC0A7F">
        <w:rPr>
          <w:color w:val="000000"/>
        </w:rPr>
        <w:t>Вагайская</w:t>
      </w:r>
      <w:proofErr w:type="spellEnd"/>
      <w:r w:rsidR="00AC0A7F">
        <w:rPr>
          <w:color w:val="000000"/>
        </w:rPr>
        <w:t xml:space="preserve"> </w:t>
      </w:r>
      <w:r w:rsidRPr="00CC688C">
        <w:rPr>
          <w:color w:val="000000"/>
        </w:rPr>
        <w:t xml:space="preserve">СОШ </w:t>
      </w:r>
    </w:p>
    <w:p w:rsidR="00CC688C" w:rsidRPr="00CC688C" w:rsidRDefault="00CC688C" w:rsidP="00CC688C">
      <w:pPr>
        <w:tabs>
          <w:tab w:val="left" w:pos="0"/>
        </w:tabs>
        <w:ind w:firstLine="426"/>
        <w:jc w:val="both"/>
        <w:rPr>
          <w:color w:val="000000"/>
        </w:rPr>
      </w:pPr>
      <w:r w:rsidRPr="00CC688C">
        <w:rPr>
          <w:color w:val="000000"/>
        </w:rPr>
        <w:t>5.</w:t>
      </w:r>
      <w:r w:rsidRPr="00CC688C">
        <w:rPr>
          <w:color w:val="000000"/>
        </w:rPr>
        <w:tab/>
        <w:t xml:space="preserve">Учебный план МАОУ </w:t>
      </w:r>
      <w:proofErr w:type="spellStart"/>
      <w:r w:rsidR="00AC0A7F">
        <w:rPr>
          <w:color w:val="000000"/>
        </w:rPr>
        <w:t>Вагайская</w:t>
      </w:r>
      <w:proofErr w:type="spellEnd"/>
      <w:r w:rsidR="00AC0A7F">
        <w:rPr>
          <w:color w:val="000000"/>
        </w:rPr>
        <w:t xml:space="preserve"> </w:t>
      </w:r>
      <w:r w:rsidRPr="00CC688C">
        <w:rPr>
          <w:color w:val="000000"/>
        </w:rPr>
        <w:t>СОШ  на 2019-2020 учебный год.</w:t>
      </w: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/>
          <w:kern w:val="2"/>
        </w:rPr>
      </w:pPr>
      <w:r w:rsidRPr="00CC688C">
        <w:rPr>
          <w:b/>
          <w:kern w:val="2"/>
        </w:rPr>
        <w:t xml:space="preserve">УМК: </w:t>
      </w:r>
    </w:p>
    <w:p w:rsidR="00CC688C" w:rsidRPr="00CC688C" w:rsidRDefault="00CC688C" w:rsidP="00CC688C">
      <w:pPr>
        <w:numPr>
          <w:ilvl w:val="1"/>
          <w:numId w:val="2"/>
        </w:numPr>
        <w:ind w:left="426" w:hanging="426"/>
        <w:rPr>
          <w:rFonts w:eastAsia="Calibri"/>
          <w:szCs w:val="20"/>
        </w:rPr>
      </w:pPr>
      <w:r w:rsidRPr="00CC688C">
        <w:rPr>
          <w:rFonts w:eastAsia="Calibri"/>
          <w:szCs w:val="20"/>
        </w:rPr>
        <w:t xml:space="preserve">учебник по базовому курсу Н. Д. </w:t>
      </w:r>
      <w:proofErr w:type="spellStart"/>
      <w:r w:rsidRPr="00CC688C">
        <w:rPr>
          <w:rFonts w:eastAsia="Calibri"/>
          <w:szCs w:val="20"/>
        </w:rPr>
        <w:t>Угринович</w:t>
      </w:r>
      <w:proofErr w:type="spellEnd"/>
      <w:r w:rsidRPr="00CC688C">
        <w:rPr>
          <w:rFonts w:eastAsia="Calibri"/>
          <w:szCs w:val="20"/>
        </w:rPr>
        <w:t>. «Информатика. Базовый курс. 10-11 класс» – Москва, БИНОМ, 2013г.;</w:t>
      </w:r>
    </w:p>
    <w:p w:rsidR="00CC688C" w:rsidRPr="00CC688C" w:rsidRDefault="00CC688C" w:rsidP="00CC688C">
      <w:pPr>
        <w:numPr>
          <w:ilvl w:val="1"/>
          <w:numId w:val="2"/>
        </w:numPr>
        <w:ind w:left="426" w:hanging="426"/>
        <w:rPr>
          <w:rFonts w:eastAsia="Calibri"/>
          <w:szCs w:val="20"/>
        </w:rPr>
      </w:pPr>
      <w:r w:rsidRPr="00CC688C">
        <w:rPr>
          <w:rFonts w:eastAsia="Calibri"/>
          <w:szCs w:val="20"/>
        </w:rPr>
        <w:t xml:space="preserve">методическое пособие для учителей Н. Д. </w:t>
      </w:r>
      <w:proofErr w:type="spellStart"/>
      <w:r w:rsidRPr="00CC688C">
        <w:rPr>
          <w:rFonts w:eastAsia="Calibri"/>
          <w:szCs w:val="20"/>
        </w:rPr>
        <w:t>Угринович</w:t>
      </w:r>
      <w:proofErr w:type="spellEnd"/>
      <w:r w:rsidRPr="00CC688C">
        <w:rPr>
          <w:rFonts w:eastAsia="Calibri"/>
          <w:szCs w:val="20"/>
        </w:rPr>
        <w:t>. «Преподавание курса «Информатика и ИКТ» в основной и старшей школе»;</w:t>
      </w:r>
    </w:p>
    <w:p w:rsidR="00CC688C" w:rsidRPr="00CC688C" w:rsidRDefault="00CC688C" w:rsidP="00CC688C">
      <w:pPr>
        <w:ind w:left="426" w:hanging="426"/>
        <w:rPr>
          <w:rFonts w:eastAsia="Calibri"/>
          <w:b/>
          <w:szCs w:val="20"/>
        </w:rPr>
      </w:pPr>
      <w:r w:rsidRPr="00CC688C">
        <w:rPr>
          <w:rFonts w:eastAsia="Calibri"/>
          <w:b/>
          <w:szCs w:val="20"/>
        </w:rPr>
        <w:t xml:space="preserve">Дополнительная литература: </w:t>
      </w:r>
    </w:p>
    <w:p w:rsidR="00CC688C" w:rsidRPr="00CC688C" w:rsidRDefault="00CC688C" w:rsidP="00CC688C">
      <w:pPr>
        <w:numPr>
          <w:ilvl w:val="1"/>
          <w:numId w:val="3"/>
        </w:numPr>
        <w:ind w:left="426" w:hanging="426"/>
        <w:contextualSpacing/>
        <w:jc w:val="both"/>
        <w:rPr>
          <w:rFonts w:eastAsia="Calibri"/>
        </w:rPr>
      </w:pPr>
      <w:r w:rsidRPr="00CC688C">
        <w:rPr>
          <w:rFonts w:eastAsia="Calibri"/>
        </w:rPr>
        <w:t xml:space="preserve">Информатика. Задачник-практикум в 2 т./Под ред. Г. Семакина, Е.К. </w:t>
      </w:r>
      <w:proofErr w:type="spellStart"/>
      <w:r w:rsidRPr="00CC688C">
        <w:rPr>
          <w:rFonts w:eastAsia="Calibri"/>
        </w:rPr>
        <w:t>Хеннера</w:t>
      </w:r>
      <w:proofErr w:type="spellEnd"/>
      <w:r w:rsidRPr="00CC688C">
        <w:rPr>
          <w:rFonts w:eastAsia="Calibri"/>
        </w:rPr>
        <w:t>. - М.: БИНОМ Лаборатория  знаний, 2007</w:t>
      </w: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</w:p>
    <w:p w:rsidR="00CC688C" w:rsidRPr="00CC688C" w:rsidRDefault="00CC688C" w:rsidP="00CC688C">
      <w:pPr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kern w:val="2"/>
        </w:rPr>
      </w:pPr>
      <w:r w:rsidRPr="00CC688C">
        <w:rPr>
          <w:kern w:val="2"/>
        </w:rPr>
        <w:tab/>
        <w:t>Федеральный базисный план отводит 68 часов для образовательного изучения информатики в 10-11 классах из расчёта 1 час в неделю.</w:t>
      </w: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  <w:r w:rsidRPr="00CC688C">
        <w:rPr>
          <w:kern w:val="2"/>
        </w:rPr>
        <w:tab/>
        <w:t>В соответствии с этим реализуется информатика в объеме 68 часов.</w:t>
      </w: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  <w:r w:rsidRPr="00CC688C">
        <w:rPr>
          <w:kern w:val="2"/>
        </w:rPr>
        <w:t xml:space="preserve">Цели: 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освоение системы базовых знаний, отражающих вклад информатики в формирование современной научной картины мира, роль информационных процессов в обществе, биологических и технических системах;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овладение умениями применять, анализировать, преобразовывать информационные модели реальных объектов и процессов, используя при этом информационные и коммуникационные технологии (ИКТ), в том числе при изучении других школьных дисциплин;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lastRenderedPageBreak/>
        <w:t>развитие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воспитание ответственного отношения к соблюдению этических и правовых норм информационной деятельности;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приобретение опыта использования информационных технологий в индивидуальной и коллективной учебной и познавательной, в том числе проектной деятельности.</w:t>
      </w: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  <w:r w:rsidRPr="00CC688C">
        <w:rPr>
          <w:kern w:val="2"/>
        </w:rPr>
        <w:t>Задачи: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систематизировать подходы к изучению предмета;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сформировать у учащихся единую систему понятий, связанных с созданием, получением, обработкой, интерпретацией и хранением информации;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научить пользоваться распространенными прикладными пакетами;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показать основные приемы эффективного использования информационных технологий;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сформировать логические связи с другими предметами, входящими в курс общего образования;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подготовить учащихся к жизни в информационном обществе.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сформировать у учащихся основные умения и навыки самостоятельной работы, первичные умения и навыки исследовательской деятельности, принятия решений и управления объектами с помощью составленных для них алгоритмов;</w:t>
      </w:r>
    </w:p>
    <w:p w:rsidR="00CC688C" w:rsidRPr="00CC688C" w:rsidRDefault="00CC688C" w:rsidP="00CC688C">
      <w:pPr>
        <w:numPr>
          <w:ilvl w:val="0"/>
          <w:numId w:val="1"/>
        </w:numPr>
        <w:tabs>
          <w:tab w:val="left" w:pos="0"/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kern w:val="2"/>
          <w:lang w:eastAsia="ar-SA"/>
        </w:rPr>
      </w:pPr>
      <w:r w:rsidRPr="00CC688C">
        <w:rPr>
          <w:kern w:val="2"/>
          <w:lang w:eastAsia="ar-SA"/>
        </w:rPr>
        <w:t>сформировать у учащихся умения и навыки продуктивного взаимодействия и сотрудничества со сверстниками и взрослыми: умения правильно, четко и однозначно формулировать мысль в понятной собеседнику форме; умения работы в группе; умения выступать перед аудиторией, представляя ей результаты своей работы с помощью средств ИКТ.</w:t>
      </w:r>
    </w:p>
    <w:p w:rsidR="00CC688C" w:rsidRPr="00CC688C" w:rsidRDefault="00CC688C" w:rsidP="00CC688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</w:p>
    <w:p w:rsidR="00FA2262" w:rsidRPr="00FA2262" w:rsidRDefault="00FA2262" w:rsidP="00FA2262">
      <w:pPr>
        <w:autoSpaceDE w:val="0"/>
        <w:jc w:val="center"/>
        <w:rPr>
          <w:rFonts w:eastAsia="Calibri"/>
          <w:b/>
          <w:bCs/>
          <w:lang w:eastAsia="en-US"/>
        </w:rPr>
      </w:pPr>
      <w:r w:rsidRPr="00FA2262">
        <w:rPr>
          <w:rFonts w:eastAsia="Calibri"/>
          <w:b/>
          <w:bCs/>
          <w:lang w:eastAsia="en-US"/>
        </w:rPr>
        <w:t xml:space="preserve">     1. Планируемые результаты изучения учебного предмета «</w:t>
      </w:r>
      <w:r>
        <w:rPr>
          <w:rFonts w:eastAsia="Calibri"/>
          <w:b/>
          <w:bCs/>
          <w:lang w:eastAsia="en-US"/>
        </w:rPr>
        <w:t>Информатика</w:t>
      </w:r>
      <w:r w:rsidRPr="00FA2262">
        <w:rPr>
          <w:rFonts w:eastAsia="Calibri"/>
          <w:b/>
          <w:bCs/>
          <w:lang w:eastAsia="en-US"/>
        </w:rPr>
        <w:t>»</w:t>
      </w:r>
    </w:p>
    <w:p w:rsidR="00CC688C" w:rsidRPr="00CC688C" w:rsidRDefault="00CC688C" w:rsidP="00CC688C">
      <w:pPr>
        <w:ind w:hanging="20"/>
        <w:jc w:val="center"/>
        <w:rPr>
          <w:b/>
          <w:caps/>
        </w:rPr>
      </w:pPr>
    </w:p>
    <w:p w:rsidR="00CC688C" w:rsidRPr="00CC688C" w:rsidRDefault="00CC688C" w:rsidP="00CC688C">
      <w:pPr>
        <w:ind w:firstLine="708"/>
      </w:pPr>
      <w:r w:rsidRPr="00CC688C">
        <w:t xml:space="preserve">В результате изучения информатики и ИКТ на базовом уровне ученик должен </w:t>
      </w:r>
    </w:p>
    <w:p w:rsidR="00CC688C" w:rsidRPr="00CC688C" w:rsidRDefault="00CC688C" w:rsidP="00CC688C">
      <w:pPr>
        <w:rPr>
          <w:i/>
        </w:rPr>
      </w:pPr>
      <w:r w:rsidRPr="00CC688C">
        <w:rPr>
          <w:b/>
          <w:bCs/>
          <w:i/>
          <w:sz w:val="23"/>
          <w:szCs w:val="23"/>
        </w:rPr>
        <w:t>знать/понимать: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основные технологии создания, редактирования, оформления, сохранения, переда</w:t>
      </w:r>
      <w:r w:rsidRPr="00CC688C">
        <w:rPr>
          <w:shd w:val="clear" w:color="auto" w:fill="FFFFFF"/>
        </w:rPr>
        <w:softHyphen/>
        <w:t>чи информационных объектов различного типа с помощью современных про</w:t>
      </w:r>
      <w:r w:rsidRPr="00CC688C">
        <w:rPr>
          <w:shd w:val="clear" w:color="auto" w:fill="FFFFFF"/>
        </w:rPr>
        <w:softHyphen/>
        <w:t>граммных средств информационных и коммуникационных технологий;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683"/>
        </w:tabs>
        <w:jc w:val="both"/>
      </w:pPr>
      <w:r w:rsidRPr="00CC688C">
        <w:t>единицы измерения информации, различать методы измерения количества информации: содержательный  и алфавитный;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назначение и виды информационных моделей, описывающих реальные объекты и процессы;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683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 xml:space="preserve">назначение и функции операционных систем; </w:t>
      </w:r>
    </w:p>
    <w:p w:rsidR="00CC688C" w:rsidRPr="00CC688C" w:rsidRDefault="00CC688C" w:rsidP="00CC688C">
      <w:pPr>
        <w:tabs>
          <w:tab w:val="left" w:pos="746"/>
        </w:tabs>
        <w:jc w:val="both"/>
      </w:pPr>
      <w:r w:rsidRPr="00CC688C">
        <w:rPr>
          <w:b/>
          <w:bCs/>
          <w:i/>
          <w:iCs/>
          <w:shd w:val="clear" w:color="auto" w:fill="FFFFFF"/>
        </w:rPr>
        <w:t>уметь: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lastRenderedPageBreak/>
        <w:t>оперировать различными видами информационных объектов, в том числе с помо</w:t>
      </w:r>
      <w:r w:rsidRPr="00CC688C">
        <w:rPr>
          <w:shd w:val="clear" w:color="auto" w:fill="FFFFFF"/>
        </w:rPr>
        <w:softHyphen/>
        <w:t>щью компьютера, соотносить полученные результаты с реальными объектами;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распознавать и описывать информационные процессы в социальных, биологиче</w:t>
      </w:r>
      <w:r w:rsidRPr="00CC688C">
        <w:rPr>
          <w:shd w:val="clear" w:color="auto" w:fill="FFFFFF"/>
        </w:rPr>
        <w:softHyphen/>
        <w:t>ских и технических системах;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использовать готовые информационные модели, оценивать их соответствие реаль</w:t>
      </w:r>
      <w:r w:rsidRPr="00CC688C">
        <w:rPr>
          <w:shd w:val="clear" w:color="auto" w:fill="FFFFFF"/>
        </w:rPr>
        <w:softHyphen/>
        <w:t>ному объекту и целям моделирования;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оценивать достоверность информации, сопоставляя различные источники;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иллюстрировать учебные работы с использованием средств информационных тех</w:t>
      </w:r>
      <w:r w:rsidRPr="00CC688C">
        <w:rPr>
          <w:shd w:val="clear" w:color="auto" w:fill="FFFFFF"/>
        </w:rPr>
        <w:softHyphen/>
        <w:t>нологий;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создавать информационные объекты сложной структуры, в том числе гипертекстовые;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представлять числовую информацию различными способами (таблица, массив, график, диаграмма и пр.);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просматривать, создавать, редактировать, сохранять записи в базах данных, полу</w:t>
      </w:r>
      <w:r w:rsidRPr="00CC688C">
        <w:rPr>
          <w:shd w:val="clear" w:color="auto" w:fill="FFFFFF"/>
        </w:rPr>
        <w:softHyphen/>
        <w:t>чать необходимую информацию по запросу пользователя;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соблюдать правила техники безопасности и гигиенические рекомендации при ис</w:t>
      </w:r>
      <w:r w:rsidRPr="00CC688C">
        <w:rPr>
          <w:shd w:val="clear" w:color="auto" w:fill="FFFFFF"/>
        </w:rPr>
        <w:softHyphen/>
        <w:t>пользовании средств ИКТ;</w:t>
      </w:r>
    </w:p>
    <w:p w:rsidR="00CC688C" w:rsidRPr="00CC688C" w:rsidRDefault="00CC688C" w:rsidP="00CC688C">
      <w:pPr>
        <w:jc w:val="both"/>
        <w:rPr>
          <w:b/>
          <w:i/>
        </w:rPr>
      </w:pPr>
      <w:r w:rsidRPr="00CC688C">
        <w:rPr>
          <w:b/>
          <w:i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CC688C">
        <w:rPr>
          <w:b/>
          <w:i/>
        </w:rPr>
        <w:t>для</w:t>
      </w:r>
      <w:proofErr w:type="gramEnd"/>
      <w:r w:rsidRPr="00CC688C">
        <w:rPr>
          <w:b/>
          <w:i/>
        </w:rPr>
        <w:t>: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эффективного применения информационных образовательных ресурсов в учебной деятельности, в том числе самообразовании;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ориентации в информационном пространстве, работы с распространенными авто</w:t>
      </w:r>
      <w:r w:rsidRPr="00CC688C">
        <w:rPr>
          <w:shd w:val="clear" w:color="auto" w:fill="FFFFFF"/>
        </w:rPr>
        <w:softHyphen/>
        <w:t>матизированными информационными системами;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автоматизации коммуникационной деятельности;</w:t>
      </w:r>
    </w:p>
    <w:p w:rsidR="00CC688C" w:rsidRP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соблюдения этических и правовых норм при работе с информацией;</w:t>
      </w:r>
    </w:p>
    <w:p w:rsidR="00CC688C" w:rsidRDefault="00CC688C" w:rsidP="00CC688C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CC688C">
        <w:rPr>
          <w:shd w:val="clear" w:color="auto" w:fill="FFFFFF"/>
        </w:rPr>
        <w:t>эффективной организации индивидуального информационного пространства.</w:t>
      </w:r>
    </w:p>
    <w:p w:rsidR="004221A6" w:rsidRPr="004221A6" w:rsidRDefault="004221A6" w:rsidP="004221A6">
      <w:pPr>
        <w:pStyle w:val="12"/>
        <w:numPr>
          <w:ilvl w:val="0"/>
          <w:numId w:val="2"/>
        </w:num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Содержание учебного предмета «Информатика</w:t>
      </w:r>
      <w:r w:rsidRPr="004221A6">
        <w:rPr>
          <w:b/>
          <w:sz w:val="24"/>
          <w:szCs w:val="24"/>
          <w:lang w:val="ru-RU"/>
        </w:rPr>
        <w:t>»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Базовые понятия информатики и информационных технологий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Информация и информационные процессы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Системы, образованные взаимодействующими элементами, состояния элементов, обмен информацией между элементами, сигналы. Классификация информационных процессов. Выбор способа представления информации в соответствии с поставленной задачей. Универсальность дискретного (цифрового) представления информации. Двоичное представление информации.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Поиск и систематизация информации. Хранение информации; выбор способа хранения информации.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Передача информации в социальных, биологических и технических системах.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Преобразование информации на основе формальных правил. Алгоритмизация как необходимое условие его автоматизации.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Особенности запоминания, обработки и передачи информации человеком. Организация личной информационной среды. Защита информации.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Использование основных методов информатики и средств ИКТ при анализе процессов в обществе, природе и технике.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Информационные модели и системы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lastRenderedPageBreak/>
        <w:t>Информационные (нематериальные) модели. Использование информационных моделей в учебной и познавательной деятельности.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Назначение и виды информационных моделей. Формализация задач из различных предметных областей. Структурирование данных. Построение информационной модели для решения поставленной задачи.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Оценка адекватности модели объекту и целям моделирования (на примерах задач различных предметных областей).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Компьютер как средство автоматизации информационных процессов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Аппаратное и программное обеспечение компьютера. Архитектуры современных компьютеров. Многообразие операционных систем.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Выбор конфигурации компьютера в зависимости от решаемой задачи.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Программные средства создания информационных объектов, организация личного информационного пространства, защиты информации.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Программные и аппаратные средства в различных видах профессиональной деятельности.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Средства и технологии создания и преобразования информационных объектов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Текст как информационный объект. Автоматизированные средства и технологии организации текста. Основные приемы преобразования текстов. Гипертекстовое представление информации.</w:t>
      </w:r>
    </w:p>
    <w:p w:rsidR="004221A6" w:rsidRP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Динамические (электронные) таблицы как информационные объекты. Средства и технологии работы с таблицами. Назначение и принципы работы электронных таблиц. Основные способы представления математических зависимостей между данными. Использование электронных таблиц для обработки числовых данных (на примере задач из различных предметных областей).</w:t>
      </w:r>
    </w:p>
    <w:p w:rsidR="004221A6" w:rsidRDefault="004221A6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  <w:r w:rsidRPr="004221A6">
        <w:rPr>
          <w:shd w:val="clear" w:color="auto" w:fill="FFFFFF"/>
        </w:rPr>
        <w:t>Графические информационные объекты. Средства и технологии работы с графикой. Создание и редактирование графических информационных объектов средствами графических редакторов, систем презентационной и анимационной графики.</w:t>
      </w:r>
    </w:p>
    <w:p w:rsidR="008D2CB9" w:rsidRPr="004221A6" w:rsidRDefault="008D2CB9" w:rsidP="004221A6">
      <w:pPr>
        <w:numPr>
          <w:ilvl w:val="0"/>
          <w:numId w:val="4"/>
        </w:numPr>
        <w:tabs>
          <w:tab w:val="left" w:pos="709"/>
        </w:tabs>
        <w:jc w:val="both"/>
        <w:rPr>
          <w:shd w:val="clear" w:color="auto" w:fill="FFFFFF"/>
        </w:rPr>
      </w:pP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Требования к уровню подготовки выпускников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В результате изучения информатики и ИКТ на базовом уровне ученик должен: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знать/понимать: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- основные технологии создания, редактирования, оформления, сохранения, передачи информационных объектов различного типа с помощью современных программных средств информационных и коммуникационных технологий;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- назначение и виды информационных моделей, описывающих реальные объекты и процессы;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- назначение и функции операционных систем;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уметь: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- оперировать различными видами информационных объектов, в том числе с помощью компьютера, соотносить полученные результаты с реальными объектами;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- распознавать и описывать информационные процессы в социальных, биологических и технических системах;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lastRenderedPageBreak/>
        <w:t>- использовать готовые информационные модели, оценивать их соответствие реальному объекту и целям моделирования;</w:t>
      </w:r>
    </w:p>
    <w:p w:rsidR="0096462C" w:rsidRPr="008D2CB9" w:rsidRDefault="008D2CB9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- оценивать достоверность информации, сопоставляя различные источники</w:t>
      </w:r>
    </w:p>
    <w:p w:rsidR="00CC688C" w:rsidRDefault="004221A6" w:rsidP="008D2CB9">
      <w:pPr>
        <w:tabs>
          <w:tab w:val="left" w:pos="0"/>
        </w:tabs>
        <w:rPr>
          <w:kern w:val="2"/>
        </w:rPr>
      </w:pPr>
      <w:r w:rsidRPr="008D2CB9">
        <w:rPr>
          <w:kern w:val="2"/>
        </w:rPr>
        <w:t>3.</w:t>
      </w:r>
      <w:r w:rsidR="00CC688C" w:rsidRPr="008D2CB9">
        <w:rPr>
          <w:kern w:val="2"/>
        </w:rPr>
        <w:t>Тематическое планирование</w:t>
      </w:r>
      <w:r w:rsidRPr="008D2CB9">
        <w:rPr>
          <w:kern w:val="2"/>
        </w:rPr>
        <w:t xml:space="preserve"> по предмету «Информатика»</w:t>
      </w:r>
    </w:p>
    <w:p w:rsidR="008D2CB9" w:rsidRPr="008D2CB9" w:rsidRDefault="008D2CB9" w:rsidP="008D2CB9">
      <w:pPr>
        <w:tabs>
          <w:tab w:val="left" w:pos="0"/>
        </w:tabs>
        <w:rPr>
          <w:kern w:val="2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84"/>
        <w:gridCol w:w="6649"/>
        <w:gridCol w:w="2348"/>
      </w:tblGrid>
      <w:tr w:rsidR="00CC688C" w:rsidRPr="00CC688C" w:rsidTr="00DF66E5">
        <w:tc>
          <w:tcPr>
            <w:tcW w:w="0" w:type="auto"/>
            <w:vMerge w:val="restart"/>
          </w:tcPr>
          <w:p w:rsidR="00CC688C" w:rsidRPr="00CC688C" w:rsidRDefault="00CC688C" w:rsidP="00CC688C">
            <w:pPr>
              <w:jc w:val="center"/>
              <w:rPr>
                <w:sz w:val="28"/>
                <w:szCs w:val="28"/>
              </w:rPr>
            </w:pPr>
          </w:p>
          <w:p w:rsidR="00CC688C" w:rsidRPr="00CC688C" w:rsidRDefault="00CC688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  <w:vMerge w:val="restart"/>
          </w:tcPr>
          <w:p w:rsidR="00CC688C" w:rsidRPr="00CC688C" w:rsidRDefault="00CC688C" w:rsidP="00CC688C">
            <w:pPr>
              <w:jc w:val="center"/>
              <w:rPr>
                <w:sz w:val="28"/>
                <w:szCs w:val="28"/>
              </w:rPr>
            </w:pPr>
          </w:p>
          <w:p w:rsidR="00CC688C" w:rsidRPr="00CC688C" w:rsidRDefault="00CC688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 xml:space="preserve">Тема </w:t>
            </w:r>
          </w:p>
        </w:tc>
        <w:tc>
          <w:tcPr>
            <w:tcW w:w="0" w:type="auto"/>
          </w:tcPr>
          <w:p w:rsidR="00CC688C" w:rsidRPr="00CC688C" w:rsidRDefault="00CC688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 xml:space="preserve">Количество часов </w:t>
            </w:r>
          </w:p>
        </w:tc>
      </w:tr>
      <w:tr w:rsidR="0096462C" w:rsidRPr="00CC688C" w:rsidTr="00DF66E5">
        <w:tc>
          <w:tcPr>
            <w:tcW w:w="0" w:type="auto"/>
            <w:vMerge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C6D9F1" w:themeFill="text2" w:themeFillTint="33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 xml:space="preserve">10 класс </w:t>
            </w:r>
          </w:p>
        </w:tc>
      </w:tr>
      <w:tr w:rsidR="0096462C" w:rsidRPr="00CC688C" w:rsidTr="00DF66E5">
        <w:tc>
          <w:tcPr>
            <w:tcW w:w="0" w:type="auto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6462C" w:rsidRPr="00CC688C" w:rsidRDefault="0096462C" w:rsidP="00CC688C">
            <w:pPr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Введение. Информация и информационные процессы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4</w:t>
            </w:r>
          </w:p>
        </w:tc>
      </w:tr>
      <w:tr w:rsidR="0096462C" w:rsidRPr="00CC688C" w:rsidTr="00DF66E5">
        <w:tc>
          <w:tcPr>
            <w:tcW w:w="0" w:type="auto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6462C" w:rsidRPr="00CC688C" w:rsidRDefault="0096462C" w:rsidP="00CC688C">
            <w:pPr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Информационные технологии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15</w:t>
            </w:r>
          </w:p>
        </w:tc>
      </w:tr>
      <w:tr w:rsidR="0096462C" w:rsidRPr="00CC688C" w:rsidTr="00DF66E5">
        <w:tc>
          <w:tcPr>
            <w:tcW w:w="0" w:type="auto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96462C" w:rsidRPr="00CC688C" w:rsidRDefault="0096462C" w:rsidP="00CC688C">
            <w:pPr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Коммуникационные технологии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14</w:t>
            </w:r>
          </w:p>
        </w:tc>
      </w:tr>
      <w:tr w:rsidR="0096462C" w:rsidRPr="00CC688C" w:rsidTr="00DF66E5">
        <w:tc>
          <w:tcPr>
            <w:tcW w:w="0" w:type="auto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96462C" w:rsidRPr="00CC688C" w:rsidRDefault="0096462C" w:rsidP="00CC688C">
            <w:pPr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Повторение, подготовка к ЕГЭ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96462C" w:rsidRPr="00CC688C" w:rsidRDefault="0096462C" w:rsidP="00CC688C">
            <w:pPr>
              <w:jc w:val="center"/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1</w:t>
            </w:r>
          </w:p>
        </w:tc>
      </w:tr>
      <w:tr w:rsidR="0096462C" w:rsidRPr="00CC688C" w:rsidTr="00DF66E5">
        <w:tc>
          <w:tcPr>
            <w:tcW w:w="0" w:type="auto"/>
          </w:tcPr>
          <w:p w:rsidR="0096462C" w:rsidRPr="0096462C" w:rsidRDefault="0096462C" w:rsidP="00CC68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96462C" w:rsidRPr="00CC688C" w:rsidRDefault="0096462C" w:rsidP="00CC688C">
            <w:pPr>
              <w:rPr>
                <w:sz w:val="28"/>
                <w:szCs w:val="28"/>
              </w:rPr>
            </w:pPr>
            <w:r w:rsidRPr="00CC688C">
              <w:rPr>
                <w:sz w:val="28"/>
                <w:szCs w:val="28"/>
              </w:rPr>
              <w:t>Всего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96462C" w:rsidRPr="00CC688C" w:rsidRDefault="0096462C" w:rsidP="00CC688C">
            <w:pPr>
              <w:jc w:val="center"/>
              <w:rPr>
                <w:b/>
                <w:sz w:val="28"/>
                <w:szCs w:val="28"/>
              </w:rPr>
            </w:pPr>
            <w:r w:rsidRPr="00CC688C">
              <w:rPr>
                <w:b/>
                <w:sz w:val="28"/>
                <w:szCs w:val="28"/>
              </w:rPr>
              <w:t>34</w:t>
            </w:r>
          </w:p>
        </w:tc>
      </w:tr>
    </w:tbl>
    <w:p w:rsidR="00CC688C" w:rsidRPr="00CC688C" w:rsidRDefault="00CC688C" w:rsidP="00CC688C">
      <w:pPr>
        <w:jc w:val="both"/>
        <w:rPr>
          <w:b/>
        </w:rPr>
      </w:pPr>
    </w:p>
    <w:p w:rsidR="00CC688C" w:rsidRPr="00CC688C" w:rsidRDefault="00CC688C" w:rsidP="00CC688C">
      <w:pPr>
        <w:jc w:val="center"/>
        <w:rPr>
          <w:b/>
        </w:rPr>
      </w:pPr>
      <w:r w:rsidRPr="00CC688C">
        <w:rPr>
          <w:b/>
        </w:rPr>
        <w:t>Формы и средства контроля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751"/>
        <w:gridCol w:w="1567"/>
        <w:gridCol w:w="1569"/>
        <w:gridCol w:w="1569"/>
        <w:gridCol w:w="1569"/>
        <w:gridCol w:w="1545"/>
      </w:tblGrid>
      <w:tr w:rsidR="00CC688C" w:rsidRPr="00CC688C" w:rsidTr="00DF66E5">
        <w:tc>
          <w:tcPr>
            <w:tcW w:w="1751" w:type="dxa"/>
            <w:vAlign w:val="center"/>
          </w:tcPr>
          <w:p w:rsidR="00CC688C" w:rsidRPr="00CC688C" w:rsidRDefault="00CC688C" w:rsidP="00CC688C">
            <w:pPr>
              <w:jc w:val="center"/>
              <w:rPr>
                <w:b/>
              </w:rPr>
            </w:pPr>
            <w:r w:rsidRPr="00CC688C">
              <w:rPr>
                <w:b/>
              </w:rPr>
              <w:t>Формы контроля</w:t>
            </w:r>
          </w:p>
        </w:tc>
        <w:tc>
          <w:tcPr>
            <w:tcW w:w="1567" w:type="dxa"/>
            <w:vAlign w:val="center"/>
          </w:tcPr>
          <w:p w:rsidR="00CC688C" w:rsidRPr="00CC688C" w:rsidRDefault="00CC688C" w:rsidP="00CC688C">
            <w:pPr>
              <w:jc w:val="center"/>
              <w:rPr>
                <w:b/>
              </w:rPr>
            </w:pPr>
            <w:r w:rsidRPr="00CC688C">
              <w:rPr>
                <w:b/>
              </w:rPr>
              <w:t>1 четверть</w:t>
            </w:r>
          </w:p>
        </w:tc>
        <w:tc>
          <w:tcPr>
            <w:tcW w:w="1569" w:type="dxa"/>
            <w:vAlign w:val="center"/>
          </w:tcPr>
          <w:p w:rsidR="00CC688C" w:rsidRPr="00CC688C" w:rsidRDefault="00CC688C" w:rsidP="00CC688C">
            <w:pPr>
              <w:jc w:val="center"/>
              <w:rPr>
                <w:b/>
              </w:rPr>
            </w:pPr>
            <w:r w:rsidRPr="00CC688C">
              <w:rPr>
                <w:b/>
              </w:rPr>
              <w:t>2 четверть</w:t>
            </w:r>
          </w:p>
        </w:tc>
        <w:tc>
          <w:tcPr>
            <w:tcW w:w="1569" w:type="dxa"/>
            <w:vAlign w:val="center"/>
          </w:tcPr>
          <w:p w:rsidR="00CC688C" w:rsidRPr="00CC688C" w:rsidRDefault="00CC688C" w:rsidP="00CC688C">
            <w:pPr>
              <w:jc w:val="center"/>
              <w:rPr>
                <w:b/>
              </w:rPr>
            </w:pPr>
            <w:r w:rsidRPr="00CC688C">
              <w:rPr>
                <w:b/>
              </w:rPr>
              <w:t>3 четверть</w:t>
            </w:r>
          </w:p>
        </w:tc>
        <w:tc>
          <w:tcPr>
            <w:tcW w:w="1569" w:type="dxa"/>
            <w:vAlign w:val="center"/>
          </w:tcPr>
          <w:p w:rsidR="00CC688C" w:rsidRPr="00CC688C" w:rsidRDefault="00CC688C" w:rsidP="00CC688C">
            <w:pPr>
              <w:jc w:val="center"/>
              <w:rPr>
                <w:b/>
              </w:rPr>
            </w:pPr>
            <w:r w:rsidRPr="00CC688C">
              <w:rPr>
                <w:b/>
              </w:rPr>
              <w:t>4 четверть</w:t>
            </w:r>
          </w:p>
        </w:tc>
        <w:tc>
          <w:tcPr>
            <w:tcW w:w="1545" w:type="dxa"/>
            <w:vAlign w:val="center"/>
          </w:tcPr>
          <w:p w:rsidR="00CC688C" w:rsidRPr="00CC688C" w:rsidRDefault="00CC688C" w:rsidP="00CC688C">
            <w:pPr>
              <w:jc w:val="center"/>
              <w:rPr>
                <w:b/>
              </w:rPr>
            </w:pPr>
            <w:r w:rsidRPr="00CC688C">
              <w:rPr>
                <w:b/>
              </w:rPr>
              <w:t>ГОД</w:t>
            </w:r>
          </w:p>
        </w:tc>
      </w:tr>
      <w:tr w:rsidR="00CC688C" w:rsidRPr="00CC688C" w:rsidTr="00DF66E5">
        <w:tc>
          <w:tcPr>
            <w:tcW w:w="9570" w:type="dxa"/>
            <w:gridSpan w:val="6"/>
            <w:shd w:val="clear" w:color="auto" w:fill="E5B8B7" w:themeFill="accent2" w:themeFillTint="66"/>
          </w:tcPr>
          <w:p w:rsidR="00CC688C" w:rsidRPr="00CC688C" w:rsidRDefault="00CC688C" w:rsidP="00CC688C">
            <w:pPr>
              <w:jc w:val="center"/>
              <w:rPr>
                <w:b/>
              </w:rPr>
            </w:pPr>
            <w:r w:rsidRPr="00CC688C">
              <w:rPr>
                <w:b/>
              </w:rPr>
              <w:t>10 класс</w:t>
            </w:r>
          </w:p>
        </w:tc>
      </w:tr>
      <w:tr w:rsidR="00CC688C" w:rsidRPr="00CC688C" w:rsidTr="00DF66E5">
        <w:tc>
          <w:tcPr>
            <w:tcW w:w="1751" w:type="dxa"/>
          </w:tcPr>
          <w:p w:rsidR="00CC688C" w:rsidRPr="00CC688C" w:rsidRDefault="00CC688C" w:rsidP="00CC688C">
            <w:pPr>
              <w:jc w:val="both"/>
            </w:pPr>
            <w:r w:rsidRPr="00CC688C">
              <w:t>Контрольные работы (тестирование)</w:t>
            </w:r>
          </w:p>
        </w:tc>
        <w:tc>
          <w:tcPr>
            <w:tcW w:w="1567" w:type="dxa"/>
          </w:tcPr>
          <w:p w:rsidR="00CC688C" w:rsidRPr="00CC688C" w:rsidRDefault="00CC688C" w:rsidP="00CC688C">
            <w:pPr>
              <w:jc w:val="both"/>
            </w:pPr>
            <w:r w:rsidRPr="00CC688C">
              <w:t>1</w:t>
            </w:r>
          </w:p>
        </w:tc>
        <w:tc>
          <w:tcPr>
            <w:tcW w:w="1569" w:type="dxa"/>
          </w:tcPr>
          <w:p w:rsidR="00CC688C" w:rsidRPr="00CC688C" w:rsidRDefault="00CC688C" w:rsidP="00CC688C">
            <w:pPr>
              <w:jc w:val="both"/>
            </w:pPr>
            <w:r w:rsidRPr="00CC688C">
              <w:t>0</w:t>
            </w:r>
          </w:p>
        </w:tc>
        <w:tc>
          <w:tcPr>
            <w:tcW w:w="1569" w:type="dxa"/>
          </w:tcPr>
          <w:p w:rsidR="00CC688C" w:rsidRPr="00CC688C" w:rsidRDefault="00CC688C" w:rsidP="00CC688C">
            <w:pPr>
              <w:jc w:val="both"/>
            </w:pPr>
            <w:r w:rsidRPr="00CC688C">
              <w:t>1</w:t>
            </w:r>
          </w:p>
        </w:tc>
        <w:tc>
          <w:tcPr>
            <w:tcW w:w="1569" w:type="dxa"/>
          </w:tcPr>
          <w:p w:rsidR="00CC688C" w:rsidRPr="00CC688C" w:rsidRDefault="00CC688C" w:rsidP="00CC688C">
            <w:pPr>
              <w:jc w:val="both"/>
            </w:pPr>
            <w:r w:rsidRPr="00CC688C">
              <w:t>1</w:t>
            </w:r>
          </w:p>
        </w:tc>
        <w:tc>
          <w:tcPr>
            <w:tcW w:w="1545" w:type="dxa"/>
          </w:tcPr>
          <w:p w:rsidR="00CC688C" w:rsidRPr="00CC688C" w:rsidRDefault="00CC688C" w:rsidP="00CC688C">
            <w:pPr>
              <w:jc w:val="both"/>
            </w:pPr>
            <w:r w:rsidRPr="00CC688C">
              <w:t>3</w:t>
            </w:r>
          </w:p>
        </w:tc>
      </w:tr>
      <w:tr w:rsidR="00CC688C" w:rsidRPr="00CC688C" w:rsidTr="00DF66E5">
        <w:tc>
          <w:tcPr>
            <w:tcW w:w="1751" w:type="dxa"/>
          </w:tcPr>
          <w:p w:rsidR="00CC688C" w:rsidRPr="00CC688C" w:rsidRDefault="00CC688C" w:rsidP="00CC688C">
            <w:pPr>
              <w:jc w:val="both"/>
            </w:pPr>
            <w:r w:rsidRPr="00CC688C">
              <w:t>Практические работы</w:t>
            </w:r>
          </w:p>
        </w:tc>
        <w:tc>
          <w:tcPr>
            <w:tcW w:w="1567" w:type="dxa"/>
          </w:tcPr>
          <w:p w:rsidR="00CC688C" w:rsidRPr="00CC688C" w:rsidRDefault="00CC688C" w:rsidP="00CC688C">
            <w:pPr>
              <w:jc w:val="both"/>
            </w:pPr>
            <w:r w:rsidRPr="00CC688C">
              <w:t>3</w:t>
            </w:r>
          </w:p>
        </w:tc>
        <w:tc>
          <w:tcPr>
            <w:tcW w:w="1569" w:type="dxa"/>
          </w:tcPr>
          <w:p w:rsidR="00CC688C" w:rsidRPr="00CC688C" w:rsidRDefault="00CC688C" w:rsidP="00CC688C">
            <w:pPr>
              <w:jc w:val="both"/>
            </w:pPr>
            <w:r w:rsidRPr="00CC688C">
              <w:t>6</w:t>
            </w:r>
          </w:p>
        </w:tc>
        <w:tc>
          <w:tcPr>
            <w:tcW w:w="1569" w:type="dxa"/>
          </w:tcPr>
          <w:p w:rsidR="00CC688C" w:rsidRPr="00CC688C" w:rsidRDefault="00CC688C" w:rsidP="00CC688C">
            <w:pPr>
              <w:jc w:val="both"/>
            </w:pPr>
            <w:r w:rsidRPr="00CC688C">
              <w:t>8</w:t>
            </w:r>
          </w:p>
        </w:tc>
        <w:tc>
          <w:tcPr>
            <w:tcW w:w="1569" w:type="dxa"/>
          </w:tcPr>
          <w:p w:rsidR="00CC688C" w:rsidRPr="00CC688C" w:rsidRDefault="00CC688C" w:rsidP="00CC688C">
            <w:pPr>
              <w:jc w:val="both"/>
            </w:pPr>
            <w:r w:rsidRPr="00CC688C">
              <w:t>3</w:t>
            </w:r>
          </w:p>
        </w:tc>
        <w:tc>
          <w:tcPr>
            <w:tcW w:w="1545" w:type="dxa"/>
          </w:tcPr>
          <w:p w:rsidR="00CC688C" w:rsidRPr="00CC688C" w:rsidRDefault="00CC688C" w:rsidP="00CC688C">
            <w:pPr>
              <w:jc w:val="both"/>
            </w:pPr>
            <w:r w:rsidRPr="00CC688C">
              <w:t>20</w:t>
            </w:r>
          </w:p>
        </w:tc>
      </w:tr>
    </w:tbl>
    <w:p w:rsidR="00CC688C" w:rsidRDefault="00CC688C" w:rsidP="00CC688C">
      <w:pPr>
        <w:jc w:val="both"/>
        <w:rPr>
          <w:b/>
        </w:rPr>
      </w:pPr>
    </w:p>
    <w:p w:rsidR="0096462C" w:rsidRDefault="0096462C" w:rsidP="00CC688C">
      <w:pPr>
        <w:jc w:val="both"/>
        <w:rPr>
          <w:b/>
        </w:rPr>
      </w:pPr>
    </w:p>
    <w:p w:rsidR="0096462C" w:rsidRDefault="0096462C" w:rsidP="00CC688C">
      <w:pPr>
        <w:jc w:val="both"/>
        <w:rPr>
          <w:b/>
        </w:rPr>
      </w:pPr>
    </w:p>
    <w:p w:rsidR="0096462C" w:rsidRPr="00CC688C" w:rsidRDefault="0096462C" w:rsidP="00CC688C">
      <w:pPr>
        <w:jc w:val="both"/>
        <w:rPr>
          <w:b/>
        </w:rPr>
      </w:pPr>
    </w:p>
    <w:p w:rsidR="00CC688C" w:rsidRPr="00CC688C" w:rsidRDefault="00CC688C" w:rsidP="00CC688C">
      <w:pPr>
        <w:shd w:val="clear" w:color="auto" w:fill="FFFFFF"/>
        <w:spacing w:before="14"/>
        <w:ind w:left="540"/>
        <w:jc w:val="center"/>
        <w:rPr>
          <w:b/>
        </w:rPr>
      </w:pPr>
      <w:r w:rsidRPr="00CC688C">
        <w:rPr>
          <w:b/>
          <w:bCs/>
          <w:iCs/>
        </w:rPr>
        <w:t>Перечень учебно-методических средств обучения</w:t>
      </w:r>
    </w:p>
    <w:p w:rsidR="00CC688C" w:rsidRPr="00CC688C" w:rsidRDefault="00CC688C" w:rsidP="00CC688C">
      <w:pPr>
        <w:shd w:val="clear" w:color="auto" w:fill="FFFFFF"/>
        <w:spacing w:before="14"/>
        <w:ind w:left="552"/>
        <w:jc w:val="center"/>
      </w:pPr>
    </w:p>
    <w:p w:rsidR="00CC688C" w:rsidRPr="00CC688C" w:rsidRDefault="00CC688C" w:rsidP="00CC688C">
      <w:pPr>
        <w:shd w:val="clear" w:color="auto" w:fill="FFFFFF"/>
        <w:spacing w:before="14"/>
        <w:ind w:left="552"/>
        <w:jc w:val="center"/>
        <w:rPr>
          <w:i/>
        </w:rPr>
      </w:pPr>
      <w:r w:rsidRPr="00CC688C">
        <w:rPr>
          <w:i/>
        </w:rPr>
        <w:t>Литература</w:t>
      </w:r>
    </w:p>
    <w:p w:rsidR="00CC688C" w:rsidRPr="00CC688C" w:rsidRDefault="00CC688C" w:rsidP="00CC688C">
      <w:pPr>
        <w:shd w:val="clear" w:color="auto" w:fill="FFFFFF"/>
        <w:spacing w:before="14"/>
        <w:ind w:left="552"/>
        <w:jc w:val="center"/>
      </w:pPr>
    </w:p>
    <w:p w:rsidR="00CC688C" w:rsidRPr="00CC688C" w:rsidRDefault="00CC688C" w:rsidP="00CC688C">
      <w:pPr>
        <w:numPr>
          <w:ilvl w:val="0"/>
          <w:numId w:val="6"/>
        </w:numPr>
        <w:tabs>
          <w:tab w:val="num" w:pos="1080"/>
        </w:tabs>
        <w:ind w:firstLine="720"/>
        <w:jc w:val="both"/>
      </w:pPr>
      <w:proofErr w:type="spellStart"/>
      <w:r w:rsidRPr="00CC688C">
        <w:lastRenderedPageBreak/>
        <w:t>Угринович</w:t>
      </w:r>
      <w:proofErr w:type="spellEnd"/>
      <w:r w:rsidRPr="00CC688C">
        <w:t xml:space="preserve"> Н.Д. Информатика и ИКТ. Базовый уровень: учебник для 10 класса / Н.Д. </w:t>
      </w:r>
      <w:proofErr w:type="spellStart"/>
      <w:r w:rsidRPr="00CC688C">
        <w:t>Угринович</w:t>
      </w:r>
      <w:proofErr w:type="spellEnd"/>
      <w:r w:rsidRPr="00CC688C">
        <w:t>.  – М.:БИНОМ. Лаборатория знаний, 2010.</w:t>
      </w:r>
    </w:p>
    <w:p w:rsidR="00CC688C" w:rsidRPr="00CC688C" w:rsidRDefault="00CC688C" w:rsidP="00CC688C">
      <w:pPr>
        <w:numPr>
          <w:ilvl w:val="0"/>
          <w:numId w:val="6"/>
        </w:numPr>
        <w:tabs>
          <w:tab w:val="num" w:pos="1080"/>
        </w:tabs>
        <w:ind w:firstLine="720"/>
        <w:jc w:val="both"/>
      </w:pPr>
      <w:r w:rsidRPr="00CC688C">
        <w:t xml:space="preserve">Преподавание курса «Информатика и ИКТ» в основной и старшей школе.8-11 классы: методическое пособие /  Н.Д. </w:t>
      </w:r>
      <w:proofErr w:type="spellStart"/>
      <w:r w:rsidRPr="00CC688C">
        <w:t>Угринович</w:t>
      </w:r>
      <w:proofErr w:type="spellEnd"/>
      <w:r w:rsidRPr="00CC688C">
        <w:t xml:space="preserve"> – М.: БИНОМ. Лаборатория знаний, 2008.</w:t>
      </w:r>
    </w:p>
    <w:p w:rsidR="00CC688C" w:rsidRPr="00CC688C" w:rsidRDefault="00CC688C" w:rsidP="00CC688C">
      <w:pPr>
        <w:shd w:val="clear" w:color="auto" w:fill="FFFFFF"/>
        <w:spacing w:before="14"/>
        <w:ind w:left="552"/>
        <w:jc w:val="center"/>
        <w:rPr>
          <w:b/>
        </w:rPr>
      </w:pPr>
    </w:p>
    <w:p w:rsidR="00CC688C" w:rsidRPr="00CC688C" w:rsidRDefault="00CC688C" w:rsidP="00CC688C">
      <w:pPr>
        <w:shd w:val="clear" w:color="auto" w:fill="FFFFFF"/>
        <w:spacing w:before="120" w:after="120"/>
        <w:jc w:val="center"/>
        <w:rPr>
          <w:b/>
          <w:color w:val="000000"/>
        </w:rPr>
      </w:pPr>
      <w:r w:rsidRPr="00CC688C">
        <w:rPr>
          <w:b/>
          <w:color w:val="000000"/>
        </w:rPr>
        <w:t>Перечень средств ИКТ, необходимых для реализации программы</w:t>
      </w:r>
    </w:p>
    <w:p w:rsidR="00CC688C" w:rsidRPr="00CC688C" w:rsidRDefault="00CC688C" w:rsidP="00CC688C">
      <w:pPr>
        <w:shd w:val="clear" w:color="auto" w:fill="FFFFFF"/>
        <w:spacing w:before="120" w:after="120"/>
        <w:jc w:val="both"/>
        <w:rPr>
          <w:i/>
          <w:color w:val="000000"/>
        </w:rPr>
      </w:pPr>
      <w:r w:rsidRPr="00CC688C">
        <w:rPr>
          <w:i/>
          <w:color w:val="000000"/>
        </w:rPr>
        <w:t>Аппаратные средства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</w:pPr>
      <w:r w:rsidRPr="00CC688C">
        <w:rPr>
          <w:color w:val="000000"/>
        </w:rPr>
        <w:t>Компьютер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jc w:val="both"/>
      </w:pPr>
      <w:r w:rsidRPr="00CC688C">
        <w:rPr>
          <w:color w:val="000000"/>
        </w:rPr>
        <w:t>Проектор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jc w:val="both"/>
      </w:pPr>
      <w:r w:rsidRPr="00CC688C">
        <w:rPr>
          <w:color w:val="000000"/>
        </w:rPr>
        <w:t>Принтер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jc w:val="both"/>
      </w:pPr>
      <w:r w:rsidRPr="00CC688C">
        <w:rPr>
          <w:color w:val="000000"/>
        </w:rPr>
        <w:t>Модем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jc w:val="both"/>
      </w:pPr>
      <w:r w:rsidRPr="00CC688C">
        <w:rPr>
          <w:color w:val="000000"/>
        </w:rPr>
        <w:t>Устройства вывода звуковой информации — наушники для индивидуальной работы со звуковой информацией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jc w:val="both"/>
      </w:pPr>
      <w:r w:rsidRPr="00CC688C">
        <w:rPr>
          <w:color w:val="000000"/>
        </w:rPr>
        <w:t>Устройства для ручного ввода текстовой информации и манипулирования экранными объектами — клавиатура и мышь.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jc w:val="both"/>
      </w:pPr>
      <w:proofErr w:type="gramStart"/>
      <w:r w:rsidRPr="00CC688C">
        <w:rPr>
          <w:color w:val="000000"/>
        </w:rPr>
        <w:t>Устройства для записи (ввода) визуальной и звуковой информации: сканер; фотоаппарат; видеокамера; диктофон, микрофон.</w:t>
      </w:r>
      <w:proofErr w:type="gramEnd"/>
    </w:p>
    <w:p w:rsidR="00CC688C" w:rsidRPr="00CC688C" w:rsidRDefault="00CC688C" w:rsidP="00CC688C">
      <w:pPr>
        <w:shd w:val="clear" w:color="auto" w:fill="FFFFFF"/>
        <w:spacing w:before="120" w:after="120"/>
        <w:jc w:val="both"/>
        <w:rPr>
          <w:i/>
          <w:color w:val="000000"/>
        </w:rPr>
      </w:pPr>
      <w:r w:rsidRPr="00CC688C">
        <w:rPr>
          <w:i/>
          <w:color w:val="000000"/>
        </w:rPr>
        <w:t>Программные средства</w:t>
      </w:r>
    </w:p>
    <w:p w:rsidR="00CC688C" w:rsidRPr="00CC688C" w:rsidRDefault="00CC688C" w:rsidP="00CC688C">
      <w:pPr>
        <w:shd w:val="clear" w:color="auto" w:fill="FFFFFF"/>
        <w:spacing w:before="14"/>
        <w:ind w:left="552"/>
      </w:pPr>
    </w:p>
    <w:p w:rsidR="00CC688C" w:rsidRPr="00CC688C" w:rsidRDefault="00CC688C" w:rsidP="00CC688C">
      <w:pPr>
        <w:shd w:val="clear" w:color="auto" w:fill="FFFFFF"/>
        <w:spacing w:before="14"/>
        <w:ind w:left="552"/>
        <w:jc w:val="center"/>
        <w:rPr>
          <w:b/>
        </w:rPr>
      </w:pPr>
      <w:r w:rsidRPr="00CC688C">
        <w:rPr>
          <w:b/>
        </w:rPr>
        <w:t>Оборудование и приборы</w:t>
      </w:r>
    </w:p>
    <w:p w:rsidR="00CC688C" w:rsidRPr="00CC688C" w:rsidRDefault="00CC688C" w:rsidP="00CC688C">
      <w:pPr>
        <w:shd w:val="clear" w:color="auto" w:fill="FFFFFF"/>
        <w:spacing w:before="14"/>
        <w:ind w:left="552"/>
        <w:jc w:val="center"/>
        <w:rPr>
          <w:b/>
        </w:rPr>
      </w:pPr>
    </w:p>
    <w:p w:rsidR="00CC688C" w:rsidRPr="00CC688C" w:rsidRDefault="00CC688C" w:rsidP="00CC688C">
      <w:pPr>
        <w:numPr>
          <w:ilvl w:val="0"/>
          <w:numId w:val="5"/>
        </w:numPr>
        <w:jc w:val="both"/>
      </w:pPr>
      <w:r w:rsidRPr="00CC688C">
        <w:t xml:space="preserve">Операционная система </w:t>
      </w:r>
      <w:r w:rsidRPr="00CC688C">
        <w:rPr>
          <w:lang w:val="en-US"/>
        </w:rPr>
        <w:t>Windows</w:t>
      </w:r>
      <w:r w:rsidRPr="00CC688C">
        <w:t xml:space="preserve"> </w:t>
      </w:r>
    </w:p>
    <w:p w:rsidR="00CC688C" w:rsidRPr="00CC688C" w:rsidRDefault="00CC688C" w:rsidP="00CC688C">
      <w:pPr>
        <w:numPr>
          <w:ilvl w:val="0"/>
          <w:numId w:val="5"/>
        </w:numPr>
        <w:jc w:val="both"/>
      </w:pPr>
      <w:r w:rsidRPr="00CC688C">
        <w:t xml:space="preserve">Пакет офисных приложений </w:t>
      </w:r>
      <w:r w:rsidRPr="00CC688C">
        <w:rPr>
          <w:lang w:val="en-US"/>
        </w:rPr>
        <w:t>Microsoft</w:t>
      </w:r>
      <w:r w:rsidRPr="00CC688C">
        <w:t xml:space="preserve"> </w:t>
      </w:r>
      <w:r w:rsidRPr="00CC688C">
        <w:rPr>
          <w:lang w:val="en-US"/>
        </w:rPr>
        <w:t>Office</w:t>
      </w:r>
      <w:r w:rsidRPr="00CC688C">
        <w:t xml:space="preserve"> или </w:t>
      </w:r>
      <w:r w:rsidRPr="00CC688C">
        <w:rPr>
          <w:lang w:val="en-US"/>
        </w:rPr>
        <w:t>OpenOffice</w:t>
      </w:r>
      <w:r w:rsidRPr="00CC688C">
        <w:t>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t>Файловый менеджер (в составе операционной системы или др.).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t>Антивирусная программа.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t>Программа-архиватор.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t>Клавиатурный тренажер.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t>Программа-переводчик.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t>Система оптического распознавания текста.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t>Мультимедиа проигрыватель (входит в состав операционных систем или др.).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t>Почтовый клиент (входит в состав операционных систем или др.).</w:t>
      </w:r>
    </w:p>
    <w:p w:rsidR="00CC688C" w:rsidRPr="00CC688C" w:rsidRDefault="00CC688C" w:rsidP="00CC688C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</w:rPr>
      </w:pPr>
      <w:r w:rsidRPr="00CC688C">
        <w:rPr>
          <w:color w:val="000000"/>
        </w:rPr>
        <w:lastRenderedPageBreak/>
        <w:t>Браузер (входит в состав операционных систем или др.).</w:t>
      </w:r>
    </w:p>
    <w:p w:rsidR="004679BB" w:rsidRDefault="004679BB" w:rsidP="004221A6">
      <w:pPr>
        <w:jc w:val="right"/>
        <w:rPr>
          <w:b/>
        </w:rPr>
      </w:pPr>
    </w:p>
    <w:p w:rsidR="004679BB" w:rsidRDefault="004679BB" w:rsidP="004221A6">
      <w:pPr>
        <w:jc w:val="right"/>
        <w:rPr>
          <w:b/>
        </w:rPr>
      </w:pPr>
    </w:p>
    <w:p w:rsidR="004679BB" w:rsidRDefault="004679BB" w:rsidP="004221A6">
      <w:pPr>
        <w:jc w:val="right"/>
        <w:rPr>
          <w:b/>
        </w:rPr>
      </w:pPr>
    </w:p>
    <w:p w:rsidR="004679BB" w:rsidRDefault="004679BB" w:rsidP="004221A6">
      <w:pPr>
        <w:jc w:val="right"/>
        <w:rPr>
          <w:b/>
        </w:rPr>
      </w:pPr>
    </w:p>
    <w:p w:rsidR="004679BB" w:rsidRDefault="004679BB" w:rsidP="004221A6">
      <w:pPr>
        <w:jc w:val="right"/>
        <w:rPr>
          <w:b/>
        </w:rPr>
      </w:pPr>
    </w:p>
    <w:p w:rsidR="004679BB" w:rsidRDefault="004679BB" w:rsidP="004221A6">
      <w:pPr>
        <w:jc w:val="right"/>
        <w:rPr>
          <w:b/>
        </w:rPr>
      </w:pPr>
    </w:p>
    <w:p w:rsidR="004679BB" w:rsidRDefault="004679BB" w:rsidP="004221A6">
      <w:pPr>
        <w:jc w:val="right"/>
        <w:rPr>
          <w:b/>
        </w:rPr>
      </w:pPr>
    </w:p>
    <w:p w:rsidR="00CC688C" w:rsidRPr="00CC688C" w:rsidRDefault="004221A6" w:rsidP="004221A6">
      <w:pPr>
        <w:jc w:val="right"/>
        <w:rPr>
          <w:b/>
        </w:rPr>
      </w:pPr>
      <w:r>
        <w:rPr>
          <w:b/>
        </w:rPr>
        <w:t>Приложение</w:t>
      </w:r>
    </w:p>
    <w:p w:rsidR="00CC688C" w:rsidRDefault="00CC688C" w:rsidP="007E0F93">
      <w:pPr>
        <w:tabs>
          <w:tab w:val="left" w:pos="851"/>
          <w:tab w:val="left" w:pos="993"/>
        </w:tabs>
        <w:jc w:val="center"/>
        <w:rPr>
          <w:b/>
          <w:kern w:val="2"/>
          <w:sz w:val="28"/>
          <w:szCs w:val="28"/>
        </w:rPr>
      </w:pPr>
    </w:p>
    <w:p w:rsidR="007E0F93" w:rsidRPr="00B96B37" w:rsidRDefault="007E0F93" w:rsidP="007E0F93">
      <w:pPr>
        <w:tabs>
          <w:tab w:val="left" w:pos="851"/>
          <w:tab w:val="left" w:pos="993"/>
        </w:tabs>
        <w:jc w:val="center"/>
        <w:rPr>
          <w:kern w:val="2"/>
          <w:sz w:val="28"/>
          <w:szCs w:val="28"/>
        </w:rPr>
      </w:pPr>
      <w:r w:rsidRPr="00B96B37">
        <w:rPr>
          <w:b/>
          <w:kern w:val="2"/>
          <w:sz w:val="28"/>
          <w:szCs w:val="28"/>
        </w:rPr>
        <w:t>Календарно-тематическое планирование</w:t>
      </w:r>
    </w:p>
    <w:p w:rsidR="00AB38D0" w:rsidRDefault="007E0F93" w:rsidP="007E0F93">
      <w:pPr>
        <w:jc w:val="center"/>
        <w:rPr>
          <w:b/>
          <w:sz w:val="28"/>
          <w:szCs w:val="28"/>
        </w:rPr>
      </w:pPr>
      <w:r w:rsidRPr="00B96B37">
        <w:rPr>
          <w:b/>
          <w:sz w:val="28"/>
          <w:szCs w:val="28"/>
        </w:rPr>
        <w:t>10 класс</w:t>
      </w:r>
    </w:p>
    <w:p w:rsidR="007E0F93" w:rsidRDefault="007E0F93" w:rsidP="007E0F93">
      <w:pPr>
        <w:jc w:val="center"/>
        <w:rPr>
          <w:b/>
        </w:rPr>
      </w:pPr>
      <w:r w:rsidRPr="007E0F93">
        <w:rPr>
          <w:b/>
        </w:rPr>
        <w:t>(34 часа – 1 час в неделю)</w:t>
      </w:r>
    </w:p>
    <w:p w:rsidR="007E0F93" w:rsidRDefault="007E0F93" w:rsidP="007E0F93">
      <w:pPr>
        <w:jc w:val="center"/>
        <w:rPr>
          <w:b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3260"/>
        <w:gridCol w:w="2977"/>
        <w:gridCol w:w="1984"/>
        <w:gridCol w:w="2127"/>
        <w:gridCol w:w="1559"/>
      </w:tblGrid>
      <w:tr w:rsidR="007E0F93" w:rsidTr="00192081">
        <w:tc>
          <w:tcPr>
            <w:tcW w:w="675" w:type="dxa"/>
          </w:tcPr>
          <w:p w:rsidR="007E0F93" w:rsidRDefault="007E0F93" w:rsidP="007E0F93">
            <w:pPr>
              <w:jc w:val="both"/>
              <w:rPr>
                <w:b/>
              </w:rPr>
            </w:pPr>
            <w:r>
              <w:rPr>
                <w:b/>
              </w:rPr>
              <w:t>№ урока</w:t>
            </w:r>
          </w:p>
        </w:tc>
        <w:tc>
          <w:tcPr>
            <w:tcW w:w="2552" w:type="dxa"/>
          </w:tcPr>
          <w:p w:rsidR="007E0F93" w:rsidRDefault="007E0F93" w:rsidP="007E0F93">
            <w:pPr>
              <w:jc w:val="both"/>
              <w:rPr>
                <w:b/>
              </w:rPr>
            </w:pPr>
            <w:r>
              <w:rPr>
                <w:b/>
              </w:rPr>
              <w:t>Название раздела</w:t>
            </w:r>
          </w:p>
        </w:tc>
        <w:tc>
          <w:tcPr>
            <w:tcW w:w="3260" w:type="dxa"/>
          </w:tcPr>
          <w:p w:rsidR="007E0F93" w:rsidRDefault="007E0F93" w:rsidP="007E0F93">
            <w:pPr>
              <w:jc w:val="both"/>
              <w:rPr>
                <w:b/>
              </w:rPr>
            </w:pPr>
            <w:r>
              <w:rPr>
                <w:b/>
              </w:rPr>
              <w:t>Название темы урока</w:t>
            </w:r>
          </w:p>
        </w:tc>
        <w:tc>
          <w:tcPr>
            <w:tcW w:w="2977" w:type="dxa"/>
          </w:tcPr>
          <w:p w:rsidR="007E0F93" w:rsidRDefault="007E0F93" w:rsidP="007E0F93">
            <w:pPr>
              <w:jc w:val="both"/>
              <w:rPr>
                <w:b/>
              </w:rPr>
            </w:pPr>
            <w:r>
              <w:rPr>
                <w:b/>
              </w:rPr>
              <w:t>Тема</w:t>
            </w:r>
            <w:r w:rsidRPr="007F2DBC">
              <w:rPr>
                <w:b/>
              </w:rPr>
              <w:t xml:space="preserve"> </w:t>
            </w:r>
            <w:proofErr w:type="gramStart"/>
            <w:r w:rsidRPr="007F2DBC">
              <w:rPr>
                <w:b/>
              </w:rPr>
              <w:t>ПР</w:t>
            </w:r>
            <w:proofErr w:type="gramEnd"/>
            <w:r w:rsidRPr="007F2DBC">
              <w:rPr>
                <w:b/>
              </w:rPr>
              <w:t xml:space="preserve"> и КР</w:t>
            </w:r>
          </w:p>
        </w:tc>
        <w:tc>
          <w:tcPr>
            <w:tcW w:w="1984" w:type="dxa"/>
          </w:tcPr>
          <w:p w:rsidR="007E0F93" w:rsidRDefault="007E0F93" w:rsidP="007E0F93">
            <w:pPr>
              <w:jc w:val="both"/>
              <w:rPr>
                <w:b/>
              </w:rPr>
            </w:pPr>
            <w:r>
              <w:rPr>
                <w:b/>
              </w:rPr>
              <w:t>Содержание темы</w:t>
            </w:r>
          </w:p>
        </w:tc>
        <w:tc>
          <w:tcPr>
            <w:tcW w:w="2127" w:type="dxa"/>
          </w:tcPr>
          <w:p w:rsidR="007E0F93" w:rsidRDefault="007E0F93" w:rsidP="007E0F93">
            <w:pPr>
              <w:jc w:val="both"/>
              <w:rPr>
                <w:b/>
              </w:rPr>
            </w:pPr>
            <w:r>
              <w:rPr>
                <w:b/>
              </w:rPr>
              <w:t>Домашнее задание</w:t>
            </w:r>
          </w:p>
        </w:tc>
        <w:tc>
          <w:tcPr>
            <w:tcW w:w="1559" w:type="dxa"/>
          </w:tcPr>
          <w:p w:rsidR="007E0F93" w:rsidRDefault="007E0F93" w:rsidP="007E0F93">
            <w:pPr>
              <w:jc w:val="both"/>
              <w:rPr>
                <w:b/>
              </w:rPr>
            </w:pPr>
            <w:r>
              <w:rPr>
                <w:b/>
              </w:rPr>
              <w:t>Дата проведения урока</w:t>
            </w:r>
          </w:p>
        </w:tc>
      </w:tr>
      <w:tr w:rsidR="007E0F93" w:rsidTr="00192081">
        <w:tc>
          <w:tcPr>
            <w:tcW w:w="675" w:type="dxa"/>
          </w:tcPr>
          <w:p w:rsidR="007E0F93" w:rsidRPr="007E0F93" w:rsidRDefault="007E0F93" w:rsidP="007E0F93">
            <w:r w:rsidRPr="007E0F93">
              <w:t>1</w:t>
            </w:r>
          </w:p>
        </w:tc>
        <w:tc>
          <w:tcPr>
            <w:tcW w:w="2552" w:type="dxa"/>
          </w:tcPr>
          <w:p w:rsidR="007E0F93" w:rsidRPr="007E0F93" w:rsidRDefault="00DB7BE1" w:rsidP="007E0F93">
            <w:pPr>
              <w:rPr>
                <w:b/>
              </w:rPr>
            </w:pPr>
            <w:r>
              <w:rPr>
                <w:b/>
              </w:rPr>
              <w:t xml:space="preserve">Введение. </w:t>
            </w:r>
            <w:r w:rsidR="007E0F93" w:rsidRPr="007E0F93">
              <w:rPr>
                <w:b/>
              </w:rPr>
              <w:t>Информация и информационные процессы</w:t>
            </w:r>
          </w:p>
        </w:tc>
        <w:tc>
          <w:tcPr>
            <w:tcW w:w="3260" w:type="dxa"/>
          </w:tcPr>
          <w:p w:rsidR="007E0F93" w:rsidRDefault="007E0F93" w:rsidP="007E0F93">
            <w:pPr>
              <w:rPr>
                <w:b/>
              </w:rPr>
            </w:pPr>
            <w:r>
              <w:t xml:space="preserve">Техника безопасности при работе за компьютером. </w:t>
            </w:r>
            <w:r w:rsidRPr="000F046A">
              <w:t>Информация и информационные процессы</w:t>
            </w:r>
          </w:p>
        </w:tc>
        <w:tc>
          <w:tcPr>
            <w:tcW w:w="2977" w:type="dxa"/>
          </w:tcPr>
          <w:p w:rsidR="007E0F93" w:rsidRDefault="007E0F93" w:rsidP="007E0F93">
            <w:pPr>
              <w:rPr>
                <w:b/>
              </w:rPr>
            </w:pPr>
          </w:p>
        </w:tc>
        <w:tc>
          <w:tcPr>
            <w:tcW w:w="1984" w:type="dxa"/>
          </w:tcPr>
          <w:p w:rsidR="007E0F93" w:rsidRDefault="007E0F93" w:rsidP="007E0F93">
            <w:pPr>
              <w:rPr>
                <w:b/>
              </w:rPr>
            </w:pPr>
            <w:r w:rsidRPr="00074DE4">
              <w:t xml:space="preserve">Что такое </w:t>
            </w:r>
            <w:r w:rsidRPr="00074DE4">
              <w:rPr>
                <w:spacing w:val="1"/>
              </w:rPr>
              <w:t>ин</w:t>
            </w:r>
            <w:r w:rsidRPr="00074DE4">
              <w:t>форм</w:t>
            </w:r>
            <w:r w:rsidRPr="00074DE4">
              <w:rPr>
                <w:spacing w:val="-1"/>
              </w:rPr>
              <w:t>ац</w:t>
            </w:r>
            <w:r w:rsidRPr="00074DE4">
              <w:rPr>
                <w:spacing w:val="1"/>
              </w:rPr>
              <w:t>и</w:t>
            </w:r>
            <w:r w:rsidRPr="00074DE4">
              <w:t>я,</w:t>
            </w:r>
            <w:r w:rsidRPr="00074DE4">
              <w:rPr>
                <w:spacing w:val="-2"/>
              </w:rPr>
              <w:t xml:space="preserve"> </w:t>
            </w:r>
            <w:r w:rsidRPr="00074DE4">
              <w:rPr>
                <w:spacing w:val="1"/>
              </w:rPr>
              <w:t>к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к</w:t>
            </w:r>
            <w:r w:rsidRPr="00074DE4">
              <w:t>овы</w:t>
            </w:r>
            <w:r w:rsidRPr="00074DE4">
              <w:rPr>
                <w:spacing w:val="-1"/>
              </w:rPr>
              <w:t xml:space="preserve"> е</w:t>
            </w:r>
            <w:r w:rsidRPr="00074DE4">
              <w:t>ё</w:t>
            </w:r>
            <w:r w:rsidRPr="00074DE4">
              <w:rPr>
                <w:spacing w:val="-1"/>
              </w:rPr>
              <w:t xml:space="preserve"> с</w:t>
            </w:r>
            <w:r w:rsidRPr="00074DE4">
              <w:t>вой</w:t>
            </w:r>
            <w:r w:rsidRPr="00074DE4">
              <w:rPr>
                <w:spacing w:val="-1"/>
              </w:rPr>
              <w:t>с</w:t>
            </w:r>
            <w:r w:rsidRPr="00074DE4">
              <w:t>т</w:t>
            </w:r>
            <w:r w:rsidRPr="00074DE4">
              <w:rPr>
                <w:spacing w:val="2"/>
              </w:rPr>
              <w:t>в</w:t>
            </w:r>
            <w:r w:rsidRPr="00074DE4">
              <w:rPr>
                <w:spacing w:val="-1"/>
              </w:rPr>
              <w:t>а</w:t>
            </w:r>
            <w:r w:rsidRPr="00074DE4">
              <w:t>, виды и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п</w:t>
            </w:r>
            <w:r w:rsidRPr="00074DE4">
              <w:t>о</w:t>
            </w:r>
            <w:r w:rsidRPr="00074DE4">
              <w:rPr>
                <w:spacing w:val="-1"/>
              </w:rPr>
              <w:t>с</w:t>
            </w:r>
            <w:r w:rsidRPr="00074DE4">
              <w:t xml:space="preserve">обы </w:t>
            </w:r>
            <w:r w:rsidRPr="00074DE4">
              <w:rPr>
                <w:spacing w:val="1"/>
              </w:rPr>
              <w:t>п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t>д</w:t>
            </w:r>
            <w:r w:rsidRPr="00074DE4">
              <w:rPr>
                <w:spacing w:val="-1"/>
              </w:rPr>
              <w:t>с</w:t>
            </w:r>
            <w:r w:rsidRPr="00074DE4">
              <w:t>та</w:t>
            </w:r>
            <w:r w:rsidRPr="00074DE4">
              <w:rPr>
                <w:spacing w:val="-1"/>
              </w:rPr>
              <w:t>в</w:t>
            </w:r>
            <w:r w:rsidRPr="00074DE4">
              <w:rPr>
                <w:spacing w:val="2"/>
              </w:rPr>
              <w:t>л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я; </w:t>
            </w:r>
            <w:r w:rsidRPr="00074DE4">
              <w:rPr>
                <w:spacing w:val="-1"/>
              </w:rPr>
              <w:t>В</w:t>
            </w:r>
            <w:r w:rsidRPr="00074DE4">
              <w:rPr>
                <w:spacing w:val="1"/>
              </w:rPr>
              <w:t>и</w:t>
            </w:r>
            <w:r w:rsidRPr="00074DE4">
              <w:t xml:space="preserve">ды 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н</w:t>
            </w:r>
            <w:r w:rsidRPr="00074DE4">
              <w:t>форм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</w:t>
            </w:r>
            <w:r w:rsidRPr="00074DE4">
              <w:rPr>
                <w:spacing w:val="-1"/>
              </w:rPr>
              <w:t>и</w:t>
            </w:r>
            <w:r w:rsidRPr="00074DE4">
              <w:t>о</w:t>
            </w:r>
            <w:r w:rsidRPr="00074DE4">
              <w:rPr>
                <w:spacing w:val="1"/>
              </w:rPr>
              <w:t>нн</w:t>
            </w:r>
            <w:r w:rsidRPr="00074DE4">
              <w:t>ых пр</w:t>
            </w:r>
            <w:r w:rsidRPr="00074DE4">
              <w:rPr>
                <w:spacing w:val="-2"/>
              </w:rPr>
              <w:t>о</w:t>
            </w:r>
            <w:r w:rsidRPr="00074DE4">
              <w:rPr>
                <w:spacing w:val="1"/>
              </w:rPr>
              <w:t>ц</w:t>
            </w:r>
            <w:r w:rsidRPr="00074DE4">
              <w:rPr>
                <w:spacing w:val="-1"/>
              </w:rPr>
              <w:t>есс</w:t>
            </w:r>
            <w:r w:rsidRPr="00074DE4">
              <w:t>ов; З</w:t>
            </w:r>
            <w:r w:rsidRPr="00074DE4">
              <w:rPr>
                <w:spacing w:val="1"/>
              </w:rPr>
              <w:t>н</w:t>
            </w:r>
            <w:r w:rsidRPr="00074DE4">
              <w:rPr>
                <w:spacing w:val="-1"/>
              </w:rPr>
              <w:t>аче</w:t>
            </w:r>
            <w:r w:rsidRPr="00074DE4">
              <w:rPr>
                <w:spacing w:val="1"/>
              </w:rPr>
              <w:t>ни</w:t>
            </w:r>
            <w:r w:rsidRPr="00074DE4">
              <w:t>е</w:t>
            </w:r>
            <w:r w:rsidRPr="00074DE4">
              <w:rPr>
                <w:spacing w:val="-1"/>
              </w:rPr>
              <w:t xml:space="preserve"> </w:t>
            </w:r>
            <w:r w:rsidRPr="00074DE4">
              <w:t>я</w:t>
            </w:r>
            <w:r w:rsidRPr="00074DE4">
              <w:rPr>
                <w:spacing w:val="1"/>
              </w:rPr>
              <w:t>з</w:t>
            </w:r>
            <w:r w:rsidRPr="00074DE4">
              <w:t>ыка как сп</w:t>
            </w:r>
            <w:r w:rsidRPr="00074DE4">
              <w:rPr>
                <w:spacing w:val="-2"/>
              </w:rPr>
              <w:t>о</w:t>
            </w:r>
            <w:r w:rsidRPr="00074DE4">
              <w:rPr>
                <w:spacing w:val="-1"/>
              </w:rPr>
              <w:t>с</w:t>
            </w:r>
            <w:r w:rsidRPr="00074DE4">
              <w:t>оба</w:t>
            </w:r>
            <w:r w:rsidRPr="00074DE4">
              <w:rPr>
                <w:spacing w:val="-1"/>
              </w:rPr>
              <w:t xml:space="preserve"> </w:t>
            </w:r>
            <w:r w:rsidRPr="00074DE4">
              <w:rPr>
                <w:spacing w:val="1"/>
              </w:rPr>
              <w:t>п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t>д</w:t>
            </w:r>
            <w:r w:rsidRPr="00074DE4">
              <w:rPr>
                <w:spacing w:val="-1"/>
              </w:rPr>
              <w:t>с</w:t>
            </w:r>
            <w:r w:rsidRPr="00074DE4">
              <w:t>та</w:t>
            </w:r>
            <w:r w:rsidRPr="00074DE4">
              <w:rPr>
                <w:spacing w:val="-1"/>
              </w:rPr>
              <w:t>в</w:t>
            </w:r>
            <w:r w:rsidRPr="00074DE4">
              <w:t>л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я </w:t>
            </w:r>
            <w:r w:rsidRPr="00074DE4">
              <w:rPr>
                <w:spacing w:val="1"/>
              </w:rPr>
              <w:t>ин</w:t>
            </w:r>
            <w:r w:rsidRPr="00074DE4">
              <w:t>форм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ции</w:t>
            </w:r>
            <w:r w:rsidRPr="00074DE4">
              <w:t>;</w:t>
            </w:r>
          </w:p>
        </w:tc>
        <w:tc>
          <w:tcPr>
            <w:tcW w:w="2127" w:type="dxa"/>
          </w:tcPr>
          <w:p w:rsidR="007E0F93" w:rsidRPr="009940EA" w:rsidRDefault="009940EA" w:rsidP="007E0F93">
            <w:r w:rsidRPr="009940EA">
              <w:t>С.7-9 -читать</w:t>
            </w:r>
          </w:p>
        </w:tc>
        <w:tc>
          <w:tcPr>
            <w:tcW w:w="1559" w:type="dxa"/>
          </w:tcPr>
          <w:p w:rsidR="007E0F93" w:rsidRDefault="007E0F93" w:rsidP="007E0F93">
            <w:pPr>
              <w:rPr>
                <w:b/>
              </w:rPr>
            </w:pPr>
          </w:p>
        </w:tc>
      </w:tr>
      <w:tr w:rsidR="007E0F93" w:rsidTr="00192081">
        <w:tc>
          <w:tcPr>
            <w:tcW w:w="675" w:type="dxa"/>
          </w:tcPr>
          <w:p w:rsidR="007E0F93" w:rsidRPr="007E0F93" w:rsidRDefault="007E0F93" w:rsidP="007E0F93">
            <w:r>
              <w:t>2</w:t>
            </w:r>
          </w:p>
        </w:tc>
        <w:tc>
          <w:tcPr>
            <w:tcW w:w="2552" w:type="dxa"/>
          </w:tcPr>
          <w:p w:rsidR="007E0F93" w:rsidRDefault="007E0F93" w:rsidP="007E0F93">
            <w:pPr>
              <w:rPr>
                <w:b/>
              </w:rPr>
            </w:pPr>
          </w:p>
        </w:tc>
        <w:tc>
          <w:tcPr>
            <w:tcW w:w="3260" w:type="dxa"/>
          </w:tcPr>
          <w:p w:rsidR="007E0F93" w:rsidRDefault="007E0F93" w:rsidP="007E0F93">
            <w:pPr>
              <w:rPr>
                <w:b/>
              </w:rPr>
            </w:pPr>
            <w:r w:rsidRPr="000F046A">
              <w:t>Количество информации</w:t>
            </w:r>
          </w:p>
        </w:tc>
        <w:tc>
          <w:tcPr>
            <w:tcW w:w="2977" w:type="dxa"/>
          </w:tcPr>
          <w:p w:rsidR="007E0F93" w:rsidRDefault="007E0F93" w:rsidP="007E0F93">
            <w:pPr>
              <w:rPr>
                <w:b/>
              </w:rPr>
            </w:pPr>
          </w:p>
        </w:tc>
        <w:tc>
          <w:tcPr>
            <w:tcW w:w="1984" w:type="dxa"/>
          </w:tcPr>
          <w:p w:rsidR="007E0F93" w:rsidRDefault="00CA07D9" w:rsidP="007E0F93">
            <w:pPr>
              <w:rPr>
                <w:b/>
              </w:rPr>
            </w:pPr>
            <w:r w:rsidRPr="00074DE4">
              <w:t>Прогр</w:t>
            </w:r>
            <w:r w:rsidRPr="00074DE4">
              <w:rPr>
                <w:spacing w:val="-1"/>
              </w:rPr>
              <w:t>амм</w:t>
            </w:r>
            <w:r w:rsidRPr="00074DE4">
              <w:rPr>
                <w:spacing w:val="1"/>
              </w:rPr>
              <w:t>н</w:t>
            </w:r>
            <w:r w:rsidRPr="00074DE4">
              <w:t xml:space="preserve">ый </w:t>
            </w:r>
            <w:r w:rsidRPr="00074DE4">
              <w:rPr>
                <w:spacing w:val="1"/>
              </w:rPr>
              <w:t>п</w:t>
            </w:r>
            <w:r w:rsidRPr="00074DE4">
              <w:t>р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1"/>
              </w:rPr>
              <w:t>н</w:t>
            </w:r>
            <w:r w:rsidRPr="00074DE4">
              <w:rPr>
                <w:spacing w:val="-1"/>
              </w:rPr>
              <w:t>ц</w:t>
            </w:r>
            <w:r w:rsidRPr="00074DE4">
              <w:rPr>
                <w:spacing w:val="1"/>
              </w:rPr>
              <w:t>и</w:t>
            </w:r>
            <w:r w:rsidRPr="00074DE4">
              <w:t>п</w:t>
            </w:r>
            <w:r w:rsidRPr="00074DE4">
              <w:rPr>
                <w:spacing w:val="1"/>
              </w:rPr>
              <w:t xml:space="preserve"> </w:t>
            </w:r>
            <w:r w:rsidRPr="00074DE4">
              <w:t>р</w:t>
            </w:r>
            <w:r w:rsidRPr="00074DE4">
              <w:rPr>
                <w:spacing w:val="-1"/>
              </w:rPr>
              <w:t>а</w:t>
            </w:r>
            <w:r w:rsidRPr="00074DE4">
              <w:t>бо</w:t>
            </w:r>
            <w:r w:rsidRPr="00074DE4">
              <w:rPr>
                <w:spacing w:val="1"/>
              </w:rPr>
              <w:t>т</w:t>
            </w:r>
            <w:r w:rsidRPr="00074DE4">
              <w:t>ы к</w:t>
            </w:r>
            <w:r w:rsidRPr="00074DE4">
              <w:rPr>
                <w:spacing w:val="-2"/>
              </w:rPr>
              <w:t>о</w:t>
            </w:r>
            <w:r w:rsidRPr="00074DE4">
              <w:rPr>
                <w:spacing w:val="-1"/>
              </w:rPr>
              <w:t>м</w:t>
            </w:r>
            <w:r w:rsidRPr="00074DE4">
              <w:rPr>
                <w:spacing w:val="1"/>
              </w:rPr>
              <w:t>пь</w:t>
            </w:r>
            <w:r w:rsidRPr="00074DE4">
              <w:t>ютер</w:t>
            </w:r>
            <w:r w:rsidRPr="00074DE4">
              <w:rPr>
                <w:spacing w:val="-1"/>
              </w:rPr>
              <w:t>а</w:t>
            </w:r>
            <w:r w:rsidRPr="00074DE4">
              <w:t xml:space="preserve">; </w:t>
            </w:r>
            <w:r w:rsidRPr="00074DE4">
              <w:lastRenderedPageBreak/>
              <w:t>Пр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н</w:t>
            </w:r>
            <w:r w:rsidRPr="00074DE4">
              <w:rPr>
                <w:spacing w:val="1"/>
              </w:rPr>
              <w:t>ц</w:t>
            </w:r>
            <w:r w:rsidRPr="00074DE4">
              <w:rPr>
                <w:spacing w:val="-1"/>
              </w:rPr>
              <w:t>и</w:t>
            </w:r>
            <w:r w:rsidRPr="00074DE4">
              <w:t>п д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к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t>т</w:t>
            </w:r>
            <w:r w:rsidRPr="00074DE4">
              <w:rPr>
                <w:spacing w:val="2"/>
              </w:rPr>
              <w:t>н</w:t>
            </w:r>
            <w:r w:rsidRPr="00074DE4">
              <w:t xml:space="preserve">ого </w:t>
            </w:r>
            <w:r w:rsidRPr="00074DE4">
              <w:rPr>
                <w:spacing w:val="1"/>
              </w:rPr>
              <w:t>п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t>д</w:t>
            </w:r>
            <w:r w:rsidRPr="00074DE4">
              <w:rPr>
                <w:spacing w:val="-1"/>
              </w:rPr>
              <w:t>с</w:t>
            </w:r>
            <w:r w:rsidRPr="00074DE4">
              <w:t>та</w:t>
            </w:r>
            <w:r w:rsidRPr="00074DE4">
              <w:rPr>
                <w:spacing w:val="-1"/>
              </w:rPr>
              <w:t>в</w:t>
            </w:r>
            <w:r w:rsidRPr="00074DE4">
              <w:rPr>
                <w:spacing w:val="-2"/>
              </w:rPr>
              <w:t>л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я 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1"/>
              </w:rPr>
              <w:t>н</w:t>
            </w:r>
            <w:r w:rsidRPr="00074DE4">
              <w:t>форм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ци</w:t>
            </w:r>
            <w:r w:rsidRPr="00074DE4">
              <w:rPr>
                <w:spacing w:val="-1"/>
              </w:rPr>
              <w:t>и</w:t>
            </w:r>
            <w:r w:rsidRPr="00074DE4">
              <w:t>;</w:t>
            </w:r>
            <w:r w:rsidRPr="00074DE4">
              <w:rPr>
                <w:spacing w:val="3"/>
              </w:rPr>
              <w:t xml:space="preserve"> </w:t>
            </w:r>
            <w:r w:rsidRPr="00074DE4">
              <w:t>М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-2"/>
              </w:rPr>
              <w:t>т</w:t>
            </w:r>
            <w:r w:rsidRPr="00074DE4">
              <w:t xml:space="preserve">оды </w:t>
            </w:r>
            <w:r w:rsidRPr="00074DE4">
              <w:rPr>
                <w:spacing w:val="1"/>
              </w:rPr>
              <w:t>из</w:t>
            </w:r>
            <w:r w:rsidRPr="00074DE4">
              <w:rPr>
                <w:spacing w:val="-1"/>
              </w:rPr>
              <w:t>ме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я </w:t>
            </w:r>
            <w:r w:rsidRPr="00074DE4">
              <w:rPr>
                <w:spacing w:val="1"/>
              </w:rPr>
              <w:t>к</w:t>
            </w:r>
            <w:r w:rsidRPr="00074DE4">
              <w:t>о</w:t>
            </w:r>
            <w:r w:rsidRPr="00074DE4">
              <w:rPr>
                <w:spacing w:val="-2"/>
              </w:rPr>
              <w:t>л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чес</w:t>
            </w:r>
            <w:r w:rsidRPr="00074DE4">
              <w:t>тва</w:t>
            </w:r>
            <w:r w:rsidRPr="00074DE4">
              <w:rPr>
                <w:spacing w:val="-1"/>
              </w:rPr>
              <w:t xml:space="preserve"> </w:t>
            </w:r>
            <w:r w:rsidRPr="00074DE4">
              <w:rPr>
                <w:spacing w:val="1"/>
              </w:rPr>
              <w:t>ин</w:t>
            </w:r>
            <w:r w:rsidRPr="00074DE4">
              <w:t>форм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1"/>
              </w:rPr>
              <w:t>и</w:t>
            </w:r>
            <w:r w:rsidRPr="00074DE4">
              <w:t>;</w:t>
            </w:r>
          </w:p>
        </w:tc>
        <w:tc>
          <w:tcPr>
            <w:tcW w:w="2127" w:type="dxa"/>
          </w:tcPr>
          <w:p w:rsidR="007E0F93" w:rsidRPr="003B1742" w:rsidRDefault="003B1742" w:rsidP="007E0F93">
            <w:r w:rsidRPr="003B1742">
              <w:lastRenderedPageBreak/>
              <w:t xml:space="preserve">С.9-10 – читать. Решить предложенные </w:t>
            </w:r>
            <w:r w:rsidRPr="003B1742">
              <w:lastRenderedPageBreak/>
              <w:t>задачи</w:t>
            </w:r>
          </w:p>
        </w:tc>
        <w:tc>
          <w:tcPr>
            <w:tcW w:w="1559" w:type="dxa"/>
          </w:tcPr>
          <w:p w:rsidR="007E0F93" w:rsidRDefault="007E0F93" w:rsidP="007E0F93">
            <w:pPr>
              <w:rPr>
                <w:b/>
              </w:rPr>
            </w:pPr>
          </w:p>
        </w:tc>
      </w:tr>
      <w:tr w:rsidR="007E0F93" w:rsidTr="00192081">
        <w:tc>
          <w:tcPr>
            <w:tcW w:w="675" w:type="dxa"/>
          </w:tcPr>
          <w:p w:rsidR="007E0F93" w:rsidRDefault="007E0F93" w:rsidP="007E0F93">
            <w:r>
              <w:lastRenderedPageBreak/>
              <w:t>3</w:t>
            </w:r>
          </w:p>
        </w:tc>
        <w:tc>
          <w:tcPr>
            <w:tcW w:w="2552" w:type="dxa"/>
          </w:tcPr>
          <w:p w:rsidR="007E0F93" w:rsidRDefault="007E0F93" w:rsidP="007E0F93">
            <w:pPr>
              <w:rPr>
                <w:b/>
              </w:rPr>
            </w:pPr>
          </w:p>
        </w:tc>
        <w:tc>
          <w:tcPr>
            <w:tcW w:w="3260" w:type="dxa"/>
          </w:tcPr>
          <w:p w:rsidR="007E0F93" w:rsidRPr="000F046A" w:rsidRDefault="007E0F93" w:rsidP="007E0F93">
            <w:r w:rsidRPr="000F046A">
              <w:t>Количество информации. Алфавитный подход к определению количества информации</w:t>
            </w:r>
          </w:p>
        </w:tc>
        <w:tc>
          <w:tcPr>
            <w:tcW w:w="2977" w:type="dxa"/>
          </w:tcPr>
          <w:p w:rsidR="007E0F93" w:rsidRDefault="007E0F93" w:rsidP="007E0F93">
            <w:pPr>
              <w:rPr>
                <w:b/>
              </w:rPr>
            </w:pPr>
          </w:p>
        </w:tc>
        <w:tc>
          <w:tcPr>
            <w:tcW w:w="1984" w:type="dxa"/>
          </w:tcPr>
          <w:p w:rsidR="007E0F93" w:rsidRDefault="00CA07D9" w:rsidP="007E0F93">
            <w:pPr>
              <w:rPr>
                <w:b/>
              </w:rPr>
            </w:pPr>
            <w:r w:rsidRPr="00074DE4">
              <w:t>Алф</w:t>
            </w:r>
            <w:r w:rsidRPr="00074DE4">
              <w:rPr>
                <w:spacing w:val="-1"/>
              </w:rPr>
              <w:t>а</w:t>
            </w:r>
            <w:r w:rsidRPr="00074DE4">
              <w:t>вит</w:t>
            </w:r>
            <w:r w:rsidRPr="00074DE4">
              <w:rPr>
                <w:spacing w:val="2"/>
              </w:rPr>
              <w:t>н</w:t>
            </w:r>
            <w:r w:rsidRPr="00074DE4">
              <w:t xml:space="preserve">ый, </w:t>
            </w:r>
            <w:r w:rsidRPr="00074DE4">
              <w:rPr>
                <w:spacing w:val="-1"/>
              </w:rPr>
              <w:t>с</w:t>
            </w:r>
            <w:r w:rsidRPr="00074DE4">
              <w:t>од</w:t>
            </w:r>
            <w:r w:rsidRPr="00074DE4">
              <w:rPr>
                <w:spacing w:val="-1"/>
              </w:rPr>
              <w:t>е</w:t>
            </w:r>
            <w:r w:rsidRPr="00074DE4">
              <w:t>рж</w:t>
            </w:r>
            <w:r w:rsidRPr="00074DE4">
              <w:rPr>
                <w:spacing w:val="-1"/>
              </w:rPr>
              <w:t>а</w:t>
            </w:r>
            <w:r w:rsidRPr="00074DE4">
              <w:t>тел</w:t>
            </w:r>
            <w:r w:rsidRPr="00074DE4">
              <w:rPr>
                <w:spacing w:val="1"/>
              </w:rPr>
              <w:t>ьн</w:t>
            </w:r>
            <w:r w:rsidRPr="00074DE4">
              <w:t>ый и</w:t>
            </w:r>
            <w:r w:rsidRPr="00074DE4">
              <w:rPr>
                <w:spacing w:val="1"/>
              </w:rPr>
              <w:t xml:space="preserve"> </w:t>
            </w:r>
            <w:r w:rsidRPr="00074DE4">
              <w:t>в</w:t>
            </w:r>
            <w:r w:rsidRPr="00074DE4">
              <w:rPr>
                <w:spacing w:val="-1"/>
              </w:rPr>
              <w:t>е</w:t>
            </w:r>
            <w:r w:rsidRPr="00074DE4">
              <w:t>роят</w:t>
            </w:r>
            <w:r w:rsidRPr="00074DE4">
              <w:rPr>
                <w:spacing w:val="2"/>
              </w:rPr>
              <w:t>н</w:t>
            </w:r>
            <w:r w:rsidRPr="00074DE4">
              <w:t>о</w:t>
            </w:r>
            <w:r w:rsidRPr="00074DE4">
              <w:rPr>
                <w:spacing w:val="-1"/>
              </w:rPr>
              <w:t>с</w:t>
            </w:r>
            <w:r w:rsidRPr="00074DE4">
              <w:t>т</w:t>
            </w:r>
            <w:r w:rsidRPr="00074DE4">
              <w:rPr>
                <w:spacing w:val="2"/>
              </w:rPr>
              <w:t>н</w:t>
            </w:r>
            <w:r w:rsidRPr="00074DE4">
              <w:t>ый</w:t>
            </w:r>
            <w:r w:rsidRPr="00074DE4">
              <w:rPr>
                <w:spacing w:val="-2"/>
              </w:rPr>
              <w:t xml:space="preserve"> </w:t>
            </w:r>
            <w:r w:rsidRPr="00074DE4">
              <w:rPr>
                <w:spacing w:val="1"/>
              </w:rPr>
              <w:t>п</w:t>
            </w:r>
            <w:r w:rsidRPr="00074DE4">
              <w:t>одходы к</w:t>
            </w:r>
            <w:r w:rsidRPr="00074DE4">
              <w:rPr>
                <w:spacing w:val="-2"/>
              </w:rPr>
              <w:t xml:space="preserve"> 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1"/>
              </w:rPr>
              <w:t>з</w:t>
            </w:r>
            <w:r w:rsidRPr="00074DE4">
              <w:rPr>
                <w:spacing w:val="-1"/>
              </w:rPr>
              <w:t>ме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ю 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1"/>
              </w:rPr>
              <w:t>н</w:t>
            </w:r>
            <w:r w:rsidRPr="00074DE4">
              <w:t>форм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1"/>
              </w:rPr>
              <w:t>и</w:t>
            </w:r>
            <w:r w:rsidRPr="00074DE4">
              <w:t>;</w:t>
            </w:r>
            <w:r w:rsidRPr="00074DE4">
              <w:rPr>
                <w:spacing w:val="-2"/>
              </w:rPr>
              <w:t xml:space="preserve"> </w:t>
            </w:r>
            <w:r w:rsidRPr="00074DE4">
              <w:t>Понят</w:t>
            </w:r>
            <w:r w:rsidRPr="00074DE4">
              <w:rPr>
                <w:spacing w:val="2"/>
              </w:rPr>
              <w:t>и</w:t>
            </w:r>
            <w:r w:rsidRPr="00074DE4">
              <w:t>е</w:t>
            </w:r>
            <w:r w:rsidRPr="00074DE4">
              <w:rPr>
                <w:spacing w:val="-1"/>
              </w:rPr>
              <w:t xml:space="preserve"> с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>тем</w:t>
            </w:r>
            <w:r w:rsidRPr="00074DE4">
              <w:rPr>
                <w:spacing w:val="-1"/>
              </w:rPr>
              <w:t xml:space="preserve"> сч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>л</w:t>
            </w:r>
            <w:r w:rsidRPr="00074DE4">
              <w:rPr>
                <w:spacing w:val="1"/>
              </w:rPr>
              <w:t>ени</w:t>
            </w:r>
            <w:r w:rsidRPr="00074DE4">
              <w:t xml:space="preserve">я, виды 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 xml:space="preserve">тем </w:t>
            </w:r>
            <w:r w:rsidRPr="00074DE4">
              <w:rPr>
                <w:spacing w:val="-1"/>
              </w:rPr>
              <w:t>сч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>л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я, </w:t>
            </w:r>
            <w:r w:rsidRPr="00074DE4">
              <w:rPr>
                <w:spacing w:val="-1"/>
              </w:rPr>
              <w:t>а</w:t>
            </w:r>
            <w:r w:rsidRPr="00074DE4">
              <w:t>р</w:t>
            </w:r>
            <w:r w:rsidRPr="00074DE4">
              <w:rPr>
                <w:spacing w:val="1"/>
              </w:rPr>
              <w:t>и</w:t>
            </w:r>
            <w:r w:rsidRPr="00074DE4">
              <w:t>фм</w:t>
            </w:r>
            <w:r w:rsidRPr="00074DE4">
              <w:rPr>
                <w:spacing w:val="-1"/>
              </w:rPr>
              <w:t>е</w:t>
            </w:r>
            <w:r w:rsidRPr="00074DE4">
              <w:t>т</w:t>
            </w:r>
            <w:r w:rsidRPr="00074DE4">
              <w:rPr>
                <w:spacing w:val="2"/>
              </w:rPr>
              <w:t>и</w:t>
            </w:r>
            <w:r w:rsidRPr="00074DE4">
              <w:rPr>
                <w:spacing w:val="-1"/>
              </w:rPr>
              <w:t>чес</w:t>
            </w:r>
            <w:r w:rsidRPr="00074DE4">
              <w:rPr>
                <w:spacing w:val="1"/>
              </w:rPr>
              <w:t>ки</w:t>
            </w:r>
            <w:r w:rsidRPr="00074DE4">
              <w:t>е</w:t>
            </w:r>
            <w:r w:rsidRPr="00074DE4">
              <w:rPr>
                <w:spacing w:val="-1"/>
              </w:rPr>
              <w:t xml:space="preserve"> </w:t>
            </w:r>
            <w:r w:rsidRPr="00074DE4">
              <w:t>д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й</w:t>
            </w:r>
            <w:r w:rsidRPr="00074DE4">
              <w:rPr>
                <w:spacing w:val="-1"/>
              </w:rPr>
              <w:t>с</w:t>
            </w:r>
            <w:r w:rsidRPr="00074DE4">
              <w:t>тв</w:t>
            </w:r>
            <w:r w:rsidRPr="00074DE4">
              <w:rPr>
                <w:spacing w:val="1"/>
              </w:rPr>
              <w:t>и</w:t>
            </w:r>
            <w:r w:rsidRPr="00074DE4">
              <w:t xml:space="preserve">я в 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>те</w:t>
            </w:r>
            <w:r w:rsidRPr="00074DE4">
              <w:rPr>
                <w:spacing w:val="-1"/>
              </w:rPr>
              <w:t>ма</w:t>
            </w:r>
            <w:r w:rsidRPr="00074DE4">
              <w:t xml:space="preserve">х </w:t>
            </w:r>
            <w:r w:rsidRPr="00074DE4">
              <w:rPr>
                <w:spacing w:val="-1"/>
              </w:rPr>
              <w:t>сч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>л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>я;</w:t>
            </w:r>
          </w:p>
        </w:tc>
        <w:tc>
          <w:tcPr>
            <w:tcW w:w="2127" w:type="dxa"/>
          </w:tcPr>
          <w:p w:rsidR="007E0F93" w:rsidRDefault="00E63FBC" w:rsidP="007E0F93">
            <w:pPr>
              <w:rPr>
                <w:b/>
              </w:rPr>
            </w:pPr>
            <w:r>
              <w:t>С.</w:t>
            </w:r>
            <w:r w:rsidRPr="003B1742">
              <w:t>10</w:t>
            </w:r>
            <w:r>
              <w:t>-11</w:t>
            </w:r>
            <w:r w:rsidRPr="003B1742">
              <w:t xml:space="preserve"> – читать. Решить предложенные задачи</w:t>
            </w:r>
            <w:r w:rsidR="00740F0F">
              <w:t>. Подготовится к контрольной работе</w:t>
            </w:r>
          </w:p>
        </w:tc>
        <w:tc>
          <w:tcPr>
            <w:tcW w:w="1559" w:type="dxa"/>
          </w:tcPr>
          <w:p w:rsidR="007E0F93" w:rsidRDefault="007E0F93" w:rsidP="007E0F93">
            <w:pPr>
              <w:rPr>
                <w:b/>
              </w:rPr>
            </w:pPr>
          </w:p>
        </w:tc>
      </w:tr>
      <w:tr w:rsidR="007E0F93" w:rsidTr="00192081">
        <w:tc>
          <w:tcPr>
            <w:tcW w:w="675" w:type="dxa"/>
            <w:shd w:val="clear" w:color="auto" w:fill="FBD4B4" w:themeFill="accent6" w:themeFillTint="66"/>
          </w:tcPr>
          <w:p w:rsidR="007E0F93" w:rsidRDefault="007E0F93" w:rsidP="007E0F93">
            <w:r>
              <w:t>4</w:t>
            </w:r>
          </w:p>
        </w:tc>
        <w:tc>
          <w:tcPr>
            <w:tcW w:w="2552" w:type="dxa"/>
            <w:shd w:val="clear" w:color="auto" w:fill="FBD4B4" w:themeFill="accent6" w:themeFillTint="66"/>
          </w:tcPr>
          <w:p w:rsidR="007E0F93" w:rsidRDefault="007E0F93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FBD4B4" w:themeFill="accent6" w:themeFillTint="66"/>
          </w:tcPr>
          <w:p w:rsidR="007E0F93" w:rsidRPr="00DA61D9" w:rsidRDefault="007E0F93" w:rsidP="007E0F93">
            <w:pPr>
              <w:rPr>
                <w:b/>
              </w:rPr>
            </w:pPr>
            <w:r w:rsidRPr="00DA61D9">
              <w:rPr>
                <w:b/>
                <w:bCs/>
              </w:rPr>
              <w:t xml:space="preserve">Контрольная работа №1 </w:t>
            </w:r>
          </w:p>
        </w:tc>
        <w:tc>
          <w:tcPr>
            <w:tcW w:w="2977" w:type="dxa"/>
            <w:shd w:val="clear" w:color="auto" w:fill="FBD4B4" w:themeFill="accent6" w:themeFillTint="66"/>
          </w:tcPr>
          <w:p w:rsidR="007E0F93" w:rsidRDefault="007E0F93" w:rsidP="007E0F93">
            <w:pPr>
              <w:rPr>
                <w:b/>
              </w:rPr>
            </w:pPr>
            <w:r w:rsidRPr="000F046A">
              <w:rPr>
                <w:bCs/>
              </w:rPr>
              <w:t>«Информация и информационные процессы».</w:t>
            </w:r>
          </w:p>
        </w:tc>
        <w:tc>
          <w:tcPr>
            <w:tcW w:w="1984" w:type="dxa"/>
            <w:shd w:val="clear" w:color="auto" w:fill="FBD4B4" w:themeFill="accent6" w:themeFillTint="66"/>
          </w:tcPr>
          <w:p w:rsidR="007E0F93" w:rsidRPr="00F05DB7" w:rsidRDefault="00F05DB7" w:rsidP="007E0F93">
            <w:r w:rsidRPr="00F05DB7">
              <w:t>Задания контрольной работы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:rsidR="007E0F93" w:rsidRPr="00740F0F" w:rsidRDefault="00740F0F" w:rsidP="007E0F93">
            <w:r w:rsidRPr="00740F0F">
              <w:t>Творческое задание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:rsidR="007E0F93" w:rsidRDefault="007E0F93" w:rsidP="007E0F93">
            <w:pPr>
              <w:rPr>
                <w:b/>
              </w:rPr>
            </w:pPr>
          </w:p>
        </w:tc>
      </w:tr>
      <w:tr w:rsidR="007E0F93" w:rsidTr="00192081">
        <w:tc>
          <w:tcPr>
            <w:tcW w:w="675" w:type="dxa"/>
            <w:shd w:val="clear" w:color="auto" w:fill="C6D9F1" w:themeFill="text2" w:themeFillTint="33"/>
          </w:tcPr>
          <w:p w:rsidR="007E0F93" w:rsidRDefault="007E0F93" w:rsidP="007E0F93">
            <w:r>
              <w:t>5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7E0F93" w:rsidRPr="007E0F93" w:rsidRDefault="007E0F93" w:rsidP="007E0F93">
            <w:pPr>
              <w:rPr>
                <w:b/>
              </w:rPr>
            </w:pPr>
            <w:r w:rsidRPr="007E0F93">
              <w:rPr>
                <w:b/>
              </w:rPr>
              <w:t>Информационные технологии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7E0F93" w:rsidRDefault="007E0F93" w:rsidP="007E0F93">
            <w:r w:rsidRPr="000F046A">
              <w:t xml:space="preserve">Кодирование текстовой информации. </w:t>
            </w:r>
          </w:p>
          <w:p w:rsidR="007E0F93" w:rsidRPr="000F046A" w:rsidRDefault="007E0F93" w:rsidP="007E0F93">
            <w:pPr>
              <w:rPr>
                <w:bCs/>
              </w:rPr>
            </w:pPr>
            <w:r w:rsidRPr="007E0F93">
              <w:rPr>
                <w:b/>
              </w:rPr>
              <w:t>Практическая работа № 1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7E0F93" w:rsidRDefault="007E0F93" w:rsidP="007E0F93">
            <w:pPr>
              <w:rPr>
                <w:i/>
              </w:rPr>
            </w:pPr>
          </w:p>
          <w:p w:rsidR="007E0F93" w:rsidRDefault="007E0F93" w:rsidP="007E0F93">
            <w:pPr>
              <w:rPr>
                <w:i/>
              </w:rPr>
            </w:pPr>
          </w:p>
          <w:p w:rsidR="007E0F93" w:rsidRPr="007E0F93" w:rsidRDefault="007E0F93" w:rsidP="007E0F93">
            <w:pPr>
              <w:rPr>
                <w:bCs/>
              </w:rPr>
            </w:pPr>
            <w:r>
              <w:t xml:space="preserve">«Кодировки </w:t>
            </w:r>
            <w:r w:rsidRPr="007E0F93">
              <w:t>русских букв»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7E0F93" w:rsidRDefault="00F05DB7" w:rsidP="007E0F93">
            <w:pPr>
              <w:rPr>
                <w:b/>
              </w:rPr>
            </w:pPr>
            <w:r w:rsidRPr="00074DE4">
              <w:rPr>
                <w:spacing w:val="1"/>
              </w:rPr>
              <w:t>Р</w:t>
            </w:r>
            <w:r w:rsidRPr="00074DE4">
              <w:rPr>
                <w:spacing w:val="-1"/>
              </w:rPr>
              <w:t>а</w:t>
            </w:r>
            <w:r w:rsidRPr="00074DE4">
              <w:t>бо</w:t>
            </w:r>
            <w:r w:rsidRPr="00074DE4">
              <w:rPr>
                <w:spacing w:val="1"/>
              </w:rPr>
              <w:t>т</w:t>
            </w:r>
            <w:r w:rsidRPr="00074DE4">
              <w:t xml:space="preserve">а </w:t>
            </w:r>
            <w:r w:rsidRPr="00074DE4">
              <w:rPr>
                <w:spacing w:val="1"/>
              </w:rPr>
              <w:t>п</w:t>
            </w:r>
            <w:r w:rsidRPr="00074DE4">
              <w:t>о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-1"/>
              </w:rPr>
              <w:t>с</w:t>
            </w:r>
            <w:r w:rsidRPr="00074DE4">
              <w:t>о</w:t>
            </w:r>
            <w:r w:rsidRPr="00074DE4">
              <w:rPr>
                <w:spacing w:val="1"/>
              </w:rPr>
              <w:t>з</w:t>
            </w:r>
            <w:r w:rsidRPr="00074DE4">
              <w:t>д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ни</w:t>
            </w:r>
            <w:r w:rsidRPr="00074DE4">
              <w:t>ю</w:t>
            </w:r>
            <w:r w:rsidRPr="00074DE4">
              <w:rPr>
                <w:spacing w:val="2"/>
              </w:rPr>
              <w:t xml:space="preserve"> </w:t>
            </w:r>
            <w:r w:rsidRPr="00074DE4">
              <w:t>текста</w:t>
            </w:r>
            <w:r w:rsidRPr="00074DE4">
              <w:rPr>
                <w:spacing w:val="1"/>
              </w:rPr>
              <w:t xml:space="preserve"> </w:t>
            </w:r>
            <w:r w:rsidRPr="00074DE4">
              <w:t>в</w:t>
            </w:r>
            <w:r w:rsidRPr="00074DE4">
              <w:rPr>
                <w:spacing w:val="3"/>
              </w:rPr>
              <w:t xml:space="preserve"> </w:t>
            </w:r>
            <w:r w:rsidRPr="00074DE4">
              <w:t xml:space="preserve">текстовом </w:t>
            </w:r>
            <w:r w:rsidRPr="00074DE4">
              <w:rPr>
                <w:spacing w:val="1"/>
              </w:rPr>
              <w:t>п</w:t>
            </w:r>
            <w:r w:rsidRPr="00074DE4">
              <w:t>р</w:t>
            </w:r>
            <w:r w:rsidRPr="00074DE4">
              <w:rPr>
                <w:spacing w:val="2"/>
              </w:rPr>
              <w:t>о</w:t>
            </w:r>
            <w:r w:rsidRPr="00074DE4">
              <w:rPr>
                <w:spacing w:val="1"/>
              </w:rPr>
              <w:t>ц</w:t>
            </w:r>
            <w:r w:rsidRPr="00074DE4">
              <w:rPr>
                <w:spacing w:val="-1"/>
              </w:rPr>
              <w:t>есс</w:t>
            </w:r>
            <w:r w:rsidRPr="00074DE4">
              <w:t>ор</w:t>
            </w:r>
            <w:r w:rsidRPr="00074DE4">
              <w:rPr>
                <w:spacing w:val="-1"/>
              </w:rPr>
              <w:t>е</w:t>
            </w:r>
            <w:r w:rsidRPr="00074DE4">
              <w:t>,</w:t>
            </w:r>
            <w:r w:rsidRPr="00074DE4">
              <w:rPr>
                <w:spacing w:val="3"/>
              </w:rPr>
              <w:t xml:space="preserve"> 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t>д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к</w:t>
            </w:r>
            <w:r w:rsidRPr="00074DE4">
              <w:t>торе;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7E0F93" w:rsidRPr="00740F0F" w:rsidRDefault="00740F0F" w:rsidP="007E0F93">
            <w:r w:rsidRPr="00740F0F">
              <w:t>С.14-15 читать, контрольные вопрос</w:t>
            </w:r>
            <w:proofErr w:type="gramStart"/>
            <w:r w:rsidRPr="00740F0F">
              <w:t>ы(</w:t>
            </w:r>
            <w:proofErr w:type="gramEnd"/>
            <w:r w:rsidRPr="00740F0F">
              <w:t>устно)</w:t>
            </w:r>
          </w:p>
          <w:p w:rsidR="00740F0F" w:rsidRDefault="00740F0F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7E0F93" w:rsidRDefault="007E0F93" w:rsidP="007E0F93">
            <w:pPr>
              <w:rPr>
                <w:b/>
              </w:rPr>
            </w:pPr>
          </w:p>
        </w:tc>
      </w:tr>
      <w:tr w:rsidR="00F05DB7" w:rsidTr="00192081">
        <w:tc>
          <w:tcPr>
            <w:tcW w:w="675" w:type="dxa"/>
            <w:shd w:val="clear" w:color="auto" w:fill="C6D9F1" w:themeFill="text2" w:themeFillTint="33"/>
          </w:tcPr>
          <w:p w:rsidR="00F05DB7" w:rsidRDefault="00F05DB7" w:rsidP="007E0F93">
            <w:r>
              <w:t>6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F05DB7" w:rsidRPr="007E0F93" w:rsidRDefault="00F05DB7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F05DB7" w:rsidRDefault="00F05DB7" w:rsidP="007E0F93">
            <w:pPr>
              <w:rPr>
                <w:i/>
              </w:rPr>
            </w:pPr>
            <w:r w:rsidRPr="000F046A">
              <w:rPr>
                <w:bCs/>
                <w:color w:val="000000"/>
              </w:rPr>
              <w:t>Создание и форматирование  документов в текстовых редакторах.</w:t>
            </w:r>
            <w:r w:rsidRPr="000F046A">
              <w:rPr>
                <w:i/>
              </w:rPr>
              <w:t xml:space="preserve"> </w:t>
            </w:r>
          </w:p>
          <w:p w:rsidR="00F05DB7" w:rsidRPr="000F046A" w:rsidRDefault="00F05DB7" w:rsidP="007E0F93">
            <w:r w:rsidRPr="007E0F93">
              <w:rPr>
                <w:b/>
              </w:rPr>
              <w:t xml:space="preserve">Практическая работа № 2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F05DB7" w:rsidRDefault="00F05DB7" w:rsidP="007E0F93"/>
          <w:p w:rsidR="00F05DB7" w:rsidRDefault="00F05DB7" w:rsidP="007E0F93"/>
          <w:p w:rsidR="00F05DB7" w:rsidRDefault="00F05DB7" w:rsidP="007E0F93"/>
          <w:p w:rsidR="00F05DB7" w:rsidRPr="007E0F93" w:rsidRDefault="00F05DB7" w:rsidP="007E0F93">
            <w:r w:rsidRPr="007E0F93">
              <w:t>«Создание и форматирование документа»</w:t>
            </w:r>
          </w:p>
        </w:tc>
        <w:tc>
          <w:tcPr>
            <w:tcW w:w="1984" w:type="dxa"/>
            <w:vMerge w:val="restart"/>
            <w:shd w:val="clear" w:color="auto" w:fill="C6D9F1" w:themeFill="text2" w:themeFillTint="33"/>
          </w:tcPr>
          <w:p w:rsidR="00F05DB7" w:rsidRDefault="00F05DB7" w:rsidP="007E0F93">
            <w:pPr>
              <w:rPr>
                <w:b/>
              </w:rPr>
            </w:pPr>
            <w:r w:rsidRPr="00074DE4">
              <w:t>Форм</w:t>
            </w:r>
            <w:r w:rsidRPr="00074DE4">
              <w:rPr>
                <w:spacing w:val="-2"/>
              </w:rPr>
              <w:t>а</w:t>
            </w:r>
            <w:r w:rsidRPr="00074DE4">
              <w:t>т</w:t>
            </w:r>
            <w:r w:rsidRPr="00074DE4">
              <w:rPr>
                <w:spacing w:val="2"/>
              </w:rPr>
              <w:t>и</w:t>
            </w:r>
            <w:r w:rsidRPr="00074DE4">
              <w:t>ров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ни</w:t>
            </w:r>
            <w:r w:rsidRPr="00074DE4">
              <w:t>е текстовых</w:t>
            </w:r>
            <w:r w:rsidRPr="00074DE4">
              <w:rPr>
                <w:spacing w:val="2"/>
              </w:rPr>
              <w:t xml:space="preserve"> </w:t>
            </w:r>
            <w:r w:rsidRPr="00074DE4">
              <w:t>до</w:t>
            </w:r>
            <w:r w:rsidRPr="00074DE4">
              <w:rPr>
                <w:spacing w:val="1"/>
              </w:rPr>
              <w:t>к</w:t>
            </w:r>
            <w:r w:rsidRPr="00074DE4">
              <w:t>у</w:t>
            </w:r>
            <w:r w:rsidRPr="00074DE4">
              <w:rPr>
                <w:spacing w:val="-1"/>
              </w:rPr>
              <w:t>ме</w:t>
            </w:r>
            <w:r w:rsidRPr="00074DE4">
              <w:rPr>
                <w:spacing w:val="1"/>
              </w:rPr>
              <w:t>н</w:t>
            </w:r>
            <w:r w:rsidRPr="00074DE4">
              <w:t>тов,</w:t>
            </w:r>
            <w:r w:rsidRPr="00074DE4">
              <w:rPr>
                <w:spacing w:val="1"/>
              </w:rPr>
              <w:t xml:space="preserve"> </w:t>
            </w:r>
            <w:r w:rsidRPr="00074DE4">
              <w:t>в</w:t>
            </w:r>
            <w:r w:rsidRPr="00074DE4">
              <w:rPr>
                <w:spacing w:val="-1"/>
              </w:rPr>
              <w:t>с</w:t>
            </w:r>
            <w:r w:rsidRPr="00074DE4">
              <w:t>та</w:t>
            </w:r>
            <w:r w:rsidRPr="00074DE4">
              <w:rPr>
                <w:spacing w:val="-1"/>
              </w:rPr>
              <w:t>в</w:t>
            </w:r>
            <w:r w:rsidRPr="00074DE4">
              <w:rPr>
                <w:spacing w:val="1"/>
              </w:rPr>
              <w:t>к</w:t>
            </w:r>
            <w:r w:rsidRPr="00074DE4">
              <w:t>а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1"/>
              </w:rPr>
              <w:t>из</w:t>
            </w:r>
            <w:r w:rsidRPr="00074DE4">
              <w:t>обр</w:t>
            </w:r>
            <w:r w:rsidRPr="00074DE4">
              <w:rPr>
                <w:spacing w:val="-1"/>
              </w:rPr>
              <w:t>а</w:t>
            </w:r>
            <w:r w:rsidRPr="00074DE4">
              <w:t>ж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я, </w:t>
            </w:r>
            <w:r w:rsidRPr="00074DE4">
              <w:lastRenderedPageBreak/>
              <w:t>формул</w:t>
            </w:r>
            <w:r w:rsidRPr="00074DE4">
              <w:rPr>
                <w:spacing w:val="3"/>
              </w:rPr>
              <w:t xml:space="preserve"> </w:t>
            </w:r>
            <w:r w:rsidRPr="00074DE4">
              <w:t>и</w:t>
            </w:r>
            <w:r w:rsidRPr="00074DE4">
              <w:rPr>
                <w:spacing w:val="4"/>
              </w:rPr>
              <w:t xml:space="preserve"> </w:t>
            </w:r>
            <w:r w:rsidRPr="00074DE4">
              <w:t>дру</w:t>
            </w:r>
            <w:r w:rsidRPr="00074DE4">
              <w:rPr>
                <w:spacing w:val="-2"/>
              </w:rPr>
              <w:t>г</w:t>
            </w:r>
            <w:r w:rsidRPr="00074DE4">
              <w:rPr>
                <w:spacing w:val="1"/>
              </w:rPr>
              <w:t>и</w:t>
            </w:r>
            <w:r w:rsidRPr="00074DE4">
              <w:t>х</w:t>
            </w:r>
            <w:r w:rsidRPr="00074DE4">
              <w:rPr>
                <w:spacing w:val="3"/>
              </w:rPr>
              <w:t xml:space="preserve"> </w:t>
            </w:r>
            <w:r w:rsidRPr="00074DE4">
              <w:t>об</w:t>
            </w:r>
            <w:r w:rsidRPr="00074DE4">
              <w:rPr>
                <w:spacing w:val="1"/>
              </w:rPr>
              <w:t>ъ</w:t>
            </w:r>
            <w:r w:rsidRPr="00074DE4">
              <w:rPr>
                <w:spacing w:val="4"/>
              </w:rPr>
              <w:t>е</w:t>
            </w:r>
            <w:r w:rsidRPr="00074DE4">
              <w:rPr>
                <w:spacing w:val="-1"/>
              </w:rPr>
              <w:t>к</w:t>
            </w:r>
            <w:r w:rsidRPr="00074DE4">
              <w:t>тов</w:t>
            </w:r>
            <w:r w:rsidRPr="00074DE4">
              <w:rPr>
                <w:spacing w:val="3"/>
              </w:rPr>
              <w:t xml:space="preserve"> </w:t>
            </w:r>
            <w:r w:rsidRPr="00074DE4">
              <w:t>в</w:t>
            </w:r>
            <w:r w:rsidRPr="00074DE4">
              <w:rPr>
                <w:spacing w:val="2"/>
              </w:rPr>
              <w:t xml:space="preserve"> </w:t>
            </w:r>
            <w:r w:rsidRPr="00074DE4">
              <w:t>до</w:t>
            </w:r>
            <w:r w:rsidRPr="00074DE4">
              <w:rPr>
                <w:spacing w:val="1"/>
              </w:rPr>
              <w:t>к</w:t>
            </w:r>
            <w:r w:rsidRPr="00074DE4">
              <w:t>у</w:t>
            </w:r>
            <w:r w:rsidRPr="00074DE4">
              <w:rPr>
                <w:spacing w:val="-1"/>
              </w:rPr>
              <w:t>ме</w:t>
            </w:r>
            <w:r w:rsidRPr="00074DE4">
              <w:rPr>
                <w:spacing w:val="1"/>
              </w:rPr>
              <w:t>н</w:t>
            </w:r>
            <w:r w:rsidRPr="00074DE4">
              <w:t>т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F05DB7" w:rsidRPr="00F76448" w:rsidRDefault="00F76448" w:rsidP="007E0F93">
            <w:r w:rsidRPr="00F76448">
              <w:lastRenderedPageBreak/>
              <w:t>С.17-24 читать, контрольные вопросы (устно)</w:t>
            </w:r>
          </w:p>
          <w:p w:rsidR="00F76448" w:rsidRDefault="00F76448" w:rsidP="007E0F93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:rsidR="00F05DB7" w:rsidRDefault="00F05DB7" w:rsidP="007E0F93">
            <w:pPr>
              <w:rPr>
                <w:b/>
              </w:rPr>
            </w:pPr>
          </w:p>
        </w:tc>
      </w:tr>
      <w:tr w:rsidR="00F05DB7" w:rsidTr="009642E7">
        <w:trPr>
          <w:trHeight w:val="1572"/>
        </w:trPr>
        <w:tc>
          <w:tcPr>
            <w:tcW w:w="675" w:type="dxa"/>
            <w:shd w:val="clear" w:color="auto" w:fill="C6D9F1" w:themeFill="text2" w:themeFillTint="33"/>
          </w:tcPr>
          <w:p w:rsidR="00F05DB7" w:rsidRDefault="00F05DB7" w:rsidP="007E0F93">
            <w:r>
              <w:lastRenderedPageBreak/>
              <w:t>7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F05DB7" w:rsidRPr="007E0F93" w:rsidRDefault="00F05DB7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F05DB7" w:rsidRPr="000F046A" w:rsidRDefault="00F05DB7" w:rsidP="00786F10">
            <w:pPr>
              <w:rPr>
                <w:bCs/>
                <w:color w:val="000000"/>
              </w:rPr>
            </w:pPr>
            <w:r w:rsidRPr="00786F10">
              <w:rPr>
                <w:b/>
              </w:rPr>
              <w:t>Практическая работа  № 2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F05DB7" w:rsidRDefault="00F05DB7" w:rsidP="007E0F93">
            <w:r w:rsidRPr="000F046A">
              <w:rPr>
                <w:i/>
              </w:rPr>
              <w:t>«</w:t>
            </w:r>
            <w:r w:rsidRPr="000F046A">
              <w:t>Создание и форматирование документа»</w:t>
            </w:r>
          </w:p>
        </w:tc>
        <w:tc>
          <w:tcPr>
            <w:tcW w:w="1984" w:type="dxa"/>
            <w:vMerge/>
            <w:shd w:val="clear" w:color="auto" w:fill="C6D9F1" w:themeFill="text2" w:themeFillTint="33"/>
          </w:tcPr>
          <w:p w:rsidR="00F05DB7" w:rsidRDefault="00F05DB7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F05DB7" w:rsidRDefault="00F76448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05DB7" w:rsidRDefault="00F05DB7" w:rsidP="007E0F93">
            <w:pPr>
              <w:rPr>
                <w:b/>
              </w:rPr>
            </w:pPr>
          </w:p>
        </w:tc>
      </w:tr>
      <w:tr w:rsidR="00786F10" w:rsidTr="00192081">
        <w:tc>
          <w:tcPr>
            <w:tcW w:w="675" w:type="dxa"/>
            <w:shd w:val="clear" w:color="auto" w:fill="C6D9F1" w:themeFill="text2" w:themeFillTint="33"/>
          </w:tcPr>
          <w:p w:rsidR="00786F10" w:rsidRDefault="00786F10" w:rsidP="007E0F93">
            <w:r>
              <w:lastRenderedPageBreak/>
              <w:t>8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786F10" w:rsidRPr="007E0F93" w:rsidRDefault="00786F10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786F10" w:rsidRPr="00786F10" w:rsidRDefault="008D3B83" w:rsidP="00786F10">
            <w:pPr>
              <w:rPr>
                <w:b/>
              </w:rPr>
            </w:pPr>
            <w:r>
              <w:t xml:space="preserve">Интегрированный урок (информатика, английский язык). </w:t>
            </w:r>
            <w:r w:rsidR="00786F10" w:rsidRPr="000F046A">
              <w:t>Компьютерные словари и системы компьютерного перевода текстов.</w:t>
            </w:r>
            <w:r w:rsidR="00786F10" w:rsidRPr="000F046A">
              <w:rPr>
                <w:i/>
              </w:rPr>
              <w:t xml:space="preserve"> </w:t>
            </w:r>
            <w:r w:rsidR="00786F10" w:rsidRPr="00786F10">
              <w:rPr>
                <w:b/>
              </w:rPr>
              <w:t>Практическая работа №3</w:t>
            </w:r>
            <w:r w:rsidR="00786F10"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786F10" w:rsidRDefault="00786F10" w:rsidP="007E0F93"/>
          <w:p w:rsidR="00786F10" w:rsidRDefault="00786F10" w:rsidP="007E0F93"/>
          <w:p w:rsidR="00786F10" w:rsidRDefault="00786F10" w:rsidP="007E0F93"/>
          <w:p w:rsidR="00786F10" w:rsidRPr="00786F10" w:rsidRDefault="00786F10" w:rsidP="007E0F93">
            <w:r w:rsidRPr="00786F10">
              <w:t>«Перевод текста с помощью онлайновых переводчиков»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786F10" w:rsidRDefault="00F05DB7" w:rsidP="007E0F93">
            <w:pPr>
              <w:rPr>
                <w:b/>
              </w:rPr>
            </w:pPr>
            <w:r w:rsidRPr="00074DE4">
              <w:rPr>
                <w:spacing w:val="2"/>
              </w:rPr>
              <w:t>Т</w:t>
            </w:r>
            <w:r w:rsidRPr="00074DE4">
              <w:rPr>
                <w:spacing w:val="1"/>
              </w:rPr>
              <w:t>е</w:t>
            </w:r>
            <w:r w:rsidRPr="00074DE4">
              <w:t>х</w:t>
            </w:r>
            <w:r w:rsidRPr="00074DE4">
              <w:rPr>
                <w:spacing w:val="1"/>
              </w:rPr>
              <w:t>н</w:t>
            </w:r>
            <w:r w:rsidRPr="00074DE4">
              <w:t>олог</w:t>
            </w:r>
            <w:r w:rsidRPr="00074DE4">
              <w:rPr>
                <w:spacing w:val="1"/>
              </w:rPr>
              <w:t>и</w:t>
            </w:r>
            <w:r w:rsidRPr="00074DE4">
              <w:t>я</w:t>
            </w:r>
            <w:r w:rsidRPr="00074DE4">
              <w:rPr>
                <w:spacing w:val="1"/>
              </w:rPr>
              <w:t xml:space="preserve"> </w:t>
            </w:r>
            <w:r w:rsidRPr="00074DE4">
              <w:t>р</w:t>
            </w:r>
            <w:r w:rsidRPr="00074DE4">
              <w:rPr>
                <w:spacing w:val="-1"/>
              </w:rPr>
              <w:t>а</w:t>
            </w:r>
            <w:r w:rsidRPr="00074DE4">
              <w:t>бо</w:t>
            </w:r>
            <w:r w:rsidRPr="00074DE4">
              <w:rPr>
                <w:spacing w:val="1"/>
              </w:rPr>
              <w:t>т</w:t>
            </w:r>
            <w:r w:rsidRPr="00074DE4">
              <w:t>ы</w:t>
            </w:r>
            <w:r w:rsidRPr="00074DE4">
              <w:rPr>
                <w:spacing w:val="1"/>
              </w:rPr>
              <w:t xml:space="preserve"> </w:t>
            </w:r>
            <w:r w:rsidRPr="00074DE4">
              <w:t xml:space="preserve">с </w:t>
            </w:r>
            <w:r w:rsidRPr="00074DE4">
              <w:rPr>
                <w:spacing w:val="1"/>
              </w:rPr>
              <w:t>к</w:t>
            </w:r>
            <w:r w:rsidRPr="00074DE4">
              <w:rPr>
                <w:spacing w:val="2"/>
              </w:rPr>
              <w:t>о</w:t>
            </w:r>
            <w:r w:rsidRPr="00074DE4">
              <w:rPr>
                <w:spacing w:val="-1"/>
              </w:rPr>
              <w:t>м</w:t>
            </w:r>
            <w:r w:rsidRPr="00074DE4">
              <w:rPr>
                <w:spacing w:val="1"/>
              </w:rPr>
              <w:t>пь</w:t>
            </w:r>
            <w:r w:rsidRPr="00074DE4">
              <w:t>ютер</w:t>
            </w:r>
            <w:r w:rsidRPr="00074DE4">
              <w:rPr>
                <w:spacing w:val="1"/>
              </w:rPr>
              <w:t>н</w:t>
            </w:r>
            <w:r w:rsidRPr="00074DE4">
              <w:t>ы</w:t>
            </w:r>
            <w:r w:rsidRPr="00074DE4">
              <w:rPr>
                <w:spacing w:val="-1"/>
              </w:rPr>
              <w:t>м</w:t>
            </w:r>
            <w:r w:rsidRPr="00074DE4">
              <w:t>и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-1"/>
              </w:rPr>
              <w:t>с</w:t>
            </w:r>
            <w:r w:rsidRPr="00074DE4">
              <w:t>лов</w:t>
            </w:r>
            <w:r w:rsidRPr="00074DE4">
              <w:rPr>
                <w:spacing w:val="-1"/>
              </w:rPr>
              <w:t>а</w:t>
            </w:r>
            <w:r w:rsidRPr="00074DE4">
              <w:t>ря</w:t>
            </w:r>
            <w:r w:rsidRPr="00074DE4">
              <w:rPr>
                <w:spacing w:val="-1"/>
              </w:rPr>
              <w:t>м</w:t>
            </w:r>
            <w:r w:rsidRPr="00074DE4">
              <w:rPr>
                <w:spacing w:val="1"/>
              </w:rPr>
              <w:t>и</w:t>
            </w:r>
            <w:r w:rsidRPr="00074DE4">
              <w:t>.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786F10" w:rsidRPr="00F76448" w:rsidRDefault="00F76448" w:rsidP="007E0F93">
            <w:r w:rsidRPr="00F76448">
              <w:t>С.28-30 читать, контрольные вопросы (устно)</w:t>
            </w:r>
          </w:p>
          <w:p w:rsidR="00F76448" w:rsidRDefault="00F76448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786F10" w:rsidRDefault="00786F10" w:rsidP="007E0F93">
            <w:pPr>
              <w:rPr>
                <w:b/>
              </w:rPr>
            </w:pPr>
          </w:p>
        </w:tc>
      </w:tr>
      <w:tr w:rsidR="00485B3F" w:rsidTr="004D1D3F">
        <w:tc>
          <w:tcPr>
            <w:tcW w:w="15134" w:type="dxa"/>
            <w:gridSpan w:val="7"/>
            <w:shd w:val="clear" w:color="auto" w:fill="E5B8B7" w:themeFill="accent2" w:themeFillTint="66"/>
          </w:tcPr>
          <w:p w:rsidR="00485B3F" w:rsidRPr="00485B3F" w:rsidRDefault="00485B3F" w:rsidP="007E0F93">
            <w:pPr>
              <w:rPr>
                <w:b/>
                <w:sz w:val="44"/>
                <w:szCs w:val="44"/>
              </w:rPr>
            </w:pPr>
          </w:p>
        </w:tc>
      </w:tr>
      <w:tr w:rsidR="00E83FB2" w:rsidTr="00192081">
        <w:tc>
          <w:tcPr>
            <w:tcW w:w="675" w:type="dxa"/>
            <w:shd w:val="clear" w:color="auto" w:fill="C6D9F1" w:themeFill="text2" w:themeFillTint="33"/>
          </w:tcPr>
          <w:p w:rsidR="00E83FB2" w:rsidRDefault="00E83FB2" w:rsidP="007E0F93">
            <w:r>
              <w:t>9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E83FB2" w:rsidRPr="007E0F93" w:rsidRDefault="00E83FB2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E83FB2" w:rsidRPr="000F046A" w:rsidRDefault="00E83FB2" w:rsidP="00AE0B43">
            <w:r w:rsidRPr="000F046A">
              <w:t xml:space="preserve">Системы оптического распознавания документов. </w:t>
            </w:r>
            <w:r w:rsidRPr="00AE0B43">
              <w:rPr>
                <w:b/>
              </w:rPr>
              <w:t>Практическая работа №4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E83FB2" w:rsidRDefault="00E83FB2" w:rsidP="007E0F93"/>
          <w:p w:rsidR="00E83FB2" w:rsidRDefault="00E83FB2" w:rsidP="007E0F93"/>
          <w:p w:rsidR="00E83FB2" w:rsidRPr="00AE0B43" w:rsidRDefault="00E83FB2" w:rsidP="007E0F93">
            <w:r w:rsidRPr="00AE0B43">
              <w:t>«Сканирование и распознавание текста</w:t>
            </w:r>
            <w:r>
              <w:t>»</w:t>
            </w:r>
          </w:p>
        </w:tc>
        <w:tc>
          <w:tcPr>
            <w:tcW w:w="1984" w:type="dxa"/>
            <w:vMerge w:val="restart"/>
            <w:shd w:val="clear" w:color="auto" w:fill="C6D9F1" w:themeFill="text2" w:themeFillTint="33"/>
          </w:tcPr>
          <w:p w:rsidR="00E83FB2" w:rsidRPr="00E83FB2" w:rsidRDefault="00E83FB2" w:rsidP="00E83FB2">
            <w:pPr>
              <w:pStyle w:val="a6"/>
              <w:spacing w:line="312" w:lineRule="atLeast"/>
              <w:rPr>
                <w:color w:val="777777"/>
              </w:rPr>
            </w:pPr>
            <w:r>
              <w:rPr>
                <w:rFonts w:ascii="Arial" w:hAnsi="Arial" w:cs="Arial"/>
                <w:color w:val="777777"/>
                <w:sz w:val="18"/>
                <w:szCs w:val="18"/>
              </w:rPr>
              <w:br/>
            </w:r>
            <w:r w:rsidRPr="00E83FB2">
              <w:t>Системы оптического распознавания документов.</w:t>
            </w:r>
            <w:r>
              <w:t xml:space="preserve"> </w:t>
            </w:r>
            <w:r w:rsidRPr="00E83FB2">
              <w:rPr>
                <w:sz w:val="20"/>
                <w:szCs w:val="20"/>
                <w:shd w:val="clear" w:color="auto" w:fill="B8CCE4" w:themeFill="accent1" w:themeFillTint="66"/>
              </w:rPr>
              <w:t>Знать принципы систем оптического распознавания. Уметь работать с программой оптического распознавания документов.</w:t>
            </w:r>
          </w:p>
          <w:p w:rsidR="00E83FB2" w:rsidRDefault="00E83FB2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E83FB2" w:rsidRDefault="00E83FB2" w:rsidP="007E0F93">
            <w:pPr>
              <w:rPr>
                <w:b/>
              </w:rPr>
            </w:pPr>
          </w:p>
          <w:p w:rsidR="00E83FB2" w:rsidRDefault="00E83FB2" w:rsidP="007E0F93">
            <w:pPr>
              <w:rPr>
                <w:b/>
              </w:rPr>
            </w:pPr>
          </w:p>
          <w:p w:rsidR="00E83FB2" w:rsidRDefault="00E83FB2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E83FB2" w:rsidRDefault="00E83FB2" w:rsidP="007E0F93">
            <w:pPr>
              <w:rPr>
                <w:b/>
              </w:rPr>
            </w:pPr>
          </w:p>
        </w:tc>
      </w:tr>
      <w:tr w:rsidR="00E83FB2" w:rsidTr="00192081">
        <w:tc>
          <w:tcPr>
            <w:tcW w:w="675" w:type="dxa"/>
            <w:shd w:val="clear" w:color="auto" w:fill="C6D9F1" w:themeFill="text2" w:themeFillTint="33"/>
          </w:tcPr>
          <w:p w:rsidR="00E83FB2" w:rsidRDefault="00E83FB2" w:rsidP="007E0F93">
            <w:r>
              <w:t>10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E83FB2" w:rsidRPr="007E0F93" w:rsidRDefault="00E83FB2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E83FB2" w:rsidRDefault="00E83FB2" w:rsidP="00D025F7">
            <w:r w:rsidRPr="000F046A">
              <w:t xml:space="preserve">Кодирование и обработка графической информации. </w:t>
            </w:r>
          </w:p>
          <w:p w:rsidR="00E83FB2" w:rsidRPr="000F046A" w:rsidRDefault="00E83FB2" w:rsidP="00D025F7">
            <w:r w:rsidRPr="00D025F7">
              <w:rPr>
                <w:b/>
              </w:rPr>
              <w:t>Практическая работа №5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E83FB2" w:rsidRDefault="00E83FB2" w:rsidP="007E0F93"/>
          <w:p w:rsidR="00E83FB2" w:rsidRDefault="00E83FB2" w:rsidP="007E0F93"/>
          <w:p w:rsidR="00E83FB2" w:rsidRPr="00D025F7" w:rsidRDefault="00E83FB2" w:rsidP="007E0F93">
            <w:r w:rsidRPr="00D025F7">
              <w:t>«Кодирование графической информации»</w:t>
            </w:r>
          </w:p>
        </w:tc>
        <w:tc>
          <w:tcPr>
            <w:tcW w:w="1984" w:type="dxa"/>
            <w:vMerge/>
            <w:shd w:val="clear" w:color="auto" w:fill="C6D9F1" w:themeFill="text2" w:themeFillTint="33"/>
          </w:tcPr>
          <w:p w:rsidR="00E83FB2" w:rsidRDefault="00E83FB2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E83FB2" w:rsidRPr="009E17A9" w:rsidRDefault="00E83FB2" w:rsidP="007E0F93">
            <w:r w:rsidRPr="009E17A9">
              <w:t>С.36-38 читать, контрольные вопросы (устно)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E83FB2" w:rsidRDefault="00E83FB2" w:rsidP="007E0F93">
            <w:pPr>
              <w:rPr>
                <w:b/>
              </w:rPr>
            </w:pPr>
          </w:p>
        </w:tc>
      </w:tr>
      <w:tr w:rsidR="00D025F7" w:rsidTr="00192081">
        <w:tc>
          <w:tcPr>
            <w:tcW w:w="675" w:type="dxa"/>
            <w:shd w:val="clear" w:color="auto" w:fill="C6D9F1" w:themeFill="text2" w:themeFillTint="33"/>
          </w:tcPr>
          <w:p w:rsidR="00D025F7" w:rsidRDefault="00D025F7" w:rsidP="007E0F93">
            <w:r>
              <w:t>11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D025F7" w:rsidRPr="007E0F93" w:rsidRDefault="00D025F7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9642E7" w:rsidRDefault="007979DD" w:rsidP="007979DD">
            <w:r>
              <w:t xml:space="preserve">Растровая графика. </w:t>
            </w:r>
          </w:p>
          <w:p w:rsidR="009642E7" w:rsidRDefault="009642E7" w:rsidP="007979DD"/>
          <w:p w:rsidR="00D025F7" w:rsidRPr="000F046A" w:rsidRDefault="007979DD" w:rsidP="007979DD">
            <w:r>
              <w:rPr>
                <w:b/>
              </w:rPr>
              <w:lastRenderedPageBreak/>
              <w:t>Практическая работа №6</w:t>
            </w:r>
            <w:r w:rsidRPr="007979DD"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7979DD" w:rsidRDefault="007979DD" w:rsidP="007E0F93"/>
          <w:p w:rsidR="00D025F7" w:rsidRPr="007979DD" w:rsidRDefault="007979DD" w:rsidP="007E0F93">
            <w:r w:rsidRPr="007979DD">
              <w:t>«Растровая графика»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D025F7" w:rsidRDefault="00F05DB7" w:rsidP="007E0F93">
            <w:pPr>
              <w:rPr>
                <w:b/>
              </w:rPr>
            </w:pPr>
            <w:r w:rsidRPr="00074DE4">
              <w:t>Со</w:t>
            </w:r>
            <w:r w:rsidRPr="00074DE4">
              <w:rPr>
                <w:spacing w:val="1"/>
              </w:rPr>
              <w:t>з</w:t>
            </w:r>
            <w:r w:rsidRPr="00074DE4">
              <w:t>д</w:t>
            </w:r>
            <w:r w:rsidRPr="00074DE4">
              <w:rPr>
                <w:spacing w:val="-1"/>
              </w:rPr>
              <w:t>ан</w:t>
            </w:r>
            <w:r w:rsidRPr="00074DE4">
              <w:rPr>
                <w:spacing w:val="1"/>
              </w:rPr>
              <w:t>и</w:t>
            </w:r>
            <w:r w:rsidRPr="00074DE4">
              <w:t xml:space="preserve">е </w:t>
            </w:r>
            <w:r w:rsidRPr="00074DE4">
              <w:rPr>
                <w:spacing w:val="14"/>
              </w:rPr>
              <w:t xml:space="preserve"> </w:t>
            </w:r>
            <w:r w:rsidRPr="00074DE4">
              <w:t>р</w:t>
            </w:r>
            <w:r w:rsidRPr="00074DE4">
              <w:rPr>
                <w:spacing w:val="-1"/>
              </w:rPr>
              <w:t>ас</w:t>
            </w:r>
            <w:r w:rsidRPr="00074DE4">
              <w:t>тровых</w:t>
            </w:r>
            <w:r w:rsidRPr="00074DE4">
              <w:rPr>
                <w:spacing w:val="3"/>
              </w:rPr>
              <w:t xml:space="preserve"> </w:t>
            </w:r>
            <w:r w:rsidRPr="00074DE4">
              <w:lastRenderedPageBreak/>
              <w:t>гр</w:t>
            </w:r>
            <w:r w:rsidRPr="00074DE4">
              <w:rPr>
                <w:spacing w:val="-1"/>
              </w:rPr>
              <w:t>а</w:t>
            </w:r>
            <w:r w:rsidRPr="00074DE4">
              <w:t>ф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чес</w:t>
            </w:r>
            <w:r w:rsidRPr="00074DE4">
              <w:rPr>
                <w:spacing w:val="1"/>
              </w:rPr>
              <w:t>ки</w:t>
            </w:r>
            <w:r w:rsidRPr="00074DE4">
              <w:t>х</w:t>
            </w:r>
            <w:r w:rsidRPr="00074DE4">
              <w:rPr>
                <w:spacing w:val="3"/>
              </w:rPr>
              <w:t xml:space="preserve"> 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1"/>
              </w:rPr>
              <w:t>з</w:t>
            </w:r>
            <w:r w:rsidRPr="00074DE4">
              <w:t>обр</w:t>
            </w:r>
            <w:r w:rsidRPr="00074DE4">
              <w:rPr>
                <w:spacing w:val="-1"/>
              </w:rPr>
              <w:t>а</w:t>
            </w:r>
            <w:r w:rsidRPr="00074DE4">
              <w:t>ж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й </w:t>
            </w:r>
            <w:r w:rsidRPr="00074DE4">
              <w:rPr>
                <w:spacing w:val="13"/>
              </w:rPr>
              <w:t xml:space="preserve"> </w:t>
            </w:r>
            <w:r w:rsidRPr="00074DE4">
              <w:t>в р</w:t>
            </w:r>
            <w:r w:rsidRPr="00074DE4">
              <w:rPr>
                <w:spacing w:val="-1"/>
              </w:rPr>
              <w:t>ас</w:t>
            </w:r>
            <w:r w:rsidRPr="00074DE4">
              <w:t>тровом</w:t>
            </w:r>
            <w:r w:rsidRPr="00074DE4">
              <w:rPr>
                <w:spacing w:val="1"/>
              </w:rPr>
              <w:t xml:space="preserve"> </w:t>
            </w:r>
            <w:r w:rsidRPr="00074DE4">
              <w:t>г</w:t>
            </w:r>
            <w:r w:rsidRPr="00074DE4">
              <w:rPr>
                <w:spacing w:val="2"/>
              </w:rPr>
              <w:t>р</w:t>
            </w:r>
            <w:r w:rsidRPr="00074DE4">
              <w:rPr>
                <w:spacing w:val="-1"/>
              </w:rPr>
              <w:t>а</w:t>
            </w:r>
            <w:r w:rsidRPr="00074DE4">
              <w:t>ф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чес</w:t>
            </w:r>
            <w:r w:rsidRPr="00074DE4">
              <w:rPr>
                <w:spacing w:val="1"/>
              </w:rPr>
              <w:t>к</w:t>
            </w:r>
            <w:r w:rsidRPr="00074DE4">
              <w:rPr>
                <w:spacing w:val="2"/>
              </w:rPr>
              <w:t>о</w:t>
            </w:r>
            <w:r w:rsidRPr="00074DE4">
              <w:t>м</w:t>
            </w:r>
            <w:r w:rsidRPr="00074DE4">
              <w:rPr>
                <w:spacing w:val="1"/>
              </w:rPr>
              <w:t xml:space="preserve"> 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t>д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к</w:t>
            </w:r>
            <w:r w:rsidRPr="00074DE4">
              <w:t>торе</w:t>
            </w:r>
            <w:r w:rsidRPr="00074DE4">
              <w:rPr>
                <w:spacing w:val="6"/>
              </w:rPr>
              <w:t xml:space="preserve"> </w:t>
            </w:r>
            <w:r>
              <w:t>G</w:t>
            </w:r>
            <w:r>
              <w:rPr>
                <w:spacing w:val="-1"/>
              </w:rPr>
              <w:t>I</w:t>
            </w:r>
            <w:r>
              <w:t>M</w:t>
            </w:r>
            <w:r>
              <w:rPr>
                <w:spacing w:val="1"/>
              </w:rPr>
              <w:t>P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D025F7" w:rsidRDefault="009E17A9" w:rsidP="007E0F93">
            <w:r w:rsidRPr="009E17A9">
              <w:lastRenderedPageBreak/>
              <w:t xml:space="preserve">С.39-44 читать, контрольные </w:t>
            </w:r>
            <w:r w:rsidRPr="009E17A9">
              <w:lastRenderedPageBreak/>
              <w:t>вопросы (устно)</w:t>
            </w:r>
          </w:p>
          <w:p w:rsidR="009E17A9" w:rsidRPr="009E17A9" w:rsidRDefault="009E17A9" w:rsidP="007E0F93"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D025F7" w:rsidRDefault="00D025F7" w:rsidP="007E0F93">
            <w:pPr>
              <w:rPr>
                <w:b/>
              </w:rPr>
            </w:pPr>
          </w:p>
        </w:tc>
      </w:tr>
      <w:tr w:rsidR="007979DD" w:rsidTr="00192081">
        <w:tc>
          <w:tcPr>
            <w:tcW w:w="675" w:type="dxa"/>
            <w:shd w:val="clear" w:color="auto" w:fill="C6D9F1" w:themeFill="text2" w:themeFillTint="33"/>
          </w:tcPr>
          <w:p w:rsidR="007979DD" w:rsidRDefault="007979DD" w:rsidP="007E0F93">
            <w:r>
              <w:lastRenderedPageBreak/>
              <w:t>12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7979DD" w:rsidRPr="007E0F93" w:rsidRDefault="007979DD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7979DD" w:rsidRDefault="00EE761D" w:rsidP="00EE761D">
            <w:r w:rsidRPr="000F046A">
              <w:t xml:space="preserve">Векторная графика. </w:t>
            </w:r>
            <w:r w:rsidRPr="00EE761D">
              <w:rPr>
                <w:b/>
              </w:rPr>
              <w:t>Практическая работа №7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EE761D" w:rsidRDefault="00EE761D" w:rsidP="007E0F93"/>
          <w:p w:rsidR="007979DD" w:rsidRPr="00EE761D" w:rsidRDefault="00EE761D" w:rsidP="007E0F93">
            <w:r w:rsidRPr="00EE761D">
              <w:t>«Трехмерная векторная графика»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7979DD" w:rsidRDefault="00F05DB7" w:rsidP="007E0F93">
            <w:pPr>
              <w:rPr>
                <w:b/>
              </w:rPr>
            </w:pPr>
            <w:r w:rsidRPr="00074DE4">
              <w:t>Т</w:t>
            </w:r>
            <w:r w:rsidRPr="00074DE4">
              <w:rPr>
                <w:spacing w:val="2"/>
              </w:rPr>
              <w:t>р</w:t>
            </w:r>
            <w:r w:rsidRPr="00074DE4">
              <w:rPr>
                <w:spacing w:val="-1"/>
              </w:rPr>
              <w:t>е</w:t>
            </w:r>
            <w:r w:rsidRPr="00074DE4">
              <w:t>х</w:t>
            </w:r>
            <w:r w:rsidRPr="00074DE4">
              <w:rPr>
                <w:spacing w:val="-1"/>
              </w:rPr>
              <w:t>ме</w:t>
            </w:r>
            <w:r w:rsidRPr="00074DE4">
              <w:t>р</w:t>
            </w:r>
            <w:r w:rsidRPr="00074DE4">
              <w:rPr>
                <w:spacing w:val="1"/>
              </w:rPr>
              <w:t>н</w:t>
            </w:r>
            <w:r w:rsidRPr="00074DE4">
              <w:t>ые</w:t>
            </w:r>
            <w:r w:rsidRPr="00074DE4">
              <w:rPr>
                <w:spacing w:val="2"/>
              </w:rPr>
              <w:t xml:space="preserve"> </w:t>
            </w:r>
            <w:r w:rsidRPr="00074DE4">
              <w:t>в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к</w:t>
            </w:r>
            <w:r w:rsidRPr="00074DE4">
              <w:t>тор</w:t>
            </w:r>
            <w:r w:rsidRPr="00074DE4">
              <w:rPr>
                <w:spacing w:val="2"/>
              </w:rPr>
              <w:t>н</w:t>
            </w:r>
            <w:r w:rsidRPr="00074DE4">
              <w:t xml:space="preserve">ые </w:t>
            </w:r>
            <w:r w:rsidRPr="00074DE4">
              <w:rPr>
                <w:spacing w:val="2"/>
              </w:rPr>
              <w:t>г</w:t>
            </w:r>
            <w:r w:rsidRPr="00074DE4">
              <w:t>р</w:t>
            </w:r>
            <w:r w:rsidRPr="00074DE4">
              <w:rPr>
                <w:spacing w:val="-1"/>
              </w:rPr>
              <w:t>а</w:t>
            </w:r>
            <w:r w:rsidRPr="00074DE4">
              <w:t>ф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чес</w:t>
            </w:r>
            <w:r w:rsidRPr="00074DE4">
              <w:rPr>
                <w:spacing w:val="1"/>
              </w:rPr>
              <w:t>ки</w:t>
            </w:r>
            <w:r w:rsidRPr="00074DE4">
              <w:t xml:space="preserve">е </w:t>
            </w:r>
            <w:r w:rsidRPr="00074DE4">
              <w:rPr>
                <w:spacing w:val="1"/>
              </w:rPr>
              <w:t>из</w:t>
            </w:r>
            <w:r w:rsidRPr="00074DE4">
              <w:t>обр</w:t>
            </w:r>
            <w:r w:rsidRPr="00074DE4">
              <w:rPr>
                <w:spacing w:val="-1"/>
              </w:rPr>
              <w:t>а</w:t>
            </w:r>
            <w:r w:rsidRPr="00074DE4">
              <w:t>ж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>я</w:t>
            </w:r>
            <w:r w:rsidRPr="00074DE4">
              <w:rPr>
                <w:spacing w:val="1"/>
              </w:rPr>
              <w:t xml:space="preserve"> </w:t>
            </w:r>
            <w:r w:rsidRPr="00074DE4">
              <w:t>в</w:t>
            </w:r>
            <w:r w:rsidRPr="00074DE4">
              <w:rPr>
                <w:spacing w:val="1"/>
              </w:rPr>
              <w:t xml:space="preserve"> </w:t>
            </w:r>
            <w:r w:rsidRPr="00074DE4">
              <w:t>в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к</w:t>
            </w:r>
            <w:r w:rsidRPr="00074DE4">
              <w:t>тор</w:t>
            </w:r>
            <w:r w:rsidRPr="00074DE4">
              <w:rPr>
                <w:spacing w:val="2"/>
              </w:rPr>
              <w:t>н</w:t>
            </w:r>
            <w:r w:rsidRPr="00074DE4">
              <w:t>ом</w:t>
            </w:r>
            <w:r w:rsidRPr="00074DE4">
              <w:rPr>
                <w:spacing w:val="1"/>
              </w:rPr>
              <w:t xml:space="preserve"> </w:t>
            </w:r>
            <w:r w:rsidRPr="00074DE4">
              <w:t>гр</w:t>
            </w:r>
            <w:r w:rsidRPr="00074DE4">
              <w:rPr>
                <w:spacing w:val="-1"/>
              </w:rPr>
              <w:t>а</w:t>
            </w:r>
            <w:r w:rsidRPr="00074DE4">
              <w:t>ф</w:t>
            </w:r>
            <w:r w:rsidRPr="00074DE4">
              <w:rPr>
                <w:spacing w:val="1"/>
              </w:rPr>
              <w:t>ич</w:t>
            </w:r>
            <w:r w:rsidRPr="00074DE4">
              <w:rPr>
                <w:spacing w:val="-1"/>
              </w:rPr>
              <w:t>ес</w:t>
            </w:r>
            <w:r w:rsidRPr="00074DE4">
              <w:rPr>
                <w:spacing w:val="1"/>
              </w:rPr>
              <w:t>к</w:t>
            </w:r>
            <w:r w:rsidRPr="00074DE4">
              <w:t>ом</w:t>
            </w:r>
            <w:r w:rsidRPr="00074DE4">
              <w:rPr>
                <w:spacing w:val="1"/>
              </w:rPr>
              <w:t xml:space="preserve"> 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2"/>
              </w:rPr>
              <w:t>д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к</w:t>
            </w:r>
            <w:r w:rsidRPr="00074DE4">
              <w:t>торе</w:t>
            </w:r>
            <w:r w:rsidRPr="00074DE4">
              <w:rPr>
                <w:spacing w:val="1"/>
              </w:rPr>
              <w:t xml:space="preserve"> </w:t>
            </w:r>
            <w:proofErr w:type="spellStart"/>
            <w:r>
              <w:t>Cor</w:t>
            </w:r>
            <w:r>
              <w:rPr>
                <w:spacing w:val="-2"/>
              </w:rPr>
              <w:t>e</w:t>
            </w:r>
            <w:r>
              <w:t>l</w:t>
            </w:r>
            <w:proofErr w:type="spellEnd"/>
            <w:r w:rsidRPr="00074DE4">
              <w:t xml:space="preserve"> </w:t>
            </w:r>
            <w:proofErr w:type="spellStart"/>
            <w:r>
              <w:t>D</w:t>
            </w:r>
            <w:r>
              <w:rPr>
                <w:spacing w:val="-1"/>
              </w:rPr>
              <w:t>ra</w:t>
            </w:r>
            <w:r>
              <w:t>w</w:t>
            </w:r>
            <w:proofErr w:type="spellEnd"/>
            <w:r w:rsidRPr="00074DE4">
              <w:t>.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7979DD" w:rsidRDefault="009E17A9" w:rsidP="007E0F93">
            <w:r w:rsidRPr="009E17A9">
              <w:t>С.52-56 читать, контрольные вопросы (устно)</w:t>
            </w:r>
          </w:p>
          <w:p w:rsidR="009E17A9" w:rsidRDefault="00F83F5E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7979DD" w:rsidRDefault="007979DD" w:rsidP="007E0F93">
            <w:pPr>
              <w:rPr>
                <w:b/>
              </w:rPr>
            </w:pPr>
          </w:p>
        </w:tc>
      </w:tr>
      <w:tr w:rsidR="00B5790C" w:rsidTr="00192081">
        <w:tc>
          <w:tcPr>
            <w:tcW w:w="675" w:type="dxa"/>
            <w:shd w:val="clear" w:color="auto" w:fill="C6D9F1" w:themeFill="text2" w:themeFillTint="33"/>
          </w:tcPr>
          <w:p w:rsidR="00B5790C" w:rsidRDefault="00B5790C" w:rsidP="007E0F93">
            <w:r>
              <w:t>13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B5790C" w:rsidRPr="007E0F93" w:rsidRDefault="00B5790C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B5790C" w:rsidRPr="000F046A" w:rsidRDefault="00B5790C" w:rsidP="00B5790C">
            <w:r w:rsidRPr="00B5790C">
              <w:rPr>
                <w:b/>
              </w:rPr>
              <w:t>Практическая работа №8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B5790C" w:rsidRPr="00B5790C" w:rsidRDefault="00B5790C" w:rsidP="007E0F93">
            <w:r w:rsidRPr="00B5790C">
              <w:t>«Выполнение геометрических построений в системе компьютерного черчения Компас».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B5790C" w:rsidRPr="00CD57E4" w:rsidRDefault="00CD57E4" w:rsidP="007E0F93">
            <w:r w:rsidRPr="00CD57E4">
              <w:t>Принципы работы системы компьютерного черчения «Компас»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B5790C" w:rsidRDefault="00F83F5E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B5790C" w:rsidRDefault="00B5790C" w:rsidP="007E0F93">
            <w:pPr>
              <w:rPr>
                <w:b/>
              </w:rPr>
            </w:pPr>
          </w:p>
        </w:tc>
      </w:tr>
      <w:tr w:rsidR="00394D1E" w:rsidTr="00192081">
        <w:tc>
          <w:tcPr>
            <w:tcW w:w="675" w:type="dxa"/>
            <w:shd w:val="clear" w:color="auto" w:fill="auto"/>
          </w:tcPr>
          <w:p w:rsidR="00394D1E" w:rsidRDefault="00394D1E" w:rsidP="007E0F93">
            <w:r>
              <w:t>14</w:t>
            </w:r>
          </w:p>
        </w:tc>
        <w:tc>
          <w:tcPr>
            <w:tcW w:w="2552" w:type="dxa"/>
            <w:shd w:val="clear" w:color="auto" w:fill="auto"/>
          </w:tcPr>
          <w:p w:rsidR="00394D1E" w:rsidRPr="007E0F93" w:rsidRDefault="00394D1E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94D1E" w:rsidRPr="00346530" w:rsidRDefault="008D3B83" w:rsidP="00B5790C">
            <w:r>
              <w:t xml:space="preserve">Интегрированный урок (информатика, психология). </w:t>
            </w:r>
            <w:r w:rsidR="00394D1E" w:rsidRPr="00346530">
              <w:t>Создание компьютерных презентаций</w:t>
            </w:r>
          </w:p>
        </w:tc>
        <w:tc>
          <w:tcPr>
            <w:tcW w:w="2977" w:type="dxa"/>
            <w:shd w:val="clear" w:color="auto" w:fill="auto"/>
          </w:tcPr>
          <w:p w:rsidR="00394D1E" w:rsidRPr="00B5790C" w:rsidRDefault="00394D1E" w:rsidP="007E0F93"/>
        </w:tc>
        <w:tc>
          <w:tcPr>
            <w:tcW w:w="1984" w:type="dxa"/>
            <w:vMerge w:val="restart"/>
            <w:shd w:val="clear" w:color="auto" w:fill="auto"/>
          </w:tcPr>
          <w:p w:rsidR="00394D1E" w:rsidRPr="009D5E71" w:rsidRDefault="00394D1E" w:rsidP="007E0F93">
            <w:r>
              <w:t>Правила оформления компьютерных презентаций</w:t>
            </w:r>
          </w:p>
        </w:tc>
        <w:tc>
          <w:tcPr>
            <w:tcW w:w="2127" w:type="dxa"/>
            <w:shd w:val="clear" w:color="auto" w:fill="auto"/>
          </w:tcPr>
          <w:p w:rsidR="00394D1E" w:rsidRDefault="00F83F5E" w:rsidP="007E0F93">
            <w:pPr>
              <w:rPr>
                <w:b/>
              </w:rPr>
            </w:pPr>
            <w:r w:rsidRPr="00F83F5E">
              <w:t>С.76-80 читать, контрольные вопросы (устно)</w:t>
            </w:r>
            <w:r w:rsidRPr="000F046A">
              <w:t xml:space="preserve"> Подготовить информацию для презентации на тему: Устройство компьютера</w:t>
            </w:r>
          </w:p>
        </w:tc>
        <w:tc>
          <w:tcPr>
            <w:tcW w:w="1559" w:type="dxa"/>
            <w:shd w:val="clear" w:color="auto" w:fill="auto"/>
          </w:tcPr>
          <w:p w:rsidR="00394D1E" w:rsidRDefault="00394D1E" w:rsidP="007E0F93">
            <w:pPr>
              <w:rPr>
                <w:b/>
              </w:rPr>
            </w:pPr>
          </w:p>
        </w:tc>
      </w:tr>
      <w:tr w:rsidR="00394D1E" w:rsidTr="00192081">
        <w:tc>
          <w:tcPr>
            <w:tcW w:w="675" w:type="dxa"/>
            <w:shd w:val="clear" w:color="auto" w:fill="C6D9F1" w:themeFill="text2" w:themeFillTint="33"/>
          </w:tcPr>
          <w:p w:rsidR="00394D1E" w:rsidRDefault="00394D1E" w:rsidP="007E0F93">
            <w:r>
              <w:t>15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394D1E" w:rsidRPr="007E0F93" w:rsidRDefault="00394D1E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394D1E" w:rsidRPr="00346530" w:rsidRDefault="008D3B83" w:rsidP="00346530">
            <w:r>
              <w:rPr>
                <w:rFonts w:eastAsia="Calibri"/>
                <w:b/>
              </w:rPr>
              <w:t xml:space="preserve">Интегрированный урок (информатика, искусство). </w:t>
            </w:r>
            <w:r w:rsidR="00394D1E" w:rsidRPr="00346530">
              <w:rPr>
                <w:rFonts w:eastAsia="Calibri"/>
                <w:b/>
              </w:rPr>
              <w:t>Практическая работа №9</w:t>
            </w:r>
            <w:r w:rsidR="00394D1E" w:rsidRPr="000F046A">
              <w:rPr>
                <w:rFonts w:eastAsia="Calibri"/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394D1E" w:rsidRPr="00346530" w:rsidRDefault="00394D1E" w:rsidP="007E0F93">
            <w:r w:rsidRPr="00346530">
              <w:rPr>
                <w:rFonts w:eastAsia="Calibri"/>
              </w:rPr>
              <w:t>«Разработка мультимедийной интер</w:t>
            </w:r>
            <w:r>
              <w:rPr>
                <w:rFonts w:eastAsia="Calibri"/>
              </w:rPr>
              <w:t>активной презентации «Устройства</w:t>
            </w:r>
            <w:r w:rsidRPr="00346530">
              <w:rPr>
                <w:rFonts w:eastAsia="Calibri"/>
              </w:rPr>
              <w:t xml:space="preserve"> компьютера»</w:t>
            </w:r>
          </w:p>
        </w:tc>
        <w:tc>
          <w:tcPr>
            <w:tcW w:w="1984" w:type="dxa"/>
            <w:vMerge/>
            <w:shd w:val="clear" w:color="auto" w:fill="C6D9F1" w:themeFill="text2" w:themeFillTint="33"/>
          </w:tcPr>
          <w:p w:rsidR="00394D1E" w:rsidRDefault="00394D1E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394D1E" w:rsidRDefault="00EE08D7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394D1E" w:rsidRDefault="00394D1E" w:rsidP="007E0F93">
            <w:pPr>
              <w:rPr>
                <w:b/>
              </w:rPr>
            </w:pPr>
          </w:p>
        </w:tc>
      </w:tr>
      <w:tr w:rsidR="00485B3F" w:rsidTr="00485B3F">
        <w:tc>
          <w:tcPr>
            <w:tcW w:w="15134" w:type="dxa"/>
            <w:gridSpan w:val="7"/>
            <w:shd w:val="clear" w:color="auto" w:fill="E5B8B7" w:themeFill="accent2" w:themeFillTint="66"/>
          </w:tcPr>
          <w:p w:rsidR="00485B3F" w:rsidRPr="00485B3F" w:rsidRDefault="00485B3F" w:rsidP="007E0F93">
            <w:pPr>
              <w:rPr>
                <w:b/>
                <w:sz w:val="48"/>
                <w:szCs w:val="48"/>
              </w:rPr>
            </w:pPr>
          </w:p>
        </w:tc>
      </w:tr>
      <w:tr w:rsidR="00503E17" w:rsidTr="00192081">
        <w:tc>
          <w:tcPr>
            <w:tcW w:w="675" w:type="dxa"/>
            <w:shd w:val="clear" w:color="auto" w:fill="C6D9F1" w:themeFill="text2" w:themeFillTint="33"/>
          </w:tcPr>
          <w:p w:rsidR="00503E17" w:rsidRDefault="00503E17" w:rsidP="007E0F93">
            <w:r>
              <w:t>16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503E17" w:rsidRPr="007E0F93" w:rsidRDefault="00503E17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503E17" w:rsidRPr="00346530" w:rsidRDefault="00503E17" w:rsidP="00503E17">
            <w:pPr>
              <w:rPr>
                <w:rFonts w:eastAsia="Calibri"/>
                <w:b/>
              </w:rPr>
            </w:pPr>
            <w:r w:rsidRPr="000F046A">
              <w:rPr>
                <w:rFonts w:eastAsia="Calibri"/>
              </w:rPr>
              <w:t xml:space="preserve">Представление числовой информации с помощью систем </w:t>
            </w:r>
            <w:r w:rsidRPr="000F046A">
              <w:rPr>
                <w:rFonts w:eastAsia="Calibri"/>
              </w:rPr>
              <w:lastRenderedPageBreak/>
              <w:t xml:space="preserve">счисления. </w:t>
            </w:r>
            <w:r w:rsidRPr="00503E17">
              <w:rPr>
                <w:rFonts w:eastAsia="Calibri"/>
                <w:b/>
              </w:rPr>
              <w:t>Практическая работа №1</w:t>
            </w:r>
            <w:r>
              <w:rPr>
                <w:b/>
              </w:rPr>
              <w:t>0</w:t>
            </w:r>
            <w:r w:rsidRPr="000F046A">
              <w:rPr>
                <w:rFonts w:eastAsia="Calibri"/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503E17" w:rsidRDefault="00503E17" w:rsidP="007E0F93">
            <w:pPr>
              <w:rPr>
                <w:rFonts w:eastAsia="Calibri"/>
              </w:rPr>
            </w:pPr>
          </w:p>
          <w:p w:rsidR="00503E17" w:rsidRDefault="00503E17" w:rsidP="007E0F93">
            <w:pPr>
              <w:rPr>
                <w:rFonts w:eastAsia="Calibri"/>
              </w:rPr>
            </w:pPr>
          </w:p>
          <w:p w:rsidR="00503E17" w:rsidRDefault="00503E17" w:rsidP="007E0F93">
            <w:pPr>
              <w:rPr>
                <w:rFonts w:eastAsia="Calibri"/>
              </w:rPr>
            </w:pPr>
          </w:p>
          <w:p w:rsidR="00503E17" w:rsidRPr="00503E17" w:rsidRDefault="00503E17" w:rsidP="007E0F93">
            <w:pPr>
              <w:rPr>
                <w:rFonts w:eastAsia="Calibri"/>
              </w:rPr>
            </w:pPr>
            <w:r w:rsidRPr="00503E17">
              <w:rPr>
                <w:rFonts w:eastAsia="Calibri"/>
              </w:rPr>
              <w:t>«Перевод чисел из одной системы счисления в другую</w:t>
            </w:r>
            <w:r>
              <w:rPr>
                <w:rFonts w:eastAsia="Calibri"/>
              </w:rPr>
              <w:t>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503E17" w:rsidRDefault="00394D1E" w:rsidP="007E0F93">
            <w:pPr>
              <w:rPr>
                <w:b/>
              </w:rPr>
            </w:pPr>
            <w:r w:rsidRPr="00074DE4">
              <w:lastRenderedPageBreak/>
              <w:t>Алгор</w:t>
            </w:r>
            <w:r w:rsidRPr="00074DE4">
              <w:rPr>
                <w:spacing w:val="-1"/>
              </w:rPr>
              <w:t>и</w:t>
            </w:r>
            <w:r w:rsidRPr="00074DE4">
              <w:t>тмы</w:t>
            </w:r>
            <w:r w:rsidRPr="00074DE4">
              <w:rPr>
                <w:spacing w:val="1"/>
              </w:rPr>
              <w:t xml:space="preserve"> п</w:t>
            </w:r>
            <w:r w:rsidRPr="00074DE4">
              <w:rPr>
                <w:spacing w:val="-1"/>
              </w:rPr>
              <w:t>е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2"/>
              </w:rPr>
              <w:t>в</w:t>
            </w:r>
            <w:r w:rsidRPr="00074DE4">
              <w:t>ода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-1"/>
              </w:rPr>
              <w:lastRenderedPageBreak/>
              <w:t>ч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>ловой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1"/>
              </w:rPr>
              <w:t>ин</w:t>
            </w:r>
            <w:r w:rsidRPr="00074DE4">
              <w:t>форм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ци</w:t>
            </w:r>
            <w:r w:rsidRPr="00074DE4">
              <w:t xml:space="preserve">и </w:t>
            </w:r>
            <w:r w:rsidRPr="00074DE4">
              <w:rPr>
                <w:spacing w:val="1"/>
              </w:rPr>
              <w:t>и</w:t>
            </w:r>
            <w:r w:rsidRPr="00074DE4">
              <w:t>з</w:t>
            </w:r>
            <w:r w:rsidRPr="00074DE4">
              <w:rPr>
                <w:spacing w:val="2"/>
              </w:rPr>
              <w:t xml:space="preserve"> </w:t>
            </w:r>
            <w:r w:rsidRPr="00074DE4">
              <w:t>о</w:t>
            </w:r>
            <w:r w:rsidRPr="00074DE4">
              <w:rPr>
                <w:spacing w:val="-2"/>
              </w:rPr>
              <w:t>д</w:t>
            </w:r>
            <w:r w:rsidRPr="00074DE4">
              <w:rPr>
                <w:spacing w:val="1"/>
              </w:rPr>
              <w:t>н</w:t>
            </w:r>
            <w:r w:rsidRPr="00074DE4">
              <w:t>ой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>те</w:t>
            </w:r>
            <w:r w:rsidRPr="00074DE4">
              <w:rPr>
                <w:spacing w:val="-1"/>
              </w:rPr>
              <w:t>м</w:t>
            </w:r>
            <w:r w:rsidRPr="00074DE4">
              <w:t>ы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-1"/>
              </w:rPr>
              <w:t>сч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t>л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>я</w:t>
            </w:r>
            <w:r w:rsidRPr="00074DE4">
              <w:rPr>
                <w:spacing w:val="1"/>
              </w:rPr>
              <w:t xml:space="preserve"> </w:t>
            </w:r>
            <w:r w:rsidRPr="00074DE4">
              <w:t>в</w:t>
            </w:r>
            <w:r w:rsidRPr="00074DE4">
              <w:rPr>
                <w:spacing w:val="1"/>
              </w:rPr>
              <w:t xml:space="preserve"> </w:t>
            </w:r>
            <w:r w:rsidRPr="00074DE4">
              <w:t>другу</w:t>
            </w:r>
            <w:r w:rsidRPr="00074DE4">
              <w:rPr>
                <w:spacing w:val="1"/>
              </w:rPr>
              <w:t>ю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503E17" w:rsidRPr="00A11FBD" w:rsidRDefault="00A11FBD" w:rsidP="007E0F93">
            <w:r w:rsidRPr="00A11FBD">
              <w:lastRenderedPageBreak/>
              <w:t xml:space="preserve">С.91-94 читать, контрольные </w:t>
            </w:r>
            <w:r w:rsidRPr="00A11FBD">
              <w:lastRenderedPageBreak/>
              <w:t>вопросы (устно)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503E17" w:rsidRDefault="00503E17" w:rsidP="007E0F93">
            <w:pPr>
              <w:rPr>
                <w:b/>
              </w:rPr>
            </w:pPr>
          </w:p>
        </w:tc>
      </w:tr>
      <w:tr w:rsidR="00503E17" w:rsidTr="00192081">
        <w:tc>
          <w:tcPr>
            <w:tcW w:w="675" w:type="dxa"/>
            <w:shd w:val="clear" w:color="auto" w:fill="C6D9F1" w:themeFill="text2" w:themeFillTint="33"/>
          </w:tcPr>
          <w:p w:rsidR="00503E17" w:rsidRDefault="00503E17" w:rsidP="007E0F93">
            <w:r>
              <w:lastRenderedPageBreak/>
              <w:t>17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503E17" w:rsidRPr="007E0F93" w:rsidRDefault="00503E17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503E17" w:rsidRPr="000F046A" w:rsidRDefault="00B563E7" w:rsidP="00B563E7">
            <w:pPr>
              <w:rPr>
                <w:rFonts w:eastAsia="Calibri"/>
              </w:rPr>
            </w:pPr>
            <w:r w:rsidRPr="000F046A">
              <w:rPr>
                <w:rFonts w:eastAsia="Calibri"/>
              </w:rPr>
              <w:t xml:space="preserve">Электронные таблицы. </w:t>
            </w:r>
            <w:r w:rsidRPr="00B563E7">
              <w:rPr>
                <w:rFonts w:eastAsia="Calibri"/>
                <w:b/>
              </w:rPr>
              <w:t>Практичес</w:t>
            </w:r>
            <w:r>
              <w:rPr>
                <w:rFonts w:eastAsia="Calibri"/>
                <w:b/>
              </w:rPr>
              <w:t>кая работа №11</w:t>
            </w:r>
            <w:r w:rsidRPr="00B563E7">
              <w:rPr>
                <w:rFonts w:eastAsia="Calibri"/>
                <w:b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B563E7" w:rsidRDefault="00B563E7" w:rsidP="007E0F93">
            <w:pPr>
              <w:rPr>
                <w:rFonts w:eastAsia="Calibri"/>
                <w:highlight w:val="yellow"/>
              </w:rPr>
            </w:pPr>
          </w:p>
          <w:p w:rsidR="00503E17" w:rsidRPr="000461E1" w:rsidRDefault="000461E1" w:rsidP="007E0F93">
            <w:pPr>
              <w:rPr>
                <w:rFonts w:eastAsia="Calibri"/>
              </w:rPr>
            </w:pPr>
            <w:r w:rsidRPr="000461E1">
              <w:rPr>
                <w:bCs/>
                <w:iCs/>
                <w:color w:val="000000"/>
                <w:shd w:val="clear" w:color="auto" w:fill="C6D9F1" w:themeFill="text2" w:themeFillTint="33"/>
              </w:rPr>
              <w:t>Сортировка и фильтрация данных»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503E17" w:rsidRPr="00F25E15" w:rsidRDefault="00F25E15" w:rsidP="007E0F93">
            <w:r w:rsidRPr="00F25E15">
              <w:t>Поиск информации в базе данных по различным критериям, сортировка информации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503E17" w:rsidRPr="00A11FBD" w:rsidRDefault="00A11FBD" w:rsidP="007E0F93">
            <w:r w:rsidRPr="00A11FBD">
              <w:t>Опорный конспект</w:t>
            </w:r>
          </w:p>
          <w:p w:rsidR="00A11FBD" w:rsidRDefault="00A11FBD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503E17" w:rsidRDefault="00503E17" w:rsidP="007E0F93">
            <w:pPr>
              <w:rPr>
                <w:b/>
              </w:rPr>
            </w:pPr>
          </w:p>
        </w:tc>
      </w:tr>
      <w:tr w:rsidR="00B563E7" w:rsidTr="00192081">
        <w:tc>
          <w:tcPr>
            <w:tcW w:w="675" w:type="dxa"/>
            <w:shd w:val="clear" w:color="auto" w:fill="C6D9F1" w:themeFill="text2" w:themeFillTint="33"/>
          </w:tcPr>
          <w:p w:rsidR="00B563E7" w:rsidRDefault="00B563E7" w:rsidP="007E0F93">
            <w:r>
              <w:t>18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B563E7" w:rsidRPr="007E0F93" w:rsidRDefault="00B563E7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B563E7" w:rsidRDefault="00B563E7" w:rsidP="00B563E7">
            <w:r w:rsidRPr="000F046A">
              <w:t xml:space="preserve">Построение диаграмм и графиков. </w:t>
            </w:r>
          </w:p>
          <w:p w:rsidR="00B563E7" w:rsidRPr="000F046A" w:rsidRDefault="00B563E7" w:rsidP="00B563E7">
            <w:pPr>
              <w:rPr>
                <w:rFonts w:eastAsia="Calibri"/>
              </w:rPr>
            </w:pPr>
            <w:r>
              <w:rPr>
                <w:rFonts w:eastAsia="Calibri"/>
                <w:b/>
              </w:rPr>
              <w:t>Практическая работа №12</w:t>
            </w:r>
            <w:r w:rsidRPr="000F046A">
              <w:rPr>
                <w:rFonts w:eastAsia="Calibri"/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B563E7" w:rsidRDefault="00B563E7" w:rsidP="007E0F93">
            <w:pPr>
              <w:rPr>
                <w:rFonts w:eastAsia="Calibri"/>
              </w:rPr>
            </w:pPr>
          </w:p>
          <w:p w:rsidR="00B563E7" w:rsidRDefault="00B563E7" w:rsidP="007E0F93">
            <w:pPr>
              <w:rPr>
                <w:rFonts w:eastAsia="Calibri"/>
              </w:rPr>
            </w:pPr>
          </w:p>
          <w:p w:rsidR="00B563E7" w:rsidRPr="000461E1" w:rsidRDefault="000461E1" w:rsidP="007E0F93">
            <w:pPr>
              <w:rPr>
                <w:rFonts w:eastAsia="Calibri"/>
                <w:highlight w:val="yellow"/>
              </w:rPr>
            </w:pPr>
            <w:r w:rsidRPr="000461E1">
              <w:rPr>
                <w:rFonts w:eastAsia="Calibri"/>
                <w:shd w:val="clear" w:color="auto" w:fill="C6D9F1" w:themeFill="text2" w:themeFillTint="33"/>
              </w:rPr>
              <w:t xml:space="preserve">«Графические возможности </w:t>
            </w:r>
            <w:r w:rsidRPr="000461E1">
              <w:rPr>
                <w:rFonts w:eastAsia="Calibri"/>
                <w:shd w:val="clear" w:color="auto" w:fill="C6D9F1" w:themeFill="text2" w:themeFillTint="33"/>
                <w:lang w:val="en-US"/>
              </w:rPr>
              <w:t>Excel</w:t>
            </w:r>
            <w:r w:rsidRPr="000461E1">
              <w:rPr>
                <w:rFonts w:eastAsia="Calibri"/>
                <w:shd w:val="clear" w:color="auto" w:fill="C6D9F1" w:themeFill="text2" w:themeFillTint="33"/>
              </w:rPr>
              <w:t>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B563E7" w:rsidRPr="00DE5CA0" w:rsidRDefault="00B71823" w:rsidP="00DE5CA0">
            <w:r w:rsidRPr="00DE5CA0">
              <w:t xml:space="preserve">Построение диаграмм и графиков, </w:t>
            </w:r>
            <w:r w:rsidR="00DE5CA0" w:rsidRPr="00DE5CA0">
              <w:t xml:space="preserve">основные приемы редактирования и оформления 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B563E7" w:rsidRPr="00A11FBD" w:rsidRDefault="00A11FBD" w:rsidP="007E0F93">
            <w:r w:rsidRPr="00A11FBD">
              <w:t>Опорный конспект</w:t>
            </w:r>
          </w:p>
          <w:p w:rsidR="00A11FBD" w:rsidRDefault="00A11FBD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B563E7" w:rsidRDefault="00B563E7" w:rsidP="007E0F93">
            <w:pPr>
              <w:rPr>
                <w:b/>
              </w:rPr>
            </w:pPr>
          </w:p>
        </w:tc>
      </w:tr>
      <w:tr w:rsidR="00B563E7" w:rsidTr="00192081">
        <w:tc>
          <w:tcPr>
            <w:tcW w:w="675" w:type="dxa"/>
            <w:shd w:val="clear" w:color="auto" w:fill="FBD4B4" w:themeFill="accent6" w:themeFillTint="66"/>
          </w:tcPr>
          <w:p w:rsidR="00B563E7" w:rsidRDefault="004A6799" w:rsidP="007E0F93">
            <w:r>
              <w:t>19</w:t>
            </w:r>
          </w:p>
        </w:tc>
        <w:tc>
          <w:tcPr>
            <w:tcW w:w="2552" w:type="dxa"/>
            <w:shd w:val="clear" w:color="auto" w:fill="FBD4B4" w:themeFill="accent6" w:themeFillTint="66"/>
          </w:tcPr>
          <w:p w:rsidR="00B563E7" w:rsidRPr="007E0F93" w:rsidRDefault="00B563E7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FBD4B4" w:themeFill="accent6" w:themeFillTint="66"/>
          </w:tcPr>
          <w:p w:rsidR="00B563E7" w:rsidRPr="00DA61D9" w:rsidRDefault="004A6799" w:rsidP="00B563E7">
            <w:pPr>
              <w:rPr>
                <w:b/>
              </w:rPr>
            </w:pPr>
            <w:r w:rsidRPr="00DA61D9">
              <w:rPr>
                <w:b/>
                <w:bCs/>
              </w:rPr>
              <w:t>Контрольная работа №2</w:t>
            </w:r>
          </w:p>
        </w:tc>
        <w:tc>
          <w:tcPr>
            <w:tcW w:w="2977" w:type="dxa"/>
            <w:shd w:val="clear" w:color="auto" w:fill="FBD4B4" w:themeFill="accent6" w:themeFillTint="66"/>
          </w:tcPr>
          <w:p w:rsidR="00B563E7" w:rsidRDefault="004A6799" w:rsidP="007E0F93">
            <w:pPr>
              <w:rPr>
                <w:rFonts w:eastAsia="Calibri"/>
              </w:rPr>
            </w:pPr>
            <w:r>
              <w:rPr>
                <w:rFonts w:eastAsia="Calibri"/>
              </w:rPr>
              <w:t>«Информационные технологии»</w:t>
            </w:r>
          </w:p>
        </w:tc>
        <w:tc>
          <w:tcPr>
            <w:tcW w:w="1984" w:type="dxa"/>
            <w:shd w:val="clear" w:color="auto" w:fill="FBD4B4" w:themeFill="accent6" w:themeFillTint="66"/>
          </w:tcPr>
          <w:p w:rsidR="00B563E7" w:rsidRDefault="00DA1B8A" w:rsidP="007E0F93">
            <w:pPr>
              <w:rPr>
                <w:b/>
              </w:rPr>
            </w:pPr>
            <w:r w:rsidRPr="00F05DB7">
              <w:t>Задания контрольной работы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:rsidR="00B563E7" w:rsidRPr="00A11FBD" w:rsidRDefault="00A11FBD" w:rsidP="007E0F93">
            <w:r w:rsidRPr="00A11FBD">
              <w:t>Творческое задание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:rsidR="00B563E7" w:rsidRDefault="00B563E7" w:rsidP="007E0F93">
            <w:pPr>
              <w:rPr>
                <w:b/>
              </w:rPr>
            </w:pPr>
          </w:p>
        </w:tc>
      </w:tr>
      <w:tr w:rsidR="004A6799" w:rsidTr="00192081">
        <w:tc>
          <w:tcPr>
            <w:tcW w:w="675" w:type="dxa"/>
            <w:shd w:val="clear" w:color="auto" w:fill="C6D9F1" w:themeFill="text2" w:themeFillTint="33"/>
          </w:tcPr>
          <w:p w:rsidR="004A6799" w:rsidRDefault="004A6799" w:rsidP="007E0F93">
            <w:r>
              <w:t>20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4A6799" w:rsidRPr="004A6799" w:rsidRDefault="004A6799" w:rsidP="007E0F93">
            <w:pPr>
              <w:rPr>
                <w:b/>
              </w:rPr>
            </w:pPr>
            <w:r w:rsidRPr="004A6799">
              <w:rPr>
                <w:b/>
              </w:rPr>
              <w:t>Коммуникационные технологии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4A6799" w:rsidRPr="000F046A" w:rsidRDefault="00C30271" w:rsidP="00C30271">
            <w:pPr>
              <w:rPr>
                <w:bCs/>
              </w:rPr>
            </w:pPr>
            <w:r w:rsidRPr="000F046A">
              <w:rPr>
                <w:rFonts w:eastAsia="Calibri"/>
              </w:rPr>
              <w:t xml:space="preserve">Локальные сети. </w:t>
            </w:r>
            <w:r>
              <w:rPr>
                <w:b/>
              </w:rPr>
              <w:t>Практическая работа № 13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C30271" w:rsidRDefault="00C30271" w:rsidP="007E0F93">
            <w:pPr>
              <w:rPr>
                <w:i/>
              </w:rPr>
            </w:pPr>
          </w:p>
          <w:p w:rsidR="004A6799" w:rsidRPr="00C30271" w:rsidRDefault="00C30271" w:rsidP="007E0F93">
            <w:pPr>
              <w:rPr>
                <w:rFonts w:eastAsia="Calibri"/>
              </w:rPr>
            </w:pPr>
            <w:r w:rsidRPr="00C30271">
              <w:t>«Предоставление общего доступа к принтеру в локальной сети»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4A6799" w:rsidRDefault="00DA1B8A" w:rsidP="007E0F93">
            <w:pPr>
              <w:rPr>
                <w:b/>
              </w:rPr>
            </w:pPr>
            <w:r w:rsidRPr="00074DE4">
              <w:t>В</w:t>
            </w:r>
            <w:r w:rsidRPr="00074DE4">
              <w:rPr>
                <w:spacing w:val="1"/>
              </w:rPr>
              <w:t>и</w:t>
            </w:r>
            <w:r w:rsidRPr="00074DE4">
              <w:t>ды</w:t>
            </w:r>
            <w:r w:rsidRPr="00074DE4">
              <w:rPr>
                <w:spacing w:val="2"/>
              </w:rPr>
              <w:t xml:space="preserve"> </w:t>
            </w:r>
            <w:r w:rsidRPr="00074DE4">
              <w:t>и</w:t>
            </w:r>
            <w:r w:rsidRPr="00074DE4">
              <w:rPr>
                <w:spacing w:val="1"/>
              </w:rPr>
              <w:t xml:space="preserve"> н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зн</w:t>
            </w:r>
            <w:r w:rsidRPr="00074DE4">
              <w:rPr>
                <w:spacing w:val="-1"/>
              </w:rPr>
              <w:t>аче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я </w:t>
            </w:r>
            <w:r w:rsidRPr="00074DE4">
              <w:rPr>
                <w:spacing w:val="-1"/>
              </w:rPr>
              <w:t>к</w:t>
            </w:r>
            <w:r w:rsidRPr="00074DE4">
              <w:t>о</w:t>
            </w:r>
            <w:r w:rsidRPr="00074DE4">
              <w:rPr>
                <w:spacing w:val="-1"/>
              </w:rPr>
              <w:t>м</w:t>
            </w:r>
            <w:r w:rsidRPr="00074DE4">
              <w:rPr>
                <w:spacing w:val="1"/>
              </w:rPr>
              <w:t>пь</w:t>
            </w:r>
            <w:r w:rsidRPr="00074DE4">
              <w:t>ютер</w:t>
            </w:r>
            <w:r w:rsidRPr="00074DE4">
              <w:rPr>
                <w:spacing w:val="1"/>
              </w:rPr>
              <w:t>н</w:t>
            </w:r>
            <w:r w:rsidRPr="00074DE4">
              <w:t>ых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-1"/>
              </w:rPr>
              <w:t>се</w:t>
            </w:r>
            <w:r w:rsidRPr="00074DE4">
              <w:t>те</w:t>
            </w:r>
            <w:r w:rsidRPr="00074DE4">
              <w:rPr>
                <w:spacing w:val="1"/>
              </w:rPr>
              <w:t>й</w:t>
            </w:r>
            <w:r w:rsidRPr="00074DE4">
              <w:t>;</w:t>
            </w:r>
            <w:r w:rsidRPr="00074DE4">
              <w:rPr>
                <w:spacing w:val="3"/>
              </w:rPr>
              <w:t xml:space="preserve"> </w:t>
            </w:r>
            <w:r w:rsidRPr="00074DE4">
              <w:rPr>
                <w:spacing w:val="-3"/>
              </w:rPr>
              <w:t>с</w:t>
            </w:r>
            <w:r w:rsidRPr="00074DE4">
              <w:rPr>
                <w:spacing w:val="1"/>
              </w:rPr>
              <w:t>п</w:t>
            </w:r>
            <w:r w:rsidRPr="00074DE4">
              <w:t>о</w:t>
            </w:r>
            <w:r w:rsidRPr="00074DE4">
              <w:rPr>
                <w:spacing w:val="-1"/>
              </w:rPr>
              <w:t>с</w:t>
            </w:r>
            <w:r w:rsidRPr="00074DE4">
              <w:t>обы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-1"/>
              </w:rPr>
              <w:t>с</w:t>
            </w:r>
            <w:r w:rsidRPr="00074DE4">
              <w:t>о</w:t>
            </w:r>
            <w:r w:rsidRPr="00074DE4">
              <w:rPr>
                <w:spacing w:val="-1"/>
              </w:rPr>
              <w:t>е</w:t>
            </w:r>
            <w:r w:rsidRPr="00074DE4">
              <w:t>д</w:t>
            </w:r>
            <w:r w:rsidRPr="00074DE4">
              <w:rPr>
                <w:spacing w:val="1"/>
              </w:rPr>
              <w:t>ин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>я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1"/>
              </w:rPr>
              <w:t>к</w:t>
            </w:r>
            <w:r w:rsidRPr="00074DE4">
              <w:rPr>
                <w:spacing w:val="-2"/>
              </w:rPr>
              <w:t>о</w:t>
            </w:r>
            <w:r w:rsidRPr="00074DE4">
              <w:rPr>
                <w:spacing w:val="-1"/>
              </w:rPr>
              <w:t>м</w:t>
            </w:r>
            <w:r w:rsidRPr="00074DE4">
              <w:rPr>
                <w:spacing w:val="1"/>
              </w:rPr>
              <w:t>пь</w:t>
            </w:r>
            <w:r w:rsidRPr="00074DE4">
              <w:t>ютеров</w:t>
            </w:r>
            <w:r w:rsidRPr="00074DE4">
              <w:rPr>
                <w:spacing w:val="1"/>
              </w:rPr>
              <w:t xml:space="preserve"> </w:t>
            </w:r>
            <w:r w:rsidRPr="00074DE4">
              <w:t>в</w:t>
            </w:r>
            <w:r w:rsidRPr="00074DE4">
              <w:rPr>
                <w:spacing w:val="2"/>
              </w:rPr>
              <w:t xml:space="preserve"> </w:t>
            </w:r>
            <w:r w:rsidRPr="00074DE4">
              <w:t>ло</w:t>
            </w:r>
            <w:r w:rsidRPr="00074DE4">
              <w:rPr>
                <w:spacing w:val="1"/>
              </w:rPr>
              <w:t>к</w:t>
            </w:r>
            <w:r w:rsidRPr="00074DE4">
              <w:rPr>
                <w:spacing w:val="-1"/>
              </w:rPr>
              <w:t>а</w:t>
            </w:r>
            <w:r w:rsidRPr="00074DE4">
              <w:t>л</w:t>
            </w:r>
            <w:r w:rsidRPr="00074DE4">
              <w:rPr>
                <w:spacing w:val="1"/>
              </w:rPr>
              <w:t>ьн</w:t>
            </w:r>
            <w:r w:rsidRPr="00074DE4">
              <w:rPr>
                <w:spacing w:val="-2"/>
              </w:rPr>
              <w:t>у</w:t>
            </w:r>
            <w:r w:rsidRPr="00074DE4">
              <w:t>ю</w:t>
            </w:r>
            <w:r w:rsidRPr="00074DE4">
              <w:rPr>
                <w:spacing w:val="3"/>
              </w:rPr>
              <w:t xml:space="preserve"> </w:t>
            </w:r>
            <w:r w:rsidRPr="00074DE4">
              <w:rPr>
                <w:spacing w:val="-1"/>
              </w:rPr>
              <w:t>се</w:t>
            </w:r>
            <w:r w:rsidRPr="00074DE4">
              <w:t>т</w:t>
            </w:r>
            <w:r w:rsidRPr="00074DE4">
              <w:rPr>
                <w:spacing w:val="1"/>
              </w:rPr>
              <w:t>ь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4A6799" w:rsidRDefault="00A11FBD" w:rsidP="007E0F93">
            <w:r w:rsidRPr="00A11FBD">
              <w:t>С.115-119 – читать, контрольные вопросы (устно)</w:t>
            </w:r>
          </w:p>
          <w:p w:rsidR="00A11FBD" w:rsidRPr="00A11FBD" w:rsidRDefault="00A11FBD" w:rsidP="007E0F93">
            <w:pPr>
              <w:rPr>
                <w:b/>
              </w:rPr>
            </w:pPr>
            <w:r w:rsidRPr="00A11FBD"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4A6799" w:rsidRDefault="004A6799" w:rsidP="007E0F93">
            <w:pPr>
              <w:rPr>
                <w:b/>
              </w:rPr>
            </w:pPr>
          </w:p>
        </w:tc>
      </w:tr>
      <w:tr w:rsidR="00DA1B8A" w:rsidTr="00192081">
        <w:tc>
          <w:tcPr>
            <w:tcW w:w="675" w:type="dxa"/>
            <w:shd w:val="clear" w:color="auto" w:fill="auto"/>
          </w:tcPr>
          <w:p w:rsidR="00DA1B8A" w:rsidRDefault="00DA1B8A" w:rsidP="007E0F93">
            <w:r>
              <w:t>21</w:t>
            </w:r>
          </w:p>
        </w:tc>
        <w:tc>
          <w:tcPr>
            <w:tcW w:w="2552" w:type="dxa"/>
            <w:shd w:val="clear" w:color="auto" w:fill="auto"/>
          </w:tcPr>
          <w:p w:rsidR="00DA1B8A" w:rsidRPr="004A6799" w:rsidRDefault="00DA1B8A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DA1B8A" w:rsidRPr="00935417" w:rsidRDefault="00DA1B8A" w:rsidP="00935417">
            <w:pPr>
              <w:spacing w:line="260" w:lineRule="exact"/>
            </w:pPr>
            <w:r>
              <w:t xml:space="preserve">Глобальная сеть Интернет. </w:t>
            </w:r>
            <w:r w:rsidRPr="00074DE4">
              <w:t>Подкл</w:t>
            </w:r>
            <w:r w:rsidRPr="00074DE4">
              <w:rPr>
                <w:spacing w:val="1"/>
              </w:rPr>
              <w:t>ю</w:t>
            </w:r>
            <w:r w:rsidRPr="00074DE4">
              <w:rPr>
                <w:spacing w:val="-1"/>
              </w:rPr>
              <w:t>че</w:t>
            </w:r>
            <w:r w:rsidRPr="00074DE4">
              <w:rPr>
                <w:spacing w:val="1"/>
              </w:rPr>
              <w:t>ни</w:t>
            </w:r>
            <w:r w:rsidRPr="00074DE4">
              <w:t>е</w:t>
            </w:r>
            <w:r w:rsidRPr="00074DE4">
              <w:rPr>
                <w:spacing w:val="-1"/>
              </w:rPr>
              <w:t xml:space="preserve"> </w:t>
            </w:r>
            <w:r w:rsidRPr="00074DE4">
              <w:t>к</w:t>
            </w:r>
            <w:r w:rsidR="00935417">
              <w:t xml:space="preserve"> </w:t>
            </w:r>
            <w:r w:rsidRPr="00074DE4">
              <w:t>Интер</w:t>
            </w:r>
            <w:r w:rsidRPr="00074DE4">
              <w:rPr>
                <w:spacing w:val="1"/>
              </w:rPr>
              <w:t>н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3"/>
              </w:rPr>
              <w:t>т</w:t>
            </w:r>
            <w:r w:rsidRPr="00074DE4">
              <w:rPr>
                <w:spacing w:val="-7"/>
              </w:rPr>
              <w:t>у</w:t>
            </w:r>
          </w:p>
        </w:tc>
        <w:tc>
          <w:tcPr>
            <w:tcW w:w="2977" w:type="dxa"/>
            <w:shd w:val="clear" w:color="auto" w:fill="auto"/>
          </w:tcPr>
          <w:p w:rsidR="00DA1B8A" w:rsidRDefault="00DA1B8A" w:rsidP="007E0F93">
            <w:pPr>
              <w:rPr>
                <w:i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DA1B8A" w:rsidRDefault="00DA1B8A" w:rsidP="007E0F93">
            <w:pPr>
              <w:rPr>
                <w:b/>
              </w:rPr>
            </w:pPr>
            <w:r>
              <w:rPr>
                <w:spacing w:val="-1"/>
              </w:rPr>
              <w:t>С</w:t>
            </w:r>
            <w:r w:rsidRPr="00074DE4">
              <w:rPr>
                <w:spacing w:val="1"/>
              </w:rPr>
              <w:t>п</w:t>
            </w:r>
            <w:r w:rsidRPr="00074DE4">
              <w:t>о</w:t>
            </w:r>
            <w:r w:rsidRPr="00074DE4">
              <w:rPr>
                <w:spacing w:val="-1"/>
              </w:rPr>
              <w:t>с</w:t>
            </w:r>
            <w:r w:rsidRPr="00074DE4">
              <w:t xml:space="preserve">обы </w:t>
            </w:r>
            <w:r w:rsidRPr="00074DE4">
              <w:rPr>
                <w:spacing w:val="1"/>
              </w:rPr>
              <w:t>п</w:t>
            </w:r>
            <w:r w:rsidRPr="00074DE4">
              <w:t>од</w:t>
            </w:r>
            <w:r w:rsidRPr="00074DE4">
              <w:rPr>
                <w:spacing w:val="1"/>
              </w:rPr>
              <w:t>к</w:t>
            </w:r>
            <w:r w:rsidRPr="00074DE4">
              <w:t>л</w:t>
            </w:r>
            <w:r w:rsidRPr="00074DE4">
              <w:rPr>
                <w:spacing w:val="1"/>
              </w:rPr>
              <w:t>ю</w:t>
            </w:r>
            <w:r w:rsidRPr="00074DE4">
              <w:rPr>
                <w:spacing w:val="-1"/>
              </w:rPr>
              <w:t>чен</w:t>
            </w:r>
            <w:r w:rsidRPr="00074DE4">
              <w:rPr>
                <w:spacing w:val="1"/>
              </w:rPr>
              <w:t>и</w:t>
            </w:r>
            <w:r w:rsidRPr="00074DE4">
              <w:t>я</w:t>
            </w:r>
            <w:r w:rsidRPr="00074DE4">
              <w:rPr>
                <w:spacing w:val="2"/>
              </w:rPr>
              <w:t xml:space="preserve"> </w:t>
            </w:r>
            <w:r w:rsidRPr="00074DE4">
              <w:t>к</w:t>
            </w:r>
            <w:r w:rsidRPr="00074DE4">
              <w:rPr>
                <w:spacing w:val="2"/>
              </w:rPr>
              <w:t xml:space="preserve"> </w:t>
            </w:r>
            <w:r w:rsidRPr="00074DE4">
              <w:t>глоба</w:t>
            </w:r>
            <w:r w:rsidRPr="00074DE4">
              <w:rPr>
                <w:spacing w:val="-3"/>
              </w:rPr>
              <w:t>л</w:t>
            </w:r>
            <w:r w:rsidRPr="00074DE4">
              <w:rPr>
                <w:spacing w:val="1"/>
              </w:rPr>
              <w:t>ьн</w:t>
            </w:r>
            <w:r w:rsidRPr="00074DE4">
              <w:t>ой</w:t>
            </w:r>
            <w:r w:rsidRPr="00074DE4">
              <w:rPr>
                <w:spacing w:val="3"/>
              </w:rPr>
              <w:t xml:space="preserve"> </w:t>
            </w:r>
            <w:r w:rsidRPr="00074DE4">
              <w:rPr>
                <w:spacing w:val="-1"/>
              </w:rPr>
              <w:t>се</w:t>
            </w:r>
            <w:r w:rsidRPr="00074DE4">
              <w:t>т</w:t>
            </w:r>
            <w:r w:rsidRPr="00074DE4">
              <w:rPr>
                <w:spacing w:val="2"/>
              </w:rPr>
              <w:t>и</w:t>
            </w:r>
            <w:r w:rsidRPr="00074DE4">
              <w:t xml:space="preserve">; </w:t>
            </w:r>
            <w:r w:rsidRPr="00074DE4">
              <w:rPr>
                <w:spacing w:val="26"/>
              </w:rPr>
              <w:t xml:space="preserve"> </w:t>
            </w:r>
            <w:r w:rsidRPr="00074DE4">
              <w:t>о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н</w:t>
            </w:r>
            <w:r w:rsidRPr="00074DE4">
              <w:t xml:space="preserve">овные </w:t>
            </w:r>
            <w:r w:rsidRPr="00074DE4">
              <w:rPr>
                <w:spacing w:val="-1"/>
              </w:rPr>
              <w:t>се</w:t>
            </w:r>
            <w:r w:rsidRPr="00074DE4">
              <w:t>рви</w:t>
            </w:r>
            <w:r w:rsidRPr="00074DE4">
              <w:rPr>
                <w:spacing w:val="-1"/>
              </w:rPr>
              <w:t>с</w:t>
            </w:r>
            <w:r w:rsidRPr="00074DE4">
              <w:t>ы</w:t>
            </w:r>
            <w:r w:rsidRPr="00074DE4">
              <w:rPr>
                <w:spacing w:val="1"/>
              </w:rPr>
              <w:t xml:space="preserve"> с</w:t>
            </w:r>
            <w:r w:rsidRPr="00074DE4">
              <w:rPr>
                <w:spacing w:val="-1"/>
              </w:rPr>
              <w:t>е</w:t>
            </w:r>
            <w:r w:rsidRPr="00074DE4">
              <w:t>т</w:t>
            </w:r>
            <w:r w:rsidRPr="00074DE4">
              <w:rPr>
                <w:spacing w:val="2"/>
              </w:rPr>
              <w:t>и</w:t>
            </w:r>
            <w:r w:rsidRPr="00074DE4">
              <w:t>,</w:t>
            </w:r>
            <w:r w:rsidRPr="00074DE4">
              <w:rPr>
                <w:spacing w:val="2"/>
              </w:rPr>
              <w:t xml:space="preserve"> </w:t>
            </w:r>
            <w:r w:rsidRPr="00074DE4">
              <w:t>виды</w:t>
            </w:r>
            <w:r w:rsidRPr="00074DE4">
              <w:rPr>
                <w:spacing w:val="2"/>
              </w:rPr>
              <w:t xml:space="preserve"> </w:t>
            </w:r>
            <w:r w:rsidRPr="00074DE4">
              <w:t>и</w:t>
            </w:r>
            <w:r w:rsidRPr="00074DE4">
              <w:rPr>
                <w:spacing w:val="3"/>
              </w:rPr>
              <w:t xml:space="preserve"> </w:t>
            </w:r>
            <w:r w:rsidRPr="00074DE4">
              <w:rPr>
                <w:spacing w:val="-1"/>
              </w:rPr>
              <w:t>на</w:t>
            </w:r>
            <w:r w:rsidRPr="00074DE4">
              <w:rPr>
                <w:spacing w:val="1"/>
              </w:rPr>
              <w:t>зн</w:t>
            </w:r>
            <w:r w:rsidRPr="00074DE4">
              <w:rPr>
                <w:spacing w:val="-1"/>
              </w:rPr>
              <w:t>аче</w:t>
            </w:r>
            <w:r w:rsidRPr="00074DE4">
              <w:rPr>
                <w:spacing w:val="1"/>
              </w:rPr>
              <w:t>ни</w:t>
            </w:r>
            <w:r w:rsidRPr="00074DE4">
              <w:t>е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-1"/>
              </w:rPr>
              <w:t>а</w:t>
            </w:r>
            <w:r w:rsidRPr="00074DE4">
              <w:t>др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с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ци</w:t>
            </w:r>
            <w:r w:rsidRPr="00074DE4">
              <w:t>и</w:t>
            </w:r>
            <w:r w:rsidRPr="00074DE4">
              <w:rPr>
                <w:spacing w:val="3"/>
              </w:rPr>
              <w:t xml:space="preserve"> </w:t>
            </w:r>
            <w:r w:rsidRPr="00074DE4">
              <w:t>и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1"/>
              </w:rPr>
              <w:lastRenderedPageBreak/>
              <w:t>п</w:t>
            </w:r>
            <w:r w:rsidRPr="00074DE4">
              <w:t>рото</w:t>
            </w:r>
            <w:r w:rsidRPr="00074DE4">
              <w:rPr>
                <w:spacing w:val="1"/>
              </w:rPr>
              <w:t>к</w:t>
            </w:r>
            <w:r w:rsidRPr="00074DE4">
              <w:t>олов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-1"/>
              </w:rPr>
              <w:t>се</w:t>
            </w:r>
            <w:r w:rsidRPr="00074DE4">
              <w:t>т</w:t>
            </w:r>
            <w:r w:rsidRPr="00074DE4">
              <w:rPr>
                <w:spacing w:val="2"/>
              </w:rPr>
              <w:t>и</w:t>
            </w:r>
            <w:r w:rsidRPr="00074DE4">
              <w:t>;</w:t>
            </w:r>
          </w:p>
        </w:tc>
        <w:tc>
          <w:tcPr>
            <w:tcW w:w="2127" w:type="dxa"/>
            <w:shd w:val="clear" w:color="auto" w:fill="auto"/>
          </w:tcPr>
          <w:p w:rsidR="00DA1B8A" w:rsidRPr="00C967D0" w:rsidRDefault="003A73D9" w:rsidP="007E0F93">
            <w:r>
              <w:lastRenderedPageBreak/>
              <w:t>Опорный конспект</w:t>
            </w:r>
          </w:p>
        </w:tc>
        <w:tc>
          <w:tcPr>
            <w:tcW w:w="1559" w:type="dxa"/>
            <w:shd w:val="clear" w:color="auto" w:fill="auto"/>
          </w:tcPr>
          <w:p w:rsidR="00DA1B8A" w:rsidRDefault="00DA1B8A" w:rsidP="007E0F93">
            <w:pPr>
              <w:rPr>
                <w:b/>
              </w:rPr>
            </w:pPr>
          </w:p>
        </w:tc>
      </w:tr>
      <w:tr w:rsidR="00DA1B8A" w:rsidTr="00192081">
        <w:tc>
          <w:tcPr>
            <w:tcW w:w="675" w:type="dxa"/>
            <w:shd w:val="clear" w:color="auto" w:fill="C6D9F1" w:themeFill="text2" w:themeFillTint="33"/>
          </w:tcPr>
          <w:p w:rsidR="00DA1B8A" w:rsidRDefault="00DA1B8A" w:rsidP="007E0F93">
            <w:r>
              <w:t>22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DA1B8A" w:rsidRPr="004A6799" w:rsidRDefault="00DA1B8A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DA1B8A" w:rsidRDefault="00DA1B8A" w:rsidP="00C30271">
            <w:pPr>
              <w:spacing w:line="260" w:lineRule="exact"/>
              <w:rPr>
                <w:i/>
              </w:rPr>
            </w:pPr>
            <w:r>
              <w:rPr>
                <w:b/>
              </w:rPr>
              <w:t>Практическая работа № 14</w:t>
            </w:r>
            <w:r w:rsidRPr="000F046A">
              <w:rPr>
                <w:i/>
              </w:rPr>
              <w:t xml:space="preserve"> </w:t>
            </w:r>
          </w:p>
          <w:p w:rsidR="00DA1B8A" w:rsidRDefault="00DA1B8A" w:rsidP="00C30271">
            <w:pPr>
              <w:spacing w:line="260" w:lineRule="exact"/>
              <w:rPr>
                <w:i/>
              </w:rPr>
            </w:pPr>
          </w:p>
          <w:p w:rsidR="00DA1B8A" w:rsidRDefault="00DA1B8A" w:rsidP="00C30271">
            <w:pPr>
              <w:spacing w:line="260" w:lineRule="exact"/>
              <w:rPr>
                <w:i/>
              </w:rPr>
            </w:pPr>
          </w:p>
          <w:p w:rsidR="00DA1B8A" w:rsidRPr="00074DE4" w:rsidRDefault="00DA1B8A" w:rsidP="00C30271">
            <w:pPr>
              <w:spacing w:line="260" w:lineRule="exact"/>
            </w:pPr>
            <w:r>
              <w:rPr>
                <w:b/>
              </w:rPr>
              <w:t>Практическая работа № 15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DA1B8A" w:rsidRPr="00C30271" w:rsidRDefault="00DA1B8A" w:rsidP="007E0F93">
            <w:r w:rsidRPr="00C30271">
              <w:t xml:space="preserve">«Создание подключения </w:t>
            </w:r>
            <w:proofErr w:type="gramStart"/>
            <w:r w:rsidRPr="00C30271">
              <w:t>к</w:t>
            </w:r>
            <w:proofErr w:type="gramEnd"/>
            <w:r w:rsidRPr="00C30271">
              <w:t xml:space="preserve"> Интернет».</w:t>
            </w:r>
            <w:r w:rsidRPr="000F046A">
              <w:rPr>
                <w:i/>
              </w:rPr>
              <w:t xml:space="preserve"> </w:t>
            </w:r>
            <w:r>
              <w:rPr>
                <w:i/>
              </w:rPr>
              <w:t>«</w:t>
            </w:r>
            <w:r w:rsidRPr="00C30271">
              <w:t>Подключения к Ин</w:t>
            </w:r>
            <w:r>
              <w:t>тернету и определение IP-адреса»</w:t>
            </w:r>
          </w:p>
        </w:tc>
        <w:tc>
          <w:tcPr>
            <w:tcW w:w="1984" w:type="dxa"/>
            <w:vMerge/>
            <w:shd w:val="clear" w:color="auto" w:fill="C6D9F1" w:themeFill="text2" w:themeFillTint="33"/>
          </w:tcPr>
          <w:p w:rsidR="00DA1B8A" w:rsidRDefault="00DA1B8A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DA1B8A" w:rsidRDefault="003A73D9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DA1B8A" w:rsidRDefault="00DA1B8A" w:rsidP="007E0F93">
            <w:pPr>
              <w:rPr>
                <w:b/>
              </w:rPr>
            </w:pPr>
          </w:p>
        </w:tc>
      </w:tr>
      <w:tr w:rsidR="005F76B6" w:rsidTr="00192081">
        <w:tc>
          <w:tcPr>
            <w:tcW w:w="675" w:type="dxa"/>
            <w:shd w:val="clear" w:color="auto" w:fill="C6D9F1" w:themeFill="text2" w:themeFillTint="33"/>
          </w:tcPr>
          <w:p w:rsidR="005F76B6" w:rsidRDefault="005F76B6" w:rsidP="007E0F93">
            <w:r>
              <w:lastRenderedPageBreak/>
              <w:t>23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5F76B6" w:rsidRPr="004A6799" w:rsidRDefault="005F76B6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5F76B6" w:rsidRDefault="005F76B6" w:rsidP="00C30271">
            <w:pPr>
              <w:spacing w:line="260" w:lineRule="exact"/>
            </w:pPr>
            <w:r w:rsidRPr="00074DE4">
              <w:t>В</w:t>
            </w:r>
            <w:r w:rsidRPr="00074DE4">
              <w:rPr>
                <w:spacing w:val="-1"/>
              </w:rPr>
              <w:t>сем</w:t>
            </w:r>
            <w:r w:rsidRPr="00074DE4">
              <w:rPr>
                <w:spacing w:val="1"/>
              </w:rPr>
              <w:t>и</w:t>
            </w:r>
            <w:r w:rsidRPr="00074DE4">
              <w:t>р</w:t>
            </w:r>
            <w:r w:rsidRPr="00074DE4">
              <w:rPr>
                <w:spacing w:val="1"/>
              </w:rPr>
              <w:t>н</w:t>
            </w:r>
            <w:r w:rsidRPr="00074DE4">
              <w:rPr>
                <w:spacing w:val="-1"/>
              </w:rPr>
              <w:t>а</w:t>
            </w:r>
            <w:r w:rsidRPr="00074DE4">
              <w:t xml:space="preserve">я </w:t>
            </w:r>
            <w:r w:rsidRPr="00074DE4">
              <w:rPr>
                <w:spacing w:val="1"/>
              </w:rPr>
              <w:t>па</w:t>
            </w:r>
            <w:r w:rsidRPr="00074DE4">
              <w:rPr>
                <w:spacing w:val="-5"/>
              </w:rPr>
              <w:t>у</w:t>
            </w:r>
            <w:r w:rsidRPr="00074DE4">
              <w:t>т</w:t>
            </w:r>
            <w:r w:rsidRPr="00074DE4">
              <w:rPr>
                <w:spacing w:val="2"/>
              </w:rPr>
              <w:t>и</w:t>
            </w:r>
            <w:r w:rsidRPr="00074DE4">
              <w:rPr>
                <w:spacing w:val="1"/>
              </w:rPr>
              <w:t>н</w:t>
            </w:r>
            <w:r w:rsidRPr="00074DE4">
              <w:t>а</w:t>
            </w:r>
            <w:r w:rsidRPr="00074DE4">
              <w:rPr>
                <w:spacing w:val="-1"/>
              </w:rPr>
              <w:t xml:space="preserve"> </w:t>
            </w:r>
            <w:r w:rsidRPr="00074DE4">
              <w:t>и</w:t>
            </w:r>
            <w:r w:rsidRPr="00074DE4">
              <w:rPr>
                <w:spacing w:val="1"/>
              </w:rPr>
              <w:t xml:space="preserve"> п</w:t>
            </w:r>
            <w:r w:rsidRPr="00074DE4">
              <w:t>р</w:t>
            </w:r>
            <w:r w:rsidRPr="00074DE4">
              <w:rPr>
                <w:spacing w:val="-1"/>
              </w:rPr>
              <w:t>а</w:t>
            </w:r>
            <w:r w:rsidRPr="00074DE4">
              <w:t>вила о</w:t>
            </w:r>
            <w:r w:rsidRPr="00074DE4">
              <w:rPr>
                <w:spacing w:val="1"/>
              </w:rPr>
              <w:t>с</w:t>
            </w:r>
            <w:r w:rsidRPr="00074DE4">
              <w:rPr>
                <w:spacing w:val="-5"/>
              </w:rPr>
              <w:t>у</w:t>
            </w:r>
            <w:r w:rsidRPr="00074DE4">
              <w:rPr>
                <w:spacing w:val="2"/>
              </w:rPr>
              <w:t>щ</w:t>
            </w:r>
            <w:r w:rsidRPr="00074DE4">
              <w:rPr>
                <w:spacing w:val="-1"/>
              </w:rPr>
              <w:t>ес</w:t>
            </w:r>
            <w:r w:rsidRPr="00074DE4">
              <w:t>твлен</w:t>
            </w:r>
            <w:r w:rsidRPr="00074DE4">
              <w:rPr>
                <w:spacing w:val="2"/>
              </w:rPr>
              <w:t>и</w:t>
            </w:r>
            <w:r w:rsidRPr="00074DE4">
              <w:t xml:space="preserve">я </w:t>
            </w:r>
            <w:r w:rsidRPr="00074DE4">
              <w:rPr>
                <w:spacing w:val="1"/>
              </w:rPr>
              <w:t>п</w:t>
            </w:r>
            <w:r w:rsidRPr="00074DE4">
              <w:t>о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к</w:t>
            </w:r>
            <w:r w:rsidRPr="00074DE4">
              <w:t xml:space="preserve">а </w:t>
            </w:r>
            <w:r w:rsidRPr="00074DE4">
              <w:rPr>
                <w:spacing w:val="1"/>
              </w:rPr>
              <w:t>ин</w:t>
            </w:r>
            <w:r w:rsidRPr="00074DE4">
              <w:t>форм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1"/>
              </w:rPr>
              <w:t>и</w:t>
            </w:r>
            <w:r w:rsidRPr="00074DE4">
              <w:t>.</w:t>
            </w:r>
          </w:p>
          <w:p w:rsidR="005F76B6" w:rsidRDefault="0032573C" w:rsidP="0032573C">
            <w:pPr>
              <w:spacing w:line="260" w:lineRule="exact"/>
              <w:rPr>
                <w:b/>
              </w:rPr>
            </w:pPr>
            <w:r>
              <w:rPr>
                <w:b/>
              </w:rPr>
              <w:t>Практическая работа № 16</w:t>
            </w:r>
            <w:r w:rsidR="005F76B6"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32573C" w:rsidRDefault="0032573C" w:rsidP="007E0F93"/>
          <w:p w:rsidR="0032573C" w:rsidRDefault="0032573C" w:rsidP="007E0F93"/>
          <w:p w:rsidR="0032573C" w:rsidRDefault="0032573C" w:rsidP="007E0F93"/>
          <w:p w:rsidR="005F76B6" w:rsidRPr="0032573C" w:rsidRDefault="0032573C" w:rsidP="007E0F93">
            <w:r>
              <w:t>«Настройка браузера»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5F76B6" w:rsidRDefault="00DA1B8A" w:rsidP="007E0F93">
            <w:pPr>
              <w:rPr>
                <w:b/>
              </w:rPr>
            </w:pPr>
            <w:r>
              <w:rPr>
                <w:spacing w:val="-1"/>
              </w:rPr>
              <w:t>С</w:t>
            </w:r>
            <w:r w:rsidRPr="00074DE4">
              <w:rPr>
                <w:spacing w:val="1"/>
              </w:rPr>
              <w:t>п</w:t>
            </w:r>
            <w:r w:rsidRPr="00074DE4">
              <w:t>о</w:t>
            </w:r>
            <w:r w:rsidRPr="00074DE4">
              <w:rPr>
                <w:spacing w:val="-1"/>
              </w:rPr>
              <w:t>с</w:t>
            </w:r>
            <w:r w:rsidRPr="00074DE4">
              <w:t>обы</w:t>
            </w:r>
            <w:r w:rsidRPr="00074DE4">
              <w:rPr>
                <w:spacing w:val="3"/>
              </w:rPr>
              <w:t xml:space="preserve"> </w:t>
            </w:r>
            <w:r w:rsidRPr="00074DE4">
              <w:t>орг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низ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ци</w:t>
            </w:r>
            <w:r w:rsidRPr="00074DE4">
              <w:t>и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1"/>
              </w:rPr>
              <w:t>п</w:t>
            </w:r>
            <w:r w:rsidRPr="00074DE4">
              <w:t>о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к</w:t>
            </w:r>
            <w:r w:rsidRPr="00074DE4">
              <w:t>а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1"/>
              </w:rPr>
              <w:t>и</w:t>
            </w:r>
            <w:r w:rsidRPr="00074DE4">
              <w:rPr>
                <w:spacing w:val="-1"/>
              </w:rPr>
              <w:t>н</w:t>
            </w:r>
            <w:r w:rsidRPr="00074DE4">
              <w:t>форм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ци</w:t>
            </w:r>
            <w:r w:rsidRPr="00074DE4">
              <w:t>и</w:t>
            </w:r>
            <w:r w:rsidRPr="00074DE4">
              <w:rPr>
                <w:spacing w:val="4"/>
              </w:rPr>
              <w:t xml:space="preserve"> </w:t>
            </w:r>
            <w:r w:rsidRPr="00074DE4">
              <w:t xml:space="preserve">в </w:t>
            </w:r>
            <w:r w:rsidRPr="00074DE4">
              <w:rPr>
                <w:spacing w:val="-1"/>
              </w:rPr>
              <w:t>се</w:t>
            </w:r>
            <w:r w:rsidRPr="00074DE4">
              <w:t>т</w:t>
            </w:r>
            <w:r w:rsidRPr="00074DE4">
              <w:rPr>
                <w:spacing w:val="2"/>
              </w:rPr>
              <w:t>и</w:t>
            </w:r>
            <w:r w:rsidRPr="00074DE4">
              <w:t>;</w:t>
            </w:r>
            <w:r w:rsidRPr="00074DE4">
              <w:rPr>
                <w:spacing w:val="4"/>
              </w:rPr>
              <w:t xml:space="preserve"> </w:t>
            </w:r>
            <w:r w:rsidRPr="00074DE4">
              <w:rPr>
                <w:spacing w:val="1"/>
              </w:rPr>
              <w:t>п</w:t>
            </w:r>
            <w:r w:rsidRPr="00074DE4">
              <w:t>одходы</w:t>
            </w:r>
            <w:r w:rsidRPr="00074DE4">
              <w:rPr>
                <w:spacing w:val="3"/>
              </w:rPr>
              <w:t xml:space="preserve"> </w:t>
            </w:r>
            <w:r w:rsidRPr="00074DE4">
              <w:t>к</w:t>
            </w:r>
            <w:r w:rsidRPr="00074DE4">
              <w:rPr>
                <w:spacing w:val="4"/>
              </w:rPr>
              <w:t xml:space="preserve"> </w:t>
            </w:r>
            <w:r w:rsidRPr="00074DE4">
              <w:rPr>
                <w:spacing w:val="-1"/>
              </w:rPr>
              <w:t>а</w:t>
            </w:r>
            <w:r w:rsidRPr="00074DE4">
              <w:t>др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с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ци</w:t>
            </w:r>
            <w:r w:rsidRPr="00074DE4">
              <w:t>и</w:t>
            </w:r>
            <w:r w:rsidRPr="00074DE4">
              <w:rPr>
                <w:spacing w:val="4"/>
              </w:rPr>
              <w:t xml:space="preserve"> </w:t>
            </w:r>
            <w:r w:rsidRPr="00074DE4">
              <w:t>р</w:t>
            </w:r>
            <w:r w:rsidRPr="00074DE4">
              <w:rPr>
                <w:spacing w:val="-1"/>
              </w:rPr>
              <w:t>ес</w:t>
            </w:r>
            <w:r w:rsidRPr="00074DE4">
              <w:t>ур</w:t>
            </w:r>
            <w:r w:rsidRPr="00074DE4">
              <w:rPr>
                <w:spacing w:val="-1"/>
              </w:rPr>
              <w:t>с</w:t>
            </w:r>
            <w:r w:rsidRPr="00074DE4">
              <w:t>ов</w:t>
            </w:r>
            <w:r w:rsidRPr="00074DE4">
              <w:rPr>
                <w:spacing w:val="3"/>
              </w:rPr>
              <w:t xml:space="preserve"> </w:t>
            </w:r>
            <w:r w:rsidRPr="00074DE4">
              <w:t>в</w:t>
            </w:r>
            <w:r w:rsidRPr="00074DE4">
              <w:rPr>
                <w:spacing w:val="5"/>
              </w:rPr>
              <w:t xml:space="preserve"> </w:t>
            </w:r>
            <w:r w:rsidRPr="00074DE4">
              <w:rPr>
                <w:spacing w:val="-1"/>
              </w:rPr>
              <w:t>се</w:t>
            </w:r>
            <w:r w:rsidRPr="00074DE4">
              <w:t>ти</w:t>
            </w:r>
            <w:r w:rsidRPr="00074DE4">
              <w:rPr>
                <w:spacing w:val="5"/>
              </w:rPr>
              <w:t xml:space="preserve"> </w:t>
            </w:r>
            <w:r w:rsidRPr="00074DE4">
              <w:t>Интер</w:t>
            </w:r>
            <w:r w:rsidRPr="00074DE4">
              <w:rPr>
                <w:spacing w:val="1"/>
              </w:rPr>
              <w:t>н</w:t>
            </w:r>
            <w:r w:rsidRPr="00074DE4">
              <w:rPr>
                <w:spacing w:val="-1"/>
              </w:rPr>
              <w:t>е</w:t>
            </w:r>
            <w:r w:rsidRPr="00074DE4">
              <w:t>т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5F76B6" w:rsidRPr="00935417" w:rsidRDefault="00935417" w:rsidP="007E0F93">
            <w:r w:rsidRPr="00935417">
              <w:t>Опорный конспект</w:t>
            </w:r>
          </w:p>
          <w:p w:rsidR="00935417" w:rsidRDefault="00935417" w:rsidP="007E0F93">
            <w:pPr>
              <w:rPr>
                <w:b/>
              </w:rPr>
            </w:pPr>
          </w:p>
          <w:p w:rsidR="00935417" w:rsidRDefault="00935417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5F76B6" w:rsidRDefault="005F76B6" w:rsidP="007E0F93">
            <w:pPr>
              <w:rPr>
                <w:b/>
              </w:rPr>
            </w:pPr>
          </w:p>
        </w:tc>
      </w:tr>
      <w:tr w:rsidR="0032573C" w:rsidTr="00192081">
        <w:tc>
          <w:tcPr>
            <w:tcW w:w="675" w:type="dxa"/>
            <w:shd w:val="clear" w:color="auto" w:fill="auto"/>
          </w:tcPr>
          <w:p w:rsidR="0032573C" w:rsidRDefault="0032573C" w:rsidP="007E0F93">
            <w:r>
              <w:t>24</w:t>
            </w:r>
          </w:p>
        </w:tc>
        <w:tc>
          <w:tcPr>
            <w:tcW w:w="2552" w:type="dxa"/>
            <w:shd w:val="clear" w:color="auto" w:fill="auto"/>
          </w:tcPr>
          <w:p w:rsidR="0032573C" w:rsidRPr="004A6799" w:rsidRDefault="0032573C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793772" w:rsidRPr="00074DE4" w:rsidRDefault="00793772" w:rsidP="00793772">
            <w:pPr>
              <w:spacing w:line="260" w:lineRule="exact"/>
            </w:pPr>
            <w:r w:rsidRPr="00074DE4">
              <w:t>Общ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>е</w:t>
            </w:r>
            <w:r w:rsidRPr="00074DE4">
              <w:rPr>
                <w:spacing w:val="-1"/>
              </w:rPr>
              <w:t xml:space="preserve"> </w:t>
            </w:r>
            <w:r w:rsidRPr="00074DE4">
              <w:t xml:space="preserve">в </w:t>
            </w:r>
            <w:r w:rsidRPr="00074DE4">
              <w:rPr>
                <w:spacing w:val="-1"/>
              </w:rPr>
              <w:t>И</w:t>
            </w:r>
            <w:r w:rsidRPr="00074DE4">
              <w:rPr>
                <w:spacing w:val="2"/>
              </w:rPr>
              <w:t>н</w:t>
            </w:r>
            <w:r w:rsidRPr="00074DE4">
              <w:t>тер</w:t>
            </w:r>
            <w:r w:rsidRPr="00074DE4">
              <w:rPr>
                <w:spacing w:val="1"/>
              </w:rPr>
              <w:t>н</w:t>
            </w:r>
            <w:r w:rsidRPr="00074DE4">
              <w:rPr>
                <w:spacing w:val="-1"/>
              </w:rPr>
              <w:t>е</w:t>
            </w:r>
            <w:r w:rsidRPr="00074DE4">
              <w:t>т.</w:t>
            </w:r>
          </w:p>
          <w:p w:rsidR="0032573C" w:rsidRPr="00074DE4" w:rsidRDefault="00793772" w:rsidP="00793772">
            <w:pPr>
              <w:spacing w:line="260" w:lineRule="exact"/>
            </w:pPr>
            <w:r w:rsidRPr="00074DE4">
              <w:t>Эл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к</w:t>
            </w:r>
            <w:r w:rsidRPr="00074DE4">
              <w:t>тро</w:t>
            </w:r>
            <w:r w:rsidRPr="00074DE4">
              <w:rPr>
                <w:spacing w:val="2"/>
              </w:rPr>
              <w:t>н</w:t>
            </w:r>
            <w:r w:rsidRPr="00074DE4">
              <w:rPr>
                <w:spacing w:val="1"/>
              </w:rPr>
              <w:t>н</w:t>
            </w:r>
            <w:r w:rsidRPr="00074DE4">
              <w:rPr>
                <w:spacing w:val="-1"/>
              </w:rPr>
              <w:t>а</w:t>
            </w:r>
            <w:r w:rsidRPr="00074DE4">
              <w:t xml:space="preserve">я </w:t>
            </w:r>
            <w:r w:rsidRPr="00074DE4">
              <w:rPr>
                <w:spacing w:val="1"/>
              </w:rPr>
              <w:t>п</w:t>
            </w:r>
            <w:r w:rsidRPr="00074DE4">
              <w:t>о</w:t>
            </w:r>
            <w:r w:rsidRPr="00074DE4">
              <w:rPr>
                <w:spacing w:val="-1"/>
              </w:rPr>
              <w:t>ч</w:t>
            </w:r>
            <w:r w:rsidRPr="00074DE4">
              <w:t>та.</w:t>
            </w:r>
          </w:p>
        </w:tc>
        <w:tc>
          <w:tcPr>
            <w:tcW w:w="2977" w:type="dxa"/>
            <w:shd w:val="clear" w:color="auto" w:fill="auto"/>
          </w:tcPr>
          <w:p w:rsidR="0032573C" w:rsidRPr="0032573C" w:rsidRDefault="0032573C" w:rsidP="007E0F93"/>
        </w:tc>
        <w:tc>
          <w:tcPr>
            <w:tcW w:w="1984" w:type="dxa"/>
            <w:shd w:val="clear" w:color="auto" w:fill="auto"/>
          </w:tcPr>
          <w:p w:rsidR="0032573C" w:rsidRDefault="007A126E" w:rsidP="007E0F93">
            <w:pPr>
              <w:rPr>
                <w:b/>
              </w:rPr>
            </w:pPr>
            <w:r w:rsidRPr="00074DE4">
              <w:t>О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н</w:t>
            </w:r>
            <w:r w:rsidRPr="00074DE4">
              <w:t>овы орг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низ</w:t>
            </w:r>
            <w:r w:rsidRPr="00074DE4">
              <w:rPr>
                <w:spacing w:val="-1"/>
              </w:rPr>
              <w:t>ац</w:t>
            </w:r>
            <w:r w:rsidRPr="00074DE4">
              <w:rPr>
                <w:spacing w:val="1"/>
              </w:rPr>
              <w:t>и</w:t>
            </w:r>
            <w:r w:rsidRPr="00074DE4">
              <w:t>и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-1"/>
              </w:rPr>
              <w:t>се</w:t>
            </w:r>
            <w:r w:rsidRPr="00074DE4">
              <w:t>рви</w:t>
            </w:r>
            <w:r w:rsidRPr="00074DE4">
              <w:rPr>
                <w:spacing w:val="-1"/>
              </w:rPr>
              <w:t>с</w:t>
            </w:r>
            <w:r w:rsidRPr="00074DE4">
              <w:t>а</w:t>
            </w:r>
            <w:r w:rsidRPr="00074DE4">
              <w:rPr>
                <w:spacing w:val="3"/>
              </w:rPr>
              <w:t xml:space="preserve"> </w:t>
            </w:r>
            <w:r>
              <w:rPr>
                <w:spacing w:val="-1"/>
              </w:rPr>
              <w:t>WWW</w:t>
            </w:r>
            <w:r w:rsidRPr="00074DE4">
              <w:t>,</w:t>
            </w:r>
            <w:r w:rsidRPr="00074DE4">
              <w:rPr>
                <w:spacing w:val="1"/>
              </w:rPr>
              <w:t xml:space="preserve"> </w:t>
            </w:r>
            <w:r w:rsidRPr="00074DE4">
              <w:t>э</w:t>
            </w:r>
            <w:r w:rsidRPr="00074DE4">
              <w:rPr>
                <w:spacing w:val="3"/>
              </w:rPr>
              <w:t>л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к</w:t>
            </w:r>
            <w:r w:rsidRPr="00074DE4">
              <w:t>тро</w:t>
            </w:r>
            <w:r w:rsidRPr="00074DE4">
              <w:rPr>
                <w:spacing w:val="2"/>
              </w:rPr>
              <w:t>н</w:t>
            </w:r>
            <w:r w:rsidRPr="00074DE4">
              <w:rPr>
                <w:spacing w:val="1"/>
              </w:rPr>
              <w:t>н</w:t>
            </w:r>
            <w:r w:rsidRPr="00074DE4">
              <w:rPr>
                <w:spacing w:val="-2"/>
              </w:rPr>
              <w:t>о</w:t>
            </w:r>
            <w:r w:rsidRPr="00074DE4">
              <w:t>й</w:t>
            </w:r>
            <w:r w:rsidRPr="00074DE4">
              <w:rPr>
                <w:spacing w:val="2"/>
              </w:rPr>
              <w:t xml:space="preserve"> </w:t>
            </w:r>
            <w:r w:rsidRPr="00074DE4">
              <w:rPr>
                <w:spacing w:val="-1"/>
              </w:rPr>
              <w:t>п</w:t>
            </w:r>
            <w:r w:rsidRPr="00074DE4">
              <w:t>о</w:t>
            </w:r>
            <w:r w:rsidRPr="00074DE4">
              <w:rPr>
                <w:spacing w:val="-1"/>
              </w:rPr>
              <w:t>ч</w:t>
            </w:r>
            <w:r w:rsidRPr="00074DE4">
              <w:t>ты</w:t>
            </w:r>
          </w:p>
        </w:tc>
        <w:tc>
          <w:tcPr>
            <w:tcW w:w="2127" w:type="dxa"/>
            <w:shd w:val="clear" w:color="auto" w:fill="auto"/>
          </w:tcPr>
          <w:p w:rsidR="0032573C" w:rsidRPr="00935417" w:rsidRDefault="00935417" w:rsidP="007E0F93">
            <w:r w:rsidRPr="00935417">
              <w:t>С.146-157 читать, контрольные вопросы (устно)</w:t>
            </w:r>
          </w:p>
        </w:tc>
        <w:tc>
          <w:tcPr>
            <w:tcW w:w="1559" w:type="dxa"/>
            <w:shd w:val="clear" w:color="auto" w:fill="auto"/>
          </w:tcPr>
          <w:p w:rsidR="0032573C" w:rsidRDefault="0032573C" w:rsidP="007E0F93">
            <w:pPr>
              <w:rPr>
                <w:b/>
              </w:rPr>
            </w:pPr>
          </w:p>
        </w:tc>
      </w:tr>
      <w:tr w:rsidR="00793772" w:rsidTr="00192081">
        <w:tc>
          <w:tcPr>
            <w:tcW w:w="675" w:type="dxa"/>
            <w:shd w:val="clear" w:color="auto" w:fill="C6D9F1" w:themeFill="text2" w:themeFillTint="33"/>
          </w:tcPr>
          <w:p w:rsidR="00793772" w:rsidRDefault="00793772" w:rsidP="007E0F93">
            <w:r>
              <w:t>25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793772" w:rsidRPr="004A6799" w:rsidRDefault="00793772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793772" w:rsidRPr="00074DE4" w:rsidRDefault="00793772" w:rsidP="004D1D3F">
            <w:pPr>
              <w:spacing w:line="260" w:lineRule="exact"/>
            </w:pPr>
            <w:r w:rsidRPr="000F046A">
              <w:rPr>
                <w:rFonts w:eastAsia="Calibri"/>
              </w:rPr>
              <w:t>Файловые архивы.</w:t>
            </w:r>
            <w:r w:rsidRPr="000F046A">
              <w:rPr>
                <w:i/>
              </w:rPr>
              <w:t xml:space="preserve"> </w:t>
            </w:r>
            <w:r>
              <w:rPr>
                <w:b/>
              </w:rPr>
              <w:t>Практическая работа № 17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793772" w:rsidRDefault="00793772" w:rsidP="004D1D3F"/>
          <w:p w:rsidR="00793772" w:rsidRPr="0032573C" w:rsidRDefault="00793772" w:rsidP="004D1D3F">
            <w:r w:rsidRPr="0032573C">
              <w:t>«Работа с файло</w:t>
            </w:r>
            <w:r>
              <w:t>выми архивами»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7A126E" w:rsidRDefault="007A126E" w:rsidP="007A126E">
            <w:r w:rsidRPr="00074DE4">
              <w:t>О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н</w:t>
            </w:r>
            <w:r w:rsidRPr="00074DE4">
              <w:t>овы орг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низ</w:t>
            </w:r>
            <w:r w:rsidRPr="00074DE4">
              <w:rPr>
                <w:spacing w:val="-1"/>
              </w:rPr>
              <w:t>ац</w:t>
            </w:r>
            <w:r w:rsidRPr="00074DE4">
              <w:rPr>
                <w:spacing w:val="1"/>
              </w:rPr>
              <w:t>и</w:t>
            </w:r>
            <w:r w:rsidRPr="00074DE4">
              <w:t>и</w:t>
            </w:r>
            <w:r w:rsidRPr="00074DE4">
              <w:rPr>
                <w:spacing w:val="2"/>
              </w:rPr>
              <w:t xml:space="preserve"> </w:t>
            </w:r>
          </w:p>
          <w:p w:rsidR="007A126E" w:rsidRDefault="007A126E" w:rsidP="007A126E">
            <w:r w:rsidRPr="00074DE4">
              <w:t>файловых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-1"/>
              </w:rPr>
              <w:t>а</w:t>
            </w:r>
            <w:r w:rsidRPr="00074DE4">
              <w:t>рх</w:t>
            </w:r>
            <w:r w:rsidRPr="00074DE4">
              <w:rPr>
                <w:spacing w:val="1"/>
              </w:rPr>
              <w:t>и</w:t>
            </w:r>
            <w:r w:rsidRPr="00074DE4">
              <w:t>во</w:t>
            </w:r>
            <w:r w:rsidRPr="00074DE4">
              <w:rPr>
                <w:spacing w:val="-1"/>
              </w:rPr>
              <w:t>в</w:t>
            </w:r>
          </w:p>
          <w:p w:rsidR="00793772" w:rsidRDefault="00793772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793772" w:rsidRDefault="001A0F5E" w:rsidP="007E0F93">
            <w:r w:rsidRPr="001A0F5E">
              <w:t>С.168-170 читать, контрольные вопросы (устно)</w:t>
            </w:r>
          </w:p>
          <w:p w:rsidR="001A0F5E" w:rsidRPr="001A0F5E" w:rsidRDefault="001A0F5E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793772" w:rsidRDefault="00793772" w:rsidP="007E0F93">
            <w:pPr>
              <w:rPr>
                <w:b/>
              </w:rPr>
            </w:pPr>
          </w:p>
        </w:tc>
      </w:tr>
      <w:tr w:rsidR="00485B3F" w:rsidTr="004D1D3F">
        <w:tc>
          <w:tcPr>
            <w:tcW w:w="15134" w:type="dxa"/>
            <w:gridSpan w:val="7"/>
            <w:shd w:val="clear" w:color="auto" w:fill="E5B8B7" w:themeFill="accent2" w:themeFillTint="66"/>
          </w:tcPr>
          <w:p w:rsidR="00485B3F" w:rsidRPr="00485B3F" w:rsidRDefault="00485B3F" w:rsidP="007E0F93">
            <w:pPr>
              <w:rPr>
                <w:b/>
                <w:sz w:val="44"/>
                <w:szCs w:val="44"/>
              </w:rPr>
            </w:pPr>
          </w:p>
        </w:tc>
      </w:tr>
      <w:tr w:rsidR="00793772" w:rsidTr="0035102B">
        <w:tc>
          <w:tcPr>
            <w:tcW w:w="675" w:type="dxa"/>
            <w:shd w:val="clear" w:color="auto" w:fill="C6D9F1" w:themeFill="text2" w:themeFillTint="33"/>
          </w:tcPr>
          <w:p w:rsidR="00793772" w:rsidRDefault="00793772" w:rsidP="007E0F93">
            <w:r>
              <w:t>26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793772" w:rsidRPr="004A6799" w:rsidRDefault="00793772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793772" w:rsidRPr="000F046A" w:rsidRDefault="008D3B83" w:rsidP="00793772">
            <w:pPr>
              <w:spacing w:line="260" w:lineRule="exact"/>
              <w:rPr>
                <w:rFonts w:eastAsia="Calibri"/>
              </w:rPr>
            </w:pPr>
            <w:r>
              <w:rPr>
                <w:rFonts w:eastAsia="Calibri"/>
              </w:rPr>
              <w:t xml:space="preserve">Интегрированный урок (информатика, география). </w:t>
            </w:r>
            <w:r w:rsidR="00793772" w:rsidRPr="000F046A">
              <w:rPr>
                <w:rFonts w:eastAsia="Calibri"/>
              </w:rPr>
              <w:t xml:space="preserve">Радио, телевидение и </w:t>
            </w:r>
            <w:r w:rsidR="0035102B">
              <w:rPr>
                <w:rFonts w:eastAsia="Calibri"/>
                <w:lang w:val="en-US"/>
              </w:rPr>
              <w:t>Web</w:t>
            </w:r>
            <w:r w:rsidR="00793772" w:rsidRPr="000F046A">
              <w:rPr>
                <w:rFonts w:eastAsia="Calibri"/>
              </w:rPr>
              <w:t xml:space="preserve"> камеры в Интернете.</w:t>
            </w:r>
            <w:r w:rsidR="00793772" w:rsidRPr="000F046A">
              <w:t xml:space="preserve"> </w:t>
            </w:r>
            <w:r w:rsidR="00793772" w:rsidRPr="000F046A">
              <w:rPr>
                <w:rFonts w:eastAsia="Calibri"/>
              </w:rPr>
              <w:t>Геоинформационные системы в Интернете.</w:t>
            </w:r>
            <w:r w:rsidR="00793772" w:rsidRPr="000F046A">
              <w:rPr>
                <w:i/>
              </w:rPr>
              <w:t xml:space="preserve"> </w:t>
            </w:r>
            <w:r w:rsidR="00793772">
              <w:rPr>
                <w:b/>
              </w:rPr>
              <w:t>Практическая работа № 18</w:t>
            </w:r>
            <w:r w:rsidR="00793772"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793772" w:rsidRDefault="00793772" w:rsidP="004D1D3F"/>
          <w:p w:rsidR="00793772" w:rsidRDefault="00793772" w:rsidP="004D1D3F"/>
          <w:p w:rsidR="00793772" w:rsidRDefault="00793772" w:rsidP="004D1D3F"/>
          <w:p w:rsidR="00793772" w:rsidRDefault="00793772" w:rsidP="004D1D3F"/>
          <w:p w:rsidR="00793772" w:rsidRPr="00793772" w:rsidRDefault="00793772" w:rsidP="004D1D3F">
            <w:r w:rsidRPr="00793772">
              <w:t>«Геоинформационные системы в Интернете»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35102B" w:rsidRPr="0035102B" w:rsidRDefault="0035102B" w:rsidP="0035102B">
            <w:pPr>
              <w:rPr>
                <w:b/>
                <w:sz w:val="20"/>
                <w:szCs w:val="20"/>
              </w:rPr>
            </w:pPr>
            <w:r w:rsidRPr="0035102B">
              <w:rPr>
                <w:sz w:val="20"/>
                <w:szCs w:val="20"/>
                <w:shd w:val="clear" w:color="auto" w:fill="B8CCE4" w:themeFill="accent1" w:themeFillTint="66"/>
              </w:rPr>
              <w:t xml:space="preserve">Файловые архивы. Радио, телевидение и Web-камеры в Интернете. </w:t>
            </w:r>
            <w:r w:rsidRPr="0035102B">
              <w:rPr>
                <w:rFonts w:ascii="Arial" w:hAnsi="Arial" w:cs="Arial"/>
                <w:sz w:val="18"/>
                <w:szCs w:val="18"/>
                <w:shd w:val="clear" w:color="auto" w:fill="B8CCE4" w:themeFill="accent1" w:themeFillTint="66"/>
              </w:rPr>
              <w:t>Геоинформационные системы в Интернете.</w:t>
            </w:r>
            <w:r w:rsidR="002F07C0">
              <w:rPr>
                <w:rFonts w:ascii="Arial" w:hAnsi="Arial" w:cs="Arial"/>
                <w:sz w:val="18"/>
                <w:szCs w:val="18"/>
                <w:shd w:val="clear" w:color="auto" w:fill="B8CCE4" w:themeFill="accent1" w:themeFillTint="66"/>
              </w:rPr>
              <w:t xml:space="preserve"> </w:t>
            </w:r>
            <w:r w:rsidRPr="0035102B">
              <w:rPr>
                <w:rFonts w:ascii="Arial" w:hAnsi="Arial" w:cs="Arial"/>
                <w:sz w:val="18"/>
                <w:szCs w:val="18"/>
                <w:shd w:val="clear" w:color="auto" w:fill="B8CCE4" w:themeFill="accent1" w:themeFillTint="66"/>
              </w:rPr>
              <w:t>Интерактивные карты. Спутниковая навигация</w:t>
            </w:r>
          </w:p>
          <w:p w:rsidR="00793772" w:rsidRPr="0035102B" w:rsidRDefault="00793772" w:rsidP="007E0F93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793772" w:rsidRPr="00735778" w:rsidRDefault="00735778" w:rsidP="007E0F93">
            <w:r w:rsidRPr="00735778">
              <w:t>С.176-182 читать, контрольные вопросы (устно)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793772" w:rsidRDefault="00793772" w:rsidP="007E0F93">
            <w:pPr>
              <w:rPr>
                <w:b/>
              </w:rPr>
            </w:pPr>
          </w:p>
        </w:tc>
      </w:tr>
      <w:tr w:rsidR="00793772" w:rsidTr="00192081">
        <w:tc>
          <w:tcPr>
            <w:tcW w:w="675" w:type="dxa"/>
            <w:shd w:val="clear" w:color="auto" w:fill="auto"/>
          </w:tcPr>
          <w:p w:rsidR="00793772" w:rsidRDefault="00793772" w:rsidP="007E0F93">
            <w:r>
              <w:t>27</w:t>
            </w:r>
          </w:p>
        </w:tc>
        <w:tc>
          <w:tcPr>
            <w:tcW w:w="2552" w:type="dxa"/>
            <w:shd w:val="clear" w:color="auto" w:fill="auto"/>
          </w:tcPr>
          <w:p w:rsidR="00793772" w:rsidRPr="004A6799" w:rsidRDefault="00793772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793772" w:rsidRPr="00C92676" w:rsidRDefault="00C92676" w:rsidP="00C92676">
            <w:pPr>
              <w:spacing w:line="260" w:lineRule="exact"/>
              <w:rPr>
                <w:i/>
              </w:rPr>
            </w:pPr>
            <w:r w:rsidRPr="000F046A">
              <w:rPr>
                <w:rFonts w:eastAsia="Calibri"/>
              </w:rPr>
              <w:t>Электронная коммерция в Интернете.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793772" w:rsidRPr="00C92676" w:rsidRDefault="00793772" w:rsidP="004D1D3F"/>
        </w:tc>
        <w:tc>
          <w:tcPr>
            <w:tcW w:w="1984" w:type="dxa"/>
            <w:shd w:val="clear" w:color="auto" w:fill="auto"/>
          </w:tcPr>
          <w:p w:rsidR="00793772" w:rsidRPr="002F07C0" w:rsidRDefault="002F07C0" w:rsidP="007E0F93">
            <w:pPr>
              <w:rPr>
                <w:b/>
                <w:sz w:val="20"/>
                <w:szCs w:val="20"/>
              </w:rPr>
            </w:pPr>
            <w:r w:rsidRPr="002F07C0">
              <w:rPr>
                <w:sz w:val="20"/>
                <w:szCs w:val="20"/>
                <w:shd w:val="clear" w:color="auto" w:fill="F8F8F8"/>
              </w:rPr>
              <w:t xml:space="preserve">Электронная коммерция в Интернете. Библиотеки, энциклопедии и </w:t>
            </w:r>
            <w:r w:rsidRPr="002F07C0">
              <w:rPr>
                <w:sz w:val="20"/>
                <w:szCs w:val="20"/>
                <w:shd w:val="clear" w:color="auto" w:fill="F8F8F8"/>
              </w:rPr>
              <w:lastRenderedPageBreak/>
              <w:t>словари в Интернете.</w:t>
            </w:r>
          </w:p>
        </w:tc>
        <w:tc>
          <w:tcPr>
            <w:tcW w:w="2127" w:type="dxa"/>
            <w:shd w:val="clear" w:color="auto" w:fill="auto"/>
          </w:tcPr>
          <w:p w:rsidR="00793772" w:rsidRPr="00735778" w:rsidRDefault="00735778" w:rsidP="007E0F93">
            <w:r w:rsidRPr="00735778">
              <w:lastRenderedPageBreak/>
              <w:t>Опорный конспект</w:t>
            </w:r>
          </w:p>
        </w:tc>
        <w:tc>
          <w:tcPr>
            <w:tcW w:w="1559" w:type="dxa"/>
            <w:shd w:val="clear" w:color="auto" w:fill="auto"/>
          </w:tcPr>
          <w:p w:rsidR="00793772" w:rsidRDefault="00793772" w:rsidP="007E0F93">
            <w:pPr>
              <w:rPr>
                <w:b/>
              </w:rPr>
            </w:pPr>
          </w:p>
        </w:tc>
      </w:tr>
      <w:tr w:rsidR="00C92676" w:rsidTr="002F07C0">
        <w:tc>
          <w:tcPr>
            <w:tcW w:w="675" w:type="dxa"/>
            <w:shd w:val="clear" w:color="auto" w:fill="C6D9F1" w:themeFill="text2" w:themeFillTint="33"/>
          </w:tcPr>
          <w:p w:rsidR="00C92676" w:rsidRDefault="00C92676" w:rsidP="007E0F93">
            <w:r>
              <w:lastRenderedPageBreak/>
              <w:t>28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C92676" w:rsidRPr="004A6799" w:rsidRDefault="00C92676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C92676" w:rsidRPr="000F046A" w:rsidRDefault="00C92676" w:rsidP="00793772">
            <w:pPr>
              <w:spacing w:line="260" w:lineRule="exact"/>
              <w:rPr>
                <w:rFonts w:eastAsia="Calibri"/>
              </w:rPr>
            </w:pPr>
            <w:r>
              <w:rPr>
                <w:b/>
              </w:rPr>
              <w:t>Практическая работа № 19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C92676" w:rsidRDefault="00C92676" w:rsidP="004D1D3F">
            <w:r w:rsidRPr="00C92676">
              <w:rPr>
                <w:bCs/>
                <w:color w:val="000000"/>
              </w:rPr>
              <w:t>«Работа с Интернет - магазином, Интернет - СМИ, Интернет - турагентством, Интернет – библиотекой»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C92676" w:rsidRPr="002F07C0" w:rsidRDefault="002F07C0" w:rsidP="007E0F93">
            <w:pPr>
              <w:rPr>
                <w:b/>
                <w:sz w:val="20"/>
                <w:szCs w:val="20"/>
              </w:rPr>
            </w:pPr>
            <w:r w:rsidRPr="002F07C0">
              <w:rPr>
                <w:sz w:val="20"/>
                <w:szCs w:val="20"/>
                <w:shd w:val="clear" w:color="auto" w:fill="F8F8F8"/>
              </w:rPr>
              <w:t>Основы языка разметки гипертекста. Разработка сайта с использованием Web-редактора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C92676" w:rsidRDefault="00735778" w:rsidP="007E0F93">
            <w:pPr>
              <w:rPr>
                <w:b/>
              </w:rPr>
            </w:pPr>
            <w:r>
              <w:rPr>
                <w:b/>
              </w:rPr>
              <w:t>Ответить на вопросы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C92676" w:rsidRDefault="00C92676" w:rsidP="007E0F93">
            <w:pPr>
              <w:rPr>
                <w:b/>
              </w:rPr>
            </w:pPr>
          </w:p>
        </w:tc>
      </w:tr>
      <w:tr w:rsidR="007A126E" w:rsidTr="00192081">
        <w:tc>
          <w:tcPr>
            <w:tcW w:w="675" w:type="dxa"/>
            <w:shd w:val="clear" w:color="auto" w:fill="auto"/>
          </w:tcPr>
          <w:p w:rsidR="007A126E" w:rsidRDefault="007A126E" w:rsidP="007E0F93">
            <w:r>
              <w:t>29</w:t>
            </w:r>
          </w:p>
        </w:tc>
        <w:tc>
          <w:tcPr>
            <w:tcW w:w="2552" w:type="dxa"/>
            <w:shd w:val="clear" w:color="auto" w:fill="auto"/>
          </w:tcPr>
          <w:p w:rsidR="007A126E" w:rsidRPr="004A6799" w:rsidRDefault="007A126E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7A126E" w:rsidRDefault="007A126E" w:rsidP="007D139A">
            <w:pPr>
              <w:spacing w:line="260" w:lineRule="exact"/>
              <w:rPr>
                <w:b/>
              </w:rPr>
            </w:pPr>
            <w:r w:rsidRPr="000F046A">
              <w:rPr>
                <w:rFonts w:eastAsia="Calibri"/>
              </w:rPr>
              <w:t>Основы языка разметки гипертекста.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7A126E" w:rsidRPr="00C92676" w:rsidRDefault="007A126E" w:rsidP="004D1D3F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7A126E" w:rsidRDefault="007A126E" w:rsidP="007E0F93">
            <w:pPr>
              <w:rPr>
                <w:b/>
              </w:rPr>
            </w:pPr>
            <w:r>
              <w:t>О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1"/>
              </w:rPr>
              <w:t>н</w:t>
            </w:r>
            <w:r w:rsidRPr="00074DE4">
              <w:t>овы я</w:t>
            </w:r>
            <w:r w:rsidRPr="00074DE4">
              <w:rPr>
                <w:spacing w:val="1"/>
              </w:rPr>
              <w:t>з</w:t>
            </w:r>
            <w:r w:rsidRPr="00074DE4">
              <w:t>ыка</w:t>
            </w:r>
            <w:r w:rsidRPr="00074DE4">
              <w:rPr>
                <w:spacing w:val="1"/>
              </w:rPr>
              <w:t xml:space="preserve"> </w:t>
            </w:r>
            <w:r w:rsidRPr="00074DE4">
              <w:t>р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3"/>
              </w:rPr>
              <w:t>з</w:t>
            </w:r>
            <w:r w:rsidRPr="00074DE4">
              <w:rPr>
                <w:spacing w:val="-1"/>
              </w:rPr>
              <w:t>ме</w:t>
            </w:r>
            <w:r w:rsidRPr="00074DE4">
              <w:t>т</w:t>
            </w:r>
            <w:r w:rsidRPr="00074DE4">
              <w:rPr>
                <w:spacing w:val="1"/>
              </w:rPr>
              <w:t>к</w:t>
            </w:r>
            <w:r w:rsidRPr="00074DE4">
              <w:t>и</w:t>
            </w:r>
            <w:r w:rsidRPr="00074DE4">
              <w:rPr>
                <w:spacing w:val="2"/>
              </w:rPr>
              <w:t xml:space="preserve"> </w:t>
            </w:r>
            <w:r w:rsidRPr="00074DE4">
              <w:t>г</w:t>
            </w:r>
            <w:r w:rsidRPr="00074DE4">
              <w:rPr>
                <w:spacing w:val="1"/>
              </w:rPr>
              <w:t>ип</w:t>
            </w:r>
            <w:r w:rsidRPr="00074DE4">
              <w:rPr>
                <w:spacing w:val="-1"/>
              </w:rPr>
              <w:t>е</w:t>
            </w:r>
            <w:r w:rsidRPr="00074DE4">
              <w:t xml:space="preserve">ртекста; </w:t>
            </w:r>
            <w:r w:rsidRPr="00074DE4">
              <w:rPr>
                <w:spacing w:val="-1"/>
              </w:rPr>
              <w:t>с</w:t>
            </w:r>
            <w:r w:rsidRPr="00074DE4">
              <w:t>р</w:t>
            </w:r>
            <w:r w:rsidRPr="00074DE4">
              <w:rPr>
                <w:spacing w:val="-1"/>
              </w:rPr>
              <w:t>е</w:t>
            </w:r>
            <w:r w:rsidRPr="00074DE4">
              <w:t>д</w:t>
            </w:r>
            <w:r w:rsidRPr="00074DE4">
              <w:rPr>
                <w:spacing w:val="-1"/>
              </w:rPr>
              <w:t>с</w:t>
            </w:r>
            <w:r w:rsidRPr="00074DE4">
              <w:t>тва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-1"/>
              </w:rPr>
              <w:t>с</w:t>
            </w:r>
            <w:r w:rsidRPr="00074DE4">
              <w:t>о</w:t>
            </w:r>
            <w:r w:rsidRPr="00074DE4">
              <w:rPr>
                <w:spacing w:val="1"/>
              </w:rPr>
              <w:t>з</w:t>
            </w:r>
            <w:r w:rsidRPr="00074DE4">
              <w:t>д</w:t>
            </w:r>
            <w:r w:rsidRPr="00074DE4">
              <w:rPr>
                <w:spacing w:val="-1"/>
              </w:rPr>
              <w:t>а</w:t>
            </w:r>
            <w:r w:rsidRPr="00074DE4">
              <w:rPr>
                <w:spacing w:val="1"/>
              </w:rPr>
              <w:t>ни</w:t>
            </w:r>
            <w:r w:rsidRPr="00074DE4">
              <w:t>я и</w:t>
            </w:r>
            <w:r w:rsidRPr="00074DE4">
              <w:rPr>
                <w:spacing w:val="1"/>
              </w:rPr>
              <w:t xml:space="preserve"> </w:t>
            </w:r>
            <w:r w:rsidRPr="00074DE4">
              <w:rPr>
                <w:spacing w:val="-1"/>
              </w:rPr>
              <w:t>с</w:t>
            </w:r>
            <w:r w:rsidRPr="00074DE4">
              <w:rPr>
                <w:spacing w:val="-2"/>
              </w:rPr>
              <w:t>о</w:t>
            </w:r>
            <w:r w:rsidRPr="00074DE4">
              <w:rPr>
                <w:spacing w:val="1"/>
              </w:rPr>
              <w:t>п</w:t>
            </w:r>
            <w:r w:rsidRPr="00074DE4">
              <w:t>рово</w:t>
            </w:r>
            <w:r w:rsidRPr="00074DE4">
              <w:rPr>
                <w:spacing w:val="-1"/>
              </w:rPr>
              <w:t>ж</w:t>
            </w:r>
            <w:r w:rsidRPr="00074DE4">
              <w:t>д</w:t>
            </w:r>
            <w:r w:rsidRPr="00074DE4">
              <w:rPr>
                <w:spacing w:val="-1"/>
              </w:rPr>
              <w:t>е</w:t>
            </w:r>
            <w:r w:rsidRPr="00074DE4">
              <w:rPr>
                <w:spacing w:val="1"/>
              </w:rPr>
              <w:t>ни</w:t>
            </w:r>
            <w:r w:rsidRPr="00074DE4">
              <w:t xml:space="preserve">я </w:t>
            </w:r>
            <w:r w:rsidRPr="00074DE4">
              <w:rPr>
                <w:spacing w:val="-1"/>
              </w:rPr>
              <w:t>са</w:t>
            </w:r>
            <w:r w:rsidRPr="00074DE4">
              <w:rPr>
                <w:spacing w:val="1"/>
              </w:rPr>
              <w:t>й</w:t>
            </w:r>
            <w:r w:rsidRPr="00074DE4">
              <w:t>та</w:t>
            </w:r>
          </w:p>
        </w:tc>
        <w:tc>
          <w:tcPr>
            <w:tcW w:w="2127" w:type="dxa"/>
            <w:shd w:val="clear" w:color="auto" w:fill="auto"/>
          </w:tcPr>
          <w:p w:rsidR="007A126E" w:rsidRPr="00735778" w:rsidRDefault="00735778" w:rsidP="007E0F93">
            <w:r w:rsidRPr="00735778">
              <w:t>Опорный конспект</w:t>
            </w:r>
          </w:p>
        </w:tc>
        <w:tc>
          <w:tcPr>
            <w:tcW w:w="1559" w:type="dxa"/>
            <w:shd w:val="clear" w:color="auto" w:fill="auto"/>
          </w:tcPr>
          <w:p w:rsidR="007A126E" w:rsidRDefault="007A126E" w:rsidP="007E0F93">
            <w:pPr>
              <w:rPr>
                <w:b/>
              </w:rPr>
            </w:pPr>
          </w:p>
        </w:tc>
      </w:tr>
      <w:tr w:rsidR="007A126E" w:rsidTr="00192081">
        <w:tc>
          <w:tcPr>
            <w:tcW w:w="675" w:type="dxa"/>
            <w:shd w:val="clear" w:color="auto" w:fill="C6D9F1" w:themeFill="text2" w:themeFillTint="33"/>
          </w:tcPr>
          <w:p w:rsidR="007A126E" w:rsidRDefault="007A126E" w:rsidP="007E0F93">
            <w:r>
              <w:t>30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7A126E" w:rsidRPr="004A6799" w:rsidRDefault="007A126E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7A126E" w:rsidRPr="000F046A" w:rsidRDefault="007A126E" w:rsidP="007D139A">
            <w:pPr>
              <w:spacing w:line="260" w:lineRule="exact"/>
              <w:rPr>
                <w:rFonts w:eastAsia="Calibri"/>
              </w:rPr>
            </w:pPr>
            <w:r w:rsidRPr="007D139A">
              <w:rPr>
                <w:b/>
              </w:rPr>
              <w:t xml:space="preserve">Практическая </w:t>
            </w:r>
            <w:r>
              <w:rPr>
                <w:b/>
              </w:rPr>
              <w:t>работа № 20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7A126E" w:rsidRPr="007D139A" w:rsidRDefault="007A126E" w:rsidP="004D1D3F">
            <w:pPr>
              <w:rPr>
                <w:bCs/>
                <w:color w:val="000000"/>
              </w:rPr>
            </w:pPr>
            <w:r w:rsidRPr="007D139A">
              <w:t>«Разработка сайта с использованием Web-</w:t>
            </w:r>
            <w:r>
              <w:t>редактора»</w:t>
            </w:r>
          </w:p>
        </w:tc>
        <w:tc>
          <w:tcPr>
            <w:tcW w:w="1984" w:type="dxa"/>
            <w:vMerge/>
            <w:shd w:val="clear" w:color="auto" w:fill="C6D9F1" w:themeFill="text2" w:themeFillTint="33"/>
          </w:tcPr>
          <w:p w:rsidR="007A126E" w:rsidRPr="007D139A" w:rsidRDefault="007A126E" w:rsidP="007E0F93"/>
        </w:tc>
        <w:tc>
          <w:tcPr>
            <w:tcW w:w="2127" w:type="dxa"/>
            <w:shd w:val="clear" w:color="auto" w:fill="C6D9F1" w:themeFill="text2" w:themeFillTint="33"/>
          </w:tcPr>
          <w:p w:rsidR="007A126E" w:rsidRDefault="00735778" w:rsidP="00735778">
            <w:pPr>
              <w:rPr>
                <w:b/>
              </w:rPr>
            </w:pPr>
            <w:r>
              <w:rPr>
                <w:b/>
              </w:rPr>
              <w:t>Продолжить разработку сайта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7A126E" w:rsidRDefault="007A126E" w:rsidP="007E0F93">
            <w:pPr>
              <w:rPr>
                <w:b/>
              </w:rPr>
            </w:pPr>
          </w:p>
        </w:tc>
      </w:tr>
      <w:tr w:rsidR="007A126E" w:rsidTr="00192081">
        <w:tc>
          <w:tcPr>
            <w:tcW w:w="675" w:type="dxa"/>
            <w:shd w:val="clear" w:color="auto" w:fill="C6D9F1" w:themeFill="text2" w:themeFillTint="33"/>
          </w:tcPr>
          <w:p w:rsidR="007A126E" w:rsidRDefault="007A126E" w:rsidP="007E0F93">
            <w:r>
              <w:t>31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7A126E" w:rsidRPr="004A6799" w:rsidRDefault="007A126E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C6D9F1" w:themeFill="text2" w:themeFillTint="33"/>
          </w:tcPr>
          <w:p w:rsidR="007A126E" w:rsidRPr="000F046A" w:rsidRDefault="007A126E" w:rsidP="004D1D3F">
            <w:pPr>
              <w:spacing w:line="260" w:lineRule="exact"/>
              <w:rPr>
                <w:rFonts w:eastAsia="Calibri"/>
              </w:rPr>
            </w:pPr>
            <w:r w:rsidRPr="007D139A">
              <w:rPr>
                <w:b/>
              </w:rPr>
              <w:t xml:space="preserve">Практическая </w:t>
            </w:r>
            <w:r>
              <w:rPr>
                <w:b/>
              </w:rPr>
              <w:t>работа № 20</w:t>
            </w:r>
            <w:r w:rsidRPr="000F046A">
              <w:rPr>
                <w:i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7A126E" w:rsidRPr="007D139A" w:rsidRDefault="007A126E" w:rsidP="004D1D3F">
            <w:pPr>
              <w:rPr>
                <w:bCs/>
                <w:color w:val="000000"/>
              </w:rPr>
            </w:pPr>
            <w:r w:rsidRPr="007D139A">
              <w:t>«Разработка сайта с использованием Web-</w:t>
            </w:r>
            <w:r>
              <w:t>редактора»</w:t>
            </w:r>
          </w:p>
        </w:tc>
        <w:tc>
          <w:tcPr>
            <w:tcW w:w="1984" w:type="dxa"/>
            <w:vMerge/>
            <w:shd w:val="clear" w:color="auto" w:fill="C6D9F1" w:themeFill="text2" w:themeFillTint="33"/>
          </w:tcPr>
          <w:p w:rsidR="007A126E" w:rsidRDefault="007A126E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7A126E" w:rsidRDefault="00735778" w:rsidP="007E0F93">
            <w:pPr>
              <w:rPr>
                <w:b/>
              </w:rPr>
            </w:pPr>
            <w:r>
              <w:rPr>
                <w:b/>
              </w:rPr>
              <w:t>Завершить разработку сайта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7A126E" w:rsidRDefault="007A126E" w:rsidP="007E0F93">
            <w:pPr>
              <w:rPr>
                <w:b/>
              </w:rPr>
            </w:pPr>
          </w:p>
        </w:tc>
      </w:tr>
      <w:tr w:rsidR="007A126E" w:rsidTr="00192081">
        <w:tc>
          <w:tcPr>
            <w:tcW w:w="675" w:type="dxa"/>
            <w:shd w:val="clear" w:color="auto" w:fill="auto"/>
          </w:tcPr>
          <w:p w:rsidR="007A126E" w:rsidRDefault="007A126E" w:rsidP="007E0F93">
            <w:r>
              <w:t>32</w:t>
            </w:r>
          </w:p>
        </w:tc>
        <w:tc>
          <w:tcPr>
            <w:tcW w:w="2552" w:type="dxa"/>
            <w:shd w:val="clear" w:color="auto" w:fill="auto"/>
          </w:tcPr>
          <w:p w:rsidR="007A126E" w:rsidRPr="004A6799" w:rsidRDefault="007A126E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7A126E" w:rsidRPr="007D139A" w:rsidRDefault="007A126E" w:rsidP="004D1D3F">
            <w:pPr>
              <w:spacing w:line="260" w:lineRule="exact"/>
              <w:rPr>
                <w:rFonts w:eastAsia="Calibri"/>
              </w:rPr>
            </w:pPr>
            <w:r>
              <w:t>Презентация разработанных сайтов</w:t>
            </w:r>
          </w:p>
        </w:tc>
        <w:tc>
          <w:tcPr>
            <w:tcW w:w="2977" w:type="dxa"/>
            <w:shd w:val="clear" w:color="auto" w:fill="auto"/>
          </w:tcPr>
          <w:p w:rsidR="007A126E" w:rsidRPr="007D139A" w:rsidRDefault="007A126E" w:rsidP="004D1D3F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7A126E" w:rsidRDefault="007A126E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7A126E" w:rsidRPr="00735778" w:rsidRDefault="00735778" w:rsidP="007E0F93">
            <w:r w:rsidRPr="00735778">
              <w:t>Подготовится к контрольной работе</w:t>
            </w:r>
          </w:p>
        </w:tc>
        <w:tc>
          <w:tcPr>
            <w:tcW w:w="1559" w:type="dxa"/>
            <w:shd w:val="clear" w:color="auto" w:fill="auto"/>
          </w:tcPr>
          <w:p w:rsidR="007A126E" w:rsidRDefault="007A126E" w:rsidP="007E0F93">
            <w:pPr>
              <w:rPr>
                <w:b/>
              </w:rPr>
            </w:pPr>
          </w:p>
        </w:tc>
      </w:tr>
      <w:tr w:rsidR="007D139A" w:rsidTr="00192081">
        <w:tc>
          <w:tcPr>
            <w:tcW w:w="675" w:type="dxa"/>
            <w:shd w:val="clear" w:color="auto" w:fill="FBD4B4" w:themeFill="accent6" w:themeFillTint="66"/>
          </w:tcPr>
          <w:p w:rsidR="007D139A" w:rsidRDefault="007D139A" w:rsidP="007E0F93">
            <w:r>
              <w:t>33</w:t>
            </w:r>
          </w:p>
        </w:tc>
        <w:tc>
          <w:tcPr>
            <w:tcW w:w="2552" w:type="dxa"/>
            <w:shd w:val="clear" w:color="auto" w:fill="FBD4B4" w:themeFill="accent6" w:themeFillTint="66"/>
          </w:tcPr>
          <w:p w:rsidR="007D139A" w:rsidRPr="004A6799" w:rsidRDefault="007D139A" w:rsidP="007E0F93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FBD4B4" w:themeFill="accent6" w:themeFillTint="66"/>
          </w:tcPr>
          <w:p w:rsidR="007D139A" w:rsidRPr="007D139A" w:rsidRDefault="007D139A" w:rsidP="007D139A">
            <w:pPr>
              <w:spacing w:line="260" w:lineRule="exact"/>
              <w:rPr>
                <w:b/>
              </w:rPr>
            </w:pPr>
            <w:r w:rsidRPr="007D139A">
              <w:rPr>
                <w:b/>
                <w:bCs/>
              </w:rPr>
              <w:t>Контрольная работа №3</w:t>
            </w:r>
          </w:p>
        </w:tc>
        <w:tc>
          <w:tcPr>
            <w:tcW w:w="2977" w:type="dxa"/>
            <w:shd w:val="clear" w:color="auto" w:fill="FBD4B4" w:themeFill="accent6" w:themeFillTint="66"/>
          </w:tcPr>
          <w:p w:rsidR="007D139A" w:rsidRPr="007D139A" w:rsidRDefault="007D139A" w:rsidP="004D1D3F">
            <w:r w:rsidRPr="000F046A">
              <w:rPr>
                <w:bCs/>
              </w:rPr>
              <w:t>«Коммуникационные технологии</w:t>
            </w:r>
            <w:r>
              <w:rPr>
                <w:bCs/>
              </w:rPr>
              <w:t>»</w:t>
            </w:r>
          </w:p>
        </w:tc>
        <w:tc>
          <w:tcPr>
            <w:tcW w:w="1984" w:type="dxa"/>
            <w:shd w:val="clear" w:color="auto" w:fill="FBD4B4" w:themeFill="accent6" w:themeFillTint="66"/>
          </w:tcPr>
          <w:p w:rsidR="007D139A" w:rsidRPr="007A126E" w:rsidRDefault="007A126E" w:rsidP="007E0F93">
            <w:r w:rsidRPr="007A126E">
              <w:t>Задания контрольной работы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:rsidR="007D139A" w:rsidRPr="00735778" w:rsidRDefault="00735778" w:rsidP="007E0F93">
            <w:r w:rsidRPr="00735778">
              <w:t>Творческое задание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:rsidR="007D139A" w:rsidRDefault="007D139A" w:rsidP="007E0F93">
            <w:pPr>
              <w:rPr>
                <w:b/>
              </w:rPr>
            </w:pPr>
          </w:p>
        </w:tc>
      </w:tr>
      <w:tr w:rsidR="008F3253" w:rsidTr="00192081">
        <w:tc>
          <w:tcPr>
            <w:tcW w:w="675" w:type="dxa"/>
            <w:shd w:val="clear" w:color="auto" w:fill="auto"/>
          </w:tcPr>
          <w:p w:rsidR="008F3253" w:rsidRDefault="008F3253" w:rsidP="007E0F93">
            <w:r>
              <w:t>34</w:t>
            </w:r>
          </w:p>
        </w:tc>
        <w:tc>
          <w:tcPr>
            <w:tcW w:w="2552" w:type="dxa"/>
            <w:shd w:val="clear" w:color="auto" w:fill="auto"/>
          </w:tcPr>
          <w:p w:rsidR="008F3253" w:rsidRPr="004A6799" w:rsidRDefault="008F3253" w:rsidP="007E0F93">
            <w:pPr>
              <w:rPr>
                <w:b/>
              </w:rPr>
            </w:pPr>
            <w:r>
              <w:rPr>
                <w:b/>
              </w:rPr>
              <w:t>Повторение</w:t>
            </w:r>
          </w:p>
        </w:tc>
        <w:tc>
          <w:tcPr>
            <w:tcW w:w="3260" w:type="dxa"/>
            <w:shd w:val="clear" w:color="auto" w:fill="auto"/>
          </w:tcPr>
          <w:p w:rsidR="008F3253" w:rsidRPr="007D139A" w:rsidRDefault="008F3253" w:rsidP="007D139A">
            <w:pPr>
              <w:spacing w:line="260" w:lineRule="exact"/>
              <w:rPr>
                <w:b/>
                <w:bCs/>
              </w:rPr>
            </w:pPr>
            <w:r w:rsidRPr="000F046A">
              <w:t>Повторение изученного материала  за курс 10 класса</w:t>
            </w:r>
          </w:p>
        </w:tc>
        <w:tc>
          <w:tcPr>
            <w:tcW w:w="2977" w:type="dxa"/>
            <w:shd w:val="clear" w:color="auto" w:fill="auto"/>
          </w:tcPr>
          <w:p w:rsidR="008F3253" w:rsidRPr="000F046A" w:rsidRDefault="008F3253" w:rsidP="004D1D3F">
            <w:pPr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:rsidR="008F3253" w:rsidRDefault="008F3253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8F3253" w:rsidRDefault="008F3253" w:rsidP="007E0F93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8F3253" w:rsidRDefault="008F3253" w:rsidP="007E0F93">
            <w:pPr>
              <w:rPr>
                <w:b/>
              </w:rPr>
            </w:pPr>
          </w:p>
        </w:tc>
      </w:tr>
      <w:tr w:rsidR="008D2CB9" w:rsidTr="00192081">
        <w:tc>
          <w:tcPr>
            <w:tcW w:w="675" w:type="dxa"/>
            <w:shd w:val="clear" w:color="auto" w:fill="auto"/>
          </w:tcPr>
          <w:p w:rsidR="008D2CB9" w:rsidRDefault="008D2CB9" w:rsidP="007E0F93"/>
        </w:tc>
        <w:tc>
          <w:tcPr>
            <w:tcW w:w="2552" w:type="dxa"/>
            <w:shd w:val="clear" w:color="auto" w:fill="auto"/>
          </w:tcPr>
          <w:p w:rsidR="008D2CB9" w:rsidRDefault="008D2CB9" w:rsidP="007E0F93">
            <w:pPr>
              <w:rPr>
                <w:b/>
              </w:rPr>
            </w:pPr>
            <w:r>
              <w:rPr>
                <w:b/>
              </w:rPr>
              <w:t>Всего: 34 часа</w:t>
            </w:r>
          </w:p>
        </w:tc>
        <w:tc>
          <w:tcPr>
            <w:tcW w:w="3260" w:type="dxa"/>
            <w:shd w:val="clear" w:color="auto" w:fill="auto"/>
          </w:tcPr>
          <w:p w:rsidR="008D2CB9" w:rsidRPr="000F046A" w:rsidRDefault="008D2CB9" w:rsidP="007D139A">
            <w:pPr>
              <w:spacing w:line="260" w:lineRule="exact"/>
            </w:pPr>
          </w:p>
        </w:tc>
        <w:tc>
          <w:tcPr>
            <w:tcW w:w="2977" w:type="dxa"/>
            <w:shd w:val="clear" w:color="auto" w:fill="auto"/>
          </w:tcPr>
          <w:p w:rsidR="008D2CB9" w:rsidRPr="000F046A" w:rsidRDefault="008D2CB9" w:rsidP="004D1D3F">
            <w:pPr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:rsidR="008D2CB9" w:rsidRDefault="008D2CB9" w:rsidP="007E0F93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8D2CB9" w:rsidRDefault="008D2CB9" w:rsidP="007E0F93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8D2CB9" w:rsidRDefault="008D2CB9" w:rsidP="007E0F93">
            <w:pPr>
              <w:rPr>
                <w:b/>
              </w:rPr>
            </w:pPr>
          </w:p>
        </w:tc>
      </w:tr>
    </w:tbl>
    <w:p w:rsidR="00B7000F" w:rsidRDefault="00B7000F" w:rsidP="007E0F93">
      <w:pPr>
        <w:jc w:val="both"/>
        <w:rPr>
          <w:b/>
        </w:rPr>
      </w:pPr>
    </w:p>
    <w:sectPr w:rsidR="00B7000F" w:rsidSect="007E0F93">
      <w:foot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7BE" w:rsidRDefault="001567BE" w:rsidP="00CC688C">
      <w:r>
        <w:separator/>
      </w:r>
    </w:p>
  </w:endnote>
  <w:endnote w:type="continuationSeparator" w:id="0">
    <w:p w:rsidR="001567BE" w:rsidRDefault="001567BE" w:rsidP="00CC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7750834"/>
      <w:docPartObj>
        <w:docPartGallery w:val="Page Numbers (Bottom of Page)"/>
        <w:docPartUnique/>
      </w:docPartObj>
    </w:sdtPr>
    <w:sdtEndPr/>
    <w:sdtContent>
      <w:p w:rsidR="003D1A1B" w:rsidRDefault="003D1A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E5F">
          <w:rPr>
            <w:noProof/>
          </w:rPr>
          <w:t>1</w:t>
        </w:r>
        <w:r>
          <w:fldChar w:fldCharType="end"/>
        </w:r>
      </w:p>
    </w:sdtContent>
  </w:sdt>
  <w:p w:rsidR="00E57B87" w:rsidRDefault="00E57B8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7BE" w:rsidRDefault="001567BE" w:rsidP="00CC688C">
      <w:r>
        <w:separator/>
      </w:r>
    </w:p>
  </w:footnote>
  <w:footnote w:type="continuationSeparator" w:id="0">
    <w:p w:rsidR="001567BE" w:rsidRDefault="001567BE" w:rsidP="00CC6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01F05"/>
    <w:multiLevelType w:val="hybridMultilevel"/>
    <w:tmpl w:val="5524B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531B5"/>
    <w:multiLevelType w:val="hybridMultilevel"/>
    <w:tmpl w:val="42949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8886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C103E"/>
    <w:multiLevelType w:val="hybridMultilevel"/>
    <w:tmpl w:val="B456E93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25C234D3"/>
    <w:multiLevelType w:val="hybridMultilevel"/>
    <w:tmpl w:val="62223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688866E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FE2233C"/>
    <w:multiLevelType w:val="hybridMultilevel"/>
    <w:tmpl w:val="E3D2A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7F4948"/>
    <w:multiLevelType w:val="multilevel"/>
    <w:tmpl w:val="C3CE2AA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2207"/>
    <w:rsid w:val="00000A55"/>
    <w:rsid w:val="000461E1"/>
    <w:rsid w:val="001023D0"/>
    <w:rsid w:val="001567BE"/>
    <w:rsid w:val="00191BC2"/>
    <w:rsid w:val="00192081"/>
    <w:rsid w:val="001A0F5E"/>
    <w:rsid w:val="001F754B"/>
    <w:rsid w:val="002F07C0"/>
    <w:rsid w:val="00312207"/>
    <w:rsid w:val="0032573C"/>
    <w:rsid w:val="003336F0"/>
    <w:rsid w:val="00334C76"/>
    <w:rsid w:val="00346530"/>
    <w:rsid w:val="0035102B"/>
    <w:rsid w:val="00381762"/>
    <w:rsid w:val="0038218D"/>
    <w:rsid w:val="00394D1E"/>
    <w:rsid w:val="003A73D9"/>
    <w:rsid w:val="003B1742"/>
    <w:rsid w:val="003D1A1B"/>
    <w:rsid w:val="004221A6"/>
    <w:rsid w:val="004679BB"/>
    <w:rsid w:val="00485B3F"/>
    <w:rsid w:val="00493148"/>
    <w:rsid w:val="004A6799"/>
    <w:rsid w:val="004C6428"/>
    <w:rsid w:val="004D1D3F"/>
    <w:rsid w:val="00503E17"/>
    <w:rsid w:val="005305C1"/>
    <w:rsid w:val="005F76B6"/>
    <w:rsid w:val="00666B31"/>
    <w:rsid w:val="006D0501"/>
    <w:rsid w:val="006F39AE"/>
    <w:rsid w:val="00722398"/>
    <w:rsid w:val="00735778"/>
    <w:rsid w:val="00740F0F"/>
    <w:rsid w:val="00745C78"/>
    <w:rsid w:val="007521DA"/>
    <w:rsid w:val="00786F10"/>
    <w:rsid w:val="00793772"/>
    <w:rsid w:val="007979DD"/>
    <w:rsid w:val="007A04B3"/>
    <w:rsid w:val="007A126E"/>
    <w:rsid w:val="007D139A"/>
    <w:rsid w:val="007E0F93"/>
    <w:rsid w:val="008164E8"/>
    <w:rsid w:val="008322C6"/>
    <w:rsid w:val="008C2412"/>
    <w:rsid w:val="008C50D5"/>
    <w:rsid w:val="008D2CB9"/>
    <w:rsid w:val="008D3B83"/>
    <w:rsid w:val="008F0481"/>
    <w:rsid w:val="008F3253"/>
    <w:rsid w:val="00935417"/>
    <w:rsid w:val="009642E7"/>
    <w:rsid w:val="0096462C"/>
    <w:rsid w:val="009940EA"/>
    <w:rsid w:val="009D5E71"/>
    <w:rsid w:val="009E17A9"/>
    <w:rsid w:val="00A00295"/>
    <w:rsid w:val="00A00625"/>
    <w:rsid w:val="00A11FBD"/>
    <w:rsid w:val="00A63CC4"/>
    <w:rsid w:val="00AA203D"/>
    <w:rsid w:val="00AB38D0"/>
    <w:rsid w:val="00AC0A7F"/>
    <w:rsid w:val="00AE0B43"/>
    <w:rsid w:val="00AF7E2F"/>
    <w:rsid w:val="00B20EFF"/>
    <w:rsid w:val="00B563E7"/>
    <w:rsid w:val="00B5790C"/>
    <w:rsid w:val="00B7000F"/>
    <w:rsid w:val="00B71823"/>
    <w:rsid w:val="00B91E8E"/>
    <w:rsid w:val="00B92F3A"/>
    <w:rsid w:val="00C21E1B"/>
    <w:rsid w:val="00C30271"/>
    <w:rsid w:val="00C72D36"/>
    <w:rsid w:val="00C92676"/>
    <w:rsid w:val="00C967D0"/>
    <w:rsid w:val="00CA07D9"/>
    <w:rsid w:val="00CA4214"/>
    <w:rsid w:val="00CC688C"/>
    <w:rsid w:val="00CD57E4"/>
    <w:rsid w:val="00CE304B"/>
    <w:rsid w:val="00D025F7"/>
    <w:rsid w:val="00D93E5F"/>
    <w:rsid w:val="00D94020"/>
    <w:rsid w:val="00DA1B8A"/>
    <w:rsid w:val="00DA61D9"/>
    <w:rsid w:val="00DB7BE1"/>
    <w:rsid w:val="00DD4710"/>
    <w:rsid w:val="00DE5CA0"/>
    <w:rsid w:val="00DE7BDA"/>
    <w:rsid w:val="00E57B87"/>
    <w:rsid w:val="00E60145"/>
    <w:rsid w:val="00E63FBC"/>
    <w:rsid w:val="00E83FB2"/>
    <w:rsid w:val="00EB3E6F"/>
    <w:rsid w:val="00EC0E9C"/>
    <w:rsid w:val="00EE08D7"/>
    <w:rsid w:val="00EE3F21"/>
    <w:rsid w:val="00EE761D"/>
    <w:rsid w:val="00F05DB7"/>
    <w:rsid w:val="00F25E15"/>
    <w:rsid w:val="00F26593"/>
    <w:rsid w:val="00F63C91"/>
    <w:rsid w:val="00F76448"/>
    <w:rsid w:val="00F83F5E"/>
    <w:rsid w:val="00FA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aliases w:val="Курсив2"/>
    <w:rsid w:val="00B7000F"/>
    <w:rPr>
      <w:rFonts w:ascii="Times New Roman" w:hAnsi="Times New Roman"/>
      <w:i/>
      <w:spacing w:val="0"/>
      <w:sz w:val="22"/>
      <w:shd w:val="clear" w:color="auto" w:fill="FFFFFF"/>
    </w:rPr>
  </w:style>
  <w:style w:type="paragraph" w:customStyle="1" w:styleId="3">
    <w:name w:val="Основной текст3"/>
    <w:basedOn w:val="a"/>
    <w:rsid w:val="00B7000F"/>
    <w:pPr>
      <w:shd w:val="clear" w:color="auto" w:fill="FFFFFF"/>
      <w:spacing w:line="240" w:lineRule="atLeast"/>
      <w:jc w:val="both"/>
    </w:pPr>
    <w:rPr>
      <w:rFonts w:eastAsia="Calibri"/>
      <w:sz w:val="21"/>
      <w:szCs w:val="21"/>
      <w:lang w:eastAsia="en-US"/>
    </w:rPr>
  </w:style>
  <w:style w:type="paragraph" w:styleId="a4">
    <w:name w:val="footer"/>
    <w:basedOn w:val="a"/>
    <w:link w:val="a5"/>
    <w:uiPriority w:val="99"/>
    <w:rsid w:val="001F754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F75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rsid w:val="00DD4710"/>
    <w:rPr>
      <w:rFonts w:ascii="Times New Roman" w:hAnsi="Times New Roman"/>
      <w:spacing w:val="0"/>
      <w:sz w:val="23"/>
      <w:u w:val="single"/>
      <w:shd w:val="clear" w:color="auto" w:fill="FFFFFF"/>
    </w:rPr>
  </w:style>
  <w:style w:type="character" w:customStyle="1" w:styleId="11">
    <w:name w:val="Основной текст + 11"/>
    <w:aliases w:val="5 pt1,Полужирный1,Курсив1"/>
    <w:rsid w:val="003336F0"/>
    <w:rPr>
      <w:rFonts w:ascii="Times New Roman" w:hAnsi="Times New Roman"/>
      <w:b/>
      <w:i/>
      <w:spacing w:val="0"/>
      <w:sz w:val="23"/>
      <w:shd w:val="clear" w:color="auto" w:fill="FFFFFF"/>
    </w:rPr>
  </w:style>
  <w:style w:type="character" w:customStyle="1" w:styleId="2">
    <w:name w:val="Основной текст2"/>
    <w:rsid w:val="00C21E1B"/>
    <w:rPr>
      <w:rFonts w:ascii="Times New Roman" w:hAnsi="Times New Roman"/>
      <w:spacing w:val="0"/>
      <w:sz w:val="23"/>
      <w:shd w:val="clear" w:color="auto" w:fill="FFFFFF"/>
    </w:rPr>
  </w:style>
  <w:style w:type="paragraph" w:styleId="a6">
    <w:name w:val="Normal (Web)"/>
    <w:basedOn w:val="a"/>
    <w:uiPriority w:val="99"/>
    <w:unhideWhenUsed/>
    <w:rsid w:val="00E83FB2"/>
    <w:pPr>
      <w:spacing w:before="100" w:beforeAutospacing="1" w:after="100" w:afterAutospacing="1"/>
    </w:pPr>
  </w:style>
  <w:style w:type="table" w:customStyle="1" w:styleId="10">
    <w:name w:val="Сетка таблицы1"/>
    <w:basedOn w:val="a1"/>
    <w:next w:val="a3"/>
    <w:uiPriority w:val="59"/>
    <w:rsid w:val="00CC68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C68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C68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4221A6"/>
    <w:pPr>
      <w:widowControl w:val="0"/>
      <w:ind w:left="720"/>
      <w:contextualSpacing/>
    </w:pPr>
    <w:rPr>
      <w:rFonts w:eastAsia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aliases w:val="Курсив2"/>
    <w:rsid w:val="00B7000F"/>
    <w:rPr>
      <w:rFonts w:ascii="Times New Roman" w:hAnsi="Times New Roman"/>
      <w:i/>
      <w:spacing w:val="0"/>
      <w:sz w:val="22"/>
      <w:shd w:val="clear" w:color="auto" w:fill="FFFFFF"/>
    </w:rPr>
  </w:style>
  <w:style w:type="paragraph" w:customStyle="1" w:styleId="3">
    <w:name w:val="Основной текст3"/>
    <w:basedOn w:val="a"/>
    <w:rsid w:val="00B7000F"/>
    <w:pPr>
      <w:shd w:val="clear" w:color="auto" w:fill="FFFFFF"/>
      <w:spacing w:line="240" w:lineRule="atLeast"/>
      <w:jc w:val="both"/>
    </w:pPr>
    <w:rPr>
      <w:rFonts w:eastAsia="Calibri"/>
      <w:sz w:val="21"/>
      <w:szCs w:val="21"/>
      <w:lang w:eastAsia="en-US"/>
    </w:rPr>
  </w:style>
  <w:style w:type="paragraph" w:styleId="a4">
    <w:name w:val="footer"/>
    <w:basedOn w:val="a"/>
    <w:link w:val="a5"/>
    <w:rsid w:val="001F754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F75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rsid w:val="00DD4710"/>
    <w:rPr>
      <w:rFonts w:ascii="Times New Roman" w:hAnsi="Times New Roman"/>
      <w:spacing w:val="0"/>
      <w:sz w:val="23"/>
      <w:u w:val="single"/>
      <w:shd w:val="clear" w:color="auto" w:fill="FFFFFF"/>
    </w:rPr>
  </w:style>
  <w:style w:type="character" w:customStyle="1" w:styleId="11">
    <w:name w:val="Основной текст + 11"/>
    <w:aliases w:val="5 pt1,Полужирный1,Курсив1"/>
    <w:rsid w:val="003336F0"/>
    <w:rPr>
      <w:rFonts w:ascii="Times New Roman" w:hAnsi="Times New Roman"/>
      <w:b/>
      <w:i/>
      <w:spacing w:val="0"/>
      <w:sz w:val="23"/>
      <w:shd w:val="clear" w:color="auto" w:fill="FFFFFF"/>
    </w:rPr>
  </w:style>
  <w:style w:type="character" w:customStyle="1" w:styleId="2">
    <w:name w:val="Основной текст2"/>
    <w:rsid w:val="00C21E1B"/>
    <w:rPr>
      <w:rFonts w:ascii="Times New Roman" w:hAnsi="Times New Roman"/>
      <w:spacing w:val="0"/>
      <w:sz w:val="23"/>
      <w:shd w:val="clear" w:color="auto" w:fill="FFFFFF"/>
    </w:rPr>
  </w:style>
  <w:style w:type="paragraph" w:styleId="a6">
    <w:name w:val="Normal (Web)"/>
    <w:basedOn w:val="a"/>
    <w:uiPriority w:val="99"/>
    <w:unhideWhenUsed/>
    <w:rsid w:val="00E83F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9D5F1-8449-493E-8D46-B5AD4DC30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2620</Words>
  <Characters>14938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учитель</cp:lastModifiedBy>
  <cp:revision>92</cp:revision>
  <cp:lastPrinted>2019-09-26T05:27:00Z</cp:lastPrinted>
  <dcterms:created xsi:type="dcterms:W3CDTF">2018-06-24T05:52:00Z</dcterms:created>
  <dcterms:modified xsi:type="dcterms:W3CDTF">2019-11-29T16:28:00Z</dcterms:modified>
</cp:coreProperties>
</file>