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BB" w:rsidRDefault="00B24CBB" w:rsidP="00BE6E51">
      <w:pPr>
        <w:spacing w:after="200" w:line="360" w:lineRule="auto"/>
        <w:jc w:val="center"/>
        <w:rPr>
          <w:noProof/>
          <w:lang w:eastAsia="ru-RU"/>
        </w:rPr>
      </w:pPr>
    </w:p>
    <w:p w:rsidR="00B24CBB" w:rsidRDefault="00B24CBB" w:rsidP="00BE6E51">
      <w:pPr>
        <w:spacing w:after="200" w:line="360" w:lineRule="auto"/>
        <w:jc w:val="center"/>
        <w:rPr>
          <w:noProof/>
          <w:lang w:eastAsia="ru-RU"/>
        </w:rPr>
      </w:pPr>
    </w:p>
    <w:p w:rsidR="00B24CBB" w:rsidRDefault="00B24CBB" w:rsidP="00BE6E51">
      <w:pPr>
        <w:spacing w:after="200" w:line="360" w:lineRule="auto"/>
        <w:jc w:val="center"/>
        <w:rPr>
          <w:noProof/>
          <w:lang w:eastAsia="ru-RU"/>
        </w:rPr>
      </w:pPr>
    </w:p>
    <w:p w:rsidR="00B24CBB" w:rsidRDefault="00B24CBB" w:rsidP="00BE6E51">
      <w:pPr>
        <w:spacing w:after="200" w:line="360" w:lineRule="auto"/>
        <w:jc w:val="center"/>
        <w:rPr>
          <w:noProof/>
          <w:lang w:eastAsia="ru-RU"/>
        </w:rPr>
      </w:pPr>
    </w:p>
    <w:p w:rsidR="00B24CBB" w:rsidRDefault="00BD4BBC" w:rsidP="00BE6E51">
      <w:pPr>
        <w:spacing w:after="200" w:line="360" w:lineRule="auto"/>
        <w:jc w:val="center"/>
        <w:rPr>
          <w:noProof/>
          <w:lang w:eastAsia="ru-RU"/>
        </w:rPr>
      </w:pPr>
      <w:r>
        <w:rPr>
          <w:noProof/>
        </w:rPr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.9pt;height:431.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лч"/>
            <w10:wrap type="none"/>
            <w10:anchorlock/>
          </v:shape>
        </w:pict>
      </w:r>
    </w:p>
    <w:p w:rsidR="00B24CBB" w:rsidRDefault="00B24CBB" w:rsidP="00BD4BBC">
      <w:pPr>
        <w:spacing w:after="200" w:line="360" w:lineRule="auto"/>
        <w:rPr>
          <w:noProof/>
          <w:lang w:eastAsia="ru-RU"/>
        </w:rPr>
      </w:pPr>
    </w:p>
    <w:p w:rsidR="00B24CBB" w:rsidRDefault="00B24CBB" w:rsidP="00BE6E51">
      <w:pPr>
        <w:spacing w:after="200" w:line="360" w:lineRule="auto"/>
        <w:jc w:val="center"/>
        <w:rPr>
          <w:noProof/>
          <w:lang w:eastAsia="ru-RU"/>
        </w:rPr>
      </w:pPr>
    </w:p>
    <w:p w:rsidR="00B24CBB" w:rsidRDefault="00B24CBB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24CBB" w:rsidRPr="006F506D" w:rsidRDefault="00B24CBB" w:rsidP="00BE6E51">
      <w:pPr>
        <w:pStyle w:val="a3"/>
        <w:numPr>
          <w:ilvl w:val="0"/>
          <w:numId w:val="1"/>
        </w:num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50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«Литературное чтение»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B24CBB" w:rsidRPr="00BE6E51" w:rsidRDefault="00B24CBB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E51">
        <w:rPr>
          <w:rFonts w:ascii="Times New Roman" w:hAnsi="Times New Roman"/>
          <w:sz w:val="24"/>
          <w:szCs w:val="24"/>
        </w:rPr>
        <w:t>эмпатия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– умение осознавать и определять эмоции других людей; сочувствовать другим людям, сопереживать;</w:t>
      </w:r>
    </w:p>
    <w:p w:rsidR="00B24CBB" w:rsidRPr="00BE6E51" w:rsidRDefault="00B24CBB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чувствовать красоту художественного слова, стремиться к совершенствованию собственной речи;</w:t>
      </w:r>
    </w:p>
    <w:p w:rsidR="00B24CBB" w:rsidRPr="00BE6E51" w:rsidRDefault="00B24CBB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 ценности семьи, чувства уважения, благодарности, ответственности по отношению к близким людям;</w:t>
      </w:r>
    </w:p>
    <w:p w:rsidR="00B24CBB" w:rsidRPr="00BE6E51" w:rsidRDefault="00B24CBB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иметь собственные читательские приоритеты и уважительно относиться к предпочтениям других людей.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4425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442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результаты: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Регулятивные УУД:</w:t>
      </w:r>
    </w:p>
    <w:p w:rsidR="00B24CBB" w:rsidRPr="00BE6E51" w:rsidRDefault="00B24CBB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или под руководством учителя формулировать тему и цели урока;</w:t>
      </w:r>
    </w:p>
    <w:p w:rsidR="00B24CBB" w:rsidRPr="00BE6E51" w:rsidRDefault="00B24CBB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план решения учебной проблемы совместно с учителем;</w:t>
      </w:r>
    </w:p>
    <w:p w:rsidR="00B24CBB" w:rsidRPr="00BE6E51" w:rsidRDefault="00B24CBB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B24CBB" w:rsidRPr="00BE6E51" w:rsidRDefault="00B24CBB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осуществлять самоконтроль и </w:t>
      </w:r>
      <w:proofErr w:type="gramStart"/>
      <w:r w:rsidRPr="00BE6E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ходом выполнения работы и полученного результата;</w:t>
      </w:r>
    </w:p>
    <w:p w:rsidR="00B24CBB" w:rsidRPr="00BE6E51" w:rsidRDefault="00B24CBB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определять степень успешности своей работы и работы других в соответствии с критериями.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B24CBB" w:rsidRPr="00BE6E51" w:rsidRDefault="00B24CBB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вычитывать все виды текстовой информации: </w:t>
      </w:r>
      <w:proofErr w:type="spellStart"/>
      <w:r w:rsidRPr="00BE6E51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подтекстовую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6E51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BE6E51">
        <w:rPr>
          <w:rFonts w:ascii="Times New Roman" w:hAnsi="Times New Roman"/>
          <w:sz w:val="24"/>
          <w:szCs w:val="24"/>
        </w:rPr>
        <w:t>;</w:t>
      </w:r>
    </w:p>
    <w:p w:rsidR="00B24CBB" w:rsidRPr="00BE6E51" w:rsidRDefault="00B24CBB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B24CBB" w:rsidRPr="00BE6E51" w:rsidRDefault="00B24CBB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извлекать информацию, представленную в разных формах (сплошной текст; </w:t>
      </w:r>
      <w:proofErr w:type="spellStart"/>
      <w:r w:rsidRPr="00BE6E5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B24CBB" w:rsidRPr="00BE6E51" w:rsidRDefault="00B24CBB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B24CBB" w:rsidRPr="00BE6E51" w:rsidRDefault="00B24CBB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осуществлять анализ и синтез, устанавливать причинно-следственные связи.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B24CBB" w:rsidRPr="00BE6E51" w:rsidRDefault="00B24CBB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адекватно использовать речевые средства для решения различных коммуникативных задач;</w:t>
      </w:r>
    </w:p>
    <w:p w:rsidR="00B24CBB" w:rsidRPr="00BE6E51" w:rsidRDefault="00B24CBB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 и обосновывать свою точку зрения;</w:t>
      </w:r>
    </w:p>
    <w:p w:rsidR="00B24CBB" w:rsidRPr="00BE6E51" w:rsidRDefault="00B24CBB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B24CBB" w:rsidRPr="00BE6E51" w:rsidRDefault="00B24CBB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договариваться и приходить к общему решению в совместной деятельности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E51">
        <w:rPr>
          <w:rFonts w:ascii="Times New Roman" w:hAnsi="Times New Roman"/>
          <w:sz w:val="24"/>
          <w:szCs w:val="24"/>
        </w:rPr>
        <w:lastRenderedPageBreak/>
        <w:t>Аудирование</w:t>
      </w:r>
      <w:proofErr w:type="spellEnd"/>
      <w:r w:rsidRPr="00BE6E51">
        <w:rPr>
          <w:rFonts w:ascii="Times New Roman" w:hAnsi="Times New Roman"/>
          <w:sz w:val="24"/>
          <w:szCs w:val="24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выявлять авторское отношение к герою;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наизусть 6-8 стихотворений разных авторов (по выбору);</w:t>
      </w:r>
    </w:p>
    <w:p w:rsidR="00B24CBB" w:rsidRPr="00BE6E51" w:rsidRDefault="00B24CBB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иллюстрации)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proofErr w:type="gramEnd"/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B24CBB" w:rsidRPr="00BE6E51" w:rsidRDefault="00B24CBB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B24CBB" w:rsidRPr="00BE6E51" w:rsidRDefault="00B24CBB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B24CBB" w:rsidRPr="00BE6E51" w:rsidRDefault="00B24CBB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читать выбранные книги;</w:t>
      </w:r>
    </w:p>
    <w:p w:rsidR="00B24CBB" w:rsidRPr="00BE6E51" w:rsidRDefault="00B24CBB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B24CBB" w:rsidRPr="00BE6E51" w:rsidRDefault="00B24CBB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работать со словарями.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«Литературоведческая пропедевтика»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Знать особенности стихотворного произведения (ритм, рифма), различать жанровые особенности народной и авторской сказки, определять литературные приёмы (сравнение, олицетворение, контраст).</w:t>
      </w:r>
    </w:p>
    <w:p w:rsidR="00B24CBB" w:rsidRPr="0044425B" w:rsidRDefault="00B24CBB" w:rsidP="00444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B24CBB" w:rsidRPr="00BE6E51" w:rsidRDefault="00B24CBB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B24CBB" w:rsidRPr="00BE6E51" w:rsidRDefault="00B24CBB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повествования);</w:t>
      </w:r>
    </w:p>
    <w:p w:rsidR="00B24CBB" w:rsidRPr="00BE6E51" w:rsidRDefault="00B24CBB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находить и различать средства художественной выразительности: сравнение, олицетворение, гипербола (преувеличение), звукопись, контраст.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proofErr w:type="gramEnd"/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B24CBB" w:rsidRPr="00BE6E51" w:rsidRDefault="00B24CBB" w:rsidP="00BE6E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B24CBB" w:rsidRPr="00BE6E51" w:rsidRDefault="00B24CBB" w:rsidP="00BE6E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обнаруживать «бродячие» сюжеты в сказках разных народов мира.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«Элементы творческой деятельности учащихся»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B24CBB" w:rsidRPr="0044425B" w:rsidRDefault="00B24CBB" w:rsidP="00444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B24CBB" w:rsidRPr="00BE6E51" w:rsidRDefault="00B24CBB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B24CBB" w:rsidRPr="00BE6E51" w:rsidRDefault="00B24CBB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B24CBB" w:rsidRPr="00BE6E51" w:rsidRDefault="00B24CBB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B24CBB" w:rsidRPr="00BE6E51" w:rsidRDefault="00B24CBB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принимать участие в инсценировке (разыгрывание по ролям) крупных диалоговых фрагментов литературных текстов.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proofErr w:type="gramEnd"/>
      <w:r w:rsidRPr="0044425B">
        <w:rPr>
          <w:rFonts w:ascii="Times New Roman" w:hAnsi="Times New Roman"/>
          <w:b/>
          <w:bCs/>
          <w:iCs/>
          <w:sz w:val="24"/>
          <w:szCs w:val="24"/>
        </w:rPr>
        <w:t xml:space="preserve"> 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B24CBB" w:rsidRPr="00BE6E51" w:rsidRDefault="00B24CBB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вслух стихотворный 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B24CBB" w:rsidRPr="00BE6E51" w:rsidRDefault="00B24CBB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 и сравнивать их с художественными текстами с точки зрения выраженных в них мыслей, чувств, переживаний;</w:t>
      </w:r>
    </w:p>
    <w:p w:rsidR="00B24CBB" w:rsidRDefault="00B24CBB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 и живописных произведений.</w:t>
      </w:r>
    </w:p>
    <w:p w:rsidR="00B24CBB" w:rsidRPr="00BE6E51" w:rsidRDefault="00B24CBB" w:rsidP="00BE6E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4CBB" w:rsidRPr="004671A8" w:rsidRDefault="00B24CBB" w:rsidP="004671A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F506D">
        <w:rPr>
          <w:rFonts w:ascii="Times New Roman" w:hAnsi="Times New Roman"/>
          <w:b/>
          <w:bCs/>
          <w:sz w:val="24"/>
          <w:szCs w:val="24"/>
        </w:rPr>
        <w:t>Содержание учебного предмета «Литературное чтение»</w:t>
      </w:r>
    </w:p>
    <w:p w:rsidR="00B24CBB" w:rsidRDefault="00B24CBB" w:rsidP="0044425B">
      <w:pPr>
        <w:pStyle w:val="a3"/>
        <w:spacing w:line="240" w:lineRule="auto"/>
        <w:ind w:left="14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6E51">
        <w:rPr>
          <w:rFonts w:ascii="Times New Roman" w:hAnsi="Times New Roman"/>
          <w:sz w:val="24"/>
          <w:szCs w:val="24"/>
        </w:rPr>
        <w:t>Программа 3 класса знакомит школьников с такими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B24CBB" w:rsidRPr="00BE6E51" w:rsidRDefault="00B24CBB" w:rsidP="0044425B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B24CBB" w:rsidRPr="00BE6E51" w:rsidRDefault="00B24CBB" w:rsidP="0044425B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«Виды речевой и читательской деятельности»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совершенствование умений и навыков осознанного и выразительного чтения. Анализ собственного чтения вслух. Совершенствование навыков техники чтения.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«Формирование библиографической культуры»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«Литературоведческая пропедевтика»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Устное народное творчество.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Жанр пословицы.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Пословица как школа народной мудрости и жизненного опыта. Знакомство с пословицами разных народов. Использование пословиц «к слову», «к случаю»</w:t>
      </w:r>
      <w:proofErr w:type="gramStart"/>
      <w:r w:rsidRPr="00BE6E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для характеристики сложившейся или обсуждаемой ситуации.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Авторское творчество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Жанр басни.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Жанр бытовой сказки.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Обобщенность характеров, наличие морали. Связь с жанром басни.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представлений о </w:t>
      </w:r>
      <w:r w:rsidRPr="00BE6E51">
        <w:rPr>
          <w:rFonts w:ascii="Times New Roman" w:hAnsi="Times New Roman"/>
          <w:sz w:val="24"/>
          <w:szCs w:val="24"/>
          <w:u w:val="single"/>
        </w:rPr>
        <w:t>жанре рассказа</w:t>
      </w:r>
      <w:r w:rsidRPr="00BE6E51">
        <w:rPr>
          <w:rFonts w:ascii="Times New Roman" w:hAnsi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Поэзия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Лента времени.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«Элементы творческой деятельности учащихся»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Круг чтения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Сказки народов мира о животных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</w:t>
      </w:r>
      <w:proofErr w:type="spellStart"/>
      <w:r w:rsidRPr="00BE6E51">
        <w:rPr>
          <w:rFonts w:ascii="Times New Roman" w:hAnsi="Times New Roman"/>
          <w:sz w:val="24"/>
          <w:szCs w:val="24"/>
        </w:rPr>
        <w:t>удав-</w:t>
      </w:r>
      <w:r w:rsidRPr="00BE6E51">
        <w:rPr>
          <w:rFonts w:ascii="Times New Roman" w:hAnsi="Times New Roman"/>
          <w:sz w:val="24"/>
          <w:szCs w:val="24"/>
        </w:rPr>
        <w:lastRenderedPageBreak/>
        <w:t>маха</w:t>
      </w:r>
      <w:proofErr w:type="spellEnd"/>
      <w:r w:rsidRPr="00BE6E51">
        <w:rPr>
          <w:rFonts w:ascii="Times New Roman" w:hAnsi="Times New Roman"/>
          <w:sz w:val="24"/>
          <w:szCs w:val="24"/>
        </w:rPr>
        <w:t>»;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Пословицы и поговорки из сборника В. Даля.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Русская бытовая сказка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«Каша из топора», «Волшебный кафтан», «Солдатская шинель».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Авторская литература народов мира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журавль»*; Л. </w:t>
      </w:r>
      <w:proofErr w:type="spellStart"/>
      <w:r w:rsidRPr="00BE6E51">
        <w:rPr>
          <w:rFonts w:ascii="Times New Roman" w:hAnsi="Times New Roman"/>
          <w:sz w:val="24"/>
          <w:szCs w:val="24"/>
        </w:rPr>
        <w:t>Муур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«Крошка Енот и тот, кто сидит в пруду»*; японские </w:t>
      </w:r>
      <w:proofErr w:type="spellStart"/>
      <w:r w:rsidRPr="00BE6E51">
        <w:rPr>
          <w:rFonts w:ascii="Times New Roman" w:hAnsi="Times New Roman"/>
          <w:sz w:val="24"/>
          <w:szCs w:val="24"/>
        </w:rPr>
        <w:t>хокку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Басё, </w:t>
      </w:r>
      <w:proofErr w:type="spellStart"/>
      <w:r w:rsidRPr="00BE6E51">
        <w:rPr>
          <w:rFonts w:ascii="Times New Roman" w:hAnsi="Times New Roman"/>
          <w:sz w:val="24"/>
          <w:szCs w:val="24"/>
        </w:rPr>
        <w:t>Бусон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Дзёсо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Ранран</w:t>
      </w:r>
      <w:proofErr w:type="spellEnd"/>
      <w:r w:rsidRPr="00BE6E51">
        <w:rPr>
          <w:rFonts w:ascii="Times New Roman" w:hAnsi="Times New Roman"/>
          <w:sz w:val="24"/>
          <w:szCs w:val="24"/>
        </w:rPr>
        <w:t>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Классики русской литературы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А.С. Пушкин «зимнее утро», «Вот север, тучи нагоняя…», «Опрятней модного паркета…», «Сказка о царе </w:t>
      </w:r>
      <w:proofErr w:type="spellStart"/>
      <w:r w:rsidRPr="00BE6E51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Н. Некрасов «На Волге» («Детство </w:t>
      </w:r>
      <w:proofErr w:type="spellStart"/>
      <w:r w:rsidRPr="00BE6E51">
        <w:rPr>
          <w:rFonts w:ascii="Times New Roman" w:hAnsi="Times New Roman"/>
          <w:sz w:val="24"/>
          <w:szCs w:val="24"/>
        </w:rPr>
        <w:t>Валежникова</w:t>
      </w:r>
      <w:proofErr w:type="spellEnd"/>
      <w:r w:rsidRPr="00BE6E51">
        <w:rPr>
          <w:rFonts w:ascii="Times New Roman" w:hAnsi="Times New Roman"/>
          <w:sz w:val="24"/>
          <w:szCs w:val="24"/>
        </w:rPr>
        <w:t>»); И. Бунин «Листопад»; К. Бальмонт «Гномы»; С. Есенин «Нивы сжаты, рощи голы…»;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В. Маяковский «</w:t>
      </w:r>
      <w:proofErr w:type="spellStart"/>
      <w:r w:rsidRPr="00BE6E51">
        <w:rPr>
          <w:rFonts w:ascii="Times New Roman" w:hAnsi="Times New Roman"/>
          <w:sz w:val="24"/>
          <w:szCs w:val="24"/>
        </w:rPr>
        <w:t>Тучкины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штучки».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>А. Куприн «Слон»; К. Паустовский «Заячьи лапы», «Стальное колечко»*, «Растрёпанный воробей; Н. Гарин-Михайловский «Детство Тёмы».</w:t>
      </w:r>
      <w:proofErr w:type="gramEnd"/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Классики советской и русской детской литературы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BE6E51">
        <w:rPr>
          <w:rFonts w:ascii="Times New Roman" w:hAnsi="Times New Roman"/>
          <w:sz w:val="24"/>
          <w:szCs w:val="24"/>
        </w:rPr>
        <w:t>Шефнер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BE6E51">
        <w:rPr>
          <w:rFonts w:ascii="Times New Roman" w:hAnsi="Times New Roman"/>
          <w:sz w:val="24"/>
          <w:szCs w:val="24"/>
        </w:rPr>
        <w:t>Бородицкая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«На контрольной»; Э. </w:t>
      </w:r>
      <w:proofErr w:type="spellStart"/>
      <w:r w:rsidRPr="00BE6E51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«Где тихий-тихий пруд», «Вода в колодце», «Мотылёк»*, «Осенняя вода»*;, «Нужен он…»*, «Когда я уезжаю»*;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BE6E51">
        <w:rPr>
          <w:rFonts w:ascii="Times New Roman" w:hAnsi="Times New Roman"/>
          <w:sz w:val="24"/>
          <w:szCs w:val="24"/>
        </w:rPr>
        <w:t>Мориц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«Жора Кошкин».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BE6E51">
        <w:rPr>
          <w:rFonts w:ascii="Times New Roman" w:hAnsi="Times New Roman"/>
          <w:sz w:val="24"/>
          <w:szCs w:val="24"/>
        </w:rPr>
        <w:t>фокса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Микки»; Н. Тэффи «Преступник»; Н. Носов «Мишкина каша*; Б. </w:t>
      </w:r>
      <w:proofErr w:type="spellStart"/>
      <w:r w:rsidRPr="00BE6E5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«История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BE6E51">
        <w:rPr>
          <w:rFonts w:ascii="Times New Roman" w:hAnsi="Times New Roman"/>
          <w:sz w:val="24"/>
          <w:szCs w:val="24"/>
        </w:rPr>
        <w:t>посумерничать</w:t>
      </w:r>
      <w:proofErr w:type="spellEnd"/>
      <w:r w:rsidRPr="00BE6E51">
        <w:rPr>
          <w:rFonts w:ascii="Times New Roman" w:hAnsi="Times New Roman"/>
          <w:sz w:val="24"/>
          <w:szCs w:val="24"/>
        </w:rPr>
        <w:t>», «Если меня совсем нет», «Звуки и голоса»*;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К. Чуковский «От двух до пяти»; Л. Каминский «Сочинение»; И. Пивоварова «Сочинение».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Современная детская литература на рубеже 20-21 веков</w:t>
      </w:r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6E51">
        <w:rPr>
          <w:rFonts w:ascii="Times New Roman" w:hAnsi="Times New Roman"/>
          <w:sz w:val="24"/>
          <w:szCs w:val="24"/>
        </w:rPr>
        <w:t xml:space="preserve">В. Лунин «Идём в лучах зари»*, «Ливень»*; Д. Дмитриев «Встреча»*; Л. Яковлев «Для Лены»; М. </w:t>
      </w:r>
      <w:proofErr w:type="spellStart"/>
      <w:r w:rsidRPr="00BE6E51">
        <w:rPr>
          <w:rFonts w:ascii="Times New Roman" w:hAnsi="Times New Roman"/>
          <w:sz w:val="24"/>
          <w:szCs w:val="24"/>
        </w:rPr>
        <w:t>Яснов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«Подходящий угол», «Гусеница – бабочке», «Мы и птицы»*; Г. Остер «Вредные советы»; Л. Яхнин «Лесные жуки».</w:t>
      </w:r>
      <w:proofErr w:type="gramEnd"/>
    </w:p>
    <w:p w:rsidR="00B24CBB" w:rsidRPr="0044425B" w:rsidRDefault="00B24CBB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B24CBB" w:rsidRPr="00BE6E51" w:rsidRDefault="00B24CBB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 xml:space="preserve">Тим. </w:t>
      </w:r>
      <w:proofErr w:type="gramStart"/>
      <w:r w:rsidRPr="00BE6E51">
        <w:rPr>
          <w:rFonts w:ascii="Times New Roman" w:hAnsi="Times New Roman"/>
          <w:sz w:val="24"/>
          <w:szCs w:val="24"/>
        </w:rPr>
        <w:t xml:space="preserve">Собакин «Игра в птиц», «Самая большая драгоценность»*; Маша </w:t>
      </w:r>
      <w:proofErr w:type="spellStart"/>
      <w:r w:rsidRPr="00BE6E51">
        <w:rPr>
          <w:rFonts w:ascii="Times New Roman" w:hAnsi="Times New Roman"/>
          <w:sz w:val="24"/>
          <w:szCs w:val="24"/>
        </w:rPr>
        <w:t>Вайсман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«Лучший друг медуз», «</w:t>
      </w:r>
      <w:proofErr w:type="spellStart"/>
      <w:r w:rsidRPr="00BE6E51">
        <w:rPr>
          <w:rFonts w:ascii="Times New Roman" w:hAnsi="Times New Roman"/>
          <w:sz w:val="24"/>
          <w:szCs w:val="24"/>
        </w:rPr>
        <w:t>Приставочка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моя </w:t>
      </w:r>
      <w:proofErr w:type="spellStart"/>
      <w:r w:rsidRPr="00BE6E51">
        <w:rPr>
          <w:rFonts w:ascii="Times New Roman" w:hAnsi="Times New Roman"/>
          <w:sz w:val="24"/>
          <w:szCs w:val="24"/>
        </w:rPr>
        <w:t>любименькая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»*; Т. Пономарёва «Прогноз погоды», «Лето в чайнике», «Автобус», «В шкафу», «Помощь»; О. </w:t>
      </w:r>
      <w:proofErr w:type="spellStart"/>
      <w:r w:rsidRPr="00BE6E51">
        <w:rPr>
          <w:rFonts w:ascii="Times New Roman" w:hAnsi="Times New Roman"/>
          <w:sz w:val="24"/>
          <w:szCs w:val="24"/>
        </w:rPr>
        <w:t>Кургузов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«Мальчик-папа»*; С. Махотин «Самый маленький»*; А. Иванов «Как </w:t>
      </w:r>
      <w:proofErr w:type="spellStart"/>
      <w:r w:rsidRPr="00BE6E51">
        <w:rPr>
          <w:rFonts w:ascii="Times New Roman" w:hAnsi="Times New Roman"/>
          <w:sz w:val="24"/>
          <w:szCs w:val="24"/>
        </w:rPr>
        <w:t>Хома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картины собирал»*,</w:t>
      </w:r>
      <w:proofErr w:type="gramEnd"/>
    </w:p>
    <w:p w:rsidR="00B24CBB" w:rsidRDefault="00B24CBB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i/>
          <w:iCs/>
          <w:sz w:val="24"/>
          <w:szCs w:val="24"/>
        </w:rPr>
        <w:t>Примечание. </w:t>
      </w:r>
      <w:r w:rsidRPr="00BE6E51">
        <w:rPr>
          <w:rFonts w:ascii="Times New Roman" w:hAnsi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B24CBB" w:rsidRPr="00BE6E51" w:rsidRDefault="00B24CBB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CBB" w:rsidRPr="00443BD1" w:rsidRDefault="00B24CBB" w:rsidP="00B8376B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3BD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3BD1">
        <w:rPr>
          <w:rFonts w:ascii="Times New Roman" w:hAnsi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2049"/>
        <w:gridCol w:w="2410"/>
      </w:tblGrid>
      <w:tr w:rsidR="00B24CBB" w:rsidRPr="00DE2A7E" w:rsidTr="00090871">
        <w:trPr>
          <w:trHeight w:val="383"/>
        </w:trPr>
        <w:tc>
          <w:tcPr>
            <w:tcW w:w="851" w:type="dxa"/>
            <w:vMerge w:val="restart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049" w:type="dxa"/>
            <w:vMerge w:val="restart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4CBB" w:rsidRPr="00DE2A7E" w:rsidTr="00090871">
        <w:trPr>
          <w:trHeight w:val="383"/>
        </w:trPr>
        <w:tc>
          <w:tcPr>
            <w:tcW w:w="851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090871">
        <w:trPr>
          <w:trHeight w:val="276"/>
        </w:trPr>
        <w:tc>
          <w:tcPr>
            <w:tcW w:w="851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Сергей Козлов «Июль».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Картина А. Герасимова «После дождя»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«Берёзовый пирожок»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Картина М. Шагала  «Окно в сад»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Владимир Маяковский «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Тучкины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штучки»,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 «Мимо белого яблока луны…»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Есенин «Нивы сжаты, рощи голы…»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Пушкин «Вот север, тучи нагоняя…», «Опрятней модного паркета…»,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Вадим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Шефнер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«Середина марта»,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Дзёсо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Басё</w:t>
            </w:r>
            <w:proofErr w:type="gram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И. Грабаря «Мартовский снег»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Н.Матвеева «Гуси на снегу»,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Бусона</w:t>
            </w:r>
            <w:proofErr w:type="spellEnd"/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Эмма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«Где тихий, тихий пруд...»,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Техника и осознанность чтения (</w:t>
            </w:r>
            <w:proofErr w:type="gram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входной</w:t>
            </w:r>
            <w:proofErr w:type="gram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(Урок-контроль)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 «Сентябрь» «Как оттенить тишину»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Иван Бунин «Листопад»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Александр Пушкин «Зимнее утро»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Валентин Берестов «Большой мороз»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В.Берестов «Плащ» Картины В. Ван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Гога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«Ботинки», «Отдых после работы»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С.Козлов «Разрешите с вами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посумерничать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«Вода с закрытыми глазами»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BB" w:rsidRPr="00DE2A7E" w:rsidRDefault="00B24CBB" w:rsidP="00090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Юрий Коваль «Вода с закрытыми глазами»,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В. Поленова «Заросший пруд»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«Учимся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наблюдать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и копим впечатления»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Сказка "Откуда пошли болезни и лекарства"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ха" и "Нарядный бурундук"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ха" и "Нарядный бурундук"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библиотеку.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Самые древние сказочные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сборника сказок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Просто древние сказочные истории. Ум и хитрость героев венгерской сказки «Два жадных медвежонка»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корейской сказки «Как барсук и куница судились».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Представление о бродячем сказочном сюжете. Индийская сказка «О собаке, кошке </w:t>
            </w:r>
          </w:p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 обезьяне».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Бродячие сказочные истории в сказках о животных. Бродячие волшебные истории. Чтение индийской сказки «Золотая рыбка». Чем похожи бродячие сказочные истории.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Кубинская сказка "Черепаха, кро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лик и </w:t>
            </w:r>
            <w:proofErr w:type="spellStart"/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удав-маха</w:t>
            </w:r>
            <w:proofErr w:type="spellEnd"/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Проблема раз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личения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амых древних сказоч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ных историй и Просто древних сказочных историй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70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Техника и осознанность чтения (1 четверть)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Индийская сказка "Хитрый шакал"</w:t>
            </w:r>
          </w:p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Распознание черт бродячего сказочного сюжета.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Лента времени. Сказки.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разделу. Шведская сказка «По заслугам и расчёт». Б</w:t>
            </w: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урятская сказка "Снег и заяц" и  хакасская сказка "Как птицы царя выбирали"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436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Новелла Мат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веева "Карто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фельные олени"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 Зине, еде, о корове и т.п.»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«Осенний кавардак»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«Я один»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марёва "Автобус"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4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Т.Пономарёва "В шкафу"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колодце"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Мир №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16 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лодце".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Павла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Филонова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«Нарвские ворота» и фотография Нарвских ворот.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вранья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и фантазии в рассказе Б. Житкова "Как я ловил человечков"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Б.Житков "Как я ловил человечков". Переживания героя литературного произведения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 Житков "Как я ловил человечков". Способы выражения авторской оценки в рассказе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Б.Житков "Как я ловил человечков" Изобретательность главного героя.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по ролям рассказа Тима Собакина «Игра в птиц». Определение жанра произведения. Формирование потребности совершенствования техники чтения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К. Бальмонт «Гномы». Обобщение по теме: «Пытаемся понять, почему люди фантазируют»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Василия Кандинского «Двое на лошади».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марёва "Прогноз погоды"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 Архипа Куинджи «Лунная ночь на Днепре».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марёва "Лето в чайнике"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 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Куприн "Слон" Чтение рассказа.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А. Куприн "Слон" Герои рассказа. Портрет героя, характеристика действий.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А.Куприн "Слон" Осмысление прочитанного. Постановка вопросов по содержанию рассказа.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(2 четверть)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стовский "Заячьи лапы". Чтение рассказа.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 Что чувствуют и переживают герои.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лапы". Понимание содержания литературного произведения, последовательность событий.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Огюста Ренуара «Портрет Жанны </w:t>
            </w:r>
            <w:proofErr w:type="gram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Самарии</w:t>
            </w:r>
            <w:proofErr w:type="gram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Огюста Ренуара «Портрет Жанны </w:t>
            </w:r>
            <w:proofErr w:type="gram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Самарии</w:t>
            </w:r>
            <w:proofErr w:type="gram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«Учимся любить».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басни.  Композиция басен Эзопа «Рыбак и рыбешка», «Соловей и ястреб». Происхождение сюжетной басни из сказки о животных.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"Отец и сы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новья", "Быки и лев"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Лента времени. Пословицы.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"Ворон и лисица", Иван Крылов "Ворона и лисица". Лента времени. Бродя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чие басенные истории.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Иван Крылов "Квартет" Иллюстрация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В. Серова.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Сравнение басен Ивана Крылова "Лебедь, рак и щука" и "Квар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тет". Басня" Волк и журавль"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ная работа по заданиям учебника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бытовой сказки. Чтение сказок «Каша из топора», «Солдатская шинель», «Волшебный кафтан». Обобщенность характеров, наличие социального конфликта и морали.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Камин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ский "Сочинение"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>Ирина Пивоварова "Сочинение"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Ирина Пивоварова "Сочинение" Отрывок из книги «О чём думает моя голова. Рассказы Люси Синицыной, ученицы 3-го класса»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"На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Лев Яковлев "Для Лены"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"Подходящий угол"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Н. Тэффи «Преступник».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Способы выражения авторской оценки: описание интерьера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Надежда Тэффи "Преступник". Анализ названия произведения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Осмысление цели чтения.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Короткие исто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рии из книги Корнея Чуковско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го "От двух до пяти".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Стихи Григория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"Вред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советы".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Татьяна Пономарёва "Помощь"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 Чтение рассказа.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Виктор Драгунский "Ровно 25 кило" Приемы смешного: преувеличение, путаница.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кило". Связь названия с темой текста.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Обобщение по теме: «Продолжаем разгадывать секреты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Как рождается герой. Черты сказочного героя. Сказки "Колобок" и "Гуси-лебеди"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Юнна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"Жора Кошкин"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Тема, основная мысль. Черты характера героя.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(3 четверть)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Леонид Яхнин "Лесные жуки"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(продолжение)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. мир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46 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(окончание).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04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"Гусеница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абочке"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Станислава Жуковского «Плотина».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Муур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«Крошка Енот и Тот, кто сидит в пруду»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Классическая детская литература. Н. Гарин-Михайловский «Детство Темы». Деление текста на смысловые части.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частей. Выборочное чтение.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Николай Гарин-Михайловский "Детство Темы". Черты сходства и отличия между героем сказки и героем рассказа.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Внутренний мир героя в рассказе Н. Гарина-Михайловского «Детство Темы». Испытываемые чувства героя.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Н. Гарин-Михайловский «Детство Темы».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Признаки небылицы С. Махотин «Самый маленький»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Л. Пантелеева  «Честное слово».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Л. Пантелеев «Честное слово». Герои рассказа. Особенности характера и мира чувств.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по ролям рассказа Л. Пантелеева «Честное слово».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Картины О.Ренуара «Девочка с лейкой» и В. Серова «Портрет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Мики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Морозова».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Панте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леев "Честное слово" Высказывание своего мнения.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).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Поход в Музейный дом. Иллюстрация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Арсения Мещерского «У лесного озера».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«Как рождается герой».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Сравниваем прошлое и настоящее. </w:t>
            </w:r>
          </w:p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Бориса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«Масленица».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Н.Римский-Корсаков «Снегурочка», и Стравинский «Петрушка»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К. Паустовского «Растрепанный воробей». Герои произведения.  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Исторические события в рассказе и главная мысль рассказа К. Паустовского «Растрепанный воробей».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«Растрепанный воробей». Различение целевых установок жанров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Константин Паустовский «Стальное колечко»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Поэзия классиков русской литературы. А. Пушкин «Цветок».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</w:p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Владимира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Боровиковского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, Зинаиды Серебряковой.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«Телеграмма»)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 героев, сравнительный анализ в рассказе А. Гайдара «Чук и Гек» (отрывок «Телеграмма»)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«Дорога к отцу»). Способ авторской оценки.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Характеры героев в развитии. А. Гайдар «Чук и Гек» (отрывок «Вот и приехали»)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Характеристика действий героев в рассказе А. Гайдара «Чук и Гек» (отрывок «Одни в лесной сторожке»). 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отрывков из рассказа А. Гайдара «Чук и Гек» (отрывок «Одни в лесной сторожке»).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Гайдар «Чук и Гек» (отрывок «Вот оно – счастье!»). Главные ценности жизни. Высказывание своего мнения о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Гайдар «Чук и Гек».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Константина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«Весенний солнечный день. Сергиев Посад»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Аркадий Гайдар "Чук и Гек". Главные ценно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сти в жизни людей. Постоянство в природе и чувствах людей.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(4 четверть)</w:t>
            </w:r>
          </w:p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 «Сравниваем прошлое и настоящее». Итоговое заседание клуба «Ключ и заря».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090871">
        <w:trPr>
          <w:trHeight w:val="245"/>
        </w:trPr>
        <w:tc>
          <w:tcPr>
            <w:tcW w:w="851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tabs>
                <w:tab w:val="left" w:pos="10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ab/>
              <w:t>Всего:</w:t>
            </w:r>
          </w:p>
        </w:tc>
        <w:tc>
          <w:tcPr>
            <w:tcW w:w="2410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B24CBB" w:rsidRPr="00701BD0" w:rsidRDefault="00B24CBB" w:rsidP="00B837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B" w:rsidRPr="00701BD0" w:rsidRDefault="00B24CBB" w:rsidP="00B837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B" w:rsidRPr="00701BD0" w:rsidRDefault="00B24CBB" w:rsidP="00B8376B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p w:rsidR="00B24CBB" w:rsidRPr="00701BD0" w:rsidRDefault="00B24CBB" w:rsidP="00B8376B">
      <w:pPr>
        <w:rPr>
          <w:rFonts w:ascii="Times New Roman" w:hAnsi="Times New Roman"/>
          <w:sz w:val="24"/>
          <w:szCs w:val="24"/>
        </w:rPr>
      </w:pPr>
    </w:p>
    <w:p w:rsidR="00B24CBB" w:rsidRPr="00701BD0" w:rsidRDefault="00B24CBB" w:rsidP="00B8376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BB" w:rsidRDefault="00B24CBB" w:rsidP="00B8376B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24CBB" w:rsidRDefault="00B24CBB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BB" w:rsidRPr="00B8376B" w:rsidRDefault="00B24CBB" w:rsidP="00B8376B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76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24CBB" w:rsidRPr="00701BD0" w:rsidRDefault="00B24CBB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BB" w:rsidRPr="00701BD0" w:rsidRDefault="00B24CBB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9"/>
        <w:gridCol w:w="633"/>
        <w:gridCol w:w="11427"/>
        <w:gridCol w:w="3032"/>
      </w:tblGrid>
      <w:tr w:rsidR="00B24CBB" w:rsidRPr="00DE2A7E" w:rsidTr="00B8376B">
        <w:trPr>
          <w:trHeight w:val="383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427" w:type="dxa"/>
            <w:vMerge w:val="restart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32" w:type="dxa"/>
            <w:vMerge w:val="restart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4CBB" w:rsidRPr="00DE2A7E" w:rsidTr="00B8376B">
        <w:trPr>
          <w:trHeight w:val="383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3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7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B8376B">
        <w:trPr>
          <w:trHeight w:val="276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7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Сергей Козлов «Июль».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Картина А. Герасимова «После дождя»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«Берёзовый пирожок»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Картина М. Шагала  «Окно в сад»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73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7" w:type="dxa"/>
            <w:tcBorders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Владимир Маяковский «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Тучкины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штучки», 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7" w:type="dxa"/>
            <w:tcBorders>
              <w:top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 «Мимо белого яблока луны…»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5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7" w:type="dxa"/>
            <w:tcBorders>
              <w:top w:val="single" w:sz="4" w:space="0" w:color="auto"/>
              <w:bottom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Есенин «Нивы сжаты, рощи голы…»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7" w:type="dxa"/>
            <w:tcBorders>
              <w:top w:val="single" w:sz="4" w:space="0" w:color="auto"/>
            </w:tcBorders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Пушкин «Вот север, тучи нагоняя…», «Опрятней модного паркета…»,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Вадим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Шефнер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«Середина марта»,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Дзёсо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Басё</w:t>
            </w:r>
            <w:proofErr w:type="gram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И. Грабаря «Мартовский снег»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Н.Матвеева «Гуси на снегу»,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Бусона</w:t>
            </w:r>
            <w:proofErr w:type="spellEnd"/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Эмма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«Где тихий, тихий пруд...»,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Техника и осознанность чтения (</w:t>
            </w:r>
            <w:proofErr w:type="gram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входной</w:t>
            </w:r>
            <w:proofErr w:type="gram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(Урок-контроль)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 «Сентябрь» «Как оттенить тишину»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Иван Бунин «Листопад»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B24CBB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Александр Пушкин «Зимнее утро»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Валентин Берестов «Большой мороз»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В.Берестов «Плащ» Картины В. Ван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Гога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«Ботинки», «Отдых после работы»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С.Козлов «Разрешите с вами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посумерничать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«Вода с закрытыми глазами»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BB" w:rsidRPr="00DE2A7E" w:rsidRDefault="00B24CBB" w:rsidP="00090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Юрий Коваль «Вода с закрытыми глазами»,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В. Поленова «Заросший пруд»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«Учимся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наблюдать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и копим впечатления»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Сказка "Откуда пошли болезни и лекарства"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ха" и "Нарядный бурундук"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ха" и "Нарядный бурундук"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библиотеку.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Самые древние сказочные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роектирование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сборника сказок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Просто древние сказочные истории. Ум и хитрость героев венгерской сказки «Два жадных медвежонка»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корейской сказки «Как барсук и куница судились».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Представление о бродячем сказочном сюжете. Индийская сказка «О собаке, кошке </w:t>
            </w:r>
          </w:p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 обезьяне».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Бродячие сказочные истории в сказках о животных. Бродячие волшебные истории. Чтение индийской сказки «Золотая рыбка». Чем похожи бродячие сказочные истории.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Кубинская сказка "Черепаха, кро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лик и </w:t>
            </w:r>
            <w:proofErr w:type="spellStart"/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удав-маха</w:t>
            </w:r>
            <w:proofErr w:type="spellEnd"/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Проблема раз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личения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амых древних сказоч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ных историй и Просто древних сказочных историй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70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Техника и осознанность чтения (1 четверть)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Индийская сказка "Хитрый шакал"</w:t>
            </w:r>
          </w:p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Распознание черт бродячего сказочного сюжета.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Лента времени. Сказки.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разделу. Шведская сказка «По заслугам и расчёт». Б</w:t>
            </w: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урятская сказка "Снег и заяц" и  хакасская сказка "Как птицы царя выбирали"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436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Новелла Мат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веева "Карто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фельные олени"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 Зине, еде, о корове и т.п.»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«Осенний кавардак»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«Я один»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марёва "Автобус"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27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Т.Пономарёва "В шкафу"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колодце"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Окруж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Мир №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16 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лодце".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Павла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Филонова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«Нарвские ворота» и фотография Нарвских ворот.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вранья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и фантазии в рассказе Б. Житкова "Как я ловил человечков"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Б.Житков "Как я ловил человечков". Переживания героя литературного произведения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 Житков "Как я ловил человечков". Способы выражения авторской оценки в рассказе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Б.Житков "Как я ловил человечков" Изобретательность главного героя.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по ролям рассказа Тима Собакина «Игра в птиц». Определение жанра произведения. Формирование потребности совершенствования техники чтения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К. Бальмонт «Гномы». Обобщение по теме: «Пытаемся понять, почему люди фантазируют»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Василия Кандинского «Двое на лошади».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марёва "Прогноз погоды"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 Архипа Куинджи «Лунная ночь на Днепре».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Т. 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марёва "Лето в чайнике"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 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Куприн "Слон" Чтение рассказа.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А. Куприн "Слон" Герои рассказа. Портрет героя, характеристика действий.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А.Куприн "Слон" Осмысление прочитанного. Постановка вопросов по содержанию рассказа.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(2 четверть)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B24CBB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стовский "Заячьи лапы". Чтение рассказа.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 Что чувствуют и переживают герои.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лапы". Понимание содержания литературного произведения, последовательность событий.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Огюста Ренуара «Портрет Жанны </w:t>
            </w:r>
            <w:proofErr w:type="gram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Самарии</w:t>
            </w:r>
            <w:proofErr w:type="gram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Огюста Ренуара «Портрет Жанны </w:t>
            </w:r>
            <w:proofErr w:type="gram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Самарии</w:t>
            </w:r>
            <w:proofErr w:type="gram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«Учимся любить».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басни.  Композиция басен Эзопа «Рыбак и рыбешка», «Соловей и ястреб». Происхождение сюжетной басни из сказки о животных.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"Отец и сы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новья", "Быки и лев"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Лента времени. Пословицы.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"Ворон и лисица", Иван Крылов "Ворона и лисица". Лента времени. Бродя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чие басенные истории.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4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Иван Крылов "Квартет" Иллюстрация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В. Серова.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Сравнение басен Ивана Крылова "Лебедь, рак и щука" и "Квар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тет". Басня" Волк и журавль"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ная работа по заданиям учебника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бытовой сказки. Чтение сказок «Каша из топора», «Солдатская шинель», «Волшебный кафтан». Обобщенность характеров, наличие социального конфликта и морали.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Камин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ский "Сочинение"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>Ирина Пивоварова "Сочинение"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Ирина Пивоварова "Сочинение" Отрывок из книги «О чём думает моя голова. Рассказы Люси Синицыной, ученицы 3-го класса»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"На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Лев Яковлев "Для Лены"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"Подходящий угол"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Н. Тэффи «Преступник».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Способы выражения авторской оценки: описание интерьера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Надежда Тэффи "Преступник". Анализ названия произведения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Осмысление цели чтения.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Короткие исто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рии из книги Корнея Чуковско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го "От двух до пяти".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Стихи Григория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"Вред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советы".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Татьяна Пономарёва "Помощь"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 Чтение рассказа.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Виктор Драгунский "Ровно 25 кило" Приемы смешного: преувеличение, путаница.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кило". Связь названия с темой текста.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Обобщение по теме: «Продолжаем разгадывать секреты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смешного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Как рождается герой. Черты сказочного героя. Сказки "Колобок" и "Гуси-лебеди"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Юнна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"Жора Кошкин"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Тема, основная мысль. Черты характера героя.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(3 четверть)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Леонид Яхнин "Лесные жуки"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(продолжение)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. мир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46 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(окончание).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427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"Гусеница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абочке"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Станислава Жуковского «Плотина».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Муур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«Крошка Енот и Тот, кто сидит в пруду»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Классическая детская литература. Н. Гарин-Михайловский «Детство Темы». Деление текста на смысловые части.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частей. Выборочное чтение.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Николай Гарин-Михайловский "Детство Темы". Черты сходства и отличия между героем сказки и героем рассказа.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Внутренний мир героя в рассказе Н. Гарина-Михайловского «Детство Темы». Испытываемые чувства героя.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Н. Гарин-Михайловский «Детство Темы».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Признаки небылицы С. Махотин «Самый маленький»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Л. Пантелеева  «Честное слово».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Л. Пантелеев «Честное слово». Герои рассказа. Особенности характера и мира чувств.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по ролям рассказа Л. Пантелеева «Честное слово».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Картины О.Ренуара «Девочка с лейкой» и В. Серова «Портрет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Мики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Морозова».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Панте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леев "Честное слово" Высказывание своего мнения.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).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Поход в Музейный дом. Иллюстрация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Арсения Мещерского «У лесного озера».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«Как рождается герой».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Сравниваем прошлое и настоящее. </w:t>
            </w:r>
          </w:p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Бориса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«Масленица».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Н.Римский-Корсаков «Снегурочка», и Стравинский «Петрушка»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К. Паустовского «Растрепанный воробей». Герои произведения.  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Исторические события в рассказе и главная мысль рассказа К. Паустовского «Растрепанный воробей».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«Растрепанный воробей». Различение целевых установок жанров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Константин Паустовский «Стальное колечко»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Поэзия классиков русской литературы. А. Пушкин «Цветок».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</w:p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Владимира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Боровиковского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, Зинаиды Серебряковой.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«Телеграмма»)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 героев, сравнительный анализ в рассказе А. Гайдара «Чук и Гек» (отрывок «Телеграмма»)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«Дорога к отцу»). Способ авторской оценки.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</w:t>
            </w: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Характеры героев в развитии. А. Гайдар «Чук и Гек» (отрывок «Вот и приехали»)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Характеристика действий героев в рассказе А. Гайдара «Чук и Гек» (отрывок «Одни в лесной сторожке»). 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отрывков из рассказа А. Гайдара «Чук и Гек» (отрывок «Одни в лесной сторожке»).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Гайдар «Чук и Гек» (отрывок «Вот оно – счастье!»). Главные ценности жизни. Высказывание своего мнения о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Гайдар «Чук и Гек». </w:t>
            </w:r>
          </w:p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Константина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«Весенний солнечный день. Сергиев Посад»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Аркадий Гайдар "Чук и Гек". Главные ценно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сти в жизни людей. Постоянство в природе и чувствах людей.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(4 четверть)</w:t>
            </w:r>
          </w:p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 «Сравниваем прошлое и настоящее». Итоговое заседание клуба «Ключ и заря».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4CBB" w:rsidRPr="00DE2A7E" w:rsidTr="00B8376B">
        <w:trPr>
          <w:trHeight w:val="245"/>
        </w:trPr>
        <w:tc>
          <w:tcPr>
            <w:tcW w:w="1069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B24CBB" w:rsidRPr="00DE2A7E" w:rsidRDefault="00B24CBB" w:rsidP="00090871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CBB" w:rsidRPr="00DE2A7E" w:rsidRDefault="00B24CBB" w:rsidP="00090871">
            <w:pPr>
              <w:shd w:val="clear" w:color="auto" w:fill="FFFFFF"/>
              <w:tabs>
                <w:tab w:val="left" w:pos="10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ab/>
              <w:t>Всего:</w:t>
            </w:r>
          </w:p>
        </w:tc>
        <w:tc>
          <w:tcPr>
            <w:tcW w:w="3032" w:type="dxa"/>
          </w:tcPr>
          <w:p w:rsidR="00B24CBB" w:rsidRPr="00DE2A7E" w:rsidRDefault="00B24CBB" w:rsidP="0009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B24CBB" w:rsidRPr="00701BD0" w:rsidRDefault="00B24CBB" w:rsidP="00B837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B" w:rsidRPr="00701BD0" w:rsidRDefault="00B24CBB" w:rsidP="00B837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B" w:rsidRPr="00701BD0" w:rsidRDefault="00B24CBB" w:rsidP="00B8376B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p w:rsidR="00B24CBB" w:rsidRPr="00701BD0" w:rsidRDefault="00B24CBB" w:rsidP="00B8376B">
      <w:pPr>
        <w:rPr>
          <w:rFonts w:ascii="Times New Roman" w:hAnsi="Times New Roman"/>
          <w:sz w:val="24"/>
          <w:szCs w:val="24"/>
        </w:rPr>
      </w:pPr>
    </w:p>
    <w:p w:rsidR="00B24CBB" w:rsidRPr="00701BD0" w:rsidRDefault="00B24CBB" w:rsidP="00B8376B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BB" w:rsidRDefault="00B24CBB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BB" w:rsidRDefault="00B24CBB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BB" w:rsidRDefault="00B24CBB" w:rsidP="00F97A9E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CBB" w:rsidRDefault="00B24CBB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4CBB" w:rsidRDefault="00B24CBB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B24CBB" w:rsidSect="00C82855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BB" w:rsidRDefault="00B24CBB" w:rsidP="0014102B">
      <w:pPr>
        <w:spacing w:after="0" w:line="240" w:lineRule="auto"/>
      </w:pPr>
      <w:r>
        <w:separator/>
      </w:r>
    </w:p>
  </w:endnote>
  <w:endnote w:type="continuationSeparator" w:id="0">
    <w:p w:rsidR="00B24CBB" w:rsidRDefault="00B24CBB" w:rsidP="0014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BB" w:rsidRDefault="001C18CB">
    <w:pPr>
      <w:pStyle w:val="a7"/>
      <w:jc w:val="center"/>
    </w:pPr>
    <w:fldSimple w:instr="PAGE   \* MERGEFORMAT">
      <w:r w:rsidR="00BD4BBC">
        <w:rPr>
          <w:noProof/>
        </w:rPr>
        <w:t>2</w:t>
      </w:r>
    </w:fldSimple>
  </w:p>
  <w:p w:rsidR="00B24CBB" w:rsidRDefault="00B24C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BB" w:rsidRDefault="00B24CBB" w:rsidP="0014102B">
      <w:pPr>
        <w:spacing w:after="0" w:line="240" w:lineRule="auto"/>
      </w:pPr>
      <w:r>
        <w:separator/>
      </w:r>
    </w:p>
  </w:footnote>
  <w:footnote w:type="continuationSeparator" w:id="0">
    <w:p w:rsidR="00B24CBB" w:rsidRDefault="00B24CBB" w:rsidP="0014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07"/>
    <w:multiLevelType w:val="multilevel"/>
    <w:tmpl w:val="ADE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73A8E"/>
    <w:multiLevelType w:val="multilevel"/>
    <w:tmpl w:val="149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C4CA5"/>
    <w:multiLevelType w:val="multilevel"/>
    <w:tmpl w:val="17A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C742A"/>
    <w:multiLevelType w:val="multilevel"/>
    <w:tmpl w:val="620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B417E"/>
    <w:multiLevelType w:val="hybridMultilevel"/>
    <w:tmpl w:val="C0EC9BC2"/>
    <w:lvl w:ilvl="0" w:tplc="66F2ACD4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48FF2B51"/>
    <w:multiLevelType w:val="multilevel"/>
    <w:tmpl w:val="F6D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60858"/>
    <w:multiLevelType w:val="multilevel"/>
    <w:tmpl w:val="784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76772"/>
    <w:multiLevelType w:val="multilevel"/>
    <w:tmpl w:val="91A4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C2BF9"/>
    <w:multiLevelType w:val="multilevel"/>
    <w:tmpl w:val="326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355E7"/>
    <w:multiLevelType w:val="multilevel"/>
    <w:tmpl w:val="6E8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7771B"/>
    <w:multiLevelType w:val="multilevel"/>
    <w:tmpl w:val="189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92428"/>
    <w:multiLevelType w:val="multilevel"/>
    <w:tmpl w:val="972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763"/>
    <w:rsid w:val="00021E81"/>
    <w:rsid w:val="00090871"/>
    <w:rsid w:val="001247D4"/>
    <w:rsid w:val="0014004C"/>
    <w:rsid w:val="0014102B"/>
    <w:rsid w:val="001563D8"/>
    <w:rsid w:val="001C1617"/>
    <w:rsid w:val="001C18CB"/>
    <w:rsid w:val="001D6C45"/>
    <w:rsid w:val="002E2E5A"/>
    <w:rsid w:val="00305015"/>
    <w:rsid w:val="00314FD4"/>
    <w:rsid w:val="00325700"/>
    <w:rsid w:val="003336AE"/>
    <w:rsid w:val="00386E8B"/>
    <w:rsid w:val="003A4A11"/>
    <w:rsid w:val="003B3630"/>
    <w:rsid w:val="003E3A17"/>
    <w:rsid w:val="00443BD1"/>
    <w:rsid w:val="0044401A"/>
    <w:rsid w:val="0044425B"/>
    <w:rsid w:val="0045193A"/>
    <w:rsid w:val="004600FC"/>
    <w:rsid w:val="004671A8"/>
    <w:rsid w:val="00470D11"/>
    <w:rsid w:val="0048160C"/>
    <w:rsid w:val="00507763"/>
    <w:rsid w:val="00573BA6"/>
    <w:rsid w:val="00592035"/>
    <w:rsid w:val="005D22D0"/>
    <w:rsid w:val="006C35FD"/>
    <w:rsid w:val="006F506D"/>
    <w:rsid w:val="00701BD0"/>
    <w:rsid w:val="007F46C4"/>
    <w:rsid w:val="0087715E"/>
    <w:rsid w:val="008B3034"/>
    <w:rsid w:val="008C5CA5"/>
    <w:rsid w:val="009726E0"/>
    <w:rsid w:val="009B0A3F"/>
    <w:rsid w:val="00B24CBB"/>
    <w:rsid w:val="00B833C0"/>
    <w:rsid w:val="00B8376B"/>
    <w:rsid w:val="00BD4BBC"/>
    <w:rsid w:val="00BE6E51"/>
    <w:rsid w:val="00C82855"/>
    <w:rsid w:val="00D51276"/>
    <w:rsid w:val="00D84F21"/>
    <w:rsid w:val="00DA3A87"/>
    <w:rsid w:val="00DD5D3F"/>
    <w:rsid w:val="00DD7F4A"/>
    <w:rsid w:val="00DE2A7E"/>
    <w:rsid w:val="00DF264A"/>
    <w:rsid w:val="00E17084"/>
    <w:rsid w:val="00E319AB"/>
    <w:rsid w:val="00E36C66"/>
    <w:rsid w:val="00E4044E"/>
    <w:rsid w:val="00F97A9E"/>
    <w:rsid w:val="00FF3D3A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EE8"/>
    <w:pPr>
      <w:ind w:left="720"/>
      <w:contextualSpacing/>
    </w:pPr>
  </w:style>
  <w:style w:type="table" w:styleId="a4">
    <w:name w:val="Table Grid"/>
    <w:basedOn w:val="a1"/>
    <w:uiPriority w:val="99"/>
    <w:rsid w:val="00D5127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41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4102B"/>
  </w:style>
  <w:style w:type="paragraph" w:styleId="a7">
    <w:name w:val="footer"/>
    <w:basedOn w:val="a"/>
    <w:link w:val="a8"/>
    <w:uiPriority w:val="99"/>
    <w:rsid w:val="001410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4102B"/>
  </w:style>
  <w:style w:type="table" w:customStyle="1" w:styleId="1">
    <w:name w:val="Сетка таблицы1"/>
    <w:uiPriority w:val="99"/>
    <w:rsid w:val="00F97A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F97A9E"/>
    <w:pPr>
      <w:spacing w:after="160" w:line="259" w:lineRule="auto"/>
    </w:pPr>
    <w:rPr>
      <w:rFonts w:eastAsia="Times New Roman"/>
      <w:szCs w:val="20"/>
      <w:lang w:eastAsia="en-US"/>
    </w:rPr>
  </w:style>
  <w:style w:type="character" w:customStyle="1" w:styleId="aa">
    <w:name w:val="Без интервала Знак"/>
    <w:link w:val="a9"/>
    <w:uiPriority w:val="99"/>
    <w:locked/>
    <w:rsid w:val="00F97A9E"/>
    <w:rPr>
      <w:rFonts w:eastAsia="Times New Roman"/>
      <w:sz w:val="22"/>
      <w:lang w:val="ru-RU" w:eastAsia="en-US"/>
    </w:rPr>
  </w:style>
  <w:style w:type="character" w:customStyle="1" w:styleId="ab">
    <w:name w:val="Основной текст_"/>
    <w:link w:val="2"/>
    <w:uiPriority w:val="99"/>
    <w:locked/>
    <w:rsid w:val="00F97A9E"/>
    <w:rPr>
      <w:rFonts w:ascii="Times New Roman" w:hAnsi="Times New Roman"/>
      <w:sz w:val="20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F97A9E"/>
    <w:pPr>
      <w:shd w:val="clear" w:color="auto" w:fill="FFFFFF"/>
      <w:spacing w:after="2100" w:line="235" w:lineRule="exact"/>
      <w:ind w:hanging="22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aliases w:val="Курсив"/>
    <w:uiPriority w:val="99"/>
    <w:rsid w:val="00F97A9E"/>
    <w:rPr>
      <w:rFonts w:ascii="Times New Roman" w:hAnsi="Times New Roman"/>
      <w:b/>
      <w:i/>
      <w:spacing w:val="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21</Pages>
  <Words>4702</Words>
  <Characters>29216</Characters>
  <Application>Microsoft Office Word</Application>
  <DocSecurity>0</DocSecurity>
  <Lines>243</Lines>
  <Paragraphs>67</Paragraphs>
  <ScaleCrop>false</ScaleCrop>
  <Company/>
  <LinksUpToDate>false</LinksUpToDate>
  <CharactersWithSpaces>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первомайка 08</cp:lastModifiedBy>
  <cp:revision>33</cp:revision>
  <dcterms:created xsi:type="dcterms:W3CDTF">2019-09-12T09:11:00Z</dcterms:created>
  <dcterms:modified xsi:type="dcterms:W3CDTF">2019-11-29T13:52:00Z</dcterms:modified>
</cp:coreProperties>
</file>