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p w:rsidR="00E419D7" w:rsidRDefault="002238DA" w:rsidP="00EB1852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  <w:lang w:eastAsia="zh-CN" w:bidi="hi-IN"/>
        </w:rPr>
      </w:pPr>
      <w:r>
        <w:rPr>
          <w:noProof/>
        </w:rPr>
      </w:r>
      <w:r>
        <w:rPr>
          <w:rFonts w:ascii="Times New Roman" w:eastAsia="Calibri" w:hAnsi="Times New Roman" w:cs="Times New Roman"/>
          <w:b/>
          <w:sz w:val="24"/>
          <w:szCs w:val="24"/>
          <w:lang w:eastAsia="zh-CN" w:bidi="hi-I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width:624.65pt;height:454.2pt;mso-left-percent:-10001;mso-top-percent:-10001;mso-position-horizontal:absolute;mso-position-horizontal-relative:char;mso-position-vertical:absolute;mso-position-vertical-relative:line;mso-left-percent:-10001;mso-top-percent:-10001">
            <v:imagedata r:id="rId8" o:title="инф9"/>
            <w10:wrap type="none"/>
            <w10:anchorlock/>
          </v:shape>
        </w:pict>
      </w:r>
      <w:bookmarkEnd w:id="0"/>
    </w:p>
    <w:p w:rsidR="002238DA" w:rsidRDefault="002238DA" w:rsidP="00EB1852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  <w:lang w:eastAsia="zh-CN" w:bidi="hi-IN"/>
        </w:rPr>
      </w:pPr>
    </w:p>
    <w:p w:rsidR="002238DA" w:rsidRDefault="002238DA" w:rsidP="00EB1852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  <w:lang w:eastAsia="zh-CN" w:bidi="hi-IN"/>
        </w:rPr>
      </w:pPr>
    </w:p>
    <w:p w:rsidR="002238DA" w:rsidRDefault="002238DA" w:rsidP="00EB1852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  <w:lang w:eastAsia="zh-CN" w:bidi="hi-IN"/>
        </w:rPr>
      </w:pPr>
    </w:p>
    <w:p w:rsidR="002238DA" w:rsidRDefault="002238DA" w:rsidP="00EB1852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  <w:lang w:eastAsia="zh-CN" w:bidi="hi-IN"/>
        </w:rPr>
      </w:pPr>
    </w:p>
    <w:p w:rsidR="002238DA" w:rsidRDefault="002238DA" w:rsidP="00EB1852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  <w:lang w:eastAsia="zh-CN" w:bidi="hi-IN"/>
        </w:rPr>
      </w:pPr>
    </w:p>
    <w:p w:rsidR="002238DA" w:rsidRDefault="002238DA" w:rsidP="00EB1852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  <w:lang w:eastAsia="zh-CN" w:bidi="hi-IN"/>
        </w:rPr>
      </w:pPr>
    </w:p>
    <w:p w:rsidR="002238DA" w:rsidRDefault="002238DA" w:rsidP="00EB1852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  <w:lang w:eastAsia="zh-CN" w:bidi="hi-IN"/>
        </w:rPr>
      </w:pPr>
    </w:p>
    <w:p w:rsidR="002238DA" w:rsidRDefault="002238DA" w:rsidP="00EB1852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  <w:lang w:eastAsia="zh-CN" w:bidi="hi-IN"/>
        </w:rPr>
      </w:pPr>
    </w:p>
    <w:p w:rsidR="00EB1852" w:rsidRPr="00EB1852" w:rsidRDefault="00EB1852" w:rsidP="00EB1852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  <w:lang w:eastAsia="zh-CN" w:bidi="hi-IN"/>
        </w:rPr>
      </w:pPr>
      <w:r w:rsidRPr="00EB1852">
        <w:rPr>
          <w:rFonts w:ascii="Times New Roman" w:eastAsia="Calibri" w:hAnsi="Times New Roman" w:cs="Times New Roman"/>
          <w:b/>
          <w:sz w:val="24"/>
          <w:szCs w:val="24"/>
          <w:lang w:eastAsia="zh-CN" w:bidi="hi-IN"/>
        </w:rPr>
        <w:t>1.Планируемые результаты о</w:t>
      </w:r>
      <w:r w:rsidR="00875848">
        <w:rPr>
          <w:rFonts w:ascii="Times New Roman" w:eastAsia="Calibri" w:hAnsi="Times New Roman" w:cs="Times New Roman"/>
          <w:b/>
          <w:sz w:val="24"/>
          <w:szCs w:val="24"/>
          <w:lang w:eastAsia="zh-CN" w:bidi="hi-IN"/>
        </w:rPr>
        <w:t>своения учебного предмета «Информатика»</w:t>
      </w:r>
    </w:p>
    <w:p w:rsidR="005F39E0" w:rsidRPr="009D3908" w:rsidRDefault="005F39E0" w:rsidP="005F39E0">
      <w:pPr>
        <w:spacing w:before="120" w:after="120" w:line="240" w:lineRule="auto"/>
        <w:ind w:firstLine="726"/>
        <w:contextualSpacing/>
        <w:jc w:val="both"/>
        <w:rPr>
          <w:rFonts w:ascii="Times New Roman" w:eastAsia="Courier New" w:hAnsi="Times New Roman" w:cs="Courier New"/>
          <w:i/>
          <w:iCs/>
          <w:color w:val="000000"/>
          <w:sz w:val="24"/>
          <w:szCs w:val="24"/>
          <w:lang w:bidi="sa-IN"/>
        </w:rPr>
      </w:pPr>
      <w:r w:rsidRPr="009D3908">
        <w:rPr>
          <w:rFonts w:ascii="Times New Roman" w:eastAsia="Courier New" w:hAnsi="Times New Roman" w:cs="Courier New"/>
          <w:i/>
          <w:iCs/>
          <w:color w:val="000000"/>
          <w:sz w:val="24"/>
          <w:szCs w:val="24"/>
          <w:lang w:bidi="sa-IN"/>
        </w:rPr>
        <w:t xml:space="preserve">Сформулированные цели реализуются через достижение образовательных результатов. </w:t>
      </w:r>
      <w:proofErr w:type="gramStart"/>
      <w:r w:rsidRPr="009D3908">
        <w:rPr>
          <w:rFonts w:ascii="Times New Roman" w:eastAsia="Courier New" w:hAnsi="Times New Roman" w:cs="Courier New"/>
          <w:i/>
          <w:iCs/>
          <w:color w:val="000000"/>
          <w:sz w:val="24"/>
          <w:szCs w:val="24"/>
          <w:lang w:bidi="sa-IN"/>
        </w:rPr>
        <w:t>Эти результаты структурированы по ключевым задачам общего образования, отражающим индивидуальные, общественные и государственные потребности, и включают в себя предметные,</w:t>
      </w:r>
      <w:r>
        <w:rPr>
          <w:rFonts w:ascii="Times New Roman" w:eastAsia="Courier New" w:hAnsi="Times New Roman" w:cs="Courier New"/>
          <w:i/>
          <w:iCs/>
          <w:color w:val="000000"/>
          <w:sz w:val="24"/>
          <w:szCs w:val="24"/>
          <w:lang w:bidi="sa-IN"/>
        </w:rPr>
        <w:t xml:space="preserve"> </w:t>
      </w:r>
      <w:r w:rsidRPr="009D3908">
        <w:rPr>
          <w:rFonts w:ascii="Times New Roman" w:eastAsia="Courier New" w:hAnsi="Times New Roman" w:cs="Courier New"/>
          <w:i/>
          <w:iCs/>
          <w:color w:val="000000"/>
          <w:sz w:val="24"/>
          <w:szCs w:val="24"/>
          <w:lang w:bidi="sa-IN"/>
        </w:rPr>
        <w:t xml:space="preserve"> </w:t>
      </w:r>
      <w:proofErr w:type="spellStart"/>
      <w:r w:rsidRPr="009D3908">
        <w:rPr>
          <w:rFonts w:ascii="Times New Roman" w:eastAsia="Courier New" w:hAnsi="Times New Roman" w:cs="Courier New"/>
          <w:i/>
          <w:iCs/>
          <w:color w:val="000000"/>
          <w:sz w:val="24"/>
          <w:szCs w:val="24"/>
          <w:lang w:bidi="sa-IN"/>
        </w:rPr>
        <w:t>метапредметные</w:t>
      </w:r>
      <w:proofErr w:type="spellEnd"/>
      <w:r w:rsidRPr="009D3908">
        <w:rPr>
          <w:rFonts w:ascii="Times New Roman" w:eastAsia="Courier New" w:hAnsi="Times New Roman" w:cs="Courier New"/>
          <w:i/>
          <w:iCs/>
          <w:color w:val="000000"/>
          <w:sz w:val="24"/>
          <w:szCs w:val="24"/>
          <w:lang w:bidi="sa-IN"/>
        </w:rPr>
        <w:t xml:space="preserve"> и личностные результаты.</w:t>
      </w:r>
      <w:proofErr w:type="gramEnd"/>
      <w:r w:rsidRPr="009D3908">
        <w:rPr>
          <w:rFonts w:ascii="Times New Roman" w:eastAsia="Courier New" w:hAnsi="Times New Roman" w:cs="Courier New"/>
          <w:i/>
          <w:iCs/>
          <w:color w:val="000000"/>
          <w:sz w:val="24"/>
          <w:szCs w:val="24"/>
          <w:lang w:bidi="sa-IN"/>
        </w:rPr>
        <w:t xml:space="preserve"> Особенность информатики заключается в том, что многие предметные знания и способы деятельности (включая использование средств ИКТ) имеют значимость для других предметных областей и формируются при их изучении. </w:t>
      </w:r>
    </w:p>
    <w:p w:rsidR="005F39E0" w:rsidRPr="00243098" w:rsidRDefault="005F39E0" w:rsidP="005F39E0">
      <w:pPr>
        <w:spacing w:before="120" w:after="120" w:line="240" w:lineRule="auto"/>
        <w:ind w:firstLine="726"/>
        <w:contextualSpacing/>
        <w:jc w:val="both"/>
        <w:rPr>
          <w:rFonts w:ascii="Times New Roman" w:eastAsia="Courier New" w:hAnsi="Times New Roman" w:cs="Courier New"/>
          <w:iCs/>
          <w:color w:val="000000"/>
          <w:sz w:val="24"/>
          <w:szCs w:val="24"/>
          <w:u w:val="single"/>
          <w:lang w:bidi="sa-IN"/>
        </w:rPr>
      </w:pPr>
      <w:r w:rsidRPr="009D3908">
        <w:rPr>
          <w:rFonts w:ascii="Times New Roman" w:eastAsia="Courier New" w:hAnsi="Times New Roman" w:cs="Courier New"/>
          <w:i/>
          <w:iCs/>
          <w:color w:val="000000"/>
          <w:sz w:val="24"/>
          <w:szCs w:val="24"/>
          <w:lang w:bidi="sa-IN"/>
        </w:rPr>
        <w:t xml:space="preserve">Образовательные результаты сформулированы в </w:t>
      </w:r>
      <w:proofErr w:type="spellStart"/>
      <w:r w:rsidRPr="009D3908">
        <w:rPr>
          <w:rFonts w:ascii="Times New Roman" w:eastAsia="Courier New" w:hAnsi="Times New Roman" w:cs="Courier New"/>
          <w:i/>
          <w:iCs/>
          <w:color w:val="000000"/>
          <w:sz w:val="24"/>
          <w:szCs w:val="24"/>
          <w:lang w:bidi="sa-IN"/>
        </w:rPr>
        <w:t>деятельностной</w:t>
      </w:r>
      <w:proofErr w:type="spellEnd"/>
      <w:r w:rsidRPr="009D3908">
        <w:rPr>
          <w:rFonts w:ascii="Times New Roman" w:eastAsia="Courier New" w:hAnsi="Times New Roman" w:cs="Courier New"/>
          <w:i/>
          <w:iCs/>
          <w:color w:val="000000"/>
          <w:sz w:val="24"/>
          <w:szCs w:val="24"/>
          <w:lang w:bidi="sa-IN"/>
        </w:rPr>
        <w:t xml:space="preserve"> форме, это служит основой разработки контрольных измерительных материалов основного общего образования по информатике.</w:t>
      </w:r>
    </w:p>
    <w:p w:rsidR="005F39E0" w:rsidRPr="00243098" w:rsidRDefault="005F39E0" w:rsidP="005F39E0">
      <w:pPr>
        <w:spacing w:before="120" w:after="120" w:line="240" w:lineRule="auto"/>
        <w:ind w:firstLine="726"/>
        <w:contextualSpacing/>
        <w:jc w:val="both"/>
        <w:rPr>
          <w:rFonts w:ascii="Times New Roman" w:eastAsia="Courier New" w:hAnsi="Times New Roman" w:cs="Courier New"/>
          <w:iCs/>
          <w:color w:val="000000"/>
          <w:sz w:val="24"/>
          <w:szCs w:val="24"/>
          <w:u w:val="single"/>
          <w:lang w:bidi="sa-IN"/>
        </w:rPr>
      </w:pPr>
      <w:r w:rsidRPr="00243098">
        <w:rPr>
          <w:rFonts w:ascii="Times New Roman" w:eastAsia="Courier New" w:hAnsi="Times New Roman" w:cs="Courier New"/>
          <w:iCs/>
          <w:color w:val="000000"/>
          <w:sz w:val="24"/>
          <w:szCs w:val="24"/>
          <w:u w:val="single"/>
          <w:lang w:bidi="sa-IN"/>
        </w:rPr>
        <w:t>Личностные результаты:</w:t>
      </w:r>
    </w:p>
    <w:p w:rsidR="005F39E0" w:rsidRPr="009D3908" w:rsidRDefault="005F39E0" w:rsidP="005F39E0">
      <w:pPr>
        <w:spacing w:before="120" w:after="120" w:line="240" w:lineRule="auto"/>
        <w:ind w:firstLine="726"/>
        <w:contextualSpacing/>
        <w:jc w:val="both"/>
        <w:rPr>
          <w:rFonts w:ascii="Times New Roman" w:eastAsia="Courier New" w:hAnsi="Times New Roman" w:cs="Courier New"/>
          <w:i/>
          <w:iCs/>
          <w:color w:val="000000"/>
          <w:sz w:val="24"/>
          <w:szCs w:val="24"/>
          <w:lang w:bidi="sa-IN"/>
        </w:rPr>
      </w:pPr>
      <w:r w:rsidRPr="009D3908">
        <w:rPr>
          <w:rFonts w:ascii="Times New Roman" w:eastAsia="Courier New" w:hAnsi="Times New Roman" w:cs="Courier New"/>
          <w:i/>
          <w:iCs/>
          <w:color w:val="000000"/>
          <w:sz w:val="24"/>
          <w:szCs w:val="24"/>
          <w:lang w:bidi="sa-IN"/>
        </w:rPr>
        <w:t xml:space="preserve">•формирование ответственного отношения к учению, готовности и </w:t>
      </w:r>
      <w:proofErr w:type="gramStart"/>
      <w:r w:rsidRPr="009D3908">
        <w:rPr>
          <w:rFonts w:ascii="Times New Roman" w:eastAsia="Courier New" w:hAnsi="Times New Roman" w:cs="Courier New"/>
          <w:i/>
          <w:iCs/>
          <w:color w:val="000000"/>
          <w:sz w:val="24"/>
          <w:szCs w:val="24"/>
          <w:lang w:bidi="sa-IN"/>
        </w:rPr>
        <w:t>способности</w:t>
      </w:r>
      <w:proofErr w:type="gramEnd"/>
      <w:r w:rsidRPr="009D3908">
        <w:rPr>
          <w:rFonts w:ascii="Times New Roman" w:eastAsia="Courier New" w:hAnsi="Times New Roman" w:cs="Courier New"/>
          <w:i/>
          <w:iCs/>
          <w:color w:val="000000"/>
          <w:sz w:val="24"/>
          <w:szCs w:val="24"/>
          <w:lang w:bidi="sa-IN"/>
        </w:rPr>
        <w:t xml:space="preserve"> обучающихся к саморазвитию и самообразованию на основе мотивации к обучению и познанию;</w:t>
      </w:r>
    </w:p>
    <w:p w:rsidR="005F39E0" w:rsidRPr="009D3908" w:rsidRDefault="005F39E0" w:rsidP="005F39E0">
      <w:pPr>
        <w:spacing w:before="120" w:after="120" w:line="240" w:lineRule="auto"/>
        <w:ind w:firstLine="726"/>
        <w:contextualSpacing/>
        <w:jc w:val="both"/>
        <w:rPr>
          <w:rFonts w:ascii="Times New Roman" w:eastAsia="Courier New" w:hAnsi="Times New Roman" w:cs="Courier New"/>
          <w:i/>
          <w:iCs/>
          <w:color w:val="000000"/>
          <w:sz w:val="24"/>
          <w:szCs w:val="24"/>
          <w:lang w:bidi="sa-IN"/>
        </w:rPr>
      </w:pPr>
      <w:r w:rsidRPr="009D3908">
        <w:rPr>
          <w:rFonts w:ascii="Times New Roman" w:eastAsia="Courier New" w:hAnsi="Times New Roman" w:cs="Courier New"/>
          <w:i/>
          <w:iCs/>
          <w:color w:val="000000"/>
          <w:sz w:val="24"/>
          <w:szCs w:val="24"/>
          <w:lang w:bidi="sa-IN"/>
        </w:rPr>
        <w:t>•формирование целостного мировоззрения, соответствующего современному уровню развития науки и общественной практики;</w:t>
      </w:r>
    </w:p>
    <w:p w:rsidR="005F39E0" w:rsidRPr="009D3908" w:rsidRDefault="005F39E0" w:rsidP="005F39E0">
      <w:pPr>
        <w:spacing w:before="120" w:after="120" w:line="240" w:lineRule="auto"/>
        <w:ind w:firstLine="726"/>
        <w:contextualSpacing/>
        <w:jc w:val="both"/>
        <w:rPr>
          <w:rFonts w:ascii="Times New Roman" w:eastAsia="Courier New" w:hAnsi="Times New Roman" w:cs="Courier New"/>
          <w:i/>
          <w:iCs/>
          <w:color w:val="000000"/>
          <w:sz w:val="24"/>
          <w:szCs w:val="24"/>
          <w:lang w:bidi="sa-IN"/>
        </w:rPr>
      </w:pPr>
      <w:r w:rsidRPr="009D3908">
        <w:rPr>
          <w:rFonts w:ascii="Times New Roman" w:eastAsia="Courier New" w:hAnsi="Times New Roman" w:cs="Courier New"/>
          <w:i/>
          <w:iCs/>
          <w:color w:val="000000"/>
          <w:sz w:val="24"/>
          <w:szCs w:val="24"/>
          <w:lang w:bidi="sa-IN"/>
        </w:rPr>
        <w:t>•развитие осознанного и ответственного отношения к собственным поступкам;</w:t>
      </w:r>
    </w:p>
    <w:p w:rsidR="005F39E0" w:rsidRPr="009D3908" w:rsidRDefault="005F39E0" w:rsidP="005F39E0">
      <w:pPr>
        <w:spacing w:before="120" w:after="120" w:line="240" w:lineRule="auto"/>
        <w:ind w:firstLine="726"/>
        <w:contextualSpacing/>
        <w:jc w:val="both"/>
        <w:rPr>
          <w:rFonts w:ascii="Times New Roman" w:eastAsia="Courier New" w:hAnsi="Times New Roman" w:cs="Courier New"/>
          <w:i/>
          <w:iCs/>
          <w:color w:val="000000"/>
          <w:sz w:val="24"/>
          <w:szCs w:val="24"/>
          <w:lang w:bidi="sa-IN"/>
        </w:rPr>
      </w:pPr>
      <w:r w:rsidRPr="009D3908">
        <w:rPr>
          <w:rFonts w:ascii="Times New Roman" w:eastAsia="Courier New" w:hAnsi="Times New Roman" w:cs="Courier New"/>
          <w:i/>
          <w:iCs/>
          <w:color w:val="000000"/>
          <w:sz w:val="24"/>
          <w:szCs w:val="24"/>
          <w:lang w:bidi="sa-IN"/>
        </w:rPr>
        <w:t>•формирование коммуникативной компетентности в процессе образовательной, учебно-исследовательской, творческой и других видов деятельности.</w:t>
      </w:r>
    </w:p>
    <w:p w:rsidR="005F39E0" w:rsidRPr="00243098" w:rsidRDefault="005F39E0" w:rsidP="005F39E0">
      <w:pPr>
        <w:spacing w:before="120" w:after="120" w:line="240" w:lineRule="auto"/>
        <w:ind w:firstLine="726"/>
        <w:contextualSpacing/>
        <w:jc w:val="both"/>
        <w:rPr>
          <w:rFonts w:ascii="Times New Roman" w:eastAsia="Courier New" w:hAnsi="Times New Roman" w:cs="Courier New"/>
          <w:iCs/>
          <w:color w:val="000000"/>
          <w:sz w:val="24"/>
          <w:szCs w:val="24"/>
          <w:u w:val="single"/>
          <w:lang w:bidi="sa-IN"/>
        </w:rPr>
      </w:pPr>
      <w:proofErr w:type="spellStart"/>
      <w:r w:rsidRPr="00243098">
        <w:rPr>
          <w:rFonts w:ascii="Times New Roman" w:eastAsia="Courier New" w:hAnsi="Times New Roman" w:cs="Courier New"/>
          <w:iCs/>
          <w:color w:val="000000"/>
          <w:sz w:val="24"/>
          <w:szCs w:val="24"/>
          <w:u w:val="single"/>
          <w:lang w:bidi="sa-IN"/>
        </w:rPr>
        <w:t>Метапредметные</w:t>
      </w:r>
      <w:proofErr w:type="spellEnd"/>
      <w:r w:rsidRPr="00243098">
        <w:rPr>
          <w:rFonts w:ascii="Times New Roman" w:eastAsia="Courier New" w:hAnsi="Times New Roman" w:cs="Courier New"/>
          <w:iCs/>
          <w:color w:val="000000"/>
          <w:sz w:val="24"/>
          <w:szCs w:val="24"/>
          <w:u w:val="single"/>
          <w:lang w:bidi="sa-IN"/>
        </w:rPr>
        <w:t xml:space="preserve"> результаты:</w:t>
      </w:r>
    </w:p>
    <w:p w:rsidR="005F39E0" w:rsidRPr="009D3908" w:rsidRDefault="005F39E0" w:rsidP="005F39E0">
      <w:pPr>
        <w:spacing w:before="120" w:after="120" w:line="240" w:lineRule="auto"/>
        <w:ind w:firstLine="726"/>
        <w:contextualSpacing/>
        <w:jc w:val="both"/>
        <w:rPr>
          <w:rFonts w:ascii="Times New Roman" w:eastAsia="Courier New" w:hAnsi="Times New Roman" w:cs="Courier New"/>
          <w:i/>
          <w:iCs/>
          <w:color w:val="000000"/>
          <w:sz w:val="24"/>
          <w:szCs w:val="24"/>
          <w:lang w:bidi="sa-IN"/>
        </w:rPr>
      </w:pPr>
      <w:r w:rsidRPr="009D3908">
        <w:rPr>
          <w:rFonts w:ascii="Times New Roman" w:eastAsia="Courier New" w:hAnsi="Times New Roman" w:cs="Courier New"/>
          <w:i/>
          <w:iCs/>
          <w:color w:val="000000"/>
          <w:sz w:val="24"/>
          <w:szCs w:val="24"/>
          <w:lang w:bidi="sa-IN"/>
        </w:rPr>
        <w:t>•умение самостоятельно определять цели своего обучения, ставить и формулировать для себя новые задачи в учёбе и познавательной деятельности, развивать мотивы и интересы своей познавательной деятельности;</w:t>
      </w:r>
    </w:p>
    <w:p w:rsidR="005F39E0" w:rsidRPr="009D3908" w:rsidRDefault="005F39E0" w:rsidP="005F39E0">
      <w:pPr>
        <w:spacing w:before="120" w:after="120" w:line="240" w:lineRule="auto"/>
        <w:ind w:firstLine="726"/>
        <w:contextualSpacing/>
        <w:jc w:val="both"/>
        <w:rPr>
          <w:rFonts w:ascii="Times New Roman" w:eastAsia="Courier New" w:hAnsi="Times New Roman" w:cs="Courier New"/>
          <w:i/>
          <w:iCs/>
          <w:color w:val="000000"/>
          <w:sz w:val="24"/>
          <w:szCs w:val="24"/>
          <w:lang w:bidi="sa-IN"/>
        </w:rPr>
      </w:pPr>
      <w:r w:rsidRPr="009D3908">
        <w:rPr>
          <w:rFonts w:ascii="Times New Roman" w:eastAsia="Courier New" w:hAnsi="Times New Roman" w:cs="Courier New"/>
          <w:i/>
          <w:iCs/>
          <w:color w:val="000000"/>
          <w:sz w:val="24"/>
          <w:szCs w:val="24"/>
          <w:lang w:bidi="sa-IN"/>
        </w:rPr>
        <w:t>•владение основами самоконтроля, самооценки, принятия решений и осуществления осознанного выбора в учебной и познавательной деятельности;</w:t>
      </w:r>
    </w:p>
    <w:p w:rsidR="005F39E0" w:rsidRPr="009D3908" w:rsidRDefault="005F39E0" w:rsidP="005F39E0">
      <w:pPr>
        <w:spacing w:before="120" w:after="120" w:line="240" w:lineRule="auto"/>
        <w:ind w:firstLine="726"/>
        <w:contextualSpacing/>
        <w:jc w:val="both"/>
        <w:rPr>
          <w:rFonts w:ascii="Times New Roman" w:eastAsia="Courier New" w:hAnsi="Times New Roman" w:cs="Courier New"/>
          <w:i/>
          <w:iCs/>
          <w:color w:val="000000"/>
          <w:sz w:val="24"/>
          <w:szCs w:val="24"/>
          <w:lang w:bidi="sa-IN"/>
        </w:rPr>
      </w:pPr>
      <w:r w:rsidRPr="009D3908">
        <w:rPr>
          <w:rFonts w:ascii="Times New Roman" w:eastAsia="Courier New" w:hAnsi="Times New Roman" w:cs="Courier New"/>
          <w:i/>
          <w:iCs/>
          <w:color w:val="000000"/>
          <w:sz w:val="24"/>
          <w:szCs w:val="24"/>
          <w:lang w:bidi="sa-IN"/>
        </w:rPr>
        <w:t xml:space="preserve">•умение определять понятия, создавать обобщения, устанавливать аналогии, классифицировать, самостоятельно выбирать основания и критерии для классификации, устанавливать причинно-следственные связи, строить </w:t>
      </w:r>
      <w:proofErr w:type="gramStart"/>
      <w:r w:rsidRPr="009D3908">
        <w:rPr>
          <w:rFonts w:ascii="Times New Roman" w:eastAsia="Courier New" w:hAnsi="Times New Roman" w:cs="Courier New"/>
          <w:i/>
          <w:iCs/>
          <w:color w:val="000000"/>
          <w:sz w:val="24"/>
          <w:szCs w:val="24"/>
          <w:lang w:bidi="sa-IN"/>
        </w:rPr>
        <w:t>логическое рассуждение</w:t>
      </w:r>
      <w:proofErr w:type="gramEnd"/>
      <w:r w:rsidRPr="009D3908">
        <w:rPr>
          <w:rFonts w:ascii="Times New Roman" w:eastAsia="Courier New" w:hAnsi="Times New Roman" w:cs="Courier New"/>
          <w:i/>
          <w:iCs/>
          <w:color w:val="000000"/>
          <w:sz w:val="24"/>
          <w:szCs w:val="24"/>
          <w:lang w:bidi="sa-IN"/>
        </w:rPr>
        <w:t>, умозаключение (индуктивное, дедуктивное и по аналогии) и делать выводы;</w:t>
      </w:r>
    </w:p>
    <w:p w:rsidR="005F39E0" w:rsidRPr="009D3908" w:rsidRDefault="005F39E0" w:rsidP="005F39E0">
      <w:pPr>
        <w:spacing w:before="120" w:after="120" w:line="240" w:lineRule="auto"/>
        <w:ind w:firstLine="726"/>
        <w:contextualSpacing/>
        <w:jc w:val="both"/>
        <w:rPr>
          <w:rFonts w:ascii="Times New Roman" w:eastAsia="Courier New" w:hAnsi="Times New Roman" w:cs="Courier New"/>
          <w:i/>
          <w:iCs/>
          <w:color w:val="000000"/>
          <w:sz w:val="24"/>
          <w:szCs w:val="24"/>
          <w:lang w:bidi="sa-IN"/>
        </w:rPr>
      </w:pPr>
      <w:r w:rsidRPr="009D3908">
        <w:rPr>
          <w:rFonts w:ascii="Times New Roman" w:eastAsia="Courier New" w:hAnsi="Times New Roman" w:cs="Courier New"/>
          <w:i/>
          <w:iCs/>
          <w:color w:val="000000"/>
          <w:sz w:val="24"/>
          <w:szCs w:val="24"/>
          <w:lang w:bidi="sa-IN"/>
        </w:rPr>
        <w:t>•умение создавать, применять и преобразовывать знаки и символы, модели и схемы для решения учебных и познавательных задач;</w:t>
      </w:r>
    </w:p>
    <w:p w:rsidR="005F39E0" w:rsidRPr="009D3908" w:rsidRDefault="005F39E0" w:rsidP="005F39E0">
      <w:pPr>
        <w:spacing w:before="120" w:after="120" w:line="240" w:lineRule="auto"/>
        <w:ind w:firstLine="726"/>
        <w:contextualSpacing/>
        <w:jc w:val="both"/>
        <w:rPr>
          <w:rFonts w:ascii="Times New Roman" w:eastAsia="Courier New" w:hAnsi="Times New Roman" w:cs="Courier New"/>
          <w:i/>
          <w:iCs/>
          <w:color w:val="000000"/>
          <w:sz w:val="24"/>
          <w:szCs w:val="24"/>
          <w:lang w:bidi="sa-IN"/>
        </w:rPr>
      </w:pPr>
      <w:r w:rsidRPr="009D3908">
        <w:rPr>
          <w:rFonts w:ascii="Times New Roman" w:eastAsia="Courier New" w:hAnsi="Times New Roman" w:cs="Courier New"/>
          <w:i/>
          <w:iCs/>
          <w:color w:val="000000"/>
          <w:sz w:val="24"/>
          <w:szCs w:val="24"/>
          <w:lang w:bidi="sa-IN"/>
        </w:rPr>
        <w:t>•смысловое чтение;</w:t>
      </w:r>
    </w:p>
    <w:p w:rsidR="005F39E0" w:rsidRPr="009D3908" w:rsidRDefault="005F39E0" w:rsidP="005F39E0">
      <w:pPr>
        <w:spacing w:before="120" w:after="120" w:line="240" w:lineRule="auto"/>
        <w:ind w:firstLine="726"/>
        <w:contextualSpacing/>
        <w:jc w:val="both"/>
        <w:rPr>
          <w:rFonts w:ascii="Times New Roman" w:eastAsia="Courier New" w:hAnsi="Times New Roman" w:cs="Courier New"/>
          <w:i/>
          <w:iCs/>
          <w:color w:val="000000"/>
          <w:sz w:val="24"/>
          <w:szCs w:val="24"/>
          <w:lang w:bidi="sa-IN"/>
        </w:rPr>
      </w:pPr>
      <w:r w:rsidRPr="009D3908">
        <w:rPr>
          <w:rFonts w:ascii="Times New Roman" w:eastAsia="Courier New" w:hAnsi="Times New Roman" w:cs="Courier New"/>
          <w:i/>
          <w:iCs/>
          <w:color w:val="000000"/>
          <w:sz w:val="24"/>
          <w:szCs w:val="24"/>
          <w:lang w:bidi="sa-IN"/>
        </w:rPr>
        <w:t>•умение осознанно использовать речевые средства в соответствии с задачей коммуникации; владение устной и письменной речью;</w:t>
      </w:r>
    </w:p>
    <w:p w:rsidR="005F39E0" w:rsidRPr="009D3908" w:rsidRDefault="005F39E0" w:rsidP="005F39E0">
      <w:pPr>
        <w:spacing w:before="120" w:after="120" w:line="240" w:lineRule="auto"/>
        <w:ind w:firstLine="726"/>
        <w:contextualSpacing/>
        <w:jc w:val="both"/>
        <w:rPr>
          <w:rFonts w:ascii="Times New Roman" w:eastAsia="Courier New" w:hAnsi="Times New Roman" w:cs="Courier New"/>
          <w:i/>
          <w:iCs/>
          <w:color w:val="000000"/>
          <w:sz w:val="24"/>
          <w:szCs w:val="24"/>
          <w:lang w:bidi="sa-IN"/>
        </w:rPr>
      </w:pPr>
      <w:r w:rsidRPr="009D3908">
        <w:rPr>
          <w:rFonts w:ascii="Times New Roman" w:eastAsia="Courier New" w:hAnsi="Times New Roman" w:cs="Courier New"/>
          <w:i/>
          <w:iCs/>
          <w:color w:val="000000"/>
          <w:sz w:val="24"/>
          <w:szCs w:val="24"/>
          <w:lang w:bidi="sa-IN"/>
        </w:rPr>
        <w:t xml:space="preserve">•формирование и развитие компетентности в области использования информационно-коммуникационных технологий (далее </w:t>
      </w:r>
      <w:proofErr w:type="gramStart"/>
      <w:r w:rsidRPr="009D3908">
        <w:rPr>
          <w:rFonts w:ascii="Times New Roman" w:eastAsia="Courier New" w:hAnsi="Times New Roman" w:cs="Courier New"/>
          <w:i/>
          <w:iCs/>
          <w:color w:val="000000"/>
          <w:sz w:val="24"/>
          <w:szCs w:val="24"/>
          <w:lang w:bidi="sa-IN"/>
        </w:rPr>
        <w:t>ИКТ-компетенции</w:t>
      </w:r>
      <w:proofErr w:type="gramEnd"/>
      <w:r w:rsidRPr="009D3908">
        <w:rPr>
          <w:rFonts w:ascii="Times New Roman" w:eastAsia="Courier New" w:hAnsi="Times New Roman" w:cs="Courier New"/>
          <w:i/>
          <w:iCs/>
          <w:color w:val="000000"/>
          <w:sz w:val="24"/>
          <w:szCs w:val="24"/>
          <w:lang w:bidi="sa-IN"/>
        </w:rPr>
        <w:t>).</w:t>
      </w:r>
    </w:p>
    <w:p w:rsidR="005F39E0" w:rsidRPr="00243098" w:rsidRDefault="005F39E0" w:rsidP="005F39E0">
      <w:pPr>
        <w:spacing w:before="120" w:after="120" w:line="240" w:lineRule="auto"/>
        <w:ind w:firstLine="726"/>
        <w:contextualSpacing/>
        <w:jc w:val="both"/>
        <w:rPr>
          <w:rFonts w:ascii="Times New Roman" w:eastAsia="Courier New" w:hAnsi="Times New Roman" w:cs="Courier New"/>
          <w:iCs/>
          <w:color w:val="000000"/>
          <w:sz w:val="24"/>
          <w:szCs w:val="24"/>
          <w:u w:val="single"/>
          <w:lang w:bidi="sa-IN"/>
        </w:rPr>
      </w:pPr>
      <w:r w:rsidRPr="00243098">
        <w:rPr>
          <w:rFonts w:ascii="Times New Roman" w:eastAsia="Courier New" w:hAnsi="Times New Roman" w:cs="Courier New"/>
          <w:iCs/>
          <w:color w:val="000000"/>
          <w:sz w:val="24"/>
          <w:szCs w:val="24"/>
          <w:u w:val="single"/>
          <w:lang w:bidi="sa-IN"/>
        </w:rPr>
        <w:t xml:space="preserve">Предметные результаты: </w:t>
      </w:r>
    </w:p>
    <w:p w:rsidR="005F39E0" w:rsidRDefault="005F39E0" w:rsidP="005F39E0">
      <w:pPr>
        <w:spacing w:before="120" w:after="120" w:line="240" w:lineRule="auto"/>
        <w:ind w:firstLine="726"/>
        <w:contextualSpacing/>
        <w:jc w:val="both"/>
        <w:rPr>
          <w:rFonts w:ascii="Times New Roman" w:eastAsia="Courier New" w:hAnsi="Times New Roman" w:cs="Courier New"/>
          <w:i/>
          <w:iCs/>
          <w:color w:val="000000"/>
          <w:sz w:val="24"/>
          <w:szCs w:val="24"/>
          <w:lang w:bidi="sa-IN"/>
        </w:rPr>
      </w:pPr>
      <w:r w:rsidRPr="009D3908">
        <w:rPr>
          <w:rFonts w:ascii="Times New Roman" w:eastAsia="Courier New" w:hAnsi="Times New Roman" w:cs="Courier New"/>
          <w:i/>
          <w:iCs/>
          <w:color w:val="000000"/>
          <w:sz w:val="24"/>
          <w:szCs w:val="24"/>
          <w:lang w:bidi="sa-IN"/>
        </w:rPr>
        <w:t>•умение использовать термины «информация», «сообщение», «данные», «кодирование», «алгоритм», «программа»; понимание различий между употреблением этих терминов в обыденной речи и в информатике;</w:t>
      </w:r>
    </w:p>
    <w:p w:rsidR="005F39E0" w:rsidRDefault="005F39E0" w:rsidP="005F39E0">
      <w:pPr>
        <w:spacing w:before="120" w:after="120" w:line="240" w:lineRule="auto"/>
        <w:ind w:firstLine="726"/>
        <w:contextualSpacing/>
        <w:jc w:val="both"/>
        <w:rPr>
          <w:rFonts w:ascii="Times New Roman" w:eastAsia="Courier New" w:hAnsi="Times New Roman" w:cs="Courier New"/>
          <w:i/>
          <w:iCs/>
          <w:color w:val="000000"/>
          <w:sz w:val="24"/>
          <w:szCs w:val="24"/>
          <w:lang w:bidi="sa-IN"/>
        </w:rPr>
      </w:pPr>
      <w:r w:rsidRPr="00FC5861">
        <w:lastRenderedPageBreak/>
        <w:t xml:space="preserve"> </w:t>
      </w:r>
      <w:r w:rsidRPr="00FC5861">
        <w:rPr>
          <w:rFonts w:ascii="Times New Roman" w:eastAsia="Courier New" w:hAnsi="Times New Roman" w:cs="Courier New"/>
          <w:i/>
          <w:iCs/>
          <w:color w:val="000000"/>
          <w:sz w:val="24"/>
          <w:szCs w:val="24"/>
          <w:lang w:bidi="sa-IN"/>
        </w:rPr>
        <w:t>•</w:t>
      </w:r>
      <w:r>
        <w:rPr>
          <w:rFonts w:ascii="Times New Roman" w:eastAsia="Courier New" w:hAnsi="Times New Roman" w:cs="Courier New"/>
          <w:i/>
          <w:iCs/>
          <w:color w:val="000000"/>
          <w:sz w:val="24"/>
          <w:szCs w:val="24"/>
          <w:lang w:bidi="sa-IN"/>
        </w:rPr>
        <w:t>умение</w:t>
      </w:r>
      <w:r w:rsidRPr="00FC5861">
        <w:rPr>
          <w:rFonts w:ascii="Times New Roman" w:eastAsia="Courier New" w:hAnsi="Times New Roman" w:cs="Courier New"/>
          <w:i/>
          <w:iCs/>
          <w:color w:val="000000"/>
          <w:sz w:val="24"/>
          <w:szCs w:val="24"/>
          <w:lang w:bidi="sa-IN"/>
        </w:rPr>
        <w:tab/>
        <w:t>выполнять базовые операции над объектами: цепочками символов, числами, списками, деревьями; проверять свойства этих объектов; выполнять и строить простые алгоритмы;</w:t>
      </w:r>
    </w:p>
    <w:p w:rsidR="005F39E0" w:rsidRPr="009D3908" w:rsidRDefault="005F39E0" w:rsidP="005F39E0">
      <w:pPr>
        <w:spacing w:before="120" w:after="120" w:line="240" w:lineRule="auto"/>
        <w:ind w:firstLine="726"/>
        <w:contextualSpacing/>
        <w:jc w:val="both"/>
        <w:rPr>
          <w:rFonts w:ascii="Times New Roman" w:eastAsia="Courier New" w:hAnsi="Times New Roman" w:cs="Courier New"/>
          <w:i/>
          <w:iCs/>
          <w:color w:val="000000"/>
          <w:sz w:val="24"/>
          <w:szCs w:val="24"/>
          <w:lang w:bidi="sa-IN"/>
        </w:rPr>
      </w:pPr>
      <w:r w:rsidRPr="00643637">
        <w:rPr>
          <w:rFonts w:ascii="Times New Roman" w:eastAsia="Courier New" w:hAnsi="Times New Roman" w:cs="Courier New"/>
          <w:i/>
          <w:iCs/>
          <w:color w:val="000000"/>
          <w:sz w:val="24"/>
          <w:szCs w:val="24"/>
          <w:lang w:bidi="sa-IN"/>
        </w:rPr>
        <w:t xml:space="preserve"> </w:t>
      </w:r>
      <w:r w:rsidRPr="009D3908">
        <w:rPr>
          <w:rFonts w:ascii="Times New Roman" w:eastAsia="Courier New" w:hAnsi="Times New Roman" w:cs="Courier New"/>
          <w:i/>
          <w:iCs/>
          <w:color w:val="000000"/>
          <w:sz w:val="24"/>
          <w:szCs w:val="24"/>
          <w:lang w:bidi="sa-IN"/>
        </w:rPr>
        <w:t>•умение формально выполнять алгоритмы, описанные с использованием конструкций ветвления (условные операторы) и повторения (циклы), вспомогательных алгоритмов, простых и табличных величин;</w:t>
      </w:r>
    </w:p>
    <w:p w:rsidR="005F39E0" w:rsidRPr="009D3908" w:rsidRDefault="005F39E0" w:rsidP="005F39E0">
      <w:pPr>
        <w:spacing w:before="120" w:after="120" w:line="240" w:lineRule="auto"/>
        <w:ind w:firstLine="726"/>
        <w:contextualSpacing/>
        <w:jc w:val="both"/>
        <w:rPr>
          <w:rFonts w:ascii="Times New Roman" w:eastAsia="Courier New" w:hAnsi="Times New Roman" w:cs="Courier New"/>
          <w:i/>
          <w:iCs/>
          <w:color w:val="000000"/>
          <w:sz w:val="24"/>
          <w:szCs w:val="24"/>
          <w:lang w:bidi="sa-IN"/>
        </w:rPr>
      </w:pPr>
      <w:r w:rsidRPr="009D3908">
        <w:rPr>
          <w:rFonts w:ascii="Times New Roman" w:eastAsia="Courier New" w:hAnsi="Times New Roman" w:cs="Courier New"/>
          <w:i/>
          <w:iCs/>
          <w:color w:val="000000"/>
          <w:sz w:val="24"/>
          <w:szCs w:val="24"/>
          <w:lang w:bidi="sa-IN"/>
        </w:rPr>
        <w:t>•умение создавать и выполнять программы для решения несложных алгоритмических задач в выбранной среде программирования;</w:t>
      </w:r>
    </w:p>
    <w:p w:rsidR="005F39E0" w:rsidRPr="00FC5861" w:rsidRDefault="005F39E0" w:rsidP="005F39E0">
      <w:pPr>
        <w:spacing w:before="120" w:after="120" w:line="240" w:lineRule="auto"/>
        <w:ind w:firstLine="726"/>
        <w:contextualSpacing/>
        <w:jc w:val="both"/>
        <w:rPr>
          <w:rFonts w:ascii="Times New Roman" w:eastAsia="Courier New" w:hAnsi="Times New Roman" w:cs="Courier New"/>
          <w:i/>
          <w:iCs/>
          <w:color w:val="000000"/>
          <w:sz w:val="24"/>
          <w:szCs w:val="24"/>
          <w:lang w:bidi="sa-IN"/>
        </w:rPr>
      </w:pPr>
      <w:r w:rsidRPr="00FC5861">
        <w:rPr>
          <w:rFonts w:ascii="Times New Roman" w:eastAsia="Courier New" w:hAnsi="Times New Roman" w:cs="Courier New"/>
          <w:i/>
          <w:iCs/>
          <w:color w:val="000000"/>
          <w:sz w:val="24"/>
          <w:szCs w:val="24"/>
          <w:lang w:bidi="sa-IN"/>
        </w:rPr>
        <w:t>•</w:t>
      </w:r>
      <w:r>
        <w:rPr>
          <w:rFonts w:ascii="Times New Roman" w:eastAsia="Courier New" w:hAnsi="Times New Roman" w:cs="Courier New"/>
          <w:i/>
          <w:iCs/>
          <w:color w:val="000000"/>
          <w:sz w:val="24"/>
          <w:szCs w:val="24"/>
          <w:lang w:bidi="sa-IN"/>
        </w:rPr>
        <w:t xml:space="preserve">умение </w:t>
      </w:r>
      <w:r w:rsidRPr="00FC5861">
        <w:rPr>
          <w:rFonts w:ascii="Times New Roman" w:eastAsia="Courier New" w:hAnsi="Times New Roman" w:cs="Courier New"/>
          <w:i/>
          <w:iCs/>
          <w:color w:val="000000"/>
          <w:sz w:val="24"/>
          <w:szCs w:val="24"/>
          <w:lang w:bidi="sa-IN"/>
        </w:rPr>
        <w:t>оперировать информационными объектами, используя графический интерфейс: открывать, именовать, сохранять объекты, архивировать и разархивировать информацию, пользоваться меню и окнами, справочной системой; предпринимать меры антивирусной безопасности;</w:t>
      </w:r>
    </w:p>
    <w:p w:rsidR="005F39E0" w:rsidRDefault="005F39E0" w:rsidP="005F39E0">
      <w:pPr>
        <w:spacing w:before="120" w:after="120" w:line="240" w:lineRule="auto"/>
        <w:ind w:firstLine="726"/>
        <w:contextualSpacing/>
        <w:jc w:val="both"/>
        <w:rPr>
          <w:rFonts w:ascii="Times New Roman" w:eastAsia="Courier New" w:hAnsi="Times New Roman" w:cs="Courier New"/>
          <w:i/>
          <w:iCs/>
          <w:color w:val="000000"/>
          <w:sz w:val="24"/>
          <w:szCs w:val="24"/>
          <w:lang w:bidi="sa-IN"/>
        </w:rPr>
      </w:pPr>
      <w:r w:rsidRPr="00FC5861">
        <w:rPr>
          <w:rFonts w:ascii="Times New Roman" w:eastAsia="Courier New" w:hAnsi="Times New Roman" w:cs="Courier New"/>
          <w:i/>
          <w:iCs/>
          <w:color w:val="000000"/>
          <w:sz w:val="24"/>
          <w:szCs w:val="24"/>
          <w:lang w:bidi="sa-IN"/>
        </w:rPr>
        <w:t>•</w:t>
      </w:r>
      <w:r>
        <w:rPr>
          <w:rFonts w:ascii="Times New Roman" w:eastAsia="Courier New" w:hAnsi="Times New Roman" w:cs="Courier New"/>
          <w:i/>
          <w:iCs/>
          <w:color w:val="000000"/>
          <w:sz w:val="24"/>
          <w:szCs w:val="24"/>
          <w:lang w:bidi="sa-IN"/>
        </w:rPr>
        <w:t>умение</w:t>
      </w:r>
      <w:r w:rsidRPr="00FC5861">
        <w:rPr>
          <w:rFonts w:ascii="Times New Roman" w:eastAsia="Courier New" w:hAnsi="Times New Roman" w:cs="Courier New"/>
          <w:i/>
          <w:iCs/>
          <w:color w:val="000000"/>
          <w:sz w:val="24"/>
          <w:szCs w:val="24"/>
          <w:lang w:bidi="sa-IN"/>
        </w:rPr>
        <w:tab/>
        <w:t>оценивать числовые параметры информационных объектов и процессов: объем памяти, необходимый для хранения информации; скорость передачи информации;</w:t>
      </w:r>
    </w:p>
    <w:p w:rsidR="005F39E0" w:rsidRPr="009D3908" w:rsidRDefault="005F39E0" w:rsidP="005F39E0">
      <w:pPr>
        <w:spacing w:before="120" w:after="120" w:line="240" w:lineRule="auto"/>
        <w:ind w:firstLine="726"/>
        <w:contextualSpacing/>
        <w:jc w:val="both"/>
        <w:rPr>
          <w:rFonts w:ascii="Times New Roman" w:eastAsia="Courier New" w:hAnsi="Times New Roman" w:cs="Courier New"/>
          <w:i/>
          <w:iCs/>
          <w:color w:val="000000"/>
          <w:sz w:val="24"/>
          <w:szCs w:val="24"/>
          <w:lang w:bidi="sa-IN"/>
        </w:rPr>
      </w:pPr>
      <w:r w:rsidRPr="009D3908">
        <w:rPr>
          <w:rFonts w:ascii="Times New Roman" w:eastAsia="Courier New" w:hAnsi="Times New Roman" w:cs="Courier New"/>
          <w:i/>
          <w:iCs/>
          <w:color w:val="000000"/>
          <w:sz w:val="24"/>
          <w:szCs w:val="24"/>
          <w:lang w:bidi="sa-IN"/>
        </w:rPr>
        <w:t>•умение использовать готовые прикладные компьютерные программы и сервисы в выбранной специализации, умение работать с описаниями программ и сервисами;</w:t>
      </w:r>
    </w:p>
    <w:p w:rsidR="005F39E0" w:rsidRPr="00FC5861" w:rsidRDefault="005F39E0" w:rsidP="005F39E0">
      <w:pPr>
        <w:spacing w:before="120" w:after="120" w:line="240" w:lineRule="auto"/>
        <w:ind w:firstLine="726"/>
        <w:contextualSpacing/>
        <w:jc w:val="both"/>
        <w:rPr>
          <w:rFonts w:ascii="Times New Roman" w:eastAsia="Courier New" w:hAnsi="Times New Roman" w:cs="Courier New"/>
          <w:i/>
          <w:iCs/>
          <w:color w:val="000000"/>
          <w:sz w:val="24"/>
          <w:szCs w:val="24"/>
          <w:lang w:bidi="sa-IN"/>
        </w:rPr>
      </w:pPr>
      <w:r w:rsidRPr="009D3908">
        <w:rPr>
          <w:rFonts w:ascii="Times New Roman" w:eastAsia="Courier New" w:hAnsi="Times New Roman" w:cs="Courier New"/>
          <w:i/>
          <w:iCs/>
          <w:color w:val="000000"/>
          <w:sz w:val="24"/>
          <w:szCs w:val="24"/>
          <w:lang w:bidi="sa-IN"/>
        </w:rPr>
        <w:t xml:space="preserve">•навыки выбора способа представления данных в зависимости от постановленной задачи. </w:t>
      </w:r>
    </w:p>
    <w:p w:rsidR="005F39E0" w:rsidRPr="00FC5861" w:rsidRDefault="005F39E0" w:rsidP="005F39E0">
      <w:pPr>
        <w:spacing w:before="120" w:after="120" w:line="240" w:lineRule="auto"/>
        <w:ind w:firstLine="726"/>
        <w:contextualSpacing/>
        <w:jc w:val="both"/>
        <w:rPr>
          <w:rFonts w:ascii="Times New Roman" w:eastAsia="Courier New" w:hAnsi="Times New Roman" w:cs="Courier New"/>
          <w:i/>
          <w:iCs/>
          <w:color w:val="000000"/>
          <w:sz w:val="24"/>
          <w:szCs w:val="24"/>
          <w:lang w:bidi="sa-IN"/>
        </w:rPr>
      </w:pPr>
      <w:r w:rsidRPr="00FC5861">
        <w:rPr>
          <w:rFonts w:ascii="Times New Roman" w:eastAsia="Courier New" w:hAnsi="Times New Roman" w:cs="Courier New"/>
          <w:i/>
          <w:iCs/>
          <w:color w:val="000000"/>
          <w:sz w:val="24"/>
          <w:szCs w:val="24"/>
          <w:lang w:bidi="sa-IN"/>
        </w:rPr>
        <w:t>•</w:t>
      </w:r>
      <w:r>
        <w:rPr>
          <w:rFonts w:ascii="Times New Roman" w:eastAsia="Courier New" w:hAnsi="Times New Roman" w:cs="Courier New"/>
          <w:i/>
          <w:iCs/>
          <w:color w:val="000000"/>
          <w:sz w:val="24"/>
          <w:szCs w:val="24"/>
          <w:lang w:bidi="sa-IN"/>
        </w:rPr>
        <w:t>умение</w:t>
      </w:r>
      <w:r w:rsidRPr="00FC5861">
        <w:rPr>
          <w:rFonts w:ascii="Times New Roman" w:eastAsia="Courier New" w:hAnsi="Times New Roman" w:cs="Courier New"/>
          <w:i/>
          <w:iCs/>
          <w:color w:val="000000"/>
          <w:sz w:val="24"/>
          <w:szCs w:val="24"/>
          <w:lang w:bidi="sa-IN"/>
        </w:rPr>
        <w:tab/>
        <w:t>с</w:t>
      </w:r>
      <w:r>
        <w:rPr>
          <w:rFonts w:ascii="Times New Roman" w:eastAsia="Courier New" w:hAnsi="Times New Roman" w:cs="Courier New"/>
          <w:i/>
          <w:iCs/>
          <w:color w:val="000000"/>
          <w:sz w:val="24"/>
          <w:szCs w:val="24"/>
          <w:lang w:bidi="sa-IN"/>
        </w:rPr>
        <w:t>оздавать информационные объекты</w:t>
      </w:r>
      <w:r w:rsidRPr="00FC5861">
        <w:rPr>
          <w:rFonts w:ascii="Times New Roman" w:eastAsia="Courier New" w:hAnsi="Times New Roman" w:cs="Courier New"/>
          <w:i/>
          <w:iCs/>
          <w:color w:val="000000"/>
          <w:sz w:val="24"/>
          <w:szCs w:val="24"/>
          <w:lang w:bidi="sa-IN"/>
        </w:rPr>
        <w:t xml:space="preserve"> в базе данных;</w:t>
      </w:r>
    </w:p>
    <w:p w:rsidR="005F39E0" w:rsidRPr="00FC5861" w:rsidRDefault="005F39E0" w:rsidP="005F39E0">
      <w:pPr>
        <w:spacing w:before="120" w:after="120" w:line="240" w:lineRule="auto"/>
        <w:ind w:firstLine="726"/>
        <w:contextualSpacing/>
        <w:jc w:val="both"/>
        <w:rPr>
          <w:rFonts w:ascii="Times New Roman" w:eastAsia="Courier New" w:hAnsi="Times New Roman" w:cs="Courier New"/>
          <w:i/>
          <w:iCs/>
          <w:color w:val="000000"/>
          <w:sz w:val="24"/>
          <w:szCs w:val="24"/>
          <w:lang w:bidi="sa-IN"/>
        </w:rPr>
      </w:pPr>
      <w:r w:rsidRPr="00FC5861">
        <w:rPr>
          <w:rFonts w:ascii="Times New Roman" w:eastAsia="Courier New" w:hAnsi="Times New Roman" w:cs="Courier New"/>
          <w:i/>
          <w:iCs/>
          <w:color w:val="000000"/>
          <w:sz w:val="24"/>
          <w:szCs w:val="24"/>
          <w:lang w:bidi="sa-IN"/>
        </w:rPr>
        <w:t>•</w:t>
      </w:r>
      <w:r>
        <w:rPr>
          <w:rFonts w:ascii="Times New Roman" w:eastAsia="Courier New" w:hAnsi="Times New Roman" w:cs="Courier New"/>
          <w:i/>
          <w:iCs/>
          <w:color w:val="000000"/>
          <w:sz w:val="24"/>
          <w:szCs w:val="24"/>
          <w:lang w:bidi="sa-IN"/>
        </w:rPr>
        <w:t>умение</w:t>
      </w:r>
      <w:r w:rsidRPr="00FC5861">
        <w:rPr>
          <w:rFonts w:ascii="Times New Roman" w:eastAsia="Courier New" w:hAnsi="Times New Roman" w:cs="Courier New"/>
          <w:i/>
          <w:iCs/>
          <w:color w:val="000000"/>
          <w:sz w:val="24"/>
          <w:szCs w:val="24"/>
          <w:lang w:bidi="sa-IN"/>
        </w:rPr>
        <w:tab/>
        <w:t xml:space="preserve">искать информацию с применением правил поиска (построения запросов) в базах данных, компьютерных сетях, некомпьютерных источниках информации (справочниках и словарях, каталогах, библиотеках) при выполнении заданий и проектов по различным учебным дисциплинам; </w:t>
      </w:r>
    </w:p>
    <w:p w:rsidR="005F39E0" w:rsidRPr="009D3908" w:rsidRDefault="005F39E0" w:rsidP="005F39E0">
      <w:pPr>
        <w:spacing w:before="120" w:after="120" w:line="240" w:lineRule="auto"/>
        <w:ind w:firstLine="726"/>
        <w:contextualSpacing/>
        <w:jc w:val="both"/>
        <w:rPr>
          <w:rFonts w:ascii="Times New Roman" w:eastAsia="Courier New" w:hAnsi="Times New Roman" w:cs="Courier New"/>
          <w:i/>
          <w:iCs/>
          <w:color w:val="000000"/>
          <w:sz w:val="24"/>
          <w:szCs w:val="24"/>
          <w:lang w:bidi="sa-IN"/>
        </w:rPr>
      </w:pPr>
      <w:r w:rsidRPr="00FC5861">
        <w:rPr>
          <w:rFonts w:ascii="Times New Roman" w:eastAsia="Courier New" w:hAnsi="Times New Roman" w:cs="Courier New"/>
          <w:i/>
          <w:iCs/>
          <w:color w:val="000000"/>
          <w:sz w:val="24"/>
          <w:szCs w:val="24"/>
          <w:lang w:bidi="sa-IN"/>
        </w:rPr>
        <w:t>•</w:t>
      </w:r>
      <w:r>
        <w:rPr>
          <w:rFonts w:ascii="Times New Roman" w:eastAsia="Courier New" w:hAnsi="Times New Roman" w:cs="Courier New"/>
          <w:i/>
          <w:iCs/>
          <w:color w:val="000000"/>
          <w:sz w:val="24"/>
          <w:szCs w:val="24"/>
          <w:lang w:bidi="sa-IN"/>
        </w:rPr>
        <w:t>умение</w:t>
      </w:r>
      <w:r w:rsidRPr="00FC5861">
        <w:rPr>
          <w:rFonts w:ascii="Times New Roman" w:eastAsia="Courier New" w:hAnsi="Times New Roman" w:cs="Courier New"/>
          <w:i/>
          <w:iCs/>
          <w:color w:val="000000"/>
          <w:sz w:val="24"/>
          <w:szCs w:val="24"/>
          <w:lang w:bidi="sa-IN"/>
        </w:rPr>
        <w:tab/>
        <w:t xml:space="preserve">пользоваться персональным компьютером и его периферийным оборудованием (принтером, сканером, модемом, мультимедийным проектором, цифровой камерой, цифровым датчиком); следовать требованиям техники безопасности, гигиены, эргономики и ресурсосбережения при работе со средствами информационных и коммуникационных технологий; </w:t>
      </w:r>
    </w:p>
    <w:p w:rsidR="005F39E0" w:rsidRDefault="005F39E0" w:rsidP="005F39E0">
      <w:pPr>
        <w:spacing w:before="120" w:after="120" w:line="240" w:lineRule="auto"/>
        <w:ind w:firstLine="726"/>
        <w:contextualSpacing/>
        <w:jc w:val="both"/>
        <w:rPr>
          <w:rFonts w:ascii="Times New Roman" w:eastAsia="Courier New" w:hAnsi="Times New Roman" w:cs="Courier New"/>
          <w:i/>
          <w:iCs/>
          <w:color w:val="000000"/>
          <w:sz w:val="24"/>
          <w:szCs w:val="24"/>
          <w:lang w:bidi="sa-IN"/>
        </w:rPr>
      </w:pPr>
    </w:p>
    <w:p w:rsidR="00EB1852" w:rsidRDefault="00EB1852" w:rsidP="00EB1852">
      <w:pPr>
        <w:jc w:val="center"/>
        <w:rPr>
          <w:rFonts w:ascii="Times New Roman" w:hAnsi="Times New Roman" w:cs="Times New Roman"/>
          <w:b/>
          <w:sz w:val="28"/>
        </w:rPr>
      </w:pPr>
    </w:p>
    <w:p w:rsidR="00D26882" w:rsidRDefault="00EB1852" w:rsidP="00D26882">
      <w:pPr>
        <w:pStyle w:val="11"/>
        <w:jc w:val="center"/>
        <w:rPr>
          <w:b/>
          <w:sz w:val="24"/>
          <w:szCs w:val="24"/>
          <w:lang w:val="ru-RU"/>
        </w:rPr>
      </w:pPr>
      <w:r w:rsidRPr="00D26882">
        <w:rPr>
          <w:rStyle w:val="a4"/>
          <w:rFonts w:eastAsia="@Arial Unicode MS"/>
          <w:sz w:val="24"/>
          <w:szCs w:val="24"/>
          <w:lang w:val="ru-RU"/>
        </w:rPr>
        <w:t xml:space="preserve">2. </w:t>
      </w:r>
      <w:r w:rsidR="00D26882">
        <w:rPr>
          <w:b/>
          <w:sz w:val="24"/>
          <w:szCs w:val="24"/>
          <w:lang w:val="ru-RU"/>
        </w:rPr>
        <w:t>Содержание учебного предмета «Информатика»</w:t>
      </w:r>
    </w:p>
    <w:p w:rsidR="00EB1852" w:rsidRPr="006B34EF" w:rsidRDefault="00EB1852" w:rsidP="00EB1852">
      <w:pPr>
        <w:shd w:val="clear" w:color="auto" w:fill="FFFFFF"/>
        <w:spacing w:line="360" w:lineRule="auto"/>
        <w:ind w:left="-851"/>
        <w:jc w:val="center"/>
        <w:rPr>
          <w:rFonts w:ascii="Times New Roman" w:hAnsi="Times New Roman" w:cs="Times New Roman"/>
          <w:sz w:val="24"/>
          <w:szCs w:val="24"/>
        </w:rPr>
      </w:pPr>
    </w:p>
    <w:p w:rsidR="00EB1852" w:rsidRPr="006B34EF" w:rsidRDefault="00EB1852" w:rsidP="00EB1852">
      <w:pPr>
        <w:pStyle w:val="a3"/>
        <w:ind w:left="-851"/>
        <w:rPr>
          <w:b/>
          <w:lang w:eastAsia="ru-RU"/>
        </w:rPr>
      </w:pPr>
      <w:r>
        <w:rPr>
          <w:b/>
        </w:rPr>
        <w:t>1.</w:t>
      </w:r>
      <w:r w:rsidRPr="006B34EF">
        <w:rPr>
          <w:b/>
        </w:rPr>
        <w:t>Основы логики (</w:t>
      </w:r>
      <w:r>
        <w:rPr>
          <w:b/>
        </w:rPr>
        <w:t>5</w:t>
      </w:r>
      <w:r w:rsidRPr="006B34EF">
        <w:rPr>
          <w:b/>
        </w:rPr>
        <w:t xml:space="preserve"> час</w:t>
      </w:r>
      <w:r>
        <w:rPr>
          <w:b/>
        </w:rPr>
        <w:t>ов</w:t>
      </w:r>
      <w:r w:rsidRPr="006B34EF">
        <w:rPr>
          <w:b/>
        </w:rPr>
        <w:t>)</w:t>
      </w:r>
    </w:p>
    <w:p w:rsidR="00EB1852" w:rsidRDefault="00EB1852" w:rsidP="00EB1852">
      <w:pPr>
        <w:pStyle w:val="a3"/>
        <w:shd w:val="clear" w:color="auto" w:fill="FFFFFF"/>
        <w:suppressAutoHyphens w:val="0"/>
        <w:autoSpaceDE w:val="0"/>
        <w:autoSpaceDN w:val="0"/>
        <w:adjustRightInd w:val="0"/>
        <w:ind w:left="-851" w:firstLine="387"/>
        <w:jc w:val="both"/>
        <w:rPr>
          <w:lang w:eastAsia="en-US"/>
        </w:rPr>
      </w:pPr>
      <w:r>
        <w:rPr>
          <w:lang w:eastAsia="en-US"/>
        </w:rPr>
        <w:t>Алгебра логики. Логические высказывания и логические переменные. Логические функции. Законы логики. Упрощение логических функций. Таблицы истинности. Логические основы компьютера.</w:t>
      </w:r>
    </w:p>
    <w:p w:rsidR="00EB1852" w:rsidRPr="006B34EF" w:rsidRDefault="00EB1852" w:rsidP="00EB1852">
      <w:pPr>
        <w:pStyle w:val="a3"/>
        <w:shd w:val="clear" w:color="auto" w:fill="FFFFFF"/>
        <w:suppressAutoHyphens w:val="0"/>
        <w:autoSpaceDE w:val="0"/>
        <w:autoSpaceDN w:val="0"/>
        <w:adjustRightInd w:val="0"/>
        <w:ind w:left="-851" w:firstLine="387"/>
        <w:rPr>
          <w:rFonts w:eastAsiaTheme="minorHAnsi"/>
          <w:lang w:eastAsia="en-US"/>
        </w:rPr>
      </w:pPr>
    </w:p>
    <w:p w:rsidR="00EB1852" w:rsidRPr="006B34EF" w:rsidRDefault="00EB1852" w:rsidP="00EB1852">
      <w:pPr>
        <w:ind w:left="-851"/>
        <w:rPr>
          <w:rFonts w:ascii="Times New Roman" w:hAnsi="Times New Roman" w:cs="Times New Roman"/>
          <w:b/>
          <w:i/>
          <w:sz w:val="24"/>
          <w:szCs w:val="24"/>
        </w:rPr>
      </w:pPr>
      <w:r w:rsidRPr="006B34EF">
        <w:rPr>
          <w:rFonts w:ascii="Times New Roman" w:hAnsi="Times New Roman" w:cs="Times New Roman"/>
          <w:b/>
          <w:i/>
          <w:sz w:val="24"/>
          <w:szCs w:val="24"/>
        </w:rPr>
        <w:t>Компьютерный практикум</w:t>
      </w:r>
    </w:p>
    <w:p w:rsidR="00EB1852" w:rsidRDefault="00EB1852" w:rsidP="00EB1852">
      <w:pPr>
        <w:ind w:left="-851" w:firstLine="540"/>
        <w:rPr>
          <w:rFonts w:ascii="Times New Roman" w:hAnsi="Times New Roman" w:cs="Times New Roman"/>
          <w:sz w:val="24"/>
          <w:szCs w:val="24"/>
        </w:rPr>
      </w:pPr>
      <w:r w:rsidRPr="006B34EF">
        <w:rPr>
          <w:rFonts w:ascii="Times New Roman" w:hAnsi="Times New Roman" w:cs="Times New Roman"/>
          <w:sz w:val="24"/>
          <w:szCs w:val="24"/>
        </w:rPr>
        <w:lastRenderedPageBreak/>
        <w:t>Практическая работа № 3.1.</w:t>
      </w:r>
      <w:r>
        <w:rPr>
          <w:rFonts w:ascii="Times New Roman" w:hAnsi="Times New Roman" w:cs="Times New Roman"/>
          <w:sz w:val="24"/>
          <w:szCs w:val="24"/>
        </w:rPr>
        <w:t xml:space="preserve"> Таблицы истинности логических функций</w:t>
      </w:r>
    </w:p>
    <w:p w:rsidR="00EB1852" w:rsidRPr="006B34EF" w:rsidRDefault="00EB1852" w:rsidP="00EB1852">
      <w:pPr>
        <w:ind w:left="-851" w:firstLine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Практическая работа 3.2. Модели электрических схем логических элементов и, или, не</w:t>
      </w:r>
    </w:p>
    <w:p w:rsidR="00EB1852" w:rsidRPr="006B34EF" w:rsidRDefault="00EB1852" w:rsidP="00EB1852">
      <w:pPr>
        <w:ind w:left="-851" w:firstLine="540"/>
        <w:rPr>
          <w:rFonts w:ascii="Times New Roman" w:hAnsi="Times New Roman" w:cs="Times New Roman"/>
          <w:b/>
          <w:sz w:val="24"/>
          <w:szCs w:val="24"/>
        </w:rPr>
      </w:pPr>
      <w:r w:rsidRPr="006B34EF">
        <w:rPr>
          <w:rFonts w:ascii="Times New Roman" w:hAnsi="Times New Roman" w:cs="Times New Roman"/>
          <w:b/>
          <w:i/>
          <w:sz w:val="24"/>
          <w:szCs w:val="24"/>
        </w:rPr>
        <w:t>Контроль знаний и умений</w:t>
      </w:r>
    </w:p>
    <w:p w:rsidR="00EB1852" w:rsidRPr="006B34EF" w:rsidRDefault="00EB1852" w:rsidP="00EB1852">
      <w:pPr>
        <w:widowControl w:val="0"/>
        <w:autoSpaceDE w:val="0"/>
        <w:autoSpaceDN w:val="0"/>
        <w:adjustRightInd w:val="0"/>
        <w:ind w:left="-851"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Контрольная работа  </w:t>
      </w:r>
      <w:r w:rsidRPr="006B34EF">
        <w:rPr>
          <w:rFonts w:ascii="Times New Roman" w:hAnsi="Times New Roman" w:cs="Times New Roman"/>
          <w:sz w:val="24"/>
          <w:szCs w:val="24"/>
        </w:rPr>
        <w:t xml:space="preserve">по теме  «Основы </w:t>
      </w:r>
      <w:r>
        <w:rPr>
          <w:rFonts w:ascii="Times New Roman" w:hAnsi="Times New Roman" w:cs="Times New Roman"/>
          <w:sz w:val="24"/>
          <w:szCs w:val="24"/>
        </w:rPr>
        <w:t>логики</w:t>
      </w:r>
      <w:r w:rsidRPr="006B34EF">
        <w:rPr>
          <w:rFonts w:ascii="Times New Roman" w:hAnsi="Times New Roman" w:cs="Times New Roman"/>
          <w:sz w:val="24"/>
          <w:szCs w:val="24"/>
        </w:rPr>
        <w:t>».</w:t>
      </w:r>
    </w:p>
    <w:p w:rsidR="00EB1852" w:rsidRPr="00EF1E7A" w:rsidRDefault="00EB1852" w:rsidP="00EB1852">
      <w:pPr>
        <w:widowControl w:val="0"/>
        <w:autoSpaceDE w:val="0"/>
        <w:autoSpaceDN w:val="0"/>
        <w:adjustRightInd w:val="0"/>
        <w:ind w:left="-851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EF1E7A">
        <w:rPr>
          <w:rFonts w:ascii="Times New Roman" w:hAnsi="Times New Roman" w:cs="Times New Roman"/>
          <w:b/>
          <w:sz w:val="24"/>
          <w:szCs w:val="24"/>
        </w:rPr>
        <w:t>. Основы алгоритмизации и объектно-ориентированного программирования (1</w:t>
      </w:r>
      <w:r>
        <w:rPr>
          <w:rFonts w:ascii="Times New Roman" w:hAnsi="Times New Roman" w:cs="Times New Roman"/>
          <w:b/>
          <w:sz w:val="24"/>
          <w:szCs w:val="24"/>
        </w:rPr>
        <w:t>8</w:t>
      </w:r>
      <w:r w:rsidRPr="00EF1E7A">
        <w:rPr>
          <w:rFonts w:ascii="Times New Roman" w:hAnsi="Times New Roman" w:cs="Times New Roman"/>
          <w:b/>
          <w:sz w:val="24"/>
          <w:szCs w:val="24"/>
        </w:rPr>
        <w:t xml:space="preserve"> часов)</w:t>
      </w:r>
    </w:p>
    <w:p w:rsidR="00EB1852" w:rsidRPr="006B34EF" w:rsidRDefault="00EB1852" w:rsidP="00EB1852">
      <w:pPr>
        <w:ind w:left="-851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B34EF">
        <w:rPr>
          <w:rFonts w:ascii="Times New Roman" w:hAnsi="Times New Roman" w:cs="Times New Roman"/>
          <w:sz w:val="24"/>
          <w:szCs w:val="24"/>
        </w:rPr>
        <w:t>Алгоритм и его формальное исполнение. Свойства алгоритма и его исполнители. Блок-схемы алгоритмов. Выполнение алгоритмов компьютером. Кодирование основных типов алгоритмических структур на объектно-ориентированных языках и алгоритмическом языке. Линейный алгоритм. Алгоритмическая структура «ветвление». Алгоритмическая структура «выбор». Алгоритмическая структура «цикл». Переменные: тип, имя, значение. Арифметические, строковые и логические выражения. Функции в языках объектно-ориентированного и алгоритмического программирования. Основы объектно-ориентированного визуального программирования. Графические возможности объектно-ориентированного языка п</w:t>
      </w:r>
      <w:r>
        <w:rPr>
          <w:rFonts w:ascii="Times New Roman" w:hAnsi="Times New Roman" w:cs="Times New Roman"/>
          <w:sz w:val="24"/>
          <w:szCs w:val="24"/>
        </w:rPr>
        <w:t xml:space="preserve">рограммирования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VisualBasic</w:t>
      </w:r>
      <w:proofErr w:type="spellEnd"/>
      <w:r w:rsidRPr="006B34EF">
        <w:rPr>
          <w:rFonts w:ascii="Times New Roman" w:hAnsi="Times New Roman" w:cs="Times New Roman"/>
          <w:sz w:val="24"/>
          <w:szCs w:val="24"/>
        </w:rPr>
        <w:t>.</w:t>
      </w:r>
    </w:p>
    <w:p w:rsidR="00EB1852" w:rsidRPr="006B34EF" w:rsidRDefault="00EB1852" w:rsidP="00EB1852">
      <w:pPr>
        <w:ind w:left="-851"/>
        <w:rPr>
          <w:rFonts w:ascii="Times New Roman" w:hAnsi="Times New Roman" w:cs="Times New Roman"/>
          <w:b/>
          <w:i/>
          <w:sz w:val="24"/>
          <w:szCs w:val="24"/>
        </w:rPr>
      </w:pPr>
      <w:r w:rsidRPr="006B34EF">
        <w:rPr>
          <w:rFonts w:ascii="Times New Roman" w:hAnsi="Times New Roman" w:cs="Times New Roman"/>
          <w:b/>
          <w:i/>
          <w:sz w:val="24"/>
          <w:szCs w:val="24"/>
        </w:rPr>
        <w:t>Компьютерный практикум</w:t>
      </w:r>
    </w:p>
    <w:p w:rsidR="00EB1852" w:rsidRPr="006B34EF" w:rsidRDefault="00EB1852" w:rsidP="00EB1852">
      <w:pPr>
        <w:widowControl w:val="0"/>
        <w:autoSpaceDE w:val="0"/>
        <w:autoSpaceDN w:val="0"/>
        <w:adjustRightInd w:val="0"/>
        <w:ind w:left="-851" w:firstLine="567"/>
        <w:rPr>
          <w:rFonts w:ascii="Times New Roman" w:hAnsi="Times New Roman" w:cs="Times New Roman"/>
          <w:sz w:val="24"/>
          <w:szCs w:val="24"/>
        </w:rPr>
      </w:pPr>
      <w:r w:rsidRPr="006B34EF">
        <w:rPr>
          <w:rFonts w:ascii="Times New Roman" w:hAnsi="Times New Roman" w:cs="Times New Roman"/>
          <w:sz w:val="24"/>
          <w:szCs w:val="24"/>
        </w:rPr>
        <w:t>Практическая работа № 1.1 «Знакомство с системами объектно-ориентированного и алгоритмического программирования».</w:t>
      </w:r>
    </w:p>
    <w:p w:rsidR="00EB1852" w:rsidRPr="006B34EF" w:rsidRDefault="00EB1852" w:rsidP="00EB1852">
      <w:pPr>
        <w:widowControl w:val="0"/>
        <w:autoSpaceDE w:val="0"/>
        <w:autoSpaceDN w:val="0"/>
        <w:adjustRightInd w:val="0"/>
        <w:ind w:left="-851" w:firstLine="567"/>
        <w:rPr>
          <w:rFonts w:ascii="Times New Roman" w:hAnsi="Times New Roman" w:cs="Times New Roman"/>
          <w:sz w:val="24"/>
          <w:szCs w:val="24"/>
        </w:rPr>
      </w:pPr>
      <w:r w:rsidRPr="006B34EF">
        <w:rPr>
          <w:rFonts w:ascii="Times New Roman" w:hAnsi="Times New Roman" w:cs="Times New Roman"/>
          <w:sz w:val="24"/>
          <w:szCs w:val="24"/>
        </w:rPr>
        <w:t>Практическая работа № 1.2«Проект “Переменные”».</w:t>
      </w:r>
    </w:p>
    <w:p w:rsidR="00EB1852" w:rsidRPr="006B34EF" w:rsidRDefault="00EB1852" w:rsidP="00EB1852">
      <w:pPr>
        <w:widowControl w:val="0"/>
        <w:autoSpaceDE w:val="0"/>
        <w:autoSpaceDN w:val="0"/>
        <w:adjustRightInd w:val="0"/>
        <w:ind w:left="-851" w:firstLine="567"/>
        <w:rPr>
          <w:rFonts w:ascii="Times New Roman" w:hAnsi="Times New Roman" w:cs="Times New Roman"/>
          <w:sz w:val="24"/>
          <w:szCs w:val="24"/>
        </w:rPr>
      </w:pPr>
      <w:r w:rsidRPr="006B34EF">
        <w:rPr>
          <w:rFonts w:ascii="Times New Roman" w:hAnsi="Times New Roman" w:cs="Times New Roman"/>
          <w:sz w:val="24"/>
          <w:szCs w:val="24"/>
        </w:rPr>
        <w:t>Практическая работа № 1.3 «Проект “Калькулятор”».</w:t>
      </w:r>
    </w:p>
    <w:p w:rsidR="00EB1852" w:rsidRPr="006B34EF" w:rsidRDefault="00EB1852" w:rsidP="00EB1852">
      <w:pPr>
        <w:widowControl w:val="0"/>
        <w:autoSpaceDE w:val="0"/>
        <w:autoSpaceDN w:val="0"/>
        <w:adjustRightInd w:val="0"/>
        <w:ind w:left="-851" w:firstLine="567"/>
        <w:rPr>
          <w:rFonts w:ascii="Times New Roman" w:hAnsi="Times New Roman" w:cs="Times New Roman"/>
          <w:sz w:val="24"/>
          <w:szCs w:val="24"/>
        </w:rPr>
      </w:pPr>
      <w:r w:rsidRPr="006B34EF">
        <w:rPr>
          <w:rFonts w:ascii="Times New Roman" w:hAnsi="Times New Roman" w:cs="Times New Roman"/>
          <w:sz w:val="24"/>
          <w:szCs w:val="24"/>
        </w:rPr>
        <w:t>Практическая работа № 1.4 «Проект “Строковый калькулятор”».</w:t>
      </w:r>
    </w:p>
    <w:p w:rsidR="00EB1852" w:rsidRPr="006B34EF" w:rsidRDefault="00EB1852" w:rsidP="00EB1852">
      <w:pPr>
        <w:widowControl w:val="0"/>
        <w:autoSpaceDE w:val="0"/>
        <w:autoSpaceDN w:val="0"/>
        <w:adjustRightInd w:val="0"/>
        <w:ind w:left="-851" w:firstLine="567"/>
        <w:rPr>
          <w:rFonts w:ascii="Times New Roman" w:hAnsi="Times New Roman" w:cs="Times New Roman"/>
          <w:sz w:val="24"/>
          <w:szCs w:val="24"/>
        </w:rPr>
      </w:pPr>
      <w:r w:rsidRPr="006B34EF">
        <w:rPr>
          <w:rFonts w:ascii="Times New Roman" w:hAnsi="Times New Roman" w:cs="Times New Roman"/>
          <w:sz w:val="24"/>
          <w:szCs w:val="24"/>
        </w:rPr>
        <w:t>Практическая работа № 1.5 «Проект “Даты и время”».</w:t>
      </w:r>
    </w:p>
    <w:p w:rsidR="00EB1852" w:rsidRPr="006B34EF" w:rsidRDefault="00EB1852" w:rsidP="00EB1852">
      <w:pPr>
        <w:widowControl w:val="0"/>
        <w:autoSpaceDE w:val="0"/>
        <w:autoSpaceDN w:val="0"/>
        <w:adjustRightInd w:val="0"/>
        <w:ind w:left="-851" w:firstLine="567"/>
        <w:rPr>
          <w:rFonts w:ascii="Times New Roman" w:hAnsi="Times New Roman" w:cs="Times New Roman"/>
          <w:sz w:val="24"/>
          <w:szCs w:val="24"/>
        </w:rPr>
      </w:pPr>
      <w:r w:rsidRPr="006B34EF">
        <w:rPr>
          <w:rFonts w:ascii="Times New Roman" w:hAnsi="Times New Roman" w:cs="Times New Roman"/>
          <w:sz w:val="24"/>
          <w:szCs w:val="24"/>
        </w:rPr>
        <w:t>Практическая работа № 1.6 «Проект “Сравнение кодов символов”».</w:t>
      </w:r>
    </w:p>
    <w:p w:rsidR="00EB1852" w:rsidRPr="006B34EF" w:rsidRDefault="00EB1852" w:rsidP="00EB1852">
      <w:pPr>
        <w:widowControl w:val="0"/>
        <w:autoSpaceDE w:val="0"/>
        <w:autoSpaceDN w:val="0"/>
        <w:adjustRightInd w:val="0"/>
        <w:ind w:left="-851" w:firstLine="567"/>
        <w:rPr>
          <w:rFonts w:ascii="Times New Roman" w:hAnsi="Times New Roman" w:cs="Times New Roman"/>
          <w:sz w:val="24"/>
          <w:szCs w:val="24"/>
        </w:rPr>
      </w:pPr>
      <w:r w:rsidRPr="006B34EF">
        <w:rPr>
          <w:rFonts w:ascii="Times New Roman" w:hAnsi="Times New Roman" w:cs="Times New Roman"/>
          <w:sz w:val="24"/>
          <w:szCs w:val="24"/>
        </w:rPr>
        <w:t>Практическая работа № 1.7 «Проект “Отметка”».</w:t>
      </w:r>
    </w:p>
    <w:p w:rsidR="00EB1852" w:rsidRPr="006B34EF" w:rsidRDefault="00EB1852" w:rsidP="00EB1852">
      <w:pPr>
        <w:widowControl w:val="0"/>
        <w:autoSpaceDE w:val="0"/>
        <w:autoSpaceDN w:val="0"/>
        <w:adjustRightInd w:val="0"/>
        <w:ind w:left="-851" w:firstLine="567"/>
        <w:rPr>
          <w:rFonts w:ascii="Times New Roman" w:hAnsi="Times New Roman" w:cs="Times New Roman"/>
          <w:sz w:val="24"/>
          <w:szCs w:val="24"/>
        </w:rPr>
      </w:pPr>
      <w:r w:rsidRPr="006B34EF">
        <w:rPr>
          <w:rFonts w:ascii="Times New Roman" w:hAnsi="Times New Roman" w:cs="Times New Roman"/>
          <w:sz w:val="24"/>
          <w:szCs w:val="24"/>
        </w:rPr>
        <w:lastRenderedPageBreak/>
        <w:t>Практическая работа № 1.8 «Проект “Коды символов”».</w:t>
      </w:r>
    </w:p>
    <w:p w:rsidR="00EB1852" w:rsidRPr="006B34EF" w:rsidRDefault="00EB1852" w:rsidP="00EB1852">
      <w:pPr>
        <w:widowControl w:val="0"/>
        <w:autoSpaceDE w:val="0"/>
        <w:autoSpaceDN w:val="0"/>
        <w:adjustRightInd w:val="0"/>
        <w:ind w:left="-851" w:firstLine="567"/>
        <w:rPr>
          <w:rFonts w:ascii="Times New Roman" w:hAnsi="Times New Roman" w:cs="Times New Roman"/>
          <w:sz w:val="24"/>
          <w:szCs w:val="24"/>
        </w:rPr>
      </w:pPr>
      <w:r w:rsidRPr="006B34EF">
        <w:rPr>
          <w:rFonts w:ascii="Times New Roman" w:hAnsi="Times New Roman" w:cs="Times New Roman"/>
          <w:sz w:val="24"/>
          <w:szCs w:val="24"/>
        </w:rPr>
        <w:t>Практическая работа № 1.9 «Проект “Слово-перевертыш”».</w:t>
      </w:r>
    </w:p>
    <w:p w:rsidR="00EB1852" w:rsidRPr="006B34EF" w:rsidRDefault="00EB1852" w:rsidP="00EB1852">
      <w:pPr>
        <w:widowControl w:val="0"/>
        <w:autoSpaceDE w:val="0"/>
        <w:autoSpaceDN w:val="0"/>
        <w:adjustRightInd w:val="0"/>
        <w:ind w:left="-851" w:firstLine="567"/>
        <w:rPr>
          <w:rFonts w:ascii="Times New Roman" w:hAnsi="Times New Roman" w:cs="Times New Roman"/>
          <w:sz w:val="24"/>
          <w:szCs w:val="24"/>
        </w:rPr>
      </w:pPr>
      <w:r w:rsidRPr="006B34EF">
        <w:rPr>
          <w:rFonts w:ascii="Times New Roman" w:hAnsi="Times New Roman" w:cs="Times New Roman"/>
          <w:sz w:val="24"/>
          <w:szCs w:val="24"/>
        </w:rPr>
        <w:t>Практическая работа № 1.10 «Проект “Графический редактор”».</w:t>
      </w:r>
    </w:p>
    <w:p w:rsidR="00EB1852" w:rsidRPr="006B34EF" w:rsidRDefault="00EB1852" w:rsidP="00EB1852">
      <w:pPr>
        <w:widowControl w:val="0"/>
        <w:autoSpaceDE w:val="0"/>
        <w:autoSpaceDN w:val="0"/>
        <w:adjustRightInd w:val="0"/>
        <w:ind w:left="-851" w:firstLine="567"/>
        <w:rPr>
          <w:rFonts w:ascii="Times New Roman" w:hAnsi="Times New Roman" w:cs="Times New Roman"/>
          <w:sz w:val="24"/>
          <w:szCs w:val="24"/>
        </w:rPr>
      </w:pPr>
      <w:r w:rsidRPr="006B34EF">
        <w:rPr>
          <w:rFonts w:ascii="Times New Roman" w:hAnsi="Times New Roman" w:cs="Times New Roman"/>
          <w:sz w:val="24"/>
          <w:szCs w:val="24"/>
        </w:rPr>
        <w:t>Практическая работа № 1.11  «Проект “Системы координат”».</w:t>
      </w:r>
    </w:p>
    <w:p w:rsidR="00EB1852" w:rsidRPr="006B34EF" w:rsidRDefault="00EB1852" w:rsidP="00EB1852">
      <w:pPr>
        <w:widowControl w:val="0"/>
        <w:autoSpaceDE w:val="0"/>
        <w:autoSpaceDN w:val="0"/>
        <w:adjustRightInd w:val="0"/>
        <w:ind w:left="-851" w:firstLine="567"/>
        <w:rPr>
          <w:rFonts w:ascii="Times New Roman" w:hAnsi="Times New Roman" w:cs="Times New Roman"/>
          <w:sz w:val="24"/>
          <w:szCs w:val="24"/>
        </w:rPr>
      </w:pPr>
      <w:r w:rsidRPr="006B34EF">
        <w:rPr>
          <w:rFonts w:ascii="Times New Roman" w:hAnsi="Times New Roman" w:cs="Times New Roman"/>
          <w:sz w:val="24"/>
          <w:szCs w:val="24"/>
        </w:rPr>
        <w:t>Практическая работа № 1.12  «Проект “Анимация”».</w:t>
      </w:r>
    </w:p>
    <w:p w:rsidR="00EB1852" w:rsidRPr="006B34EF" w:rsidRDefault="00EB1852" w:rsidP="00EB1852">
      <w:pPr>
        <w:ind w:left="-851" w:firstLine="540"/>
        <w:rPr>
          <w:rFonts w:ascii="Times New Roman" w:hAnsi="Times New Roman" w:cs="Times New Roman"/>
          <w:b/>
          <w:sz w:val="24"/>
          <w:szCs w:val="24"/>
        </w:rPr>
      </w:pPr>
      <w:r w:rsidRPr="006B34EF">
        <w:rPr>
          <w:rFonts w:ascii="Times New Roman" w:hAnsi="Times New Roman" w:cs="Times New Roman"/>
          <w:b/>
          <w:i/>
          <w:sz w:val="24"/>
          <w:szCs w:val="24"/>
        </w:rPr>
        <w:t>Контроль знаний и умений</w:t>
      </w:r>
    </w:p>
    <w:p w:rsidR="00EB1852" w:rsidRPr="006B34EF" w:rsidRDefault="00EB1852" w:rsidP="00EB1852">
      <w:pPr>
        <w:widowControl w:val="0"/>
        <w:autoSpaceDE w:val="0"/>
        <w:autoSpaceDN w:val="0"/>
        <w:adjustRightInd w:val="0"/>
        <w:ind w:left="-851"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Контрольная работа </w:t>
      </w:r>
      <w:r w:rsidRPr="006B34EF">
        <w:rPr>
          <w:rFonts w:ascii="Times New Roman" w:hAnsi="Times New Roman" w:cs="Times New Roman"/>
          <w:sz w:val="24"/>
          <w:szCs w:val="24"/>
        </w:rPr>
        <w:t>по теме  «Основы алгоритмизации и объектно-ориентированного программирования».</w:t>
      </w:r>
    </w:p>
    <w:p w:rsidR="00EB1852" w:rsidRPr="006B34EF" w:rsidRDefault="00EB1852" w:rsidP="00EB1852">
      <w:pPr>
        <w:widowControl w:val="0"/>
        <w:autoSpaceDE w:val="0"/>
        <w:autoSpaceDN w:val="0"/>
        <w:adjustRightInd w:val="0"/>
        <w:ind w:left="-851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 w:rsidRPr="006B34EF">
        <w:rPr>
          <w:rFonts w:ascii="Times New Roman" w:hAnsi="Times New Roman" w:cs="Times New Roman"/>
          <w:b/>
          <w:sz w:val="24"/>
          <w:szCs w:val="24"/>
        </w:rPr>
        <w:t>.Моделирование и формализация (</w:t>
      </w:r>
      <w:r>
        <w:rPr>
          <w:rFonts w:ascii="Times New Roman" w:hAnsi="Times New Roman" w:cs="Times New Roman"/>
          <w:b/>
          <w:sz w:val="24"/>
          <w:szCs w:val="24"/>
        </w:rPr>
        <w:t>8</w:t>
      </w:r>
      <w:r w:rsidRPr="006B34EF">
        <w:rPr>
          <w:rFonts w:ascii="Times New Roman" w:hAnsi="Times New Roman" w:cs="Times New Roman"/>
          <w:b/>
          <w:sz w:val="24"/>
          <w:szCs w:val="24"/>
        </w:rPr>
        <w:t xml:space="preserve"> часов)</w:t>
      </w:r>
    </w:p>
    <w:p w:rsidR="00EB1852" w:rsidRPr="006B34EF" w:rsidRDefault="00EB1852" w:rsidP="00EB1852">
      <w:pPr>
        <w:ind w:left="-851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B34EF">
        <w:rPr>
          <w:rFonts w:ascii="Times New Roman" w:hAnsi="Times New Roman" w:cs="Times New Roman"/>
          <w:sz w:val="24"/>
          <w:szCs w:val="24"/>
        </w:rPr>
        <w:t>Окружающий мир как иерархическая система. Моделирование, формализация, визуализация. Моделирование как метод познания. Материальные и информационные модели. Формализация и визуализация моделей. Основные этапы разработки и исследования моделей на компьютере. Построение и исследование физических моделей. Приближенное решение уравнений. Экспертные системы распознавания химических веществ. Информационные модели управления объектами.</w:t>
      </w:r>
    </w:p>
    <w:p w:rsidR="00EB1852" w:rsidRPr="006B34EF" w:rsidRDefault="00EB1852" w:rsidP="00EB1852">
      <w:pPr>
        <w:ind w:left="-851"/>
        <w:rPr>
          <w:rFonts w:ascii="Times New Roman" w:hAnsi="Times New Roman" w:cs="Times New Roman"/>
          <w:b/>
          <w:i/>
          <w:sz w:val="24"/>
          <w:szCs w:val="24"/>
        </w:rPr>
      </w:pPr>
      <w:r w:rsidRPr="006B34EF">
        <w:rPr>
          <w:rFonts w:ascii="Times New Roman" w:hAnsi="Times New Roman" w:cs="Times New Roman"/>
          <w:b/>
          <w:i/>
          <w:sz w:val="24"/>
          <w:szCs w:val="24"/>
        </w:rPr>
        <w:t>Компьютерный практикум</w:t>
      </w:r>
    </w:p>
    <w:p w:rsidR="00EB1852" w:rsidRPr="006B34EF" w:rsidRDefault="00EB1852" w:rsidP="00EB1852">
      <w:pPr>
        <w:widowControl w:val="0"/>
        <w:autoSpaceDE w:val="0"/>
        <w:autoSpaceDN w:val="0"/>
        <w:adjustRightInd w:val="0"/>
        <w:ind w:left="-851" w:firstLine="567"/>
        <w:rPr>
          <w:rFonts w:ascii="Times New Roman" w:hAnsi="Times New Roman" w:cs="Times New Roman"/>
          <w:sz w:val="24"/>
          <w:szCs w:val="24"/>
        </w:rPr>
      </w:pPr>
      <w:r w:rsidRPr="006B34EF">
        <w:rPr>
          <w:rFonts w:ascii="Times New Roman" w:hAnsi="Times New Roman" w:cs="Times New Roman"/>
          <w:sz w:val="24"/>
          <w:szCs w:val="24"/>
        </w:rPr>
        <w:t>Практическая работа № 2.1 «Проект “Бросание мячика в площадку”».</w:t>
      </w:r>
    </w:p>
    <w:p w:rsidR="00EB1852" w:rsidRPr="006B34EF" w:rsidRDefault="00EB1852" w:rsidP="00EB1852">
      <w:pPr>
        <w:widowControl w:val="0"/>
        <w:autoSpaceDE w:val="0"/>
        <w:autoSpaceDN w:val="0"/>
        <w:adjustRightInd w:val="0"/>
        <w:ind w:left="-851" w:firstLine="567"/>
        <w:rPr>
          <w:rFonts w:ascii="Times New Roman" w:hAnsi="Times New Roman" w:cs="Times New Roman"/>
          <w:sz w:val="24"/>
          <w:szCs w:val="24"/>
        </w:rPr>
      </w:pPr>
      <w:r w:rsidRPr="006B34EF">
        <w:rPr>
          <w:rFonts w:ascii="Times New Roman" w:hAnsi="Times New Roman" w:cs="Times New Roman"/>
          <w:sz w:val="24"/>
          <w:szCs w:val="24"/>
        </w:rPr>
        <w:t>Практическая работа № 2.2 «Проект “ Графическое решение уравнения”».</w:t>
      </w:r>
    </w:p>
    <w:p w:rsidR="00EB1852" w:rsidRPr="006B34EF" w:rsidRDefault="00EB1852" w:rsidP="00EB1852">
      <w:pPr>
        <w:widowControl w:val="0"/>
        <w:autoSpaceDE w:val="0"/>
        <w:autoSpaceDN w:val="0"/>
        <w:adjustRightInd w:val="0"/>
        <w:ind w:left="-851" w:firstLine="567"/>
        <w:rPr>
          <w:rFonts w:ascii="Times New Roman" w:hAnsi="Times New Roman" w:cs="Times New Roman"/>
          <w:sz w:val="24"/>
          <w:szCs w:val="24"/>
        </w:rPr>
      </w:pPr>
      <w:r w:rsidRPr="006B34EF">
        <w:rPr>
          <w:rFonts w:ascii="Times New Roman" w:hAnsi="Times New Roman" w:cs="Times New Roman"/>
          <w:sz w:val="24"/>
          <w:szCs w:val="24"/>
        </w:rPr>
        <w:t>Практическая работа № 2.3</w:t>
      </w:r>
      <w:r>
        <w:rPr>
          <w:rFonts w:ascii="Times New Roman" w:hAnsi="Times New Roman" w:cs="Times New Roman"/>
          <w:sz w:val="24"/>
          <w:szCs w:val="24"/>
        </w:rPr>
        <w:t xml:space="preserve"> «Выполнение </w:t>
      </w:r>
      <w:proofErr w:type="gramStart"/>
      <w:r>
        <w:rPr>
          <w:rFonts w:ascii="Times New Roman" w:hAnsi="Times New Roman" w:cs="Times New Roman"/>
          <w:sz w:val="24"/>
          <w:szCs w:val="24"/>
        </w:rPr>
        <w:t>геометрических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построение в системе компьютерного черчения КОМПАС»</w:t>
      </w:r>
    </w:p>
    <w:p w:rsidR="00EB1852" w:rsidRPr="006B34EF" w:rsidRDefault="00EB1852" w:rsidP="00EB1852">
      <w:pPr>
        <w:widowControl w:val="0"/>
        <w:autoSpaceDE w:val="0"/>
        <w:autoSpaceDN w:val="0"/>
        <w:adjustRightInd w:val="0"/>
        <w:ind w:left="-851" w:firstLine="567"/>
        <w:rPr>
          <w:rFonts w:ascii="Times New Roman" w:hAnsi="Times New Roman" w:cs="Times New Roman"/>
          <w:sz w:val="24"/>
          <w:szCs w:val="24"/>
        </w:rPr>
      </w:pPr>
      <w:r w:rsidRPr="006B34EF">
        <w:rPr>
          <w:rFonts w:ascii="Times New Roman" w:hAnsi="Times New Roman" w:cs="Times New Roman"/>
          <w:sz w:val="24"/>
          <w:szCs w:val="24"/>
        </w:rPr>
        <w:t>Практическая работа № 2.4 «Проект “ Распознавание удобрений”».</w:t>
      </w:r>
    </w:p>
    <w:p w:rsidR="00EB1852" w:rsidRPr="006B34EF" w:rsidRDefault="00EB1852" w:rsidP="00EB1852">
      <w:pPr>
        <w:widowControl w:val="0"/>
        <w:autoSpaceDE w:val="0"/>
        <w:autoSpaceDN w:val="0"/>
        <w:adjustRightInd w:val="0"/>
        <w:ind w:left="-851" w:firstLine="567"/>
        <w:rPr>
          <w:rFonts w:ascii="Times New Roman" w:hAnsi="Times New Roman" w:cs="Times New Roman"/>
          <w:sz w:val="24"/>
          <w:szCs w:val="24"/>
        </w:rPr>
      </w:pPr>
      <w:r w:rsidRPr="006B34EF">
        <w:rPr>
          <w:rFonts w:ascii="Times New Roman" w:hAnsi="Times New Roman" w:cs="Times New Roman"/>
          <w:sz w:val="24"/>
          <w:szCs w:val="24"/>
        </w:rPr>
        <w:t>Практическая работа № 2.5 «Проект “Модели систем управления”».</w:t>
      </w:r>
    </w:p>
    <w:p w:rsidR="00EB1852" w:rsidRPr="006B34EF" w:rsidRDefault="00EB1852" w:rsidP="00EB1852">
      <w:pPr>
        <w:ind w:left="-851" w:firstLine="540"/>
        <w:rPr>
          <w:rFonts w:ascii="Times New Roman" w:hAnsi="Times New Roman" w:cs="Times New Roman"/>
          <w:b/>
          <w:sz w:val="24"/>
          <w:szCs w:val="24"/>
        </w:rPr>
      </w:pPr>
      <w:r w:rsidRPr="006B34EF">
        <w:rPr>
          <w:rFonts w:ascii="Times New Roman" w:hAnsi="Times New Roman" w:cs="Times New Roman"/>
          <w:b/>
          <w:i/>
          <w:sz w:val="24"/>
          <w:szCs w:val="24"/>
        </w:rPr>
        <w:t>Контроль знаний и умений</w:t>
      </w:r>
    </w:p>
    <w:p w:rsidR="00EB1852" w:rsidRPr="006B34EF" w:rsidRDefault="00EB1852" w:rsidP="00EB1852">
      <w:pPr>
        <w:widowControl w:val="0"/>
        <w:autoSpaceDE w:val="0"/>
        <w:autoSpaceDN w:val="0"/>
        <w:adjustRightInd w:val="0"/>
        <w:ind w:left="-851" w:firstLine="567"/>
        <w:rPr>
          <w:rFonts w:ascii="Times New Roman" w:hAnsi="Times New Roman" w:cs="Times New Roman"/>
          <w:sz w:val="24"/>
          <w:szCs w:val="24"/>
        </w:rPr>
      </w:pPr>
      <w:r w:rsidRPr="006B34EF">
        <w:rPr>
          <w:rFonts w:ascii="Times New Roman" w:hAnsi="Times New Roman" w:cs="Times New Roman"/>
          <w:sz w:val="24"/>
          <w:szCs w:val="24"/>
        </w:rPr>
        <w:lastRenderedPageBreak/>
        <w:t>Контрольн</w:t>
      </w:r>
      <w:r>
        <w:rPr>
          <w:rFonts w:ascii="Times New Roman" w:hAnsi="Times New Roman" w:cs="Times New Roman"/>
          <w:sz w:val="24"/>
          <w:szCs w:val="24"/>
        </w:rPr>
        <w:t xml:space="preserve">ое тестирование </w:t>
      </w:r>
      <w:r w:rsidRPr="006B34EF">
        <w:rPr>
          <w:rFonts w:ascii="Times New Roman" w:hAnsi="Times New Roman" w:cs="Times New Roman"/>
          <w:sz w:val="24"/>
          <w:szCs w:val="24"/>
        </w:rPr>
        <w:t>по теме  «Моделирование и формализация».</w:t>
      </w:r>
    </w:p>
    <w:p w:rsidR="00EB1852" w:rsidRPr="006B34EF" w:rsidRDefault="00EB1852" w:rsidP="00EB1852">
      <w:pPr>
        <w:widowControl w:val="0"/>
        <w:autoSpaceDE w:val="0"/>
        <w:autoSpaceDN w:val="0"/>
        <w:adjustRightInd w:val="0"/>
        <w:ind w:left="-85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4.</w:t>
      </w:r>
      <w:r w:rsidRPr="006B34EF">
        <w:rPr>
          <w:rFonts w:ascii="Times New Roman" w:hAnsi="Times New Roman" w:cs="Times New Roman"/>
          <w:b/>
          <w:sz w:val="24"/>
          <w:szCs w:val="24"/>
        </w:rPr>
        <w:t>Информационное общество и ин</w:t>
      </w:r>
      <w:r w:rsidRPr="006B34EF">
        <w:rPr>
          <w:rFonts w:ascii="Times New Roman" w:hAnsi="Times New Roman" w:cs="Times New Roman"/>
          <w:b/>
          <w:sz w:val="24"/>
          <w:szCs w:val="24"/>
        </w:rPr>
        <w:softHyphen/>
        <w:t>формационная безопасность (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6B34EF">
        <w:rPr>
          <w:rFonts w:ascii="Times New Roman" w:hAnsi="Times New Roman" w:cs="Times New Roman"/>
          <w:b/>
          <w:sz w:val="24"/>
          <w:szCs w:val="24"/>
        </w:rPr>
        <w:t xml:space="preserve"> часа)</w:t>
      </w:r>
    </w:p>
    <w:p w:rsidR="00EB1852" w:rsidRDefault="00EB1852" w:rsidP="00EB1852">
      <w:pPr>
        <w:ind w:left="-851" w:firstLine="540"/>
        <w:rPr>
          <w:rFonts w:ascii="Times New Roman" w:hAnsi="Times New Roman" w:cs="Times New Roman"/>
          <w:sz w:val="24"/>
          <w:szCs w:val="24"/>
        </w:rPr>
      </w:pPr>
      <w:r w:rsidRPr="006B34EF">
        <w:rPr>
          <w:rFonts w:ascii="Times New Roman" w:hAnsi="Times New Roman" w:cs="Times New Roman"/>
          <w:sz w:val="24"/>
          <w:szCs w:val="24"/>
        </w:rPr>
        <w:t>Информационное общество. Информационная культура. Перспективы развития информационных и коммуникационных технологий.</w:t>
      </w:r>
    </w:p>
    <w:p w:rsidR="00EB1852" w:rsidRPr="00D26882" w:rsidRDefault="00EB1852" w:rsidP="00D26882">
      <w:pPr>
        <w:widowControl w:val="0"/>
        <w:autoSpaceDE w:val="0"/>
        <w:autoSpaceDN w:val="0"/>
        <w:adjustRightInd w:val="0"/>
        <w:ind w:left="-85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5. Компьютер как универсальное устройство обработки информации (1 час)</w:t>
      </w:r>
    </w:p>
    <w:p w:rsidR="00EB1852" w:rsidRDefault="00EB1852" w:rsidP="00EB1852">
      <w:pPr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</w:rPr>
        <w:sectPr w:rsidR="00EB1852" w:rsidSect="00EB1852">
          <w:footerReference w:type="default" r:id="rId9"/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D26882" w:rsidRDefault="00D26882" w:rsidP="00D26882">
      <w:pPr>
        <w:pStyle w:val="11"/>
        <w:widowControl/>
        <w:ind w:left="0"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lastRenderedPageBreak/>
        <w:t>3.        Тематическое планирование  с указанием количества часов, отводимых на освоение каждой темы</w:t>
      </w:r>
    </w:p>
    <w:p w:rsidR="00D26882" w:rsidRDefault="00D26882" w:rsidP="00D26882">
      <w:pPr>
        <w:pStyle w:val="11"/>
        <w:widowControl/>
        <w:ind w:left="0"/>
        <w:jc w:val="center"/>
        <w:rPr>
          <w:bCs/>
          <w:sz w:val="24"/>
          <w:szCs w:val="24"/>
          <w:lang w:val="ru-RU"/>
        </w:rPr>
      </w:pPr>
    </w:p>
    <w:tbl>
      <w:tblPr>
        <w:tblW w:w="15043" w:type="dxa"/>
        <w:tblInd w:w="91" w:type="dxa"/>
        <w:tblLayout w:type="fixed"/>
        <w:tblLook w:val="04A0" w:firstRow="1" w:lastRow="0" w:firstColumn="1" w:lastColumn="0" w:noHBand="0" w:noVBand="1"/>
      </w:tblPr>
      <w:tblGrid>
        <w:gridCol w:w="1151"/>
        <w:gridCol w:w="1815"/>
        <w:gridCol w:w="867"/>
        <w:gridCol w:w="1657"/>
        <w:gridCol w:w="559"/>
        <w:gridCol w:w="982"/>
        <w:gridCol w:w="742"/>
        <w:gridCol w:w="1885"/>
        <w:gridCol w:w="691"/>
        <w:gridCol w:w="12"/>
        <w:gridCol w:w="2976"/>
        <w:gridCol w:w="44"/>
        <w:gridCol w:w="94"/>
        <w:gridCol w:w="136"/>
        <w:gridCol w:w="518"/>
        <w:gridCol w:w="58"/>
        <w:gridCol w:w="714"/>
        <w:gridCol w:w="142"/>
      </w:tblGrid>
      <w:tr w:rsidR="00D2272D" w:rsidTr="00D2272D">
        <w:trPr>
          <w:gridAfter w:val="6"/>
          <w:wAfter w:w="1662" w:type="dxa"/>
          <w:trHeight w:val="900"/>
        </w:trPr>
        <w:tc>
          <w:tcPr>
            <w:tcW w:w="29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hideMark/>
          </w:tcPr>
          <w:p w:rsidR="00D26882" w:rsidRDefault="00D26882" w:rsidP="002C2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Раздел</w:t>
            </w:r>
          </w:p>
        </w:tc>
        <w:tc>
          <w:tcPr>
            <w:tcW w:w="25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hideMark/>
          </w:tcPr>
          <w:p w:rsidR="00D26882" w:rsidRDefault="00D26882" w:rsidP="002C2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№ урока</w:t>
            </w:r>
          </w:p>
        </w:tc>
        <w:tc>
          <w:tcPr>
            <w:tcW w:w="487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hideMark/>
          </w:tcPr>
          <w:p w:rsidR="00D26882" w:rsidRDefault="00D26882" w:rsidP="002C2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Тема</w:t>
            </w:r>
          </w:p>
        </w:tc>
        <w:tc>
          <w:tcPr>
            <w:tcW w:w="30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hideMark/>
          </w:tcPr>
          <w:p w:rsidR="00D26882" w:rsidRDefault="00D26882" w:rsidP="002C2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часы</w:t>
            </w:r>
          </w:p>
        </w:tc>
      </w:tr>
      <w:tr w:rsidR="00D26882" w:rsidTr="00D2272D">
        <w:trPr>
          <w:gridAfter w:val="8"/>
          <w:wAfter w:w="4682" w:type="dxa"/>
          <w:trHeight w:val="491"/>
        </w:trPr>
        <w:tc>
          <w:tcPr>
            <w:tcW w:w="10361" w:type="dxa"/>
            <w:gridSpan w:val="10"/>
            <w:tcBorders>
              <w:top w:val="nil"/>
              <w:left w:val="single" w:sz="4" w:space="0" w:color="auto"/>
              <w:bottom w:val="single" w:sz="4" w:space="0" w:color="auto"/>
            </w:tcBorders>
            <w:hideMark/>
          </w:tcPr>
          <w:p w:rsidR="00D26882" w:rsidRDefault="00D26882" w:rsidP="002C2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D2272D" w:rsidTr="00D2272D">
        <w:trPr>
          <w:gridAfter w:val="5"/>
          <w:wAfter w:w="1568" w:type="dxa"/>
          <w:trHeight w:val="491"/>
        </w:trPr>
        <w:tc>
          <w:tcPr>
            <w:tcW w:w="383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882" w:rsidRDefault="00D26882" w:rsidP="002C2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Глава 1. Основы логики – 5 часов</w:t>
            </w:r>
          </w:p>
        </w:tc>
        <w:tc>
          <w:tcPr>
            <w:tcW w:w="1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882" w:rsidRDefault="00D26882" w:rsidP="00DC5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871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882" w:rsidRDefault="00D26882" w:rsidP="00F905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114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6882" w:rsidRDefault="00D26882" w:rsidP="002C2DCF"/>
        </w:tc>
      </w:tr>
      <w:tr w:rsidR="00D2272D" w:rsidTr="00D2272D">
        <w:trPr>
          <w:gridAfter w:val="5"/>
          <w:wAfter w:w="1568" w:type="dxa"/>
          <w:trHeight w:val="491"/>
        </w:trPr>
        <w:tc>
          <w:tcPr>
            <w:tcW w:w="383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882" w:rsidRDefault="00D26882" w:rsidP="002C2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882" w:rsidRDefault="00D26882" w:rsidP="009F7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4871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882" w:rsidRDefault="00D26882" w:rsidP="009F7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Алгебра логики. Логические переменные и логические высказывания</w:t>
            </w:r>
          </w:p>
        </w:tc>
        <w:tc>
          <w:tcPr>
            <w:tcW w:w="3114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6882" w:rsidRDefault="00D26882" w:rsidP="002C2DCF">
            <w:r>
              <w:t>1</w:t>
            </w:r>
          </w:p>
        </w:tc>
      </w:tr>
      <w:tr w:rsidR="00676BB6" w:rsidTr="00D2272D">
        <w:trPr>
          <w:gridAfter w:val="5"/>
          <w:wAfter w:w="1568" w:type="dxa"/>
          <w:trHeight w:val="491"/>
        </w:trPr>
        <w:tc>
          <w:tcPr>
            <w:tcW w:w="383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882" w:rsidRDefault="00D26882" w:rsidP="002C2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882" w:rsidRDefault="00D26882" w:rsidP="00DC5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4871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882" w:rsidRDefault="00D26882" w:rsidP="00F905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Логические функции. Законы логики</w:t>
            </w:r>
          </w:p>
        </w:tc>
        <w:tc>
          <w:tcPr>
            <w:tcW w:w="3114" w:type="dxa"/>
            <w:gridSpan w:val="3"/>
            <w:tcBorders>
              <w:right w:val="single" w:sz="4" w:space="0" w:color="auto"/>
            </w:tcBorders>
            <w:shd w:val="clear" w:color="auto" w:fill="auto"/>
          </w:tcPr>
          <w:p w:rsidR="00D26882" w:rsidRDefault="00D26882" w:rsidP="002C2DCF">
            <w:r>
              <w:t>1</w:t>
            </w:r>
          </w:p>
        </w:tc>
      </w:tr>
      <w:tr w:rsidR="00D2272D" w:rsidTr="00D2272D">
        <w:trPr>
          <w:gridAfter w:val="5"/>
          <w:wAfter w:w="1568" w:type="dxa"/>
          <w:trHeight w:val="491"/>
        </w:trPr>
        <w:tc>
          <w:tcPr>
            <w:tcW w:w="383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882" w:rsidRDefault="00D26882" w:rsidP="002C2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882" w:rsidRDefault="00D26882" w:rsidP="00DC5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4871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882" w:rsidRDefault="00D26882" w:rsidP="00F905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Упрощение логических функций</w:t>
            </w:r>
          </w:p>
        </w:tc>
        <w:tc>
          <w:tcPr>
            <w:tcW w:w="3114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6882" w:rsidRDefault="00D26882" w:rsidP="002C2DCF">
            <w:r>
              <w:t>1</w:t>
            </w:r>
          </w:p>
        </w:tc>
      </w:tr>
      <w:tr w:rsidR="00676BB6" w:rsidTr="00D2272D">
        <w:trPr>
          <w:gridAfter w:val="5"/>
          <w:wAfter w:w="1568" w:type="dxa"/>
          <w:trHeight w:val="491"/>
        </w:trPr>
        <w:tc>
          <w:tcPr>
            <w:tcW w:w="383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882" w:rsidRDefault="00D26882" w:rsidP="002C2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882" w:rsidRDefault="00D26882" w:rsidP="00DC5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4</w:t>
            </w:r>
          </w:p>
        </w:tc>
        <w:tc>
          <w:tcPr>
            <w:tcW w:w="4871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882" w:rsidRDefault="00D26882" w:rsidP="00F905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Логические основы компьютера</w:t>
            </w:r>
          </w:p>
        </w:tc>
        <w:tc>
          <w:tcPr>
            <w:tcW w:w="3114" w:type="dxa"/>
            <w:gridSpan w:val="3"/>
            <w:tcBorders>
              <w:right w:val="single" w:sz="4" w:space="0" w:color="auto"/>
            </w:tcBorders>
            <w:shd w:val="clear" w:color="auto" w:fill="auto"/>
          </w:tcPr>
          <w:p w:rsidR="00D26882" w:rsidRDefault="00D26882" w:rsidP="002C2DCF">
            <w:r>
              <w:t>1</w:t>
            </w:r>
          </w:p>
        </w:tc>
      </w:tr>
      <w:tr w:rsidR="00D2272D" w:rsidTr="00D2272D">
        <w:trPr>
          <w:gridAfter w:val="5"/>
          <w:wAfter w:w="1568" w:type="dxa"/>
          <w:trHeight w:val="491"/>
        </w:trPr>
        <w:tc>
          <w:tcPr>
            <w:tcW w:w="383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882" w:rsidRDefault="00D26882" w:rsidP="002C2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882" w:rsidRDefault="00D26882" w:rsidP="00DC5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5</w:t>
            </w:r>
          </w:p>
        </w:tc>
        <w:tc>
          <w:tcPr>
            <w:tcW w:w="4871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882" w:rsidRDefault="00D26882" w:rsidP="00F905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Контрольная работа по теме «Основы логики»</w:t>
            </w:r>
          </w:p>
        </w:tc>
        <w:tc>
          <w:tcPr>
            <w:tcW w:w="3114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6882" w:rsidRDefault="00D26882" w:rsidP="002C2DCF">
            <w:r>
              <w:t>1</w:t>
            </w:r>
          </w:p>
        </w:tc>
      </w:tr>
      <w:tr w:rsidR="00D26882" w:rsidTr="00D2272D">
        <w:trPr>
          <w:gridAfter w:val="4"/>
          <w:wAfter w:w="1432" w:type="dxa"/>
          <w:trHeight w:val="898"/>
        </w:trPr>
        <w:tc>
          <w:tcPr>
            <w:tcW w:w="383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882" w:rsidRDefault="00D26882" w:rsidP="002C2DCF">
            <w:pPr>
              <w:spacing w:after="0"/>
              <w:rPr>
                <w:rFonts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Глава 2. Основы алгоритмизации и объектно-ориентированного программирования – 15 часов +3</w:t>
            </w:r>
          </w:p>
        </w:tc>
        <w:tc>
          <w:tcPr>
            <w:tcW w:w="9778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882" w:rsidRDefault="00D26882" w:rsidP="002C2DCF">
            <w:pPr>
              <w:spacing w:after="0"/>
              <w:rPr>
                <w:rFonts w:cs="Times New Roman"/>
              </w:rPr>
            </w:pPr>
          </w:p>
        </w:tc>
      </w:tr>
      <w:tr w:rsidR="00676BB6" w:rsidTr="00D2272D">
        <w:trPr>
          <w:gridAfter w:val="4"/>
          <w:wAfter w:w="1432" w:type="dxa"/>
          <w:trHeight w:val="733"/>
        </w:trPr>
        <w:tc>
          <w:tcPr>
            <w:tcW w:w="383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BB6" w:rsidRDefault="00676BB6" w:rsidP="002C2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676BB6" w:rsidRPr="00676BB6" w:rsidRDefault="00676BB6" w:rsidP="00676BB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76BB6" w:rsidRDefault="00676BB6" w:rsidP="00F24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</w:t>
            </w:r>
          </w:p>
          <w:p w:rsidR="00676BB6" w:rsidRPr="00676BB6" w:rsidRDefault="00676BB6" w:rsidP="00676BB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76BB6" w:rsidRPr="00676BB6" w:rsidRDefault="00676BB6" w:rsidP="00676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Алгоритм и его формальное исполнение</w:t>
            </w:r>
          </w:p>
        </w:tc>
        <w:tc>
          <w:tcPr>
            <w:tcW w:w="326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76BB6" w:rsidRPr="00676BB6" w:rsidRDefault="00676BB6" w:rsidP="00676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676BB6" w:rsidTr="00D2272D">
        <w:trPr>
          <w:gridAfter w:val="4"/>
          <w:wAfter w:w="1432" w:type="dxa"/>
          <w:trHeight w:val="699"/>
        </w:trPr>
        <w:tc>
          <w:tcPr>
            <w:tcW w:w="383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BB6" w:rsidRDefault="00676BB6" w:rsidP="002C2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76BB6" w:rsidRDefault="00676BB6" w:rsidP="00F24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48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76BB6" w:rsidRDefault="00676BB6" w:rsidP="00CA5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Основные алгоритмические структуры</w:t>
            </w:r>
          </w:p>
          <w:p w:rsidR="00676BB6" w:rsidRPr="00676BB6" w:rsidRDefault="00676BB6" w:rsidP="00676BB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76BB6" w:rsidRDefault="00676BB6" w:rsidP="002C2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676BB6" w:rsidTr="00D2272D">
        <w:trPr>
          <w:gridAfter w:val="4"/>
          <w:wAfter w:w="1432" w:type="dxa"/>
          <w:trHeight w:val="77"/>
        </w:trPr>
        <w:tc>
          <w:tcPr>
            <w:tcW w:w="383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6BB6" w:rsidRDefault="00676BB6" w:rsidP="002C2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676BB6" w:rsidRDefault="00676BB6" w:rsidP="00F24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59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676BB6" w:rsidRDefault="00676BB6" w:rsidP="00CA5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676BB6" w:rsidRDefault="00676BB6" w:rsidP="002C2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676BB6" w:rsidTr="00D2272D">
        <w:trPr>
          <w:gridAfter w:val="4"/>
          <w:wAfter w:w="1432" w:type="dxa"/>
          <w:trHeight w:val="425"/>
        </w:trPr>
        <w:tc>
          <w:tcPr>
            <w:tcW w:w="383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BB6" w:rsidRDefault="00676BB6" w:rsidP="002C2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76BB6" w:rsidRDefault="00676BB6" w:rsidP="00F24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48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76BB6" w:rsidRDefault="00676BB6" w:rsidP="00CA5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Переменные: имя, тип, значение</w:t>
            </w:r>
          </w:p>
        </w:tc>
        <w:tc>
          <w:tcPr>
            <w:tcW w:w="326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76BB6" w:rsidRDefault="00676BB6" w:rsidP="002C2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76BB6" w:rsidTr="00D2272D">
        <w:trPr>
          <w:gridAfter w:val="4"/>
          <w:wAfter w:w="1432" w:type="dxa"/>
          <w:trHeight w:val="600"/>
        </w:trPr>
        <w:tc>
          <w:tcPr>
            <w:tcW w:w="383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BB6" w:rsidRDefault="00676BB6" w:rsidP="002C2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76BB6" w:rsidRDefault="00676BB6" w:rsidP="00CB0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48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76BB6" w:rsidRDefault="00676BB6" w:rsidP="009943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Арифметические, строковые и логические выражения</w:t>
            </w:r>
          </w:p>
        </w:tc>
        <w:tc>
          <w:tcPr>
            <w:tcW w:w="326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76BB6" w:rsidRDefault="00676BB6" w:rsidP="002C2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676BB6" w:rsidTr="00D2272D">
        <w:trPr>
          <w:gridAfter w:val="4"/>
          <w:wAfter w:w="1432" w:type="dxa"/>
          <w:trHeight w:val="900"/>
        </w:trPr>
        <w:tc>
          <w:tcPr>
            <w:tcW w:w="383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BB6" w:rsidRDefault="00676BB6" w:rsidP="002C2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76BB6" w:rsidRDefault="00676BB6" w:rsidP="00CB0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48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76BB6" w:rsidRDefault="00676BB6" w:rsidP="009943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Знакомство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средой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Visual</w:t>
            </w:r>
            <w:r w:rsidRPr="005D28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Basic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. Программа, структура, написание.</w:t>
            </w:r>
          </w:p>
        </w:tc>
        <w:tc>
          <w:tcPr>
            <w:tcW w:w="326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76BB6" w:rsidRDefault="00676BB6" w:rsidP="002C2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676BB6" w:rsidTr="00D2272D">
        <w:trPr>
          <w:gridAfter w:val="4"/>
          <w:wAfter w:w="1432" w:type="dxa"/>
          <w:trHeight w:val="782"/>
        </w:trPr>
        <w:tc>
          <w:tcPr>
            <w:tcW w:w="383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BB6" w:rsidRDefault="00676BB6" w:rsidP="002C2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76BB6" w:rsidRDefault="00676BB6" w:rsidP="00CB0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48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76BB6" w:rsidRDefault="00676BB6" w:rsidP="009943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Программирование линейных алгоритмов</w:t>
            </w:r>
          </w:p>
        </w:tc>
        <w:tc>
          <w:tcPr>
            <w:tcW w:w="326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76BB6" w:rsidRDefault="00676BB6" w:rsidP="002C2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676BB6" w:rsidTr="00D2272D">
        <w:trPr>
          <w:gridAfter w:val="4"/>
          <w:wAfter w:w="1432" w:type="dxa"/>
          <w:trHeight w:val="870"/>
        </w:trPr>
        <w:tc>
          <w:tcPr>
            <w:tcW w:w="383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BB6" w:rsidRDefault="00676BB6" w:rsidP="002C2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76BB6" w:rsidRDefault="00676BB6" w:rsidP="00CB0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48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76BB6" w:rsidRDefault="00676BB6" w:rsidP="009943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Программирование линейных алгоритмов</w:t>
            </w:r>
          </w:p>
        </w:tc>
        <w:tc>
          <w:tcPr>
            <w:tcW w:w="326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76BB6" w:rsidRDefault="00676BB6" w:rsidP="002C2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676BB6" w:rsidTr="00D2272D">
        <w:trPr>
          <w:gridAfter w:val="4"/>
          <w:wAfter w:w="1432" w:type="dxa"/>
          <w:trHeight w:val="819"/>
        </w:trPr>
        <w:tc>
          <w:tcPr>
            <w:tcW w:w="383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BB6" w:rsidRDefault="00676BB6" w:rsidP="002C2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76BB6" w:rsidRDefault="00676BB6" w:rsidP="005750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48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76BB6" w:rsidRDefault="00676BB6" w:rsidP="002A3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Программирование линейных алгоритмов</w:t>
            </w:r>
          </w:p>
        </w:tc>
        <w:tc>
          <w:tcPr>
            <w:tcW w:w="326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76BB6" w:rsidRDefault="00676BB6" w:rsidP="002C2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676BB6" w:rsidTr="00D2272D">
        <w:trPr>
          <w:gridAfter w:val="4"/>
          <w:wAfter w:w="1432" w:type="dxa"/>
          <w:trHeight w:val="844"/>
        </w:trPr>
        <w:tc>
          <w:tcPr>
            <w:tcW w:w="383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BB6" w:rsidRDefault="00676BB6" w:rsidP="002C2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76BB6" w:rsidRDefault="00676BB6" w:rsidP="005750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48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76BB6" w:rsidRDefault="00676BB6" w:rsidP="002A3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Программирование алгоритмов с "ветвлением"</w:t>
            </w:r>
          </w:p>
        </w:tc>
        <w:tc>
          <w:tcPr>
            <w:tcW w:w="326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76BB6" w:rsidRDefault="00676BB6" w:rsidP="002C2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676BB6" w:rsidTr="00D2272D">
        <w:trPr>
          <w:gridAfter w:val="4"/>
          <w:wAfter w:w="1432" w:type="dxa"/>
          <w:trHeight w:val="843"/>
        </w:trPr>
        <w:tc>
          <w:tcPr>
            <w:tcW w:w="383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BB6" w:rsidRDefault="00676BB6" w:rsidP="002C2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76BB6" w:rsidRDefault="00676BB6" w:rsidP="005750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15</w:t>
            </w:r>
          </w:p>
        </w:tc>
        <w:tc>
          <w:tcPr>
            <w:tcW w:w="48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76BB6" w:rsidRDefault="00676BB6" w:rsidP="002A3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Программирование алгоритмов с "ветвлением"</w:t>
            </w:r>
          </w:p>
        </w:tc>
        <w:tc>
          <w:tcPr>
            <w:tcW w:w="326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76BB6" w:rsidRDefault="00676BB6" w:rsidP="002C2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676BB6" w:rsidTr="00D2272D">
        <w:trPr>
          <w:gridAfter w:val="4"/>
          <w:wAfter w:w="1432" w:type="dxa"/>
          <w:trHeight w:val="1485"/>
        </w:trPr>
        <w:tc>
          <w:tcPr>
            <w:tcW w:w="383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BB6" w:rsidRDefault="00676BB6" w:rsidP="002C2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76BB6" w:rsidRDefault="00676BB6" w:rsidP="00750B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16</w:t>
            </w:r>
          </w:p>
        </w:tc>
        <w:tc>
          <w:tcPr>
            <w:tcW w:w="48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76BB6" w:rsidRDefault="00676BB6" w:rsidP="00B34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Программирование алгоритмов с "ветвлением"</w:t>
            </w:r>
          </w:p>
        </w:tc>
        <w:tc>
          <w:tcPr>
            <w:tcW w:w="326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76BB6" w:rsidRDefault="00676BB6" w:rsidP="002C2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676BB6" w:rsidTr="00D2272D">
        <w:trPr>
          <w:gridAfter w:val="4"/>
          <w:wAfter w:w="1432" w:type="dxa"/>
          <w:trHeight w:val="1298"/>
        </w:trPr>
        <w:tc>
          <w:tcPr>
            <w:tcW w:w="383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BB6" w:rsidRDefault="00676BB6" w:rsidP="002C2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76BB6" w:rsidRDefault="00676BB6" w:rsidP="00750B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17</w:t>
            </w:r>
          </w:p>
        </w:tc>
        <w:tc>
          <w:tcPr>
            <w:tcW w:w="48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76BB6" w:rsidRDefault="00676BB6" w:rsidP="00B34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Проекты «Даты и время» и «Сравнение кодов символов»</w:t>
            </w:r>
          </w:p>
        </w:tc>
        <w:tc>
          <w:tcPr>
            <w:tcW w:w="326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76BB6" w:rsidRDefault="00676BB6" w:rsidP="002C2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676BB6" w:rsidTr="00D2272D">
        <w:trPr>
          <w:gridAfter w:val="4"/>
          <w:wAfter w:w="1432" w:type="dxa"/>
          <w:trHeight w:val="1200"/>
        </w:trPr>
        <w:tc>
          <w:tcPr>
            <w:tcW w:w="383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BB6" w:rsidRDefault="00676BB6" w:rsidP="002C2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76BB6" w:rsidRDefault="00676BB6" w:rsidP="00750B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18</w:t>
            </w:r>
          </w:p>
        </w:tc>
        <w:tc>
          <w:tcPr>
            <w:tcW w:w="48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76BB6" w:rsidRDefault="00676BB6" w:rsidP="00B34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Проект «Отметка»</w:t>
            </w:r>
          </w:p>
        </w:tc>
        <w:tc>
          <w:tcPr>
            <w:tcW w:w="326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76BB6" w:rsidRDefault="00676BB6" w:rsidP="002C2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676BB6" w:rsidTr="00D2272D">
        <w:trPr>
          <w:gridAfter w:val="4"/>
          <w:wAfter w:w="1432" w:type="dxa"/>
          <w:trHeight w:val="415"/>
        </w:trPr>
        <w:tc>
          <w:tcPr>
            <w:tcW w:w="383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BB6" w:rsidRDefault="00676BB6" w:rsidP="002C2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76BB6" w:rsidRDefault="00676BB6" w:rsidP="007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19</w:t>
            </w:r>
          </w:p>
        </w:tc>
        <w:tc>
          <w:tcPr>
            <w:tcW w:w="48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76BB6" w:rsidRDefault="00676BB6" w:rsidP="004A3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Проект «Слово-перевертыш»</w:t>
            </w:r>
          </w:p>
        </w:tc>
        <w:tc>
          <w:tcPr>
            <w:tcW w:w="326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76BB6" w:rsidRDefault="00676BB6" w:rsidP="002C2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676BB6" w:rsidTr="00D2272D">
        <w:trPr>
          <w:gridAfter w:val="4"/>
          <w:wAfter w:w="1432" w:type="dxa"/>
          <w:trHeight w:val="554"/>
        </w:trPr>
        <w:tc>
          <w:tcPr>
            <w:tcW w:w="383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BB6" w:rsidRDefault="00676BB6" w:rsidP="002C2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76BB6" w:rsidRDefault="00676BB6" w:rsidP="007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</w:t>
            </w:r>
          </w:p>
        </w:tc>
        <w:tc>
          <w:tcPr>
            <w:tcW w:w="48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76BB6" w:rsidRDefault="00676BB6" w:rsidP="004A3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Графические возможности объектно-ориентированного программирования</w:t>
            </w:r>
          </w:p>
        </w:tc>
        <w:tc>
          <w:tcPr>
            <w:tcW w:w="326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76BB6" w:rsidRDefault="00676BB6" w:rsidP="002C2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676BB6" w:rsidTr="00D2272D">
        <w:trPr>
          <w:gridAfter w:val="4"/>
          <w:wAfter w:w="1432" w:type="dxa"/>
          <w:trHeight w:val="456"/>
        </w:trPr>
        <w:tc>
          <w:tcPr>
            <w:tcW w:w="383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BB6" w:rsidRDefault="00676BB6" w:rsidP="002C2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76BB6" w:rsidRDefault="00676BB6" w:rsidP="007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21</w:t>
            </w:r>
          </w:p>
        </w:tc>
        <w:tc>
          <w:tcPr>
            <w:tcW w:w="48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76BB6" w:rsidRDefault="00676BB6" w:rsidP="004A3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Проект «Графический редактор»</w:t>
            </w:r>
          </w:p>
        </w:tc>
        <w:tc>
          <w:tcPr>
            <w:tcW w:w="326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76BB6" w:rsidRDefault="00676BB6" w:rsidP="002C2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676BB6" w:rsidTr="00D2272D">
        <w:trPr>
          <w:gridAfter w:val="4"/>
          <w:wAfter w:w="1432" w:type="dxa"/>
          <w:trHeight w:val="642"/>
        </w:trPr>
        <w:tc>
          <w:tcPr>
            <w:tcW w:w="383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BB6" w:rsidRDefault="00676BB6" w:rsidP="002C2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76BB6" w:rsidRDefault="00676BB6" w:rsidP="007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22</w:t>
            </w:r>
          </w:p>
        </w:tc>
        <w:tc>
          <w:tcPr>
            <w:tcW w:w="48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76BB6" w:rsidRDefault="00676BB6" w:rsidP="004A3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Проект «Анимация»</w:t>
            </w:r>
          </w:p>
        </w:tc>
        <w:tc>
          <w:tcPr>
            <w:tcW w:w="326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76BB6" w:rsidRDefault="00676BB6" w:rsidP="002C2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676BB6" w:rsidTr="00D2272D">
        <w:trPr>
          <w:gridAfter w:val="4"/>
          <w:wAfter w:w="1432" w:type="dxa"/>
          <w:trHeight w:val="1160"/>
        </w:trPr>
        <w:tc>
          <w:tcPr>
            <w:tcW w:w="383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676BB6" w:rsidRDefault="00676BB6" w:rsidP="002C2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676BB6" w:rsidRDefault="00676BB6" w:rsidP="007D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23</w:t>
            </w:r>
          </w:p>
        </w:tc>
        <w:tc>
          <w:tcPr>
            <w:tcW w:w="48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676BB6" w:rsidRDefault="00676BB6" w:rsidP="004A3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Контрольный урок по теме «Основы алгоритмизации и объектно-ориентированного программирования»</w:t>
            </w:r>
          </w:p>
        </w:tc>
        <w:tc>
          <w:tcPr>
            <w:tcW w:w="326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676BB6" w:rsidRDefault="00676BB6" w:rsidP="002C2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676BB6" w:rsidTr="00D2272D">
        <w:trPr>
          <w:gridAfter w:val="4"/>
          <w:wAfter w:w="1432" w:type="dxa"/>
          <w:trHeight w:val="747"/>
        </w:trPr>
        <w:tc>
          <w:tcPr>
            <w:tcW w:w="383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BB6" w:rsidRDefault="00676BB6" w:rsidP="002C2DCF">
            <w:pPr>
              <w:spacing w:after="0"/>
              <w:rPr>
                <w:rFonts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Глава 3. Моделирование и формализация – 8 часов</w:t>
            </w:r>
          </w:p>
        </w:tc>
        <w:tc>
          <w:tcPr>
            <w:tcW w:w="9778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BB6" w:rsidRDefault="00676BB6" w:rsidP="002C2DCF">
            <w:pPr>
              <w:spacing w:after="0"/>
              <w:rPr>
                <w:rFonts w:cs="Times New Roman"/>
              </w:rPr>
            </w:pPr>
          </w:p>
        </w:tc>
      </w:tr>
      <w:tr w:rsidR="00676BB6" w:rsidTr="00D2272D">
        <w:trPr>
          <w:gridAfter w:val="4"/>
          <w:wAfter w:w="1432" w:type="dxa"/>
          <w:trHeight w:val="918"/>
        </w:trPr>
        <w:tc>
          <w:tcPr>
            <w:tcW w:w="383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BB6" w:rsidRDefault="00676BB6" w:rsidP="002C2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6BB6" w:rsidRDefault="00676BB6" w:rsidP="002C2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676BB6" w:rsidRDefault="00676BB6" w:rsidP="002C2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24</w:t>
            </w:r>
          </w:p>
        </w:tc>
        <w:tc>
          <w:tcPr>
            <w:tcW w:w="487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6BB6" w:rsidRDefault="00676BB6" w:rsidP="00676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Окружающий мир как иерархическая система. Моделирование, формализация, визуализация</w:t>
            </w:r>
          </w:p>
          <w:p w:rsidR="00676BB6" w:rsidRDefault="00676BB6" w:rsidP="002C2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76BB6" w:rsidRDefault="00676BB6" w:rsidP="002C2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676BB6" w:rsidTr="00D2272D">
        <w:trPr>
          <w:gridAfter w:val="4"/>
          <w:wAfter w:w="1432" w:type="dxa"/>
          <w:trHeight w:val="166"/>
        </w:trPr>
        <w:tc>
          <w:tcPr>
            <w:tcW w:w="383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76BB6" w:rsidRDefault="00676BB6" w:rsidP="002C2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676BB6" w:rsidRDefault="00676BB6" w:rsidP="002C2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71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676BB6" w:rsidRDefault="00676BB6" w:rsidP="002C2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50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676BB6" w:rsidRDefault="00676BB6" w:rsidP="002C2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676BB6" w:rsidTr="00D2272D">
        <w:trPr>
          <w:gridAfter w:val="4"/>
          <w:wAfter w:w="1432" w:type="dxa"/>
          <w:trHeight w:val="948"/>
        </w:trPr>
        <w:tc>
          <w:tcPr>
            <w:tcW w:w="383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BB6" w:rsidRDefault="00676BB6" w:rsidP="002C2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76BB6" w:rsidRDefault="00676BB6" w:rsidP="003405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25</w:t>
            </w:r>
          </w:p>
        </w:tc>
        <w:tc>
          <w:tcPr>
            <w:tcW w:w="487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76BB6" w:rsidRDefault="00676BB6" w:rsidP="001F3F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Материальные и информационные модели. Формализация и визуализация информационных моделей</w:t>
            </w:r>
          </w:p>
        </w:tc>
        <w:tc>
          <w:tcPr>
            <w:tcW w:w="32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76BB6" w:rsidRDefault="00676BB6" w:rsidP="002C2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76BB6" w:rsidTr="00D2272D">
        <w:trPr>
          <w:gridAfter w:val="4"/>
          <w:wAfter w:w="1432" w:type="dxa"/>
          <w:trHeight w:val="2461"/>
        </w:trPr>
        <w:tc>
          <w:tcPr>
            <w:tcW w:w="38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BB6" w:rsidRDefault="00676BB6" w:rsidP="002C2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76BB6" w:rsidRDefault="00676BB6" w:rsidP="003405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26</w:t>
            </w:r>
          </w:p>
        </w:tc>
        <w:tc>
          <w:tcPr>
            <w:tcW w:w="487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76BB6" w:rsidRDefault="00676BB6" w:rsidP="001F3F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Основные этапы разработки и исследования моделей на компьютере. Построение и исследование моделей из курса физики</w:t>
            </w:r>
          </w:p>
          <w:p w:rsidR="00676BB6" w:rsidRDefault="00676BB6" w:rsidP="001F3F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76BB6" w:rsidRDefault="00676BB6" w:rsidP="002C2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676BB6" w:rsidTr="00D2272D">
        <w:trPr>
          <w:gridAfter w:val="4"/>
          <w:wAfter w:w="1432" w:type="dxa"/>
          <w:trHeight w:val="222"/>
        </w:trPr>
        <w:tc>
          <w:tcPr>
            <w:tcW w:w="383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76BB6" w:rsidRDefault="00676BB6" w:rsidP="002C2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676BB6" w:rsidRDefault="00676BB6" w:rsidP="002C2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71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676BB6" w:rsidRDefault="00676BB6" w:rsidP="002C2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50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676BB6" w:rsidRDefault="00676BB6" w:rsidP="002C2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A5034" w:rsidTr="00D2272D">
        <w:trPr>
          <w:gridAfter w:val="4"/>
          <w:wAfter w:w="1432" w:type="dxa"/>
          <w:trHeight w:val="1350"/>
        </w:trPr>
        <w:tc>
          <w:tcPr>
            <w:tcW w:w="383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034" w:rsidRDefault="00DA5034" w:rsidP="002C2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A5034" w:rsidRDefault="00DA5034" w:rsidP="00227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27</w:t>
            </w:r>
          </w:p>
        </w:tc>
        <w:tc>
          <w:tcPr>
            <w:tcW w:w="487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A5034" w:rsidRDefault="00DA5034" w:rsidP="002C2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A5034" w:rsidRDefault="00DA5034" w:rsidP="002C2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DA5034" w:rsidTr="00D2272D">
        <w:trPr>
          <w:gridAfter w:val="4"/>
          <w:wAfter w:w="1432" w:type="dxa"/>
          <w:trHeight w:val="617"/>
        </w:trPr>
        <w:tc>
          <w:tcPr>
            <w:tcW w:w="383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034" w:rsidRDefault="00DA5034" w:rsidP="002C2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A5034" w:rsidRDefault="00DA5034" w:rsidP="00227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28</w:t>
            </w:r>
          </w:p>
        </w:tc>
        <w:tc>
          <w:tcPr>
            <w:tcW w:w="487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A5034" w:rsidRDefault="00DA5034" w:rsidP="00B84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Проект «Бросание мячика в площадку»</w:t>
            </w:r>
          </w:p>
        </w:tc>
        <w:tc>
          <w:tcPr>
            <w:tcW w:w="32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A5034" w:rsidRDefault="00DA5034" w:rsidP="002C2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DA5034" w:rsidTr="00D2272D">
        <w:trPr>
          <w:gridAfter w:val="4"/>
          <w:wAfter w:w="1432" w:type="dxa"/>
          <w:trHeight w:val="1136"/>
        </w:trPr>
        <w:tc>
          <w:tcPr>
            <w:tcW w:w="383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034" w:rsidRDefault="00DA5034" w:rsidP="002C2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A5034" w:rsidRDefault="00DA5034" w:rsidP="00BC5B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29</w:t>
            </w:r>
          </w:p>
        </w:tc>
        <w:tc>
          <w:tcPr>
            <w:tcW w:w="487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A5034" w:rsidRDefault="00DA5034" w:rsidP="00B84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Приближенное решение уравнений. Проект «Графическое решение уравнения»</w:t>
            </w:r>
          </w:p>
          <w:p w:rsidR="00DA5034" w:rsidRDefault="00DA5034" w:rsidP="00B84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DA5034" w:rsidRDefault="00DA5034" w:rsidP="00B84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A5034" w:rsidRDefault="00DA5034" w:rsidP="002C2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DA5034" w:rsidTr="00D2272D">
        <w:trPr>
          <w:gridAfter w:val="4"/>
          <w:wAfter w:w="1432" w:type="dxa"/>
          <w:trHeight w:val="1014"/>
        </w:trPr>
        <w:tc>
          <w:tcPr>
            <w:tcW w:w="383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034" w:rsidRDefault="00DA5034" w:rsidP="002C2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A5034" w:rsidRDefault="00DA5034" w:rsidP="00BC5B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30</w:t>
            </w:r>
          </w:p>
        </w:tc>
        <w:tc>
          <w:tcPr>
            <w:tcW w:w="487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A5034" w:rsidRDefault="00DA5034" w:rsidP="00B84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Компьютерное конструирование с использованием системы компьютерного черчения</w:t>
            </w:r>
          </w:p>
        </w:tc>
        <w:tc>
          <w:tcPr>
            <w:tcW w:w="32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A5034" w:rsidRDefault="00DA5034" w:rsidP="002C2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DA5034" w:rsidTr="00D2272D">
        <w:trPr>
          <w:gridAfter w:val="4"/>
          <w:wAfter w:w="1432" w:type="dxa"/>
          <w:trHeight w:val="735"/>
        </w:trPr>
        <w:tc>
          <w:tcPr>
            <w:tcW w:w="383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034" w:rsidRDefault="00DA5034" w:rsidP="002C2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A5034" w:rsidRDefault="00DA5034" w:rsidP="00BC5B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31</w:t>
            </w:r>
          </w:p>
        </w:tc>
        <w:tc>
          <w:tcPr>
            <w:tcW w:w="487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A5034" w:rsidRDefault="00DA5034" w:rsidP="00DA5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Экспертные системы распознавания химических веществ </w:t>
            </w:r>
          </w:p>
          <w:p w:rsidR="00DA5034" w:rsidRDefault="00DA5034" w:rsidP="00DA5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Информационные модели управления объектами</w:t>
            </w:r>
          </w:p>
          <w:p w:rsidR="00DA5034" w:rsidRDefault="00DA5034" w:rsidP="00B84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A5034" w:rsidRDefault="00DA5034" w:rsidP="002C2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DA5034" w:rsidTr="00D2272D">
        <w:trPr>
          <w:gridAfter w:val="4"/>
          <w:wAfter w:w="1432" w:type="dxa"/>
          <w:trHeight w:val="735"/>
        </w:trPr>
        <w:tc>
          <w:tcPr>
            <w:tcW w:w="383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034" w:rsidRDefault="00DA5034" w:rsidP="002C2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Глава 4.Информационное общество и информационная безопасность – 2 часа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A5034" w:rsidRDefault="00DA5034" w:rsidP="00BC5B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7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A5034" w:rsidRDefault="00DA5034" w:rsidP="00B84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A5034" w:rsidRDefault="00D2272D" w:rsidP="002C2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DA5034" w:rsidTr="00D2272D">
        <w:trPr>
          <w:gridAfter w:val="4"/>
          <w:wAfter w:w="1432" w:type="dxa"/>
          <w:trHeight w:val="852"/>
        </w:trPr>
        <w:tc>
          <w:tcPr>
            <w:tcW w:w="38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034" w:rsidRDefault="00DA5034" w:rsidP="002C2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A5034" w:rsidRDefault="00DA5034" w:rsidP="00BC5B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32</w:t>
            </w:r>
          </w:p>
        </w:tc>
        <w:tc>
          <w:tcPr>
            <w:tcW w:w="487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A5034" w:rsidRDefault="00DA5034" w:rsidP="00DA5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Информационное общество. Информационная культура</w:t>
            </w:r>
          </w:p>
          <w:p w:rsidR="00DA5034" w:rsidRDefault="00DA5034" w:rsidP="00DA5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5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A5034" w:rsidRDefault="00D2272D" w:rsidP="002C2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DA5034" w:rsidTr="00D2272D">
        <w:trPr>
          <w:gridAfter w:val="4"/>
          <w:wAfter w:w="1432" w:type="dxa"/>
          <w:trHeight w:val="555"/>
        </w:trPr>
        <w:tc>
          <w:tcPr>
            <w:tcW w:w="38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034" w:rsidRDefault="00DA5034" w:rsidP="002C2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A5034" w:rsidRDefault="00DA5034" w:rsidP="00BC5B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33</w:t>
            </w:r>
          </w:p>
        </w:tc>
        <w:tc>
          <w:tcPr>
            <w:tcW w:w="487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A5034" w:rsidRDefault="00DA5034" w:rsidP="00DA5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Правовая охрана программ и данных. Защита информации</w:t>
            </w:r>
          </w:p>
        </w:tc>
        <w:tc>
          <w:tcPr>
            <w:tcW w:w="325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A5034" w:rsidRDefault="00D2272D" w:rsidP="002C2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7A1739" w:rsidTr="00D2272D">
        <w:trPr>
          <w:gridAfter w:val="4"/>
          <w:wAfter w:w="1432" w:type="dxa"/>
          <w:trHeight w:val="285"/>
        </w:trPr>
        <w:tc>
          <w:tcPr>
            <w:tcW w:w="38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739" w:rsidRDefault="007A1739" w:rsidP="002C2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B25A0">
              <w:rPr>
                <w:rFonts w:ascii="Times New Roman" w:hAnsi="Times New Roman" w:cs="Times New Roman"/>
                <w:b/>
                <w:sz w:val="24"/>
              </w:rPr>
              <w:t>Глава 5. Компьютер как универсальное устройство обработки информации (1 час)</w:t>
            </w:r>
          </w:p>
        </w:tc>
        <w:tc>
          <w:tcPr>
            <w:tcW w:w="1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A1739" w:rsidRDefault="007A1739" w:rsidP="00BC5B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34</w:t>
            </w:r>
          </w:p>
        </w:tc>
        <w:tc>
          <w:tcPr>
            <w:tcW w:w="487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A1739" w:rsidRDefault="007A1739" w:rsidP="00DA5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Информация, информационные процессы в различных системах</w:t>
            </w:r>
          </w:p>
        </w:tc>
        <w:tc>
          <w:tcPr>
            <w:tcW w:w="325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A1739" w:rsidRDefault="007A1739" w:rsidP="002C2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D2272D" w:rsidTr="00D2272D">
        <w:trPr>
          <w:gridAfter w:val="4"/>
          <w:wAfter w:w="1432" w:type="dxa"/>
          <w:trHeight w:val="285"/>
        </w:trPr>
        <w:tc>
          <w:tcPr>
            <w:tcW w:w="38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72D" w:rsidRPr="001B25A0" w:rsidRDefault="00D2272D" w:rsidP="002C2D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Итого: 34 часа</w:t>
            </w:r>
          </w:p>
        </w:tc>
        <w:tc>
          <w:tcPr>
            <w:tcW w:w="1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272D" w:rsidRDefault="00D2272D" w:rsidP="00BC5B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7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272D" w:rsidRDefault="00D2272D" w:rsidP="00DA5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5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272D" w:rsidRDefault="00D2272D" w:rsidP="002C2D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7A1739" w:rsidTr="00D2272D">
        <w:trPr>
          <w:gridAfter w:val="4"/>
          <w:wAfter w:w="1432" w:type="dxa"/>
          <w:trHeight w:val="285"/>
        </w:trPr>
        <w:tc>
          <w:tcPr>
            <w:tcW w:w="1361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739" w:rsidRDefault="007A1739" w:rsidP="007A17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Приложение</w:t>
            </w:r>
          </w:p>
          <w:p w:rsidR="007A1739" w:rsidRDefault="007A1739" w:rsidP="007A1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Календарно-тематическое планирование по предмету «Информатика»</w:t>
            </w:r>
          </w:p>
          <w:p w:rsidR="007A1739" w:rsidRDefault="007A1739" w:rsidP="002C2D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DA5034" w:rsidTr="00D2272D">
        <w:trPr>
          <w:gridAfter w:val="1"/>
          <w:wAfter w:w="142" w:type="dxa"/>
          <w:trHeight w:val="900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hideMark/>
          </w:tcPr>
          <w:p w:rsidR="00DA5034" w:rsidRDefault="00DA5034" w:rsidP="00442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№ урока</w:t>
            </w:r>
          </w:p>
        </w:tc>
        <w:tc>
          <w:tcPr>
            <w:tcW w:w="43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hideMark/>
          </w:tcPr>
          <w:p w:rsidR="00DA5034" w:rsidRDefault="00DA5034" w:rsidP="00442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Тема урока</w:t>
            </w:r>
          </w:p>
        </w:tc>
        <w:tc>
          <w:tcPr>
            <w:tcW w:w="487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hideMark/>
          </w:tcPr>
          <w:p w:rsidR="00DA5034" w:rsidRDefault="00DA5034" w:rsidP="00442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Вид деятельности</w:t>
            </w:r>
          </w:p>
        </w:tc>
        <w:tc>
          <w:tcPr>
            <w:tcW w:w="30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hideMark/>
          </w:tcPr>
          <w:p w:rsidR="00DA5034" w:rsidRDefault="00DA5034" w:rsidP="00442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часы</w:t>
            </w:r>
          </w:p>
        </w:tc>
        <w:tc>
          <w:tcPr>
            <w:tcW w:w="7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hideMark/>
          </w:tcPr>
          <w:p w:rsidR="00DA5034" w:rsidRDefault="00DA5034" w:rsidP="00442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план</w:t>
            </w:r>
          </w:p>
        </w:tc>
        <w:tc>
          <w:tcPr>
            <w:tcW w:w="7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hideMark/>
          </w:tcPr>
          <w:p w:rsidR="00DA5034" w:rsidRDefault="00DA5034" w:rsidP="00442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факт</w:t>
            </w:r>
          </w:p>
        </w:tc>
      </w:tr>
      <w:tr w:rsidR="00DA5034" w:rsidTr="00D2272D">
        <w:trPr>
          <w:gridAfter w:val="1"/>
          <w:wAfter w:w="142" w:type="dxa"/>
          <w:trHeight w:val="900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</w:tcPr>
          <w:p w:rsidR="00DA5034" w:rsidRDefault="00DA5034" w:rsidP="00442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DA5034" w:rsidRDefault="00DA5034" w:rsidP="00442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</w:tcPr>
          <w:p w:rsidR="00DA5034" w:rsidRDefault="00DA5034" w:rsidP="00442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7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</w:tcPr>
          <w:p w:rsidR="00DA5034" w:rsidRDefault="00DA5034" w:rsidP="00442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0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</w:tcPr>
          <w:p w:rsidR="00DA5034" w:rsidRDefault="00DA5034" w:rsidP="00442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</w:tcPr>
          <w:p w:rsidR="00DA5034" w:rsidRDefault="00DA5034" w:rsidP="00442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</w:tcPr>
          <w:p w:rsidR="00DA5034" w:rsidRDefault="00DA5034" w:rsidP="00442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DA5034" w:rsidTr="00D2272D">
        <w:trPr>
          <w:gridAfter w:val="8"/>
          <w:wAfter w:w="4682" w:type="dxa"/>
          <w:trHeight w:val="491"/>
        </w:trPr>
        <w:tc>
          <w:tcPr>
            <w:tcW w:w="10361" w:type="dxa"/>
            <w:gridSpan w:val="10"/>
            <w:tcBorders>
              <w:top w:val="nil"/>
              <w:left w:val="single" w:sz="4" w:space="0" w:color="auto"/>
              <w:bottom w:val="single" w:sz="4" w:space="0" w:color="auto"/>
            </w:tcBorders>
            <w:hideMark/>
          </w:tcPr>
          <w:p w:rsidR="00DA5034" w:rsidRDefault="00DA5034" w:rsidP="00442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DA5034" w:rsidRDefault="00DA5034" w:rsidP="00442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DA5034" w:rsidRDefault="00DA5034" w:rsidP="00442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DA5034" w:rsidRDefault="00DA5034" w:rsidP="00442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DA5034" w:rsidRDefault="00DA5034" w:rsidP="00442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DA5034" w:rsidRDefault="00DA5034" w:rsidP="00442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Глава 1. Основы логики – 5 часов</w:t>
            </w:r>
          </w:p>
        </w:tc>
      </w:tr>
      <w:tr w:rsidR="00DA5034" w:rsidTr="00D2272D">
        <w:trPr>
          <w:trHeight w:val="491"/>
        </w:trPr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034" w:rsidRDefault="00DA5034" w:rsidP="00442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433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034" w:rsidRDefault="00DA5034" w:rsidP="00442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Алгебра логики. Логические переменные и логические высказывания</w:t>
            </w:r>
          </w:p>
        </w:tc>
        <w:tc>
          <w:tcPr>
            <w:tcW w:w="4871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034" w:rsidRDefault="00DA5034" w:rsidP="00442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Изучение нового теоретического материала</w:t>
            </w: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5034" w:rsidRDefault="00DA5034" w:rsidP="00442F1D">
            <w:r>
              <w:t>1</w:t>
            </w:r>
          </w:p>
        </w:tc>
        <w:tc>
          <w:tcPr>
            <w:tcW w:w="850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5034" w:rsidRDefault="00DA5034" w:rsidP="00442F1D"/>
        </w:tc>
        <w:tc>
          <w:tcPr>
            <w:tcW w:w="85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5034" w:rsidRDefault="00DA5034" w:rsidP="00442F1D"/>
        </w:tc>
      </w:tr>
      <w:tr w:rsidR="00D2272D" w:rsidTr="00D2272D">
        <w:trPr>
          <w:gridAfter w:val="7"/>
          <w:wAfter w:w="1706" w:type="dxa"/>
          <w:trHeight w:val="491"/>
        </w:trPr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034" w:rsidRDefault="00DA5034" w:rsidP="00442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433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034" w:rsidRDefault="00DA5034" w:rsidP="00442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Логические функции. Законы логики</w:t>
            </w:r>
          </w:p>
        </w:tc>
        <w:tc>
          <w:tcPr>
            <w:tcW w:w="4871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034" w:rsidRDefault="00DA5034" w:rsidP="00442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Изучение нового теоретического материала</w:t>
            </w:r>
          </w:p>
        </w:tc>
        <w:tc>
          <w:tcPr>
            <w:tcW w:w="2976" w:type="dxa"/>
            <w:tcBorders>
              <w:right w:val="single" w:sz="4" w:space="0" w:color="auto"/>
            </w:tcBorders>
            <w:shd w:val="clear" w:color="auto" w:fill="auto"/>
          </w:tcPr>
          <w:p w:rsidR="00DA5034" w:rsidRDefault="00DA5034" w:rsidP="00442F1D">
            <w:r>
              <w:t>1</w:t>
            </w:r>
          </w:p>
        </w:tc>
      </w:tr>
      <w:tr w:rsidR="00DA5034" w:rsidTr="00D2272D">
        <w:trPr>
          <w:trHeight w:val="491"/>
        </w:trPr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034" w:rsidRDefault="00DA5034" w:rsidP="00442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433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034" w:rsidRDefault="00DA5034" w:rsidP="00442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Упрощение логических функций</w:t>
            </w:r>
          </w:p>
        </w:tc>
        <w:tc>
          <w:tcPr>
            <w:tcW w:w="4871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034" w:rsidRDefault="00DA5034" w:rsidP="00442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Изучение нового теоретического материала</w:t>
            </w: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5034" w:rsidRDefault="00DA5034" w:rsidP="00442F1D">
            <w:r>
              <w:t>1</w:t>
            </w:r>
          </w:p>
        </w:tc>
        <w:tc>
          <w:tcPr>
            <w:tcW w:w="850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5034" w:rsidRDefault="00DA5034" w:rsidP="00442F1D"/>
        </w:tc>
        <w:tc>
          <w:tcPr>
            <w:tcW w:w="85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5034" w:rsidRDefault="00DA5034" w:rsidP="00442F1D"/>
        </w:tc>
      </w:tr>
      <w:tr w:rsidR="00D2272D" w:rsidTr="00D2272D">
        <w:trPr>
          <w:gridAfter w:val="7"/>
          <w:wAfter w:w="1706" w:type="dxa"/>
          <w:trHeight w:val="491"/>
        </w:trPr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034" w:rsidRDefault="00DA5034" w:rsidP="00442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4</w:t>
            </w:r>
          </w:p>
        </w:tc>
        <w:tc>
          <w:tcPr>
            <w:tcW w:w="433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034" w:rsidRDefault="00DA5034" w:rsidP="00442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Логические основы компьютера</w:t>
            </w:r>
          </w:p>
        </w:tc>
        <w:tc>
          <w:tcPr>
            <w:tcW w:w="4871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034" w:rsidRDefault="00DA5034" w:rsidP="00442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Изучение нового теоретического материала</w:t>
            </w:r>
          </w:p>
        </w:tc>
        <w:tc>
          <w:tcPr>
            <w:tcW w:w="2976" w:type="dxa"/>
            <w:tcBorders>
              <w:right w:val="single" w:sz="4" w:space="0" w:color="auto"/>
            </w:tcBorders>
            <w:shd w:val="clear" w:color="auto" w:fill="auto"/>
          </w:tcPr>
          <w:p w:rsidR="00DA5034" w:rsidRDefault="00DA5034" w:rsidP="00442F1D">
            <w:r>
              <w:t>1</w:t>
            </w:r>
          </w:p>
        </w:tc>
      </w:tr>
      <w:tr w:rsidR="00DA5034" w:rsidTr="00D2272D">
        <w:trPr>
          <w:trHeight w:val="491"/>
        </w:trPr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034" w:rsidRDefault="00DA5034" w:rsidP="00442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5</w:t>
            </w:r>
          </w:p>
        </w:tc>
        <w:tc>
          <w:tcPr>
            <w:tcW w:w="433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034" w:rsidRDefault="00DA5034" w:rsidP="00442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Контрольная работа по теме «Основы логики»</w:t>
            </w:r>
          </w:p>
        </w:tc>
        <w:tc>
          <w:tcPr>
            <w:tcW w:w="4871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034" w:rsidRDefault="00DA5034" w:rsidP="00442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Изучение нового теоретического материала</w:t>
            </w: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5034" w:rsidRDefault="00DA5034" w:rsidP="00442F1D">
            <w:r>
              <w:t>1</w:t>
            </w:r>
          </w:p>
        </w:tc>
        <w:tc>
          <w:tcPr>
            <w:tcW w:w="850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5034" w:rsidRDefault="00DA5034" w:rsidP="00442F1D"/>
        </w:tc>
        <w:tc>
          <w:tcPr>
            <w:tcW w:w="85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5034" w:rsidRDefault="00DA5034" w:rsidP="00442F1D"/>
        </w:tc>
      </w:tr>
      <w:tr w:rsidR="00DA5034" w:rsidTr="00D2272D">
        <w:trPr>
          <w:trHeight w:val="898"/>
        </w:trPr>
        <w:tc>
          <w:tcPr>
            <w:tcW w:w="15043" w:type="dxa"/>
            <w:gridSpan w:val="1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034" w:rsidRDefault="00DA5034" w:rsidP="00442F1D">
            <w:pPr>
              <w:spacing w:after="0"/>
              <w:rPr>
                <w:rFonts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Глава 2. Основы алгоритмизации и объектно-ориентированного программирования – 15 часов +3</w:t>
            </w:r>
          </w:p>
        </w:tc>
      </w:tr>
      <w:tr w:rsidR="00DA5034" w:rsidTr="00D2272D">
        <w:trPr>
          <w:gridAfter w:val="1"/>
          <w:wAfter w:w="142" w:type="dxa"/>
          <w:trHeight w:val="1415"/>
        </w:trPr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034" w:rsidRDefault="00DA5034" w:rsidP="00442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43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A5034" w:rsidRDefault="00DA5034" w:rsidP="00442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Алгоритм и его формальное исполнение</w:t>
            </w:r>
          </w:p>
        </w:tc>
        <w:tc>
          <w:tcPr>
            <w:tcW w:w="487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A5034" w:rsidRDefault="00DA5034" w:rsidP="00442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Изучение нового теоретического материала</w:t>
            </w:r>
          </w:p>
        </w:tc>
        <w:tc>
          <w:tcPr>
            <w:tcW w:w="3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A5034" w:rsidRDefault="00DA5034" w:rsidP="00442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4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A5034" w:rsidRDefault="00DA5034" w:rsidP="00442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A5034" w:rsidRDefault="00DA5034" w:rsidP="00442F1D">
            <w:pPr>
              <w:spacing w:after="0"/>
              <w:rPr>
                <w:rFonts w:cs="Times New Roman"/>
              </w:rPr>
            </w:pPr>
          </w:p>
        </w:tc>
      </w:tr>
      <w:tr w:rsidR="00DA5034" w:rsidTr="00D2272D">
        <w:trPr>
          <w:gridAfter w:val="1"/>
          <w:wAfter w:w="142" w:type="dxa"/>
          <w:trHeight w:val="2411"/>
        </w:trPr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034" w:rsidRDefault="00DA5034" w:rsidP="00442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7</w:t>
            </w:r>
          </w:p>
        </w:tc>
        <w:tc>
          <w:tcPr>
            <w:tcW w:w="43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A5034" w:rsidRDefault="00DA5034" w:rsidP="00442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Основные алгоритмические структуры</w:t>
            </w:r>
          </w:p>
        </w:tc>
        <w:tc>
          <w:tcPr>
            <w:tcW w:w="487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A5034" w:rsidRDefault="00DA5034" w:rsidP="00442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Изучение нового теоретического материала</w:t>
            </w:r>
          </w:p>
        </w:tc>
        <w:tc>
          <w:tcPr>
            <w:tcW w:w="3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A5034" w:rsidRDefault="00DA5034" w:rsidP="00442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4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A5034" w:rsidRDefault="00DA5034" w:rsidP="00442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A5034" w:rsidRDefault="00DA5034" w:rsidP="00442F1D">
            <w:pPr>
              <w:spacing w:after="0"/>
              <w:rPr>
                <w:rFonts w:cs="Times New Roman"/>
              </w:rPr>
            </w:pPr>
          </w:p>
        </w:tc>
      </w:tr>
      <w:tr w:rsidR="00DA5034" w:rsidTr="00D2272D">
        <w:trPr>
          <w:gridAfter w:val="1"/>
          <w:wAfter w:w="142" w:type="dxa"/>
          <w:trHeight w:val="77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A5034" w:rsidRDefault="00DA5034" w:rsidP="00442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39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DA5034" w:rsidRDefault="00DA5034" w:rsidP="00442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71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DA5034" w:rsidRDefault="00DA5034" w:rsidP="00442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2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DA5034" w:rsidRDefault="00DA5034" w:rsidP="00442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48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DA5034" w:rsidRDefault="00DA5034" w:rsidP="00442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7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DA5034" w:rsidRDefault="00DA5034" w:rsidP="00442F1D">
            <w:pPr>
              <w:spacing w:after="0"/>
              <w:rPr>
                <w:rFonts w:cs="Times New Roman"/>
              </w:rPr>
            </w:pPr>
          </w:p>
        </w:tc>
      </w:tr>
      <w:tr w:rsidR="00DA5034" w:rsidTr="00D2272D">
        <w:trPr>
          <w:gridAfter w:val="1"/>
          <w:wAfter w:w="142" w:type="dxa"/>
          <w:trHeight w:val="2100"/>
        </w:trPr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034" w:rsidRDefault="00DA5034" w:rsidP="00442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43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A5034" w:rsidRDefault="00DA5034" w:rsidP="00442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Переменные: имя, тип, значение</w:t>
            </w:r>
          </w:p>
        </w:tc>
        <w:tc>
          <w:tcPr>
            <w:tcW w:w="487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A5034" w:rsidRDefault="00DA5034" w:rsidP="00442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Решение задач и выполнение практической работы № 1.2. Разработка проекта «Переменные»</w:t>
            </w:r>
          </w:p>
        </w:tc>
        <w:tc>
          <w:tcPr>
            <w:tcW w:w="3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A5034" w:rsidRDefault="00DA5034" w:rsidP="00442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A5034" w:rsidRDefault="00DA5034" w:rsidP="00442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A5034" w:rsidRDefault="00DA5034" w:rsidP="00442F1D">
            <w:pPr>
              <w:spacing w:after="0"/>
              <w:rPr>
                <w:rFonts w:cs="Times New Roman"/>
              </w:rPr>
            </w:pPr>
          </w:p>
        </w:tc>
      </w:tr>
      <w:tr w:rsidR="00DA5034" w:rsidTr="00D2272D">
        <w:trPr>
          <w:gridAfter w:val="1"/>
          <w:wAfter w:w="142" w:type="dxa"/>
          <w:trHeight w:val="600"/>
        </w:trPr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034" w:rsidRDefault="00DA5034" w:rsidP="00442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43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A5034" w:rsidRDefault="00DA5034" w:rsidP="00442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Арифметические, строковые и логические выражения</w:t>
            </w:r>
          </w:p>
        </w:tc>
        <w:tc>
          <w:tcPr>
            <w:tcW w:w="487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A5034" w:rsidRDefault="00DA5034" w:rsidP="00442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Практические работы № 1.3 и 1.4. Разработка проекта «Калькулятор». Разработка проекта «Строковый калькулятор»</w:t>
            </w:r>
          </w:p>
        </w:tc>
        <w:tc>
          <w:tcPr>
            <w:tcW w:w="3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A5034" w:rsidRDefault="00DA5034" w:rsidP="00442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4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A5034" w:rsidRDefault="00DA5034" w:rsidP="00442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A5034" w:rsidRDefault="00DA5034" w:rsidP="00442F1D">
            <w:pPr>
              <w:spacing w:after="0"/>
              <w:rPr>
                <w:rFonts w:cs="Times New Roman"/>
              </w:rPr>
            </w:pPr>
          </w:p>
        </w:tc>
      </w:tr>
      <w:tr w:rsidR="00DA5034" w:rsidTr="00D2272D">
        <w:trPr>
          <w:gridAfter w:val="1"/>
          <w:wAfter w:w="142" w:type="dxa"/>
          <w:trHeight w:val="900"/>
        </w:trPr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034" w:rsidRDefault="00DA5034" w:rsidP="00442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43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A5034" w:rsidRDefault="00DA5034" w:rsidP="00442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Знакомство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средой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Visual</w:t>
            </w:r>
            <w:r w:rsidRPr="005D28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Basic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. Программа, структура, написание.</w:t>
            </w:r>
          </w:p>
        </w:tc>
        <w:tc>
          <w:tcPr>
            <w:tcW w:w="487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A5034" w:rsidRDefault="00DA5034" w:rsidP="00442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Изучение нового материала в режиме интеграции теории и практики</w:t>
            </w:r>
          </w:p>
        </w:tc>
        <w:tc>
          <w:tcPr>
            <w:tcW w:w="3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A5034" w:rsidRDefault="00DA5034" w:rsidP="00442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4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A5034" w:rsidRDefault="00DA5034" w:rsidP="00442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A5034" w:rsidRDefault="00DA5034" w:rsidP="00442F1D">
            <w:pPr>
              <w:spacing w:after="0"/>
              <w:rPr>
                <w:rFonts w:cs="Times New Roman"/>
              </w:rPr>
            </w:pPr>
          </w:p>
        </w:tc>
      </w:tr>
      <w:tr w:rsidR="00DA5034" w:rsidTr="00D2272D">
        <w:trPr>
          <w:gridAfter w:val="1"/>
          <w:wAfter w:w="142" w:type="dxa"/>
          <w:trHeight w:val="1328"/>
        </w:trPr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034" w:rsidRDefault="00DA5034" w:rsidP="00442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43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A5034" w:rsidRDefault="00DA5034" w:rsidP="00442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Программирование линейных алгоритмов</w:t>
            </w:r>
          </w:p>
        </w:tc>
        <w:tc>
          <w:tcPr>
            <w:tcW w:w="487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A5034" w:rsidRDefault="00DA5034" w:rsidP="00442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практикум № 1.1 "Нахождение площади фигуры"</w:t>
            </w:r>
          </w:p>
        </w:tc>
        <w:tc>
          <w:tcPr>
            <w:tcW w:w="3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A5034" w:rsidRDefault="00DA5034" w:rsidP="00442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4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A5034" w:rsidRDefault="00DA5034" w:rsidP="00442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A5034" w:rsidRDefault="00DA5034" w:rsidP="00442F1D">
            <w:pPr>
              <w:spacing w:after="0"/>
              <w:rPr>
                <w:rFonts w:cs="Times New Roman"/>
              </w:rPr>
            </w:pPr>
          </w:p>
        </w:tc>
      </w:tr>
      <w:tr w:rsidR="00DA5034" w:rsidTr="00D2272D">
        <w:trPr>
          <w:gridAfter w:val="1"/>
          <w:wAfter w:w="142" w:type="dxa"/>
          <w:trHeight w:val="1202"/>
        </w:trPr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034" w:rsidRDefault="00DA5034" w:rsidP="00442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43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A5034" w:rsidRDefault="00DA5034" w:rsidP="00442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Программирование линейных алгоритмов</w:t>
            </w:r>
          </w:p>
        </w:tc>
        <w:tc>
          <w:tcPr>
            <w:tcW w:w="487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A5034" w:rsidRDefault="00DA5034" w:rsidP="00442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практикум № 1.4 "Решение линейных уравнений"</w:t>
            </w:r>
          </w:p>
        </w:tc>
        <w:tc>
          <w:tcPr>
            <w:tcW w:w="3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A5034" w:rsidRDefault="00DA5034" w:rsidP="00442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4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A5034" w:rsidRDefault="00DA5034" w:rsidP="00442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A5034" w:rsidRDefault="00DA5034" w:rsidP="00442F1D">
            <w:pPr>
              <w:spacing w:after="0"/>
              <w:rPr>
                <w:rFonts w:cs="Times New Roman"/>
              </w:rPr>
            </w:pPr>
          </w:p>
        </w:tc>
      </w:tr>
      <w:tr w:rsidR="00DA5034" w:rsidTr="00D2272D">
        <w:trPr>
          <w:gridAfter w:val="1"/>
          <w:wAfter w:w="142" w:type="dxa"/>
          <w:trHeight w:val="2100"/>
        </w:trPr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034" w:rsidRDefault="00DA5034" w:rsidP="00442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13</w:t>
            </w:r>
          </w:p>
        </w:tc>
        <w:tc>
          <w:tcPr>
            <w:tcW w:w="43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A5034" w:rsidRDefault="00DA5034" w:rsidP="00442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Программирование линейных алгоритмов</w:t>
            </w:r>
          </w:p>
        </w:tc>
        <w:tc>
          <w:tcPr>
            <w:tcW w:w="487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A5034" w:rsidRDefault="00DA5034" w:rsidP="00442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практикум № 1.5 "Задача на падение тела"</w:t>
            </w:r>
          </w:p>
        </w:tc>
        <w:tc>
          <w:tcPr>
            <w:tcW w:w="3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A5034" w:rsidRDefault="00DA5034" w:rsidP="00442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4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A5034" w:rsidRDefault="00DA5034" w:rsidP="00442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A5034" w:rsidRDefault="00DA5034" w:rsidP="00442F1D">
            <w:pPr>
              <w:spacing w:after="0"/>
              <w:rPr>
                <w:rFonts w:cs="Times New Roman"/>
              </w:rPr>
            </w:pPr>
          </w:p>
        </w:tc>
      </w:tr>
      <w:tr w:rsidR="00DA5034" w:rsidTr="00D2272D">
        <w:trPr>
          <w:gridAfter w:val="1"/>
          <w:wAfter w:w="142" w:type="dxa"/>
          <w:trHeight w:val="1444"/>
        </w:trPr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034" w:rsidRDefault="00DA5034" w:rsidP="00442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43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A5034" w:rsidRDefault="00DA5034" w:rsidP="00442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Программирование алгоритмов с "ветвлением"</w:t>
            </w:r>
          </w:p>
        </w:tc>
        <w:tc>
          <w:tcPr>
            <w:tcW w:w="487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A5034" w:rsidRDefault="00DA5034" w:rsidP="00442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практикум № 2.1 "Сравнение двух чисел"</w:t>
            </w:r>
          </w:p>
        </w:tc>
        <w:tc>
          <w:tcPr>
            <w:tcW w:w="3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A5034" w:rsidRDefault="00DA5034" w:rsidP="00442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4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A5034" w:rsidRDefault="00DA5034" w:rsidP="00442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A5034" w:rsidRDefault="00DA5034" w:rsidP="00442F1D">
            <w:pPr>
              <w:spacing w:after="0"/>
              <w:rPr>
                <w:rFonts w:cs="Times New Roman"/>
              </w:rPr>
            </w:pPr>
          </w:p>
        </w:tc>
      </w:tr>
      <w:tr w:rsidR="00DA5034" w:rsidTr="00D2272D">
        <w:trPr>
          <w:gridAfter w:val="1"/>
          <w:wAfter w:w="142" w:type="dxa"/>
          <w:trHeight w:val="1528"/>
        </w:trPr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034" w:rsidRDefault="00DA5034" w:rsidP="00442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15</w:t>
            </w:r>
          </w:p>
        </w:tc>
        <w:tc>
          <w:tcPr>
            <w:tcW w:w="43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A5034" w:rsidRDefault="00DA5034" w:rsidP="00442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Программирование алгоритмов с "ветвлением"</w:t>
            </w:r>
          </w:p>
        </w:tc>
        <w:tc>
          <w:tcPr>
            <w:tcW w:w="487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A5034" w:rsidRDefault="00DA5034" w:rsidP="00442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практикум № 2.2 "Максимум трех чисел"</w:t>
            </w:r>
          </w:p>
        </w:tc>
        <w:tc>
          <w:tcPr>
            <w:tcW w:w="3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A5034" w:rsidRDefault="00DA5034" w:rsidP="00442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4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A5034" w:rsidRDefault="00DA5034" w:rsidP="00442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A5034" w:rsidRDefault="00DA5034" w:rsidP="00442F1D">
            <w:pPr>
              <w:spacing w:after="0"/>
              <w:rPr>
                <w:rFonts w:cs="Times New Roman"/>
              </w:rPr>
            </w:pPr>
          </w:p>
        </w:tc>
      </w:tr>
      <w:tr w:rsidR="00DA5034" w:rsidTr="00D2272D">
        <w:trPr>
          <w:gridAfter w:val="1"/>
          <w:wAfter w:w="142" w:type="dxa"/>
          <w:trHeight w:val="1485"/>
        </w:trPr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034" w:rsidRDefault="00DA5034" w:rsidP="00442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16</w:t>
            </w:r>
          </w:p>
        </w:tc>
        <w:tc>
          <w:tcPr>
            <w:tcW w:w="43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A5034" w:rsidRDefault="00DA5034" w:rsidP="00442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Программирование алгоритмов с "ветвлением"</w:t>
            </w:r>
          </w:p>
        </w:tc>
        <w:tc>
          <w:tcPr>
            <w:tcW w:w="487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A5034" w:rsidRDefault="00DA5034" w:rsidP="00442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практикум № 2.5 "Расчет координат точек"</w:t>
            </w:r>
          </w:p>
        </w:tc>
        <w:tc>
          <w:tcPr>
            <w:tcW w:w="3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A5034" w:rsidRDefault="00DA5034" w:rsidP="00442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4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A5034" w:rsidRDefault="00DA5034" w:rsidP="00442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A5034" w:rsidRDefault="00DA5034" w:rsidP="00442F1D">
            <w:pPr>
              <w:spacing w:after="0"/>
              <w:rPr>
                <w:rFonts w:cs="Times New Roman"/>
              </w:rPr>
            </w:pPr>
          </w:p>
        </w:tc>
      </w:tr>
      <w:tr w:rsidR="00DA5034" w:rsidTr="00D2272D">
        <w:trPr>
          <w:gridAfter w:val="1"/>
          <w:wAfter w:w="142" w:type="dxa"/>
          <w:trHeight w:val="1298"/>
        </w:trPr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034" w:rsidRDefault="00DA5034" w:rsidP="00442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17</w:t>
            </w:r>
          </w:p>
        </w:tc>
        <w:tc>
          <w:tcPr>
            <w:tcW w:w="43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A5034" w:rsidRDefault="00DA5034" w:rsidP="00442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Проекты «Даты и время» и «Сравнение кодов символов»</w:t>
            </w:r>
          </w:p>
        </w:tc>
        <w:tc>
          <w:tcPr>
            <w:tcW w:w="487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A5034" w:rsidRDefault="00DA5034" w:rsidP="00442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Практические работы № 1.5 и 1.6. Разработка проекта «Дата и время». Разработка проекта «Сравнение кодов символов»</w:t>
            </w:r>
          </w:p>
        </w:tc>
        <w:tc>
          <w:tcPr>
            <w:tcW w:w="3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A5034" w:rsidRDefault="00DA5034" w:rsidP="00442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4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A5034" w:rsidRDefault="00DA5034" w:rsidP="00442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A5034" w:rsidRDefault="00DA5034" w:rsidP="00442F1D">
            <w:pPr>
              <w:spacing w:after="0"/>
              <w:rPr>
                <w:rFonts w:cs="Times New Roman"/>
              </w:rPr>
            </w:pPr>
          </w:p>
        </w:tc>
      </w:tr>
      <w:tr w:rsidR="00DA5034" w:rsidTr="00D2272D">
        <w:trPr>
          <w:gridAfter w:val="1"/>
          <w:wAfter w:w="142" w:type="dxa"/>
          <w:trHeight w:val="1200"/>
        </w:trPr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034" w:rsidRDefault="00DA5034" w:rsidP="00442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18</w:t>
            </w:r>
          </w:p>
        </w:tc>
        <w:tc>
          <w:tcPr>
            <w:tcW w:w="43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A5034" w:rsidRDefault="00DA5034" w:rsidP="00442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Проект «Отметка»</w:t>
            </w:r>
          </w:p>
        </w:tc>
        <w:tc>
          <w:tcPr>
            <w:tcW w:w="487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A5034" w:rsidRDefault="00DA5034" w:rsidP="00442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Практическая работа № 1.7. Разработка проекта «Отметка»</w:t>
            </w:r>
          </w:p>
        </w:tc>
        <w:tc>
          <w:tcPr>
            <w:tcW w:w="3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A5034" w:rsidRDefault="00DA5034" w:rsidP="00442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4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A5034" w:rsidRDefault="00DA5034" w:rsidP="00442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A5034" w:rsidRDefault="00DA5034" w:rsidP="00442F1D">
            <w:pPr>
              <w:spacing w:after="0"/>
              <w:rPr>
                <w:rFonts w:cs="Times New Roman"/>
              </w:rPr>
            </w:pPr>
          </w:p>
        </w:tc>
      </w:tr>
      <w:tr w:rsidR="00DA5034" w:rsidTr="00D2272D">
        <w:trPr>
          <w:gridAfter w:val="1"/>
          <w:wAfter w:w="142" w:type="dxa"/>
          <w:trHeight w:val="907"/>
        </w:trPr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034" w:rsidRDefault="00DA5034" w:rsidP="00442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19</w:t>
            </w:r>
          </w:p>
        </w:tc>
        <w:tc>
          <w:tcPr>
            <w:tcW w:w="43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A5034" w:rsidRDefault="00DA5034" w:rsidP="00442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Проект «Слово-перевертыш»</w:t>
            </w:r>
          </w:p>
        </w:tc>
        <w:tc>
          <w:tcPr>
            <w:tcW w:w="487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A5034" w:rsidRDefault="00DA5034" w:rsidP="00442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Практическая работа № 1.9. Разработка проекта «Слово-перевертыш»</w:t>
            </w:r>
          </w:p>
        </w:tc>
        <w:tc>
          <w:tcPr>
            <w:tcW w:w="3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A5034" w:rsidRDefault="00DA5034" w:rsidP="00442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4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A5034" w:rsidRDefault="00DA5034" w:rsidP="00442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A5034" w:rsidRDefault="00DA5034" w:rsidP="00442F1D">
            <w:pPr>
              <w:spacing w:after="0"/>
              <w:rPr>
                <w:rFonts w:cs="Times New Roman"/>
              </w:rPr>
            </w:pPr>
          </w:p>
        </w:tc>
      </w:tr>
      <w:tr w:rsidR="00DA5034" w:rsidTr="00D2272D">
        <w:trPr>
          <w:gridAfter w:val="1"/>
          <w:wAfter w:w="142" w:type="dxa"/>
          <w:trHeight w:val="554"/>
        </w:trPr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034" w:rsidRDefault="00DA5034" w:rsidP="00442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</w:t>
            </w:r>
          </w:p>
        </w:tc>
        <w:tc>
          <w:tcPr>
            <w:tcW w:w="43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A5034" w:rsidRDefault="00DA5034" w:rsidP="00442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Графические возможности объектно-ориентированного программирования</w:t>
            </w:r>
          </w:p>
        </w:tc>
        <w:tc>
          <w:tcPr>
            <w:tcW w:w="487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A5034" w:rsidRDefault="00DA5034" w:rsidP="00442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Изучение нового материала</w:t>
            </w:r>
          </w:p>
        </w:tc>
        <w:tc>
          <w:tcPr>
            <w:tcW w:w="3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A5034" w:rsidRDefault="00DA5034" w:rsidP="00442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4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A5034" w:rsidRDefault="00DA5034" w:rsidP="00442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A5034" w:rsidRDefault="00DA5034" w:rsidP="00442F1D">
            <w:pPr>
              <w:spacing w:after="0"/>
              <w:rPr>
                <w:rFonts w:cs="Times New Roman"/>
              </w:rPr>
            </w:pPr>
          </w:p>
        </w:tc>
      </w:tr>
      <w:tr w:rsidR="00DA5034" w:rsidTr="00D2272D">
        <w:trPr>
          <w:gridAfter w:val="1"/>
          <w:wAfter w:w="142" w:type="dxa"/>
          <w:trHeight w:val="456"/>
        </w:trPr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034" w:rsidRDefault="00DA5034" w:rsidP="00442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21</w:t>
            </w:r>
          </w:p>
        </w:tc>
        <w:tc>
          <w:tcPr>
            <w:tcW w:w="43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A5034" w:rsidRDefault="00DA5034" w:rsidP="00442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Проект «Графический редактор»</w:t>
            </w:r>
          </w:p>
        </w:tc>
        <w:tc>
          <w:tcPr>
            <w:tcW w:w="487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A5034" w:rsidRDefault="00DA5034" w:rsidP="00442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Практическая работа № 1.10. Разработка проекта «Графический редактор»</w:t>
            </w:r>
          </w:p>
        </w:tc>
        <w:tc>
          <w:tcPr>
            <w:tcW w:w="3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A5034" w:rsidRDefault="00DA5034" w:rsidP="00442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4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A5034" w:rsidRDefault="00DA5034" w:rsidP="00442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A5034" w:rsidRDefault="00DA5034" w:rsidP="00442F1D">
            <w:pPr>
              <w:spacing w:after="0"/>
              <w:rPr>
                <w:rFonts w:cs="Times New Roman"/>
              </w:rPr>
            </w:pPr>
          </w:p>
        </w:tc>
      </w:tr>
      <w:tr w:rsidR="00DA5034" w:rsidTr="00D2272D">
        <w:trPr>
          <w:gridAfter w:val="1"/>
          <w:wAfter w:w="142" w:type="dxa"/>
          <w:trHeight w:val="642"/>
        </w:trPr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034" w:rsidRDefault="00DA5034" w:rsidP="00442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22</w:t>
            </w:r>
          </w:p>
        </w:tc>
        <w:tc>
          <w:tcPr>
            <w:tcW w:w="43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A5034" w:rsidRDefault="00DA5034" w:rsidP="00442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Проект «Анимация»</w:t>
            </w:r>
          </w:p>
        </w:tc>
        <w:tc>
          <w:tcPr>
            <w:tcW w:w="487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A5034" w:rsidRDefault="00DA5034" w:rsidP="00442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Практическая работа № 1.12. Разработка проекта «Анимация»</w:t>
            </w:r>
          </w:p>
        </w:tc>
        <w:tc>
          <w:tcPr>
            <w:tcW w:w="3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A5034" w:rsidRDefault="00DA5034" w:rsidP="00442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4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A5034" w:rsidRDefault="00DA5034" w:rsidP="00442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A5034" w:rsidRDefault="00DA5034" w:rsidP="00442F1D">
            <w:pPr>
              <w:spacing w:after="0"/>
              <w:rPr>
                <w:rFonts w:cs="Times New Roman"/>
              </w:rPr>
            </w:pPr>
          </w:p>
        </w:tc>
      </w:tr>
      <w:tr w:rsidR="00DA5034" w:rsidTr="00D2272D">
        <w:trPr>
          <w:gridAfter w:val="1"/>
          <w:wAfter w:w="142" w:type="dxa"/>
          <w:trHeight w:val="1474"/>
        </w:trPr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DA5034" w:rsidRDefault="00DA5034" w:rsidP="00442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23</w:t>
            </w:r>
          </w:p>
        </w:tc>
        <w:tc>
          <w:tcPr>
            <w:tcW w:w="43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DA5034" w:rsidRDefault="00DA5034" w:rsidP="00442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Контрольный урок по теме «Основы алгоритмизации и объектно-ориентированного программирования»</w:t>
            </w:r>
          </w:p>
        </w:tc>
        <w:tc>
          <w:tcPr>
            <w:tcW w:w="487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DA5034" w:rsidRDefault="00DA5034" w:rsidP="00442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Контрольный тест и творческий проект небольшого объема</w:t>
            </w:r>
          </w:p>
        </w:tc>
        <w:tc>
          <w:tcPr>
            <w:tcW w:w="3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DA5034" w:rsidRDefault="00DA5034" w:rsidP="00442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4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DA5034" w:rsidRDefault="00DA5034" w:rsidP="00442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DA5034" w:rsidRDefault="00DA5034" w:rsidP="00442F1D">
            <w:pPr>
              <w:spacing w:after="0"/>
              <w:rPr>
                <w:rFonts w:cs="Times New Roman"/>
              </w:rPr>
            </w:pPr>
          </w:p>
        </w:tc>
      </w:tr>
      <w:tr w:rsidR="00DA5034" w:rsidTr="00F97CA9">
        <w:trPr>
          <w:gridAfter w:val="1"/>
          <w:wAfter w:w="142" w:type="dxa"/>
          <w:trHeight w:val="747"/>
        </w:trPr>
        <w:tc>
          <w:tcPr>
            <w:tcW w:w="14901" w:type="dxa"/>
            <w:gridSpan w:val="1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034" w:rsidRDefault="00DA5034" w:rsidP="00442F1D">
            <w:pPr>
              <w:spacing w:after="0"/>
              <w:rPr>
                <w:rFonts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Глава 3. Моделирование и формализация – 8 часов</w:t>
            </w:r>
          </w:p>
        </w:tc>
      </w:tr>
      <w:tr w:rsidR="00DA5034" w:rsidTr="00F97CA9">
        <w:trPr>
          <w:gridAfter w:val="1"/>
          <w:wAfter w:w="142" w:type="dxa"/>
          <w:trHeight w:val="1724"/>
        </w:trPr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034" w:rsidRDefault="00DA5034" w:rsidP="00442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24</w:t>
            </w:r>
          </w:p>
        </w:tc>
        <w:tc>
          <w:tcPr>
            <w:tcW w:w="43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A5034" w:rsidRDefault="00DA5034" w:rsidP="00442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Окружающий мир как иерархическая система. Моделирование, формализация, визуализация</w:t>
            </w:r>
          </w:p>
          <w:p w:rsidR="00DA5034" w:rsidRDefault="00DA5034" w:rsidP="00442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DA5034" w:rsidRDefault="00DA5034" w:rsidP="00442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7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A5034" w:rsidRDefault="00DA5034" w:rsidP="00442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Изучение нового теоретического материала</w:t>
            </w:r>
          </w:p>
        </w:tc>
        <w:tc>
          <w:tcPr>
            <w:tcW w:w="3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A5034" w:rsidRDefault="00DA5034" w:rsidP="00442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4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A5034" w:rsidRDefault="00DA5034" w:rsidP="00442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A5034" w:rsidRDefault="00DA5034" w:rsidP="00442F1D">
            <w:pPr>
              <w:spacing w:after="0"/>
              <w:rPr>
                <w:rFonts w:cs="Times New Roman"/>
              </w:rPr>
            </w:pPr>
          </w:p>
        </w:tc>
      </w:tr>
      <w:tr w:rsidR="00DA5034" w:rsidTr="00F97CA9">
        <w:trPr>
          <w:gridAfter w:val="1"/>
          <w:wAfter w:w="142" w:type="dxa"/>
          <w:trHeight w:val="166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A5034" w:rsidRDefault="00DA5034" w:rsidP="00442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39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DA5034" w:rsidRDefault="00DA5034" w:rsidP="00442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71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DA5034" w:rsidRDefault="00DA5034" w:rsidP="00442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2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DA5034" w:rsidRDefault="00DA5034" w:rsidP="00442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48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DA5034" w:rsidRDefault="00DA5034" w:rsidP="00442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7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DA5034" w:rsidRDefault="00DA5034" w:rsidP="00442F1D">
            <w:pPr>
              <w:spacing w:after="0"/>
              <w:rPr>
                <w:rFonts w:cs="Times New Roman"/>
              </w:rPr>
            </w:pPr>
          </w:p>
        </w:tc>
      </w:tr>
      <w:tr w:rsidR="00DA5034" w:rsidTr="00F97CA9">
        <w:trPr>
          <w:gridAfter w:val="1"/>
          <w:wAfter w:w="142" w:type="dxa"/>
          <w:trHeight w:val="2925"/>
        </w:trPr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034" w:rsidRDefault="00DA5034" w:rsidP="00442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25</w:t>
            </w:r>
          </w:p>
        </w:tc>
        <w:tc>
          <w:tcPr>
            <w:tcW w:w="43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A5034" w:rsidRDefault="00DA5034" w:rsidP="003F5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Материальные и информационные модели. Формализация и визуализация информационных моделей</w:t>
            </w:r>
          </w:p>
        </w:tc>
        <w:tc>
          <w:tcPr>
            <w:tcW w:w="487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A5034" w:rsidRDefault="00DA5034" w:rsidP="00442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Изучение нового теоретического материала</w:t>
            </w:r>
          </w:p>
        </w:tc>
        <w:tc>
          <w:tcPr>
            <w:tcW w:w="3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A5034" w:rsidRDefault="00DA5034" w:rsidP="00442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A5034" w:rsidRDefault="00DA5034" w:rsidP="00442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A5034" w:rsidRDefault="00DA5034" w:rsidP="00442F1D">
            <w:pPr>
              <w:spacing w:after="0"/>
              <w:rPr>
                <w:rFonts w:cs="Times New Roman"/>
              </w:rPr>
            </w:pPr>
          </w:p>
        </w:tc>
      </w:tr>
      <w:tr w:rsidR="00DA5034" w:rsidTr="00F97CA9">
        <w:trPr>
          <w:gridAfter w:val="1"/>
          <w:wAfter w:w="142" w:type="dxa"/>
          <w:trHeight w:val="2461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034" w:rsidRDefault="00DA5034" w:rsidP="00442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26</w:t>
            </w:r>
          </w:p>
        </w:tc>
        <w:tc>
          <w:tcPr>
            <w:tcW w:w="43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A5034" w:rsidRDefault="00DA5034" w:rsidP="003F5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Основные этапы разработки и исследования моделей на компьютере. Построение и исследование моделей из курса физики</w:t>
            </w:r>
          </w:p>
          <w:p w:rsidR="00DA5034" w:rsidRDefault="00DA5034" w:rsidP="00442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7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A5034" w:rsidRDefault="00DA5034" w:rsidP="00442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Изучение нового материала в режиме интеграции теории и практики</w:t>
            </w:r>
          </w:p>
        </w:tc>
        <w:tc>
          <w:tcPr>
            <w:tcW w:w="3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A5034" w:rsidRDefault="00DA5034" w:rsidP="00442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A5034" w:rsidRDefault="00DA5034" w:rsidP="00442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A5034" w:rsidRDefault="00DA5034" w:rsidP="00442F1D">
            <w:pPr>
              <w:spacing w:after="0"/>
              <w:rPr>
                <w:rFonts w:cs="Times New Roman"/>
              </w:rPr>
            </w:pPr>
          </w:p>
        </w:tc>
      </w:tr>
      <w:tr w:rsidR="00DA5034" w:rsidTr="00F97CA9">
        <w:trPr>
          <w:gridAfter w:val="1"/>
          <w:wAfter w:w="142" w:type="dxa"/>
          <w:trHeight w:val="222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A5034" w:rsidRDefault="00DA5034" w:rsidP="00442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39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DA5034" w:rsidRDefault="00DA5034" w:rsidP="00442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71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DA5034" w:rsidRDefault="00DA5034" w:rsidP="00442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2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DA5034" w:rsidRDefault="00DA5034" w:rsidP="00442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DA5034" w:rsidRDefault="00DA5034" w:rsidP="00442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7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DA5034" w:rsidRDefault="00DA5034" w:rsidP="00442F1D">
            <w:pPr>
              <w:spacing w:after="0"/>
              <w:rPr>
                <w:rFonts w:cs="Times New Roman"/>
              </w:rPr>
            </w:pPr>
          </w:p>
        </w:tc>
      </w:tr>
      <w:tr w:rsidR="00DA5034" w:rsidTr="00F97CA9">
        <w:trPr>
          <w:gridAfter w:val="1"/>
          <w:wAfter w:w="142" w:type="dxa"/>
          <w:trHeight w:val="1350"/>
        </w:trPr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034" w:rsidRDefault="00DA5034" w:rsidP="00442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27</w:t>
            </w:r>
          </w:p>
        </w:tc>
        <w:tc>
          <w:tcPr>
            <w:tcW w:w="43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A5034" w:rsidRDefault="00DA5034" w:rsidP="00442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Проект «Бросание мячика в площадку»</w:t>
            </w:r>
          </w:p>
        </w:tc>
        <w:tc>
          <w:tcPr>
            <w:tcW w:w="487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A5034" w:rsidRDefault="00DA5034" w:rsidP="00442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Практическая работа № 2.1. Разработка проекта «Бросание мячика в площадку»</w:t>
            </w:r>
          </w:p>
          <w:p w:rsidR="00DA5034" w:rsidRDefault="00DA5034" w:rsidP="00442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DA5034" w:rsidRDefault="00DA5034" w:rsidP="00442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A5034" w:rsidRDefault="00DA5034" w:rsidP="00442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4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A5034" w:rsidRDefault="00DA5034" w:rsidP="00442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A5034" w:rsidRDefault="00DA5034" w:rsidP="00442F1D">
            <w:pPr>
              <w:spacing w:after="0"/>
              <w:rPr>
                <w:rFonts w:cs="Times New Roman"/>
              </w:rPr>
            </w:pPr>
          </w:p>
        </w:tc>
      </w:tr>
      <w:tr w:rsidR="00DA5034" w:rsidTr="00F97CA9">
        <w:trPr>
          <w:gridAfter w:val="1"/>
          <w:wAfter w:w="142" w:type="dxa"/>
          <w:trHeight w:val="1350"/>
        </w:trPr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034" w:rsidRDefault="00DA5034" w:rsidP="00442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28</w:t>
            </w:r>
          </w:p>
        </w:tc>
        <w:tc>
          <w:tcPr>
            <w:tcW w:w="43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A5034" w:rsidRDefault="00DA5034" w:rsidP="00442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Приближенное решение уравнений. Проект «Графическое решение уравнения»</w:t>
            </w:r>
          </w:p>
          <w:p w:rsidR="00DA5034" w:rsidRDefault="00DA5034" w:rsidP="00442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DA5034" w:rsidRDefault="00DA5034" w:rsidP="00442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7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A5034" w:rsidRDefault="00DA5034" w:rsidP="00442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Практическая работа № 2.2. Разработка проекта «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Графическое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решении уравнения»</w:t>
            </w:r>
          </w:p>
          <w:p w:rsidR="00DA5034" w:rsidRDefault="00DA5034" w:rsidP="00442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DA5034" w:rsidRDefault="00DA5034" w:rsidP="00442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DA5034" w:rsidRDefault="00DA5034" w:rsidP="00442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A5034" w:rsidRDefault="00DA5034" w:rsidP="00442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4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A5034" w:rsidRDefault="00DA5034" w:rsidP="00442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A5034" w:rsidRDefault="00DA5034" w:rsidP="00442F1D">
            <w:pPr>
              <w:spacing w:after="0"/>
              <w:rPr>
                <w:rFonts w:cs="Times New Roman"/>
              </w:rPr>
            </w:pPr>
          </w:p>
        </w:tc>
      </w:tr>
      <w:tr w:rsidR="00DA5034" w:rsidTr="00F97CA9">
        <w:trPr>
          <w:gridAfter w:val="1"/>
          <w:wAfter w:w="142" w:type="dxa"/>
          <w:trHeight w:val="1350"/>
        </w:trPr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034" w:rsidRDefault="00DA5034" w:rsidP="00442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29</w:t>
            </w:r>
          </w:p>
        </w:tc>
        <w:tc>
          <w:tcPr>
            <w:tcW w:w="43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A5034" w:rsidRDefault="00DA5034" w:rsidP="00442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Компьютерное конструирование с использованием системы компьютерного черчения</w:t>
            </w:r>
          </w:p>
        </w:tc>
        <w:tc>
          <w:tcPr>
            <w:tcW w:w="487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A5034" w:rsidRDefault="00DA5034" w:rsidP="00442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Изучение нового материала в режиме интеграции теории и практики. Практическая работа № 2.3. Выполнение геометрических построений в КОМПАС»</w:t>
            </w:r>
          </w:p>
          <w:p w:rsidR="00DA5034" w:rsidRDefault="00DA5034" w:rsidP="00442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DA5034" w:rsidRDefault="00DA5034" w:rsidP="00442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A5034" w:rsidRDefault="00DA5034" w:rsidP="00442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4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A5034" w:rsidRDefault="00DA5034" w:rsidP="00442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A5034" w:rsidRDefault="00DA5034" w:rsidP="00442F1D">
            <w:pPr>
              <w:spacing w:after="0"/>
              <w:rPr>
                <w:rFonts w:cs="Times New Roman"/>
              </w:rPr>
            </w:pPr>
          </w:p>
        </w:tc>
      </w:tr>
      <w:tr w:rsidR="00DA5034" w:rsidTr="00F97CA9">
        <w:trPr>
          <w:gridAfter w:val="1"/>
          <w:wAfter w:w="142" w:type="dxa"/>
          <w:trHeight w:val="1350"/>
        </w:trPr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034" w:rsidRDefault="00DA5034" w:rsidP="00442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30</w:t>
            </w:r>
          </w:p>
        </w:tc>
        <w:tc>
          <w:tcPr>
            <w:tcW w:w="43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A5034" w:rsidRDefault="00DA5034" w:rsidP="00442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Экспертные системы распознавания химических веществ</w:t>
            </w:r>
          </w:p>
        </w:tc>
        <w:tc>
          <w:tcPr>
            <w:tcW w:w="487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A5034" w:rsidRDefault="00DA5034" w:rsidP="00442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Изучение нового материала в режиме интеграции теории и практики. Практическая работа № 2.4. Разработка проекта «Распознавание удобрений»</w:t>
            </w:r>
          </w:p>
          <w:p w:rsidR="00DA5034" w:rsidRDefault="00DA5034" w:rsidP="00442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DA5034" w:rsidRDefault="00DA5034" w:rsidP="00442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A5034" w:rsidRDefault="00DA5034" w:rsidP="00442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4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A5034" w:rsidRDefault="00DA5034" w:rsidP="00442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A5034" w:rsidRDefault="00DA5034" w:rsidP="00442F1D">
            <w:pPr>
              <w:spacing w:after="0"/>
              <w:rPr>
                <w:rFonts w:cs="Times New Roman"/>
              </w:rPr>
            </w:pPr>
          </w:p>
        </w:tc>
      </w:tr>
      <w:tr w:rsidR="00DA5034" w:rsidTr="00F97CA9">
        <w:trPr>
          <w:gridAfter w:val="1"/>
          <w:wAfter w:w="142" w:type="dxa"/>
          <w:trHeight w:val="1350"/>
        </w:trPr>
        <w:tc>
          <w:tcPr>
            <w:tcW w:w="1151" w:type="dxa"/>
            <w:tcBorders>
              <w:top w:val="nil"/>
              <w:left w:val="single" w:sz="4" w:space="0" w:color="auto"/>
              <w:right w:val="single" w:sz="4" w:space="0" w:color="auto"/>
            </w:tcBorders>
            <w:hideMark/>
          </w:tcPr>
          <w:p w:rsidR="00DA5034" w:rsidRDefault="00DA5034" w:rsidP="00442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31</w:t>
            </w:r>
          </w:p>
        </w:tc>
        <w:tc>
          <w:tcPr>
            <w:tcW w:w="4339" w:type="dxa"/>
            <w:gridSpan w:val="3"/>
            <w:tcBorders>
              <w:top w:val="nil"/>
              <w:left w:val="nil"/>
              <w:right w:val="single" w:sz="4" w:space="0" w:color="auto"/>
            </w:tcBorders>
            <w:hideMark/>
          </w:tcPr>
          <w:p w:rsidR="00DA5034" w:rsidRDefault="00DA5034" w:rsidP="00442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Информационные модели управления объектами</w:t>
            </w:r>
          </w:p>
        </w:tc>
        <w:tc>
          <w:tcPr>
            <w:tcW w:w="4871" w:type="dxa"/>
            <w:gridSpan w:val="6"/>
            <w:tcBorders>
              <w:top w:val="nil"/>
              <w:left w:val="nil"/>
              <w:right w:val="single" w:sz="4" w:space="0" w:color="auto"/>
            </w:tcBorders>
            <w:hideMark/>
          </w:tcPr>
          <w:p w:rsidR="00DA5034" w:rsidRDefault="00DA5034" w:rsidP="00442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Изучение нового материала в режиме интеграции теории и практики. Практическая работа № 2.5. Разработка  проекта «Модели систем управления»</w:t>
            </w:r>
          </w:p>
        </w:tc>
        <w:tc>
          <w:tcPr>
            <w:tcW w:w="3020" w:type="dxa"/>
            <w:gridSpan w:val="2"/>
            <w:tcBorders>
              <w:top w:val="nil"/>
              <w:left w:val="nil"/>
              <w:right w:val="single" w:sz="4" w:space="0" w:color="auto"/>
            </w:tcBorders>
            <w:hideMark/>
          </w:tcPr>
          <w:p w:rsidR="00DA5034" w:rsidRDefault="00DA5034" w:rsidP="00442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48" w:type="dxa"/>
            <w:gridSpan w:val="3"/>
            <w:tcBorders>
              <w:top w:val="nil"/>
              <w:left w:val="nil"/>
              <w:right w:val="single" w:sz="4" w:space="0" w:color="auto"/>
            </w:tcBorders>
            <w:hideMark/>
          </w:tcPr>
          <w:p w:rsidR="00DA5034" w:rsidRDefault="00DA5034" w:rsidP="00442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72" w:type="dxa"/>
            <w:gridSpan w:val="2"/>
            <w:tcBorders>
              <w:top w:val="nil"/>
              <w:left w:val="nil"/>
              <w:right w:val="single" w:sz="4" w:space="0" w:color="auto"/>
            </w:tcBorders>
            <w:hideMark/>
          </w:tcPr>
          <w:p w:rsidR="00DA5034" w:rsidRDefault="00DA5034" w:rsidP="00442F1D">
            <w:pPr>
              <w:spacing w:after="0"/>
              <w:rPr>
                <w:rFonts w:cs="Times New Roman"/>
              </w:rPr>
            </w:pPr>
          </w:p>
        </w:tc>
      </w:tr>
      <w:tr w:rsidR="00DA5034" w:rsidTr="00F97CA9">
        <w:trPr>
          <w:gridAfter w:val="11"/>
          <w:wAfter w:w="7270" w:type="dxa"/>
          <w:trHeight w:val="674"/>
        </w:trPr>
        <w:tc>
          <w:tcPr>
            <w:tcW w:w="1151" w:type="dxa"/>
            <w:tcBorders>
              <w:top w:val="nil"/>
              <w:left w:val="single" w:sz="4" w:space="0" w:color="auto"/>
              <w:right w:val="single" w:sz="4" w:space="0" w:color="auto"/>
            </w:tcBorders>
            <w:hideMark/>
          </w:tcPr>
          <w:p w:rsidR="00DA5034" w:rsidRDefault="00DA5034" w:rsidP="00442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339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DA5034" w:rsidRDefault="00DA5034" w:rsidP="00442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59" w:type="dxa"/>
          </w:tcPr>
          <w:p w:rsidR="00DA5034" w:rsidRDefault="00DA5034" w:rsidP="00442F1D"/>
        </w:tc>
        <w:tc>
          <w:tcPr>
            <w:tcW w:w="982" w:type="dxa"/>
          </w:tcPr>
          <w:p w:rsidR="00DA5034" w:rsidRDefault="00DA5034" w:rsidP="00442F1D"/>
        </w:tc>
        <w:tc>
          <w:tcPr>
            <w:tcW w:w="742" w:type="dxa"/>
            <w:hideMark/>
          </w:tcPr>
          <w:p w:rsidR="00DA5034" w:rsidRDefault="00DA5034" w:rsidP="00442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A5034" w:rsidTr="00D2272D">
        <w:trPr>
          <w:gridAfter w:val="1"/>
          <w:wAfter w:w="142" w:type="dxa"/>
          <w:trHeight w:val="900"/>
        </w:trPr>
        <w:tc>
          <w:tcPr>
            <w:tcW w:w="14901" w:type="dxa"/>
            <w:gridSpan w:val="1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034" w:rsidRDefault="00DA5034" w:rsidP="00442F1D">
            <w:pPr>
              <w:spacing w:after="0"/>
              <w:rPr>
                <w:rFonts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Глава 4.Информационное общество и информационная безопасность – 2 часа</w:t>
            </w:r>
          </w:p>
        </w:tc>
      </w:tr>
      <w:tr w:rsidR="00DA5034" w:rsidTr="00F97CA9">
        <w:trPr>
          <w:gridAfter w:val="1"/>
          <w:wAfter w:w="142" w:type="dxa"/>
          <w:trHeight w:val="900"/>
        </w:trPr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034" w:rsidRDefault="00DA5034" w:rsidP="00442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32</w:t>
            </w:r>
          </w:p>
        </w:tc>
        <w:tc>
          <w:tcPr>
            <w:tcW w:w="43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A5034" w:rsidRDefault="00DA5034" w:rsidP="00442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Информационное общество. Информационная культура</w:t>
            </w:r>
          </w:p>
        </w:tc>
        <w:tc>
          <w:tcPr>
            <w:tcW w:w="487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A5034" w:rsidRDefault="00DA5034" w:rsidP="00442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Изучение нового теоретического материала</w:t>
            </w:r>
          </w:p>
        </w:tc>
        <w:tc>
          <w:tcPr>
            <w:tcW w:w="3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A5034" w:rsidRDefault="00DA5034" w:rsidP="00442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4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A5034" w:rsidRDefault="00DA5034" w:rsidP="00442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A5034" w:rsidRDefault="00DA5034" w:rsidP="00442F1D">
            <w:pPr>
              <w:spacing w:after="0"/>
              <w:rPr>
                <w:rFonts w:cs="Times New Roman"/>
              </w:rPr>
            </w:pPr>
          </w:p>
        </w:tc>
      </w:tr>
      <w:tr w:rsidR="00DA5034" w:rsidTr="00F97CA9">
        <w:trPr>
          <w:gridAfter w:val="1"/>
          <w:wAfter w:w="142" w:type="dxa"/>
          <w:trHeight w:val="2123"/>
        </w:trPr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034" w:rsidRDefault="00DA5034" w:rsidP="00442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33</w:t>
            </w:r>
          </w:p>
        </w:tc>
        <w:tc>
          <w:tcPr>
            <w:tcW w:w="43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A5034" w:rsidRDefault="00DA5034" w:rsidP="00442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Правовая охрана программ и данных. Защита информации</w:t>
            </w:r>
          </w:p>
        </w:tc>
        <w:tc>
          <w:tcPr>
            <w:tcW w:w="487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A5034" w:rsidRDefault="00DA5034" w:rsidP="00442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Изучение нового теоретического материала</w:t>
            </w:r>
          </w:p>
        </w:tc>
        <w:tc>
          <w:tcPr>
            <w:tcW w:w="3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A5034" w:rsidRDefault="00DA5034" w:rsidP="00442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4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A5034" w:rsidRDefault="00DA5034" w:rsidP="00442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A5034" w:rsidRDefault="00DA5034" w:rsidP="00442F1D">
            <w:pPr>
              <w:spacing w:after="0"/>
              <w:rPr>
                <w:rFonts w:cs="Times New Roman"/>
              </w:rPr>
            </w:pPr>
          </w:p>
        </w:tc>
      </w:tr>
      <w:tr w:rsidR="00DA5034" w:rsidTr="00D2272D">
        <w:trPr>
          <w:gridAfter w:val="10"/>
          <w:wAfter w:w="5385" w:type="dxa"/>
          <w:trHeight w:val="300"/>
        </w:trPr>
        <w:tc>
          <w:tcPr>
            <w:tcW w:w="9658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034" w:rsidRPr="00076717" w:rsidRDefault="00DA5034" w:rsidP="00442F1D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B25A0">
              <w:rPr>
                <w:rFonts w:ascii="Times New Roman" w:hAnsi="Times New Roman" w:cs="Times New Roman"/>
                <w:b/>
                <w:sz w:val="24"/>
              </w:rPr>
              <w:lastRenderedPageBreak/>
              <w:t>Глава 5. Компьютер как универсальное устройство обработки информации (1 час)</w:t>
            </w:r>
          </w:p>
        </w:tc>
      </w:tr>
      <w:tr w:rsidR="00DA5034" w:rsidTr="00F97CA9">
        <w:trPr>
          <w:gridAfter w:val="1"/>
          <w:wAfter w:w="142" w:type="dxa"/>
          <w:trHeight w:val="300"/>
        </w:trPr>
        <w:tc>
          <w:tcPr>
            <w:tcW w:w="11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A5034" w:rsidRDefault="00DA5034" w:rsidP="00442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34</w:t>
            </w:r>
          </w:p>
        </w:tc>
        <w:tc>
          <w:tcPr>
            <w:tcW w:w="4339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DA5034" w:rsidRDefault="00DA5034" w:rsidP="00442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Информация, информационные процессы в различных системах</w:t>
            </w:r>
          </w:p>
        </w:tc>
        <w:tc>
          <w:tcPr>
            <w:tcW w:w="4871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DA5034" w:rsidRPr="00076717" w:rsidRDefault="00DA5034" w:rsidP="00442F1D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Повторение пройденного материала</w:t>
            </w:r>
          </w:p>
        </w:tc>
        <w:tc>
          <w:tcPr>
            <w:tcW w:w="302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DA5034" w:rsidRPr="00076717" w:rsidRDefault="00DA5034" w:rsidP="00442F1D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74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DA5034" w:rsidRPr="00076717" w:rsidRDefault="00DA5034" w:rsidP="00442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7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DA5034" w:rsidRPr="00076717" w:rsidRDefault="00DA5034" w:rsidP="00442F1D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97CA9" w:rsidTr="00F97CA9">
        <w:trPr>
          <w:gridAfter w:val="1"/>
          <w:wAfter w:w="142" w:type="dxa"/>
          <w:trHeight w:val="300"/>
        </w:trPr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CA9" w:rsidRDefault="00F97CA9" w:rsidP="00442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97CA9" w:rsidRDefault="00F97CA9" w:rsidP="00442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Итого: 34 часа</w:t>
            </w:r>
          </w:p>
        </w:tc>
        <w:tc>
          <w:tcPr>
            <w:tcW w:w="487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97CA9" w:rsidRDefault="00F97CA9" w:rsidP="00442F1D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97CA9" w:rsidRDefault="00F97CA9" w:rsidP="00442F1D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4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97CA9" w:rsidRPr="00076717" w:rsidRDefault="00F97CA9" w:rsidP="00442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97CA9" w:rsidRPr="00076717" w:rsidRDefault="00F97CA9" w:rsidP="00442F1D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EB1852" w:rsidRDefault="00EB1852" w:rsidP="00EB1852"/>
    <w:p w:rsidR="00EB1852" w:rsidRDefault="00EB1852" w:rsidP="00EB1852"/>
    <w:p w:rsidR="00EB1852" w:rsidRDefault="00EB1852" w:rsidP="00EB1852">
      <w:pPr>
        <w:sectPr w:rsidR="00EB1852" w:rsidSect="00EB1852">
          <w:pgSz w:w="16838" w:h="11906" w:orient="landscape"/>
          <w:pgMar w:top="1134" w:right="1134" w:bottom="851" w:left="1134" w:header="709" w:footer="709" w:gutter="0"/>
          <w:cols w:space="708"/>
          <w:docGrid w:linePitch="360"/>
        </w:sectPr>
      </w:pPr>
    </w:p>
    <w:p w:rsidR="00C966E7" w:rsidRDefault="00C966E7"/>
    <w:sectPr w:rsidR="00C966E7" w:rsidSect="00431A7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13DA" w:rsidRDefault="00C313DA" w:rsidP="00A475C3">
      <w:pPr>
        <w:spacing w:after="0" w:line="240" w:lineRule="auto"/>
      </w:pPr>
      <w:r>
        <w:separator/>
      </w:r>
    </w:p>
  </w:endnote>
  <w:endnote w:type="continuationSeparator" w:id="0">
    <w:p w:rsidR="00C313DA" w:rsidRDefault="00C313DA" w:rsidP="00A475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66639905"/>
      <w:docPartObj>
        <w:docPartGallery w:val="Page Numbers (Bottom of Page)"/>
        <w:docPartUnique/>
      </w:docPartObj>
    </w:sdtPr>
    <w:sdtEndPr/>
    <w:sdtContent>
      <w:p w:rsidR="00A475C3" w:rsidRDefault="00A475C3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238DA">
          <w:rPr>
            <w:noProof/>
          </w:rPr>
          <w:t>1</w:t>
        </w:r>
        <w:r>
          <w:fldChar w:fldCharType="end"/>
        </w:r>
      </w:p>
    </w:sdtContent>
  </w:sdt>
  <w:p w:rsidR="00A475C3" w:rsidRDefault="00A475C3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13DA" w:rsidRDefault="00C313DA" w:rsidP="00A475C3">
      <w:pPr>
        <w:spacing w:after="0" w:line="240" w:lineRule="auto"/>
      </w:pPr>
      <w:r>
        <w:separator/>
      </w:r>
    </w:p>
  </w:footnote>
  <w:footnote w:type="continuationSeparator" w:id="0">
    <w:p w:rsidR="00C313DA" w:rsidRDefault="00C313DA" w:rsidP="00A475C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C1565B"/>
    <w:multiLevelType w:val="multilevel"/>
    <w:tmpl w:val="68E8E4C8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22395"/>
    <w:rsid w:val="000654FF"/>
    <w:rsid w:val="00111DA0"/>
    <w:rsid w:val="0017644C"/>
    <w:rsid w:val="002238DA"/>
    <w:rsid w:val="003F5367"/>
    <w:rsid w:val="00431A74"/>
    <w:rsid w:val="005E4F57"/>
    <w:rsid w:val="005F39E0"/>
    <w:rsid w:val="00676BB6"/>
    <w:rsid w:val="00722395"/>
    <w:rsid w:val="007A1739"/>
    <w:rsid w:val="00875848"/>
    <w:rsid w:val="008B1E6E"/>
    <w:rsid w:val="00A475C3"/>
    <w:rsid w:val="00C313DA"/>
    <w:rsid w:val="00C966E7"/>
    <w:rsid w:val="00D2272D"/>
    <w:rsid w:val="00D26882"/>
    <w:rsid w:val="00DA5034"/>
    <w:rsid w:val="00E419D7"/>
    <w:rsid w:val="00EB1852"/>
    <w:rsid w:val="00F97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1852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EB1852"/>
    <w:pPr>
      <w:keepNext/>
      <w:spacing w:before="240" w:after="60"/>
      <w:outlineLvl w:val="0"/>
    </w:pPr>
    <w:rPr>
      <w:rFonts w:ascii="Arial" w:eastAsia="Calibri" w:hAnsi="Arial" w:cs="Arial"/>
      <w:b/>
      <w:bCs/>
      <w:kern w:val="32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B1852"/>
    <w:rPr>
      <w:rFonts w:ascii="Arial" w:eastAsia="Calibri" w:hAnsi="Arial" w:cs="Arial"/>
      <w:b/>
      <w:bCs/>
      <w:kern w:val="32"/>
      <w:sz w:val="32"/>
      <w:szCs w:val="32"/>
    </w:rPr>
  </w:style>
  <w:style w:type="paragraph" w:styleId="a3">
    <w:name w:val="List Paragraph"/>
    <w:basedOn w:val="a"/>
    <w:uiPriority w:val="34"/>
    <w:qFormat/>
    <w:rsid w:val="00EB1852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4">
    <w:name w:val="Strong"/>
    <w:basedOn w:val="a0"/>
    <w:qFormat/>
    <w:rsid w:val="00EB1852"/>
    <w:rPr>
      <w:b/>
      <w:bCs/>
    </w:rPr>
  </w:style>
  <w:style w:type="character" w:customStyle="1" w:styleId="a5">
    <w:name w:val="Основной текст_"/>
    <w:basedOn w:val="a0"/>
    <w:link w:val="3"/>
    <w:rsid w:val="00EB1852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EB1852"/>
    <w:rPr>
      <w:rFonts w:ascii="Verdana" w:eastAsia="Verdana" w:hAnsi="Verdana" w:cs="Verdana"/>
      <w:b/>
      <w:bCs/>
      <w:sz w:val="20"/>
      <w:szCs w:val="20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EB1852"/>
    <w:rPr>
      <w:rFonts w:ascii="Times New Roman" w:eastAsia="Times New Roman" w:hAnsi="Times New Roman" w:cs="Times New Roman"/>
      <w:i/>
      <w:iCs/>
      <w:sz w:val="21"/>
      <w:szCs w:val="21"/>
      <w:shd w:val="clear" w:color="auto" w:fill="FFFFFF"/>
    </w:rPr>
  </w:style>
  <w:style w:type="character" w:customStyle="1" w:styleId="71">
    <w:name w:val="Основной текст (7) + Не курсив"/>
    <w:basedOn w:val="7"/>
    <w:rsid w:val="00EB1852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paragraph" w:customStyle="1" w:styleId="3">
    <w:name w:val="Основной текст3"/>
    <w:basedOn w:val="a"/>
    <w:link w:val="a5"/>
    <w:rsid w:val="00EB1852"/>
    <w:pPr>
      <w:widowControl w:val="0"/>
      <w:shd w:val="clear" w:color="auto" w:fill="FFFFFF"/>
      <w:spacing w:after="0" w:line="197" w:lineRule="exact"/>
      <w:ind w:hanging="260"/>
    </w:pPr>
    <w:rPr>
      <w:rFonts w:ascii="Times New Roman" w:eastAsia="Times New Roman" w:hAnsi="Times New Roman" w:cs="Times New Roman"/>
      <w:sz w:val="21"/>
      <w:szCs w:val="21"/>
      <w:lang w:eastAsia="en-US"/>
    </w:rPr>
  </w:style>
  <w:style w:type="paragraph" w:customStyle="1" w:styleId="60">
    <w:name w:val="Основной текст (6)"/>
    <w:basedOn w:val="a"/>
    <w:link w:val="6"/>
    <w:rsid w:val="00EB1852"/>
    <w:pPr>
      <w:widowControl w:val="0"/>
      <w:shd w:val="clear" w:color="auto" w:fill="FFFFFF"/>
      <w:spacing w:before="300" w:after="60" w:line="240" w:lineRule="exact"/>
      <w:jc w:val="center"/>
    </w:pPr>
    <w:rPr>
      <w:rFonts w:ascii="Verdana" w:eastAsia="Verdana" w:hAnsi="Verdana" w:cs="Verdana"/>
      <w:b/>
      <w:bCs/>
      <w:sz w:val="20"/>
      <w:szCs w:val="20"/>
      <w:lang w:eastAsia="en-US"/>
    </w:rPr>
  </w:style>
  <w:style w:type="paragraph" w:customStyle="1" w:styleId="70">
    <w:name w:val="Основной текст (7)"/>
    <w:basedOn w:val="a"/>
    <w:link w:val="7"/>
    <w:rsid w:val="00EB1852"/>
    <w:pPr>
      <w:widowControl w:val="0"/>
      <w:shd w:val="clear" w:color="auto" w:fill="FFFFFF"/>
      <w:spacing w:before="180" w:after="0" w:line="254" w:lineRule="exact"/>
      <w:ind w:hanging="260"/>
      <w:jc w:val="both"/>
    </w:pPr>
    <w:rPr>
      <w:rFonts w:ascii="Times New Roman" w:eastAsia="Times New Roman" w:hAnsi="Times New Roman" w:cs="Times New Roman"/>
      <w:i/>
      <w:iCs/>
      <w:sz w:val="21"/>
      <w:szCs w:val="21"/>
      <w:lang w:eastAsia="en-US"/>
    </w:rPr>
  </w:style>
  <w:style w:type="character" w:customStyle="1" w:styleId="8">
    <w:name w:val="Основной текст (8)_"/>
    <w:basedOn w:val="a0"/>
    <w:link w:val="80"/>
    <w:rsid w:val="00EB1852"/>
    <w:rPr>
      <w:rFonts w:ascii="Verdana" w:eastAsia="Verdana" w:hAnsi="Verdana" w:cs="Verdana"/>
      <w:b/>
      <w:bCs/>
      <w:sz w:val="18"/>
      <w:szCs w:val="18"/>
      <w:shd w:val="clear" w:color="auto" w:fill="FFFFFF"/>
    </w:rPr>
  </w:style>
  <w:style w:type="paragraph" w:customStyle="1" w:styleId="80">
    <w:name w:val="Основной текст (8)"/>
    <w:basedOn w:val="a"/>
    <w:link w:val="8"/>
    <w:rsid w:val="00EB1852"/>
    <w:pPr>
      <w:widowControl w:val="0"/>
      <w:shd w:val="clear" w:color="auto" w:fill="FFFFFF"/>
      <w:spacing w:before="240" w:after="240" w:line="0" w:lineRule="atLeast"/>
    </w:pPr>
    <w:rPr>
      <w:rFonts w:ascii="Verdana" w:eastAsia="Verdana" w:hAnsi="Verdana" w:cs="Verdana"/>
      <w:b/>
      <w:bCs/>
      <w:sz w:val="18"/>
      <w:szCs w:val="18"/>
      <w:lang w:eastAsia="en-US"/>
    </w:rPr>
  </w:style>
  <w:style w:type="paragraph" w:customStyle="1" w:styleId="11">
    <w:name w:val="Абзац списка1"/>
    <w:basedOn w:val="a"/>
    <w:rsid w:val="00D26882"/>
    <w:pPr>
      <w:widowControl w:val="0"/>
      <w:spacing w:after="0" w:line="240" w:lineRule="auto"/>
      <w:ind w:left="720"/>
      <w:contextualSpacing/>
    </w:pPr>
    <w:rPr>
      <w:rFonts w:ascii="Times New Roman" w:eastAsia="Calibri" w:hAnsi="Times New Roman" w:cs="Times New Roman"/>
      <w:lang w:val="en-US" w:eastAsia="en-US"/>
    </w:rPr>
  </w:style>
  <w:style w:type="paragraph" w:styleId="a6">
    <w:name w:val="header"/>
    <w:basedOn w:val="a"/>
    <w:link w:val="a7"/>
    <w:uiPriority w:val="99"/>
    <w:unhideWhenUsed/>
    <w:rsid w:val="00A475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475C3"/>
    <w:rPr>
      <w:rFonts w:eastAsiaTheme="minorEastAsia"/>
      <w:lang w:eastAsia="ru-RU"/>
    </w:rPr>
  </w:style>
  <w:style w:type="paragraph" w:styleId="a8">
    <w:name w:val="footer"/>
    <w:basedOn w:val="a"/>
    <w:link w:val="a9"/>
    <w:uiPriority w:val="99"/>
    <w:unhideWhenUsed/>
    <w:rsid w:val="00A475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475C3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1852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EB1852"/>
    <w:pPr>
      <w:keepNext/>
      <w:spacing w:before="240" w:after="60"/>
      <w:outlineLvl w:val="0"/>
    </w:pPr>
    <w:rPr>
      <w:rFonts w:ascii="Arial" w:eastAsia="Calibri" w:hAnsi="Arial" w:cs="Arial"/>
      <w:b/>
      <w:bCs/>
      <w:kern w:val="32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B1852"/>
    <w:rPr>
      <w:rFonts w:ascii="Arial" w:eastAsia="Calibri" w:hAnsi="Arial" w:cs="Arial"/>
      <w:b/>
      <w:bCs/>
      <w:kern w:val="32"/>
      <w:sz w:val="32"/>
      <w:szCs w:val="32"/>
    </w:rPr>
  </w:style>
  <w:style w:type="paragraph" w:styleId="a3">
    <w:name w:val="List Paragraph"/>
    <w:basedOn w:val="a"/>
    <w:uiPriority w:val="34"/>
    <w:qFormat/>
    <w:rsid w:val="00EB1852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4">
    <w:name w:val="Strong"/>
    <w:basedOn w:val="a0"/>
    <w:qFormat/>
    <w:rsid w:val="00EB1852"/>
    <w:rPr>
      <w:b/>
      <w:bCs/>
    </w:rPr>
  </w:style>
  <w:style w:type="character" w:customStyle="1" w:styleId="a5">
    <w:name w:val="Основной текст_"/>
    <w:basedOn w:val="a0"/>
    <w:link w:val="3"/>
    <w:rsid w:val="00EB1852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EB1852"/>
    <w:rPr>
      <w:rFonts w:ascii="Verdana" w:eastAsia="Verdana" w:hAnsi="Verdana" w:cs="Verdana"/>
      <w:b/>
      <w:bCs/>
      <w:sz w:val="20"/>
      <w:szCs w:val="20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EB1852"/>
    <w:rPr>
      <w:rFonts w:ascii="Times New Roman" w:eastAsia="Times New Roman" w:hAnsi="Times New Roman" w:cs="Times New Roman"/>
      <w:i/>
      <w:iCs/>
      <w:sz w:val="21"/>
      <w:szCs w:val="21"/>
      <w:shd w:val="clear" w:color="auto" w:fill="FFFFFF"/>
    </w:rPr>
  </w:style>
  <w:style w:type="character" w:customStyle="1" w:styleId="71">
    <w:name w:val="Основной текст (7) + Не курсив"/>
    <w:basedOn w:val="7"/>
    <w:rsid w:val="00EB1852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paragraph" w:customStyle="1" w:styleId="3">
    <w:name w:val="Основной текст3"/>
    <w:basedOn w:val="a"/>
    <w:link w:val="a5"/>
    <w:rsid w:val="00EB1852"/>
    <w:pPr>
      <w:widowControl w:val="0"/>
      <w:shd w:val="clear" w:color="auto" w:fill="FFFFFF"/>
      <w:spacing w:after="0" w:line="197" w:lineRule="exact"/>
      <w:ind w:hanging="260"/>
    </w:pPr>
    <w:rPr>
      <w:rFonts w:ascii="Times New Roman" w:eastAsia="Times New Roman" w:hAnsi="Times New Roman" w:cs="Times New Roman"/>
      <w:sz w:val="21"/>
      <w:szCs w:val="21"/>
      <w:lang w:eastAsia="en-US"/>
    </w:rPr>
  </w:style>
  <w:style w:type="paragraph" w:customStyle="1" w:styleId="60">
    <w:name w:val="Основной текст (6)"/>
    <w:basedOn w:val="a"/>
    <w:link w:val="6"/>
    <w:rsid w:val="00EB1852"/>
    <w:pPr>
      <w:widowControl w:val="0"/>
      <w:shd w:val="clear" w:color="auto" w:fill="FFFFFF"/>
      <w:spacing w:before="300" w:after="60" w:line="240" w:lineRule="exact"/>
      <w:jc w:val="center"/>
    </w:pPr>
    <w:rPr>
      <w:rFonts w:ascii="Verdana" w:eastAsia="Verdana" w:hAnsi="Verdana" w:cs="Verdana"/>
      <w:b/>
      <w:bCs/>
      <w:sz w:val="20"/>
      <w:szCs w:val="20"/>
      <w:lang w:eastAsia="en-US"/>
    </w:rPr>
  </w:style>
  <w:style w:type="paragraph" w:customStyle="1" w:styleId="70">
    <w:name w:val="Основной текст (7)"/>
    <w:basedOn w:val="a"/>
    <w:link w:val="7"/>
    <w:rsid w:val="00EB1852"/>
    <w:pPr>
      <w:widowControl w:val="0"/>
      <w:shd w:val="clear" w:color="auto" w:fill="FFFFFF"/>
      <w:spacing w:before="180" w:after="0" w:line="254" w:lineRule="exact"/>
      <w:ind w:hanging="260"/>
      <w:jc w:val="both"/>
    </w:pPr>
    <w:rPr>
      <w:rFonts w:ascii="Times New Roman" w:eastAsia="Times New Roman" w:hAnsi="Times New Roman" w:cs="Times New Roman"/>
      <w:i/>
      <w:iCs/>
      <w:sz w:val="21"/>
      <w:szCs w:val="21"/>
      <w:lang w:eastAsia="en-US"/>
    </w:rPr>
  </w:style>
  <w:style w:type="character" w:customStyle="1" w:styleId="8">
    <w:name w:val="Основной текст (8)_"/>
    <w:basedOn w:val="a0"/>
    <w:link w:val="80"/>
    <w:rsid w:val="00EB1852"/>
    <w:rPr>
      <w:rFonts w:ascii="Verdana" w:eastAsia="Verdana" w:hAnsi="Verdana" w:cs="Verdana"/>
      <w:b/>
      <w:bCs/>
      <w:sz w:val="18"/>
      <w:szCs w:val="18"/>
      <w:shd w:val="clear" w:color="auto" w:fill="FFFFFF"/>
    </w:rPr>
  </w:style>
  <w:style w:type="paragraph" w:customStyle="1" w:styleId="80">
    <w:name w:val="Основной текст (8)"/>
    <w:basedOn w:val="a"/>
    <w:link w:val="8"/>
    <w:rsid w:val="00EB1852"/>
    <w:pPr>
      <w:widowControl w:val="0"/>
      <w:shd w:val="clear" w:color="auto" w:fill="FFFFFF"/>
      <w:spacing w:before="240" w:after="240" w:line="0" w:lineRule="atLeast"/>
    </w:pPr>
    <w:rPr>
      <w:rFonts w:ascii="Verdana" w:eastAsia="Verdana" w:hAnsi="Verdana" w:cs="Verdana"/>
      <w:b/>
      <w:bCs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36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5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2189</Words>
  <Characters>12480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</dc:creator>
  <cp:lastModifiedBy>учитель</cp:lastModifiedBy>
  <cp:revision>10</cp:revision>
  <cp:lastPrinted>2019-11-07T05:25:00Z</cp:lastPrinted>
  <dcterms:created xsi:type="dcterms:W3CDTF">2019-11-04T10:22:00Z</dcterms:created>
  <dcterms:modified xsi:type="dcterms:W3CDTF">2019-11-29T16:22:00Z</dcterms:modified>
</cp:coreProperties>
</file>