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6DC" w:rsidRDefault="00B316DC" w:rsidP="00B316DC">
      <w:pPr>
        <w:tabs>
          <w:tab w:val="left" w:pos="11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</w:t>
      </w:r>
      <w:r>
        <w:rPr>
          <w:rFonts w:ascii="Times New Roman" w:hAnsi="Times New Roman" w:cs="Times New Roman"/>
          <w:b/>
          <w:sz w:val="24"/>
          <w:szCs w:val="24"/>
        </w:rPr>
        <w:t>абочим программам по биологии 8-</w:t>
      </w:r>
      <w:r>
        <w:rPr>
          <w:rFonts w:ascii="Times New Roman" w:hAnsi="Times New Roman" w:cs="Times New Roman"/>
          <w:b/>
          <w:sz w:val="24"/>
          <w:szCs w:val="24"/>
        </w:rPr>
        <w:t>9 класс.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Рабочие программы по биологии 5-9 класс составлены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основании  следующих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нормативно-правовых документов: 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Российской Федерации «Об образовании в Российской Федерации» от 29.12.2012г. №273 (в редакции от 26.07.2019г.);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Российской Федерации от 17.12.2010 г. №1897 «Об утверждении федерального государственного образовательного стандарта основного общего образования»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ред.от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31.12.2015 г.);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Основная образовательная программа основного общего образования Первомайская средняя общеобразовательная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  <w:bookmarkStart w:id="0" w:name="_GoBack"/>
      <w:bookmarkEnd w:id="0"/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программа основного общего образования по биологии;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основного общего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Первомайская  средняя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 программа по биологии</w:t>
      </w:r>
      <w:r>
        <w:rPr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Пасечника В. В.</w:t>
      </w: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учебным планом на изучение биологии отводится: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76"/>
        <w:gridCol w:w="3150"/>
        <w:gridCol w:w="3119"/>
      </w:tblGrid>
      <w:tr w:rsidR="00B316DC" w:rsidTr="00B316DC"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 в неделю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кол-во часов за год</w:t>
            </w:r>
          </w:p>
        </w:tc>
      </w:tr>
      <w:tr w:rsidR="00B316DC" w:rsidTr="00B316DC"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B316DC" w:rsidTr="00B316DC"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</w:tbl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16DC" w:rsidRDefault="00B316DC" w:rsidP="00B316DC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Рабочие программы по предмету «Биология» реализуются с использованием следующих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методических комплексов: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07"/>
        <w:gridCol w:w="7038"/>
      </w:tblGrid>
      <w:tr w:rsidR="00B316DC" w:rsidTr="00760C48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УМК</w:t>
            </w:r>
          </w:p>
        </w:tc>
      </w:tr>
      <w:tr w:rsidR="00B316DC" w:rsidTr="00760C48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spacing w:after="0" w:line="240" w:lineRule="auto"/>
              <w:ind w:right="1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«Биология. Человек» 8 класс. Авторы:</w:t>
            </w:r>
            <w:r>
              <w:rPr>
                <w:rFonts w:eastAsia="MS Mincho"/>
                <w:bCs/>
                <w:iCs/>
                <w:sz w:val="24"/>
                <w:szCs w:val="24"/>
              </w:rPr>
              <w:t xml:space="preserve"> Колесов Д. В., Маш Р. Д., Н. И. Беляев.</w:t>
            </w:r>
            <w:r w:rsidR="00760C48">
              <w:rPr>
                <w:sz w:val="24"/>
                <w:szCs w:val="24"/>
              </w:rPr>
              <w:t>, Москва, «Дрофа», 2014</w:t>
            </w:r>
          </w:p>
        </w:tc>
      </w:tr>
      <w:tr w:rsidR="00B316DC" w:rsidTr="00760C48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DC" w:rsidRDefault="00B316DC">
            <w:pPr>
              <w:tabs>
                <w:tab w:val="left" w:pos="112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«Биология. Введение в общую биологию и </w:t>
            </w:r>
            <w:proofErr w:type="gramStart"/>
            <w:r>
              <w:rPr>
                <w:sz w:val="24"/>
                <w:szCs w:val="24"/>
              </w:rPr>
              <w:t>экологию »</w:t>
            </w:r>
            <w:proofErr w:type="gramEnd"/>
            <w:r>
              <w:rPr>
                <w:sz w:val="24"/>
                <w:szCs w:val="24"/>
              </w:rPr>
              <w:t xml:space="preserve"> 9 класс. Авторы: А. А. Каменский, Е. А. </w:t>
            </w:r>
            <w:proofErr w:type="spellStart"/>
            <w:r>
              <w:rPr>
                <w:sz w:val="24"/>
                <w:szCs w:val="24"/>
              </w:rPr>
              <w:t>Криксунов</w:t>
            </w:r>
            <w:proofErr w:type="spellEnd"/>
            <w:r>
              <w:rPr>
                <w:sz w:val="24"/>
                <w:szCs w:val="24"/>
              </w:rPr>
              <w:t xml:space="preserve">, В. В. </w:t>
            </w:r>
            <w:r w:rsidR="00760C48">
              <w:rPr>
                <w:sz w:val="24"/>
                <w:szCs w:val="24"/>
              </w:rPr>
              <w:t>Пасечник., Москва, «Дрофа», 2014</w:t>
            </w:r>
          </w:p>
        </w:tc>
      </w:tr>
    </w:tbl>
    <w:p w:rsidR="00AA5931" w:rsidRDefault="00AA5931"/>
    <w:sectPr w:rsidR="00AA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0A"/>
    <w:rsid w:val="00250C0A"/>
    <w:rsid w:val="00760C48"/>
    <w:rsid w:val="00AA5931"/>
    <w:rsid w:val="00B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879B"/>
  <w15:chartTrackingRefBased/>
  <w15:docId w15:val="{84D092BE-699E-4467-A395-0956263A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6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6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2019-10-04T04:35:00Z</dcterms:created>
  <dcterms:modified xsi:type="dcterms:W3CDTF">2019-10-04T04:54:00Z</dcterms:modified>
</cp:coreProperties>
</file>