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8E" w:rsidRDefault="001022B8" w:rsidP="00514A84">
      <w:pPr>
        <w:pStyle w:val="210"/>
        <w:shd w:val="clear" w:color="auto" w:fill="auto"/>
        <w:tabs>
          <w:tab w:val="left" w:pos="4752"/>
        </w:tabs>
        <w:spacing w:after="0" w:line="240" w:lineRule="auto"/>
        <w:ind w:firstLine="0"/>
        <w:jc w:val="both"/>
      </w:pPr>
      <w:r>
        <w:rPr>
          <w:b/>
          <w:noProof/>
          <w:sz w:val="40"/>
          <w:szCs w:val="40"/>
          <w:lang w:eastAsia="ru-RU"/>
        </w:rPr>
        <w:drawing>
          <wp:anchor distT="0" distB="0" distL="114300" distR="114300" simplePos="0" relativeHeight="251658240" behindDoc="1" locked="0" layoutInCell="1" allowOverlap="1">
            <wp:simplePos x="0" y="0"/>
            <wp:positionH relativeFrom="column">
              <wp:posOffset>-594553</wp:posOffset>
            </wp:positionH>
            <wp:positionV relativeFrom="paragraph">
              <wp:posOffset>15874</wp:posOffset>
            </wp:positionV>
            <wp:extent cx="6540776" cy="9144000"/>
            <wp:effectExtent l="19050" t="0" r="0" b="0"/>
            <wp:wrapNone/>
            <wp:docPr id="9" name="Рисунок 9" descr="C:\Users\первомайка 08\Desktop\начал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ервомайка 08\Desktop\началка.PNG"/>
                    <pic:cNvPicPr>
                      <a:picLocks noChangeAspect="1" noChangeArrowheads="1"/>
                    </pic:cNvPicPr>
                  </pic:nvPicPr>
                  <pic:blipFill>
                    <a:blip r:embed="rId8" cstate="print"/>
                    <a:srcRect/>
                    <a:stretch>
                      <a:fillRect/>
                    </a:stretch>
                  </pic:blipFill>
                  <pic:spPr bwMode="auto">
                    <a:xfrm>
                      <a:off x="0" y="0"/>
                      <a:ext cx="6540776" cy="9144000"/>
                    </a:xfrm>
                    <a:prstGeom prst="rect">
                      <a:avLst/>
                    </a:prstGeom>
                    <a:noFill/>
                    <a:ln w="9525">
                      <a:noFill/>
                      <a:miter lim="800000"/>
                      <a:headEnd/>
                      <a:tailEnd/>
                    </a:ln>
                  </pic:spPr>
                </pic:pic>
              </a:graphicData>
            </a:graphic>
          </wp:anchor>
        </w:drawing>
      </w: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846BBA" w:rsidRPr="00EE61F6" w:rsidRDefault="00846BBA" w:rsidP="00846BBA">
      <w:pPr>
        <w:framePr w:w="9389" w:wrap="notBeside" w:vAnchor="text" w:hAnchor="text" w:xAlign="center" w:y="1"/>
        <w:jc w:val="both"/>
        <w:rPr>
          <w:rFonts w:ascii="Times New Roman" w:hAnsi="Times New Roman" w:cs="Times New Roman"/>
          <w:color w:val="auto"/>
        </w:rPr>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tabs>
          <w:tab w:val="left" w:pos="4752"/>
        </w:tabs>
        <w:spacing w:after="0" w:line="240" w:lineRule="auto"/>
        <w:ind w:firstLine="0"/>
        <w:jc w:val="both"/>
      </w:pPr>
    </w:p>
    <w:p w:rsidR="0009538E" w:rsidRDefault="0009538E"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Default="00DB19F3" w:rsidP="00514A84">
      <w:pPr>
        <w:pStyle w:val="210"/>
        <w:shd w:val="clear" w:color="auto" w:fill="auto"/>
        <w:spacing w:after="0" w:line="240" w:lineRule="auto"/>
        <w:ind w:firstLine="740"/>
        <w:jc w:val="both"/>
      </w:pPr>
    </w:p>
    <w:p w:rsidR="00DB19F3" w:rsidRPr="00257B40" w:rsidRDefault="00DB19F3" w:rsidP="00514A84">
      <w:pPr>
        <w:pStyle w:val="210"/>
        <w:shd w:val="clear" w:color="auto" w:fill="auto"/>
        <w:spacing w:after="0" w:line="240" w:lineRule="auto"/>
        <w:ind w:firstLine="740"/>
        <w:jc w:val="both"/>
        <w:sectPr w:rsidR="00DB19F3" w:rsidRPr="00257B40" w:rsidSect="00DB19F3">
          <w:footerReference w:type="default" r:id="rId9"/>
          <w:footerReference w:type="first" r:id="rId10"/>
          <w:pgSz w:w="11900" w:h="16840"/>
          <w:pgMar w:top="1143" w:right="832" w:bottom="1268" w:left="1655" w:header="0" w:footer="510" w:gutter="0"/>
          <w:pgNumType w:start="0"/>
          <w:cols w:space="720"/>
          <w:noEndnote/>
          <w:titlePg/>
          <w:docGrid w:linePitch="360"/>
        </w:sectPr>
      </w:pPr>
    </w:p>
    <w:p w:rsidR="0009538E" w:rsidRDefault="0009538E" w:rsidP="00514A84">
      <w:pPr>
        <w:pStyle w:val="510"/>
        <w:shd w:val="clear" w:color="auto" w:fill="auto"/>
        <w:spacing w:after="256" w:line="240" w:lineRule="auto"/>
        <w:rPr>
          <w:rStyle w:val="51"/>
          <w:color w:val="000000"/>
        </w:rPr>
      </w:pPr>
      <w:r w:rsidRPr="00030F64">
        <w:rPr>
          <w:rStyle w:val="51"/>
          <w:color w:val="000000"/>
        </w:rPr>
        <w:lastRenderedPageBreak/>
        <w:t>Оглавление</w:t>
      </w:r>
    </w:p>
    <w:p w:rsidR="00846BBA" w:rsidRDefault="00846BBA" w:rsidP="00846BBA">
      <w:pPr>
        <w:pStyle w:val="13"/>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349"/>
          <w:tab w:val="right" w:pos="8238"/>
        </w:tabs>
        <w:spacing w:before="0" w:line="240" w:lineRule="auto"/>
        <w:rPr>
          <w:b w:val="0"/>
        </w:rPr>
      </w:pPr>
      <w:r>
        <w:rPr>
          <w:b w:val="0"/>
        </w:rPr>
        <w:t>Общие положения……………………………………………………………………………………..</w:t>
      </w:r>
    </w:p>
    <w:p w:rsidR="0009538E" w:rsidRPr="00257B40" w:rsidRDefault="00485895" w:rsidP="00846BBA">
      <w:pPr>
        <w:pStyle w:val="13"/>
        <w:numPr>
          <w:ilvl w:val="0"/>
          <w:numId w:val="1"/>
        </w:num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349"/>
          <w:tab w:val="right" w:pos="8238"/>
        </w:tabs>
        <w:spacing w:before="0" w:line="240" w:lineRule="auto"/>
        <w:rPr>
          <w:b w:val="0"/>
        </w:rPr>
      </w:pPr>
      <w:r w:rsidRPr="00257B40">
        <w:rPr>
          <w:b w:val="0"/>
        </w:rPr>
        <w:fldChar w:fldCharType="begin"/>
      </w:r>
      <w:r w:rsidR="0009538E" w:rsidRPr="00257B40">
        <w:rPr>
          <w:b w:val="0"/>
        </w:rPr>
        <w:instrText xml:space="preserve"> TOC \o "1-5" \h \z </w:instrText>
      </w:r>
      <w:r w:rsidRPr="00257B40">
        <w:rPr>
          <w:b w:val="0"/>
        </w:rPr>
        <w:fldChar w:fldCharType="separate"/>
      </w:r>
      <w:hyperlink w:anchor="bookmark1" w:tooltip="Current Document" w:history="1">
        <w:r w:rsidR="0009538E" w:rsidRPr="00030F64">
          <w:rPr>
            <w:rStyle w:val="12"/>
            <w:color w:val="000000"/>
          </w:rPr>
          <w:t xml:space="preserve">Целевой раздел. </w:t>
        </w:r>
      </w:hyperlink>
    </w:p>
    <w:p w:rsidR="0009538E" w:rsidRPr="00257B40" w:rsidRDefault="008759BD" w:rsidP="008D375F">
      <w:pPr>
        <w:pStyle w:val="24"/>
        <w:numPr>
          <w:ilvl w:val="1"/>
          <w:numId w:val="1"/>
        </w:num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440"/>
          <w:tab w:val="right" w:pos="8238"/>
        </w:tabs>
        <w:spacing w:line="240" w:lineRule="auto"/>
      </w:pPr>
      <w:hyperlink w:anchor="bookmark2" w:tooltip="Current Document" w:history="1">
        <w:r w:rsidR="0009538E" w:rsidRPr="00257B40">
          <w:rPr>
            <w:rStyle w:val="23"/>
            <w:color w:val="000000"/>
          </w:rPr>
          <w:t>Пояснительная записка</w:t>
        </w:r>
        <w:r w:rsidR="0009538E" w:rsidRPr="00257B40">
          <w:rPr>
            <w:rStyle w:val="23"/>
            <w:color w:val="000000"/>
          </w:rPr>
          <w:tab/>
        </w:r>
      </w:hyperlink>
    </w:p>
    <w:p w:rsidR="0009538E" w:rsidRPr="00257B40" w:rsidRDefault="0009538E"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459"/>
          <w:tab w:val="right" w:pos="8238"/>
        </w:tabs>
        <w:spacing w:line="240" w:lineRule="auto"/>
      </w:pPr>
      <w:r>
        <w:rPr>
          <w:rStyle w:val="23"/>
          <w:color w:val="000000"/>
        </w:rPr>
        <w:t xml:space="preserve">1.2. </w:t>
      </w:r>
      <w:r w:rsidRPr="00257B40">
        <w:rPr>
          <w:rStyle w:val="23"/>
          <w:color w:val="000000"/>
        </w:rPr>
        <w:t>Планируемые результаты освоения обучающимися основной</w:t>
      </w:r>
      <w:r w:rsidRPr="00257B40">
        <w:rPr>
          <w:rStyle w:val="23"/>
          <w:color w:val="000000"/>
        </w:rPr>
        <w:tab/>
      </w:r>
    </w:p>
    <w:p w:rsidR="0009538E" w:rsidRPr="00257B40" w:rsidRDefault="0009538E"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spacing w:line="240" w:lineRule="auto"/>
      </w:pPr>
      <w:r w:rsidRPr="00257B40">
        <w:rPr>
          <w:rStyle w:val="23"/>
          <w:color w:val="000000"/>
        </w:rPr>
        <w:t>образовательной программы начального общего образования</w:t>
      </w:r>
    </w:p>
    <w:p w:rsidR="0009538E" w:rsidRPr="00257B40" w:rsidRDefault="0009538E"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22"/>
          <w:tab w:val="right" w:pos="8238"/>
        </w:tabs>
        <w:spacing w:line="240" w:lineRule="auto"/>
      </w:pPr>
      <w:r>
        <w:t xml:space="preserve">1.2.1. </w:t>
      </w:r>
      <w:hyperlink w:anchor="bookmark4" w:tooltip="Current Document" w:history="1">
        <w:r w:rsidRPr="00257B40">
          <w:rPr>
            <w:rStyle w:val="23"/>
            <w:color w:val="000000"/>
          </w:rPr>
          <w:t>Формирование универсальных учебных действий</w:t>
        </w:r>
        <w:r w:rsidRPr="00257B40">
          <w:rPr>
            <w:rStyle w:val="23"/>
            <w:color w:val="000000"/>
          </w:rPr>
          <w:tab/>
        </w:r>
      </w:hyperlink>
    </w:p>
    <w:p w:rsidR="0009538E" w:rsidRPr="00257B40" w:rsidRDefault="00BA2405"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8016"/>
        </w:tabs>
        <w:spacing w:line="240" w:lineRule="auto"/>
      </w:pPr>
      <w:r>
        <w:rPr>
          <w:rStyle w:val="23"/>
          <w:color w:val="000000"/>
        </w:rPr>
        <w:t>1.2.1.1</w:t>
      </w:r>
      <w:r w:rsidR="0009538E">
        <w:rPr>
          <w:rStyle w:val="23"/>
          <w:color w:val="000000"/>
        </w:rPr>
        <w:t xml:space="preserve">. </w:t>
      </w:r>
      <w:r w:rsidR="0009538E" w:rsidRPr="00257B40">
        <w:rPr>
          <w:rStyle w:val="23"/>
          <w:color w:val="000000"/>
        </w:rPr>
        <w:t xml:space="preserve">Чтение. Работа с текстом </w:t>
      </w:r>
      <w:r w:rsidR="0009538E" w:rsidRPr="00257B40">
        <w:rPr>
          <w:rStyle w:val="a5"/>
          <w:b w:val="0"/>
          <w:i w:val="0"/>
          <w:color w:val="000000"/>
        </w:rPr>
        <w:t>(</w:t>
      </w:r>
      <w:r w:rsidR="0009538E" w:rsidRPr="00257B40">
        <w:rPr>
          <w:rStyle w:val="a6"/>
          <w:i w:val="0"/>
          <w:color w:val="000000"/>
        </w:rPr>
        <w:t>метапредметные результаты</w:t>
      </w:r>
      <w:r w:rsidR="0009538E" w:rsidRPr="00257B40">
        <w:rPr>
          <w:rStyle w:val="a5"/>
          <w:b w:val="0"/>
          <w:i w:val="0"/>
          <w:color w:val="000000"/>
        </w:rPr>
        <w:t>)</w:t>
      </w:r>
      <w:r w:rsidR="0009538E" w:rsidRPr="00257B40">
        <w:rPr>
          <w:rStyle w:val="23"/>
          <w:color w:val="000000"/>
        </w:rPr>
        <w:tab/>
      </w:r>
    </w:p>
    <w:p w:rsidR="0009538E" w:rsidRPr="00257B40" w:rsidRDefault="00BA2405"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1.2.1.2</w:t>
      </w:r>
      <w:r w:rsidR="0009538E">
        <w:t xml:space="preserve">.  </w:t>
      </w:r>
      <w:hyperlink w:anchor="bookmark5" w:tooltip="Current Document" w:history="1">
        <w:r w:rsidR="0009538E" w:rsidRPr="00257B40">
          <w:rPr>
            <w:rStyle w:val="23"/>
            <w:color w:val="000000"/>
          </w:rPr>
          <w:t>Формирование ИКТ-компетентности обучающихся</w:t>
        </w:r>
        <w:r w:rsidR="0009538E" w:rsidRPr="00257B40">
          <w:rPr>
            <w:rStyle w:val="23"/>
            <w:color w:val="000000"/>
          </w:rPr>
          <w:tab/>
        </w:r>
      </w:hyperlink>
    </w:p>
    <w:p w:rsidR="0009538E" w:rsidRPr="00257B40" w:rsidRDefault="0009538E" w:rsidP="008D375F">
      <w:pPr>
        <w:pStyle w:val="32"/>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spacing w:line="240" w:lineRule="auto"/>
        <w:rPr>
          <w:i w:val="0"/>
        </w:rPr>
      </w:pPr>
      <w:r w:rsidRPr="00257B40">
        <w:rPr>
          <w:rStyle w:val="33"/>
          <w:b w:val="0"/>
          <w:color w:val="000000"/>
        </w:rPr>
        <w:t>(</w:t>
      </w:r>
      <w:r w:rsidRPr="00257B40">
        <w:rPr>
          <w:rStyle w:val="31"/>
          <w:color w:val="000000"/>
        </w:rPr>
        <w:t>метапредметные результаты</w:t>
      </w:r>
      <w:r w:rsidRPr="00257B40">
        <w:rPr>
          <w:rStyle w:val="33"/>
          <w:b w:val="0"/>
          <w:color w:val="000000"/>
        </w:rPr>
        <w:t>)</w:t>
      </w:r>
    </w:p>
    <w:p w:rsidR="00CE46F1" w:rsidRPr="00257B40" w:rsidRDefault="00CE46F1"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 xml:space="preserve">1.2.2. </w:t>
      </w:r>
      <w:hyperlink w:anchor="bookmark6" w:tooltip="Current Document" w:history="1">
        <w:r>
          <w:rPr>
            <w:rStyle w:val="23"/>
            <w:color w:val="000000"/>
          </w:rPr>
          <w:t>Русский язык</w:t>
        </w:r>
        <w:r>
          <w:t xml:space="preserve"> и л</w:t>
        </w:r>
        <w:r w:rsidRPr="00CE46F1">
          <w:rPr>
            <w:rStyle w:val="23"/>
            <w:color w:val="000000"/>
          </w:rPr>
          <w:t>итературное чтение</w:t>
        </w:r>
        <w:r w:rsidRPr="00257B40">
          <w:rPr>
            <w:rStyle w:val="23"/>
            <w:color w:val="000000"/>
          </w:rPr>
          <w:tab/>
        </w:r>
      </w:hyperlink>
    </w:p>
    <w:p w:rsidR="00CE46F1" w:rsidRPr="00257B40" w:rsidRDefault="00CE46F1"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 xml:space="preserve">1.2.2.1. </w:t>
      </w:r>
      <w:hyperlink w:anchor="bookmark6" w:tooltip="Current Document" w:history="1">
        <w:r w:rsidRPr="00257B40">
          <w:rPr>
            <w:rStyle w:val="23"/>
            <w:color w:val="000000"/>
          </w:rPr>
          <w:t>Русский язык.</w:t>
        </w:r>
        <w:r w:rsidRPr="00257B40">
          <w:rPr>
            <w:rStyle w:val="23"/>
            <w:color w:val="000000"/>
          </w:rPr>
          <w:tab/>
        </w:r>
      </w:hyperlink>
    </w:p>
    <w:p w:rsidR="0009538E" w:rsidRPr="00257B40" w:rsidRDefault="00CE46F1"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left" w:pos="8016"/>
        </w:tabs>
        <w:spacing w:line="240" w:lineRule="auto"/>
      </w:pPr>
      <w:r>
        <w:t>1.2.2.2</w:t>
      </w:r>
      <w:r w:rsidR="0009538E">
        <w:t xml:space="preserve">. </w:t>
      </w:r>
      <w:hyperlink w:anchor="bookmark7" w:tooltip="Current Document" w:history="1">
        <w:r w:rsidR="0009538E" w:rsidRPr="00257B40">
          <w:rPr>
            <w:rStyle w:val="23"/>
            <w:color w:val="000000"/>
          </w:rPr>
          <w:t>Литературное чтени</w:t>
        </w:r>
        <w:r>
          <w:rPr>
            <w:rStyle w:val="23"/>
            <w:color w:val="000000"/>
          </w:rPr>
          <w:t>е.</w:t>
        </w:r>
        <w:r w:rsidR="0009538E" w:rsidRPr="00257B40">
          <w:rPr>
            <w:rStyle w:val="23"/>
            <w:color w:val="000000"/>
          </w:rPr>
          <w:tab/>
        </w:r>
      </w:hyperlink>
    </w:p>
    <w:p w:rsidR="0009538E" w:rsidRPr="00257B40" w:rsidRDefault="00CE46F1"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1.2.3</w:t>
      </w:r>
      <w:r w:rsidR="0009538E">
        <w:t xml:space="preserve">. </w:t>
      </w:r>
      <w:hyperlink w:anchor="bookmark8" w:tooltip="Current Document" w:history="1">
        <w:r w:rsidR="0009538E" w:rsidRPr="00257B40">
          <w:rPr>
            <w:rStyle w:val="23"/>
            <w:color w:val="000000"/>
          </w:rPr>
          <w:t>Иностранный язык</w:t>
        </w:r>
        <w:r>
          <w:rPr>
            <w:rStyle w:val="23"/>
            <w:color w:val="000000"/>
          </w:rPr>
          <w:t xml:space="preserve"> (английский)</w:t>
        </w:r>
        <w:r w:rsidR="0009538E" w:rsidRPr="00257B40">
          <w:rPr>
            <w:rStyle w:val="23"/>
            <w:color w:val="000000"/>
          </w:rPr>
          <w:tab/>
        </w:r>
      </w:hyperlink>
    </w:p>
    <w:p w:rsidR="00CE46F1" w:rsidRPr="00257B40" w:rsidRDefault="00CE46F1"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 xml:space="preserve">1.2.4. </w:t>
      </w:r>
      <w:hyperlink w:anchor="bookmark9" w:tooltip="Current Document" w:history="1">
        <w:r w:rsidRPr="00257B40">
          <w:rPr>
            <w:rStyle w:val="23"/>
            <w:color w:val="000000"/>
          </w:rPr>
          <w:t>Математика</w:t>
        </w:r>
        <w:r>
          <w:rPr>
            <w:rStyle w:val="23"/>
            <w:color w:val="000000"/>
          </w:rPr>
          <w:t xml:space="preserve"> и информатика</w:t>
        </w:r>
        <w:r w:rsidRPr="00257B40">
          <w:rPr>
            <w:rStyle w:val="23"/>
            <w:color w:val="000000"/>
          </w:rPr>
          <w:tab/>
        </w:r>
      </w:hyperlink>
    </w:p>
    <w:p w:rsidR="00CE46F1" w:rsidRPr="00257B40" w:rsidRDefault="00CE46F1"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1.</w:t>
      </w:r>
      <w:r w:rsidR="002A2FBA">
        <w:t>2.5. Основы религиозных культур и светской этики</w:t>
      </w:r>
    </w:p>
    <w:p w:rsidR="00CE46F1" w:rsidRPr="00257B40" w:rsidRDefault="002A2FBA"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1.2.6. Обществознание и естествознание (окружающий мир)</w:t>
      </w:r>
    </w:p>
    <w:p w:rsidR="002A2FBA" w:rsidRPr="00257B40" w:rsidRDefault="002A2FBA"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1.2.7. Искусство</w:t>
      </w:r>
    </w:p>
    <w:p w:rsidR="002A2FBA" w:rsidRPr="00257B40" w:rsidRDefault="002A2FBA"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1.2.7.1.Изобразительное искусство</w:t>
      </w:r>
    </w:p>
    <w:p w:rsidR="002A2FBA" w:rsidRPr="00257B40" w:rsidRDefault="002A2FBA"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t>1.2.7.2. Музыка</w:t>
      </w:r>
    </w:p>
    <w:p w:rsidR="0009538E" w:rsidRPr="00257B40" w:rsidRDefault="002A2FBA"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762"/>
          <w:tab w:val="right" w:pos="8238"/>
        </w:tabs>
        <w:spacing w:line="240" w:lineRule="auto"/>
      </w:pPr>
      <w:r>
        <w:t>1.2.8.</w:t>
      </w:r>
      <w:hyperlink w:anchor="bookmark12" w:tooltip="Current Document" w:history="1">
        <w:r w:rsidR="0009538E" w:rsidRPr="00257B40">
          <w:rPr>
            <w:rStyle w:val="23"/>
            <w:color w:val="000000"/>
          </w:rPr>
          <w:t>Технология</w:t>
        </w:r>
        <w:r w:rsidR="0009538E" w:rsidRPr="00257B40">
          <w:rPr>
            <w:rStyle w:val="23"/>
            <w:color w:val="000000"/>
          </w:rPr>
          <w:tab/>
        </w:r>
      </w:hyperlink>
    </w:p>
    <w:p w:rsidR="0009538E" w:rsidRPr="00257B40" w:rsidRDefault="002A2FBA"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762"/>
          <w:tab w:val="right" w:pos="8238"/>
        </w:tabs>
        <w:spacing w:line="240" w:lineRule="auto"/>
      </w:pPr>
      <w:r>
        <w:t>1.2.9</w:t>
      </w:r>
      <w:hyperlink w:anchor="bookmark13" w:tooltip="Current Document" w:history="1">
        <w:r w:rsidR="0009538E" w:rsidRPr="00257B40">
          <w:rPr>
            <w:rStyle w:val="23"/>
            <w:color w:val="000000"/>
          </w:rPr>
          <w:t>Физическая культура</w:t>
        </w:r>
        <w:r w:rsidR="0009538E" w:rsidRPr="00257B40">
          <w:rPr>
            <w:rStyle w:val="23"/>
            <w:color w:val="000000"/>
          </w:rPr>
          <w:tab/>
        </w:r>
      </w:hyperlink>
    </w:p>
    <w:p w:rsidR="00846BBA" w:rsidRDefault="0009538E"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445"/>
          <w:tab w:val="right" w:pos="8238"/>
        </w:tabs>
        <w:spacing w:line="240" w:lineRule="auto"/>
        <w:rPr>
          <w:rStyle w:val="23"/>
          <w:color w:val="000000"/>
        </w:rPr>
      </w:pPr>
      <w:r>
        <w:rPr>
          <w:rStyle w:val="23"/>
          <w:color w:val="000000"/>
        </w:rPr>
        <w:t xml:space="preserve">1.3. </w:t>
      </w:r>
      <w:r w:rsidRPr="00257B40">
        <w:rPr>
          <w:rStyle w:val="23"/>
          <w:color w:val="000000"/>
        </w:rPr>
        <w:t>Система оценки дос</w:t>
      </w:r>
      <w:r w:rsidR="00846BBA">
        <w:rPr>
          <w:rStyle w:val="23"/>
          <w:color w:val="000000"/>
        </w:rPr>
        <w:t xml:space="preserve">тижения планируемых результатов </w:t>
      </w:r>
      <w:r w:rsidR="008D375F">
        <w:rPr>
          <w:rStyle w:val="23"/>
          <w:color w:val="000000"/>
        </w:rPr>
        <w:t xml:space="preserve">освоения основной </w:t>
      </w:r>
    </w:p>
    <w:p w:rsidR="0009538E" w:rsidRPr="00257B40" w:rsidRDefault="0009538E"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445"/>
          <w:tab w:val="right" w:pos="8238"/>
        </w:tabs>
        <w:spacing w:line="240" w:lineRule="auto"/>
      </w:pPr>
      <w:r w:rsidRPr="00257B40">
        <w:rPr>
          <w:rStyle w:val="23"/>
          <w:color w:val="000000"/>
        </w:rPr>
        <w:t>образовательной программы начального</w:t>
      </w:r>
    </w:p>
    <w:p w:rsidR="002A2FBA" w:rsidRPr="00257B40" w:rsidRDefault="0009538E"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2"/>
          <w:tab w:val="right" w:pos="8238"/>
        </w:tabs>
        <w:spacing w:line="240" w:lineRule="auto"/>
      </w:pPr>
      <w:r w:rsidRPr="00257B40">
        <w:rPr>
          <w:rStyle w:val="23"/>
          <w:color w:val="000000"/>
        </w:rPr>
        <w:t>общего образования</w:t>
      </w:r>
    </w:p>
    <w:p w:rsidR="002A2FBA" w:rsidRPr="00257B40" w:rsidRDefault="002A2FBA"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spacing w:line="240" w:lineRule="auto"/>
      </w:pPr>
      <w:r>
        <w:rPr>
          <w:rStyle w:val="23"/>
          <w:color w:val="000000"/>
        </w:rPr>
        <w:t xml:space="preserve">2.  </w:t>
      </w:r>
      <w:r w:rsidRPr="002A2FBA">
        <w:rPr>
          <w:rStyle w:val="23"/>
          <w:color w:val="000000"/>
        </w:rPr>
        <w:t>Содержательный раздел</w:t>
      </w:r>
      <w:r w:rsidR="008D375F">
        <w:rPr>
          <w:rStyle w:val="23"/>
          <w:color w:val="000000"/>
        </w:rPr>
        <w:t xml:space="preserve"> о</w:t>
      </w:r>
      <w:r w:rsidRPr="00257B40">
        <w:rPr>
          <w:rStyle w:val="23"/>
          <w:color w:val="000000"/>
        </w:rPr>
        <w:t>сновной образовательной программы начального</w:t>
      </w:r>
    </w:p>
    <w:p w:rsidR="008D375F" w:rsidRDefault="002A2FBA"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spacing w:line="240" w:lineRule="auto"/>
        <w:rPr>
          <w:rStyle w:val="23"/>
          <w:color w:val="000000"/>
        </w:rPr>
      </w:pPr>
      <w:r w:rsidRPr="00257B40">
        <w:rPr>
          <w:rStyle w:val="23"/>
          <w:color w:val="000000"/>
        </w:rPr>
        <w:t>общего образования</w:t>
      </w:r>
    </w:p>
    <w:p w:rsidR="008D375F" w:rsidRDefault="008D375F"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spacing w:line="240" w:lineRule="auto"/>
        <w:rPr>
          <w:rStyle w:val="23"/>
          <w:color w:val="000000"/>
        </w:rPr>
      </w:pPr>
      <w:r>
        <w:rPr>
          <w:rStyle w:val="23"/>
          <w:color w:val="000000"/>
        </w:rPr>
        <w:t xml:space="preserve">2.1.Программаформирования универсальных учебных действий у обучающихся </w:t>
      </w:r>
    </w:p>
    <w:p w:rsidR="0009538E" w:rsidRPr="00257B40" w:rsidRDefault="008D375F" w:rsidP="008D375F">
      <w:pPr>
        <w:pStyle w:val="24"/>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spacing w:line="240" w:lineRule="auto"/>
      </w:pPr>
      <w:r>
        <w:rPr>
          <w:rStyle w:val="23"/>
          <w:color w:val="000000"/>
        </w:rPr>
        <w:t>при получении начального общего образования</w:t>
      </w:r>
    </w:p>
    <w:p w:rsidR="0009538E" w:rsidRPr="00257B40" w:rsidRDefault="00485895" w:rsidP="008D375F">
      <w:pPr>
        <w:pStyle w:val="210"/>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spacing w:after="0" w:line="240" w:lineRule="auto"/>
        <w:ind w:firstLine="0"/>
        <w:jc w:val="both"/>
      </w:pPr>
      <w:r w:rsidRPr="00257B40">
        <w:rPr>
          <w:b/>
        </w:rPr>
        <w:fldChar w:fldCharType="end"/>
      </w:r>
      <w:r w:rsidR="008D375F" w:rsidRPr="008D375F">
        <w:t>2.</w:t>
      </w:r>
      <w:r w:rsidR="008D375F">
        <w:t>2.</w:t>
      </w:r>
      <w:r w:rsidR="0009538E" w:rsidRPr="00257B40">
        <w:rPr>
          <w:rStyle w:val="21"/>
          <w:color w:val="000000"/>
        </w:rPr>
        <w:t>Программы отдельных учебных предметов, курсов и курсов</w:t>
      </w:r>
    </w:p>
    <w:p w:rsidR="008D375F" w:rsidRDefault="0009538E" w:rsidP="00130103">
      <w:pPr>
        <w:pStyle w:val="210"/>
        <w:numPr>
          <w:ilvl w:val="2"/>
          <w:numId w:val="3"/>
        </w:numPr>
        <w:pBdr>
          <w:top w:val="single" w:sz="4" w:space="1" w:color="auto"/>
          <w:left w:val="single" w:sz="4" w:space="1"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jc w:val="both"/>
        <w:rPr>
          <w:rStyle w:val="21"/>
          <w:color w:val="000000"/>
        </w:rPr>
      </w:pPr>
      <w:r w:rsidRPr="008D375F">
        <w:rPr>
          <w:rStyle w:val="21"/>
          <w:color w:val="000000"/>
        </w:rPr>
        <w:t>Общие положения</w:t>
      </w:r>
      <w:r w:rsidRPr="008D375F">
        <w:rPr>
          <w:rStyle w:val="21"/>
          <w:color w:val="000000"/>
        </w:rPr>
        <w:tab/>
      </w:r>
    </w:p>
    <w:p w:rsidR="008D375F" w:rsidRDefault="0009538E"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t>2.2.2.</w:t>
      </w:r>
      <w:r w:rsidR="00485895" w:rsidRPr="00257B40">
        <w:fldChar w:fldCharType="begin"/>
      </w:r>
      <w:r w:rsidRPr="00257B40">
        <w:instrText xml:space="preserve"> TOC \o "1-5" \h \z </w:instrText>
      </w:r>
      <w:r w:rsidR="00485895" w:rsidRPr="00257B40">
        <w:fldChar w:fldCharType="separate"/>
      </w:r>
      <w:r w:rsidRPr="008D375F">
        <w:rPr>
          <w:rStyle w:val="23"/>
          <w:color w:val="000000"/>
        </w:rPr>
        <w:t>Основное содержани</w:t>
      </w:r>
      <w:r w:rsidR="008D375F" w:rsidRPr="008D375F">
        <w:rPr>
          <w:rStyle w:val="23"/>
          <w:color w:val="000000"/>
        </w:rPr>
        <w:t xml:space="preserve">е учебных предметов </w:t>
      </w:r>
    </w:p>
    <w:p w:rsidR="008D375F" w:rsidRDefault="008D375F"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2.2.2.1. Русский язык</w:t>
      </w:r>
    </w:p>
    <w:p w:rsidR="008D375F" w:rsidRDefault="00D927B7"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2.2.2.2.</w:t>
      </w:r>
      <w:r w:rsidRPr="00D927B7">
        <w:rPr>
          <w:rStyle w:val="23"/>
          <w:color w:val="000000"/>
        </w:rPr>
        <w:t>Литературное чтение.</w:t>
      </w:r>
    </w:p>
    <w:p w:rsidR="008D375F" w:rsidRDefault="00D927B7"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 xml:space="preserve">2.2.2.3. </w:t>
      </w:r>
      <w:hyperlink w:anchor="bookmark8" w:tooltip="Current Document" w:history="1">
        <w:r w:rsidRPr="00257B40">
          <w:rPr>
            <w:rStyle w:val="23"/>
            <w:color w:val="000000"/>
          </w:rPr>
          <w:t>Иностранный язык</w:t>
        </w:r>
        <w:r>
          <w:rPr>
            <w:rStyle w:val="23"/>
            <w:color w:val="000000"/>
          </w:rPr>
          <w:t xml:space="preserve"> (английский)</w:t>
        </w:r>
        <w:r w:rsidRPr="00257B40">
          <w:rPr>
            <w:rStyle w:val="23"/>
            <w:color w:val="000000"/>
          </w:rPr>
          <w:tab/>
        </w:r>
      </w:hyperlink>
    </w:p>
    <w:p w:rsidR="008D375F" w:rsidRDefault="00D927B7"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2.2.2.4.</w:t>
      </w:r>
      <w:r w:rsidRPr="00D927B7">
        <w:rPr>
          <w:rStyle w:val="23"/>
          <w:color w:val="000000"/>
        </w:rPr>
        <w:t>Математика и информатика</w:t>
      </w:r>
    </w:p>
    <w:p w:rsidR="008D375F" w:rsidRDefault="00D927B7"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t>2.2.2.5. Обществознание и естествознание (окружающий мир)</w:t>
      </w:r>
    </w:p>
    <w:p w:rsidR="008D375F" w:rsidRDefault="00D927B7"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 xml:space="preserve">2.2.2.6. </w:t>
      </w:r>
      <w:r>
        <w:t>Основы религиозных культур и светской этики</w:t>
      </w:r>
    </w:p>
    <w:p w:rsidR="008D375F" w:rsidRDefault="00D927B7"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 xml:space="preserve">2.2.2.7. </w:t>
      </w:r>
      <w:r>
        <w:t xml:space="preserve">Изобразительное искусство  </w:t>
      </w:r>
    </w:p>
    <w:p w:rsidR="008D375F" w:rsidRDefault="00D927B7"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2.2.2.8.</w:t>
      </w:r>
      <w:r w:rsidR="00201566">
        <w:rPr>
          <w:rStyle w:val="23"/>
          <w:color w:val="000000"/>
        </w:rPr>
        <w:t>Музыка</w:t>
      </w:r>
    </w:p>
    <w:p w:rsidR="00201566" w:rsidRDefault="00201566"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2.2.2.9. Технология</w:t>
      </w:r>
    </w:p>
    <w:p w:rsidR="008D375F" w:rsidRPr="008D375F" w:rsidRDefault="00201566" w:rsidP="00A04161">
      <w:pPr>
        <w:pStyle w:val="210"/>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46"/>
          <w:tab w:val="left" w:pos="8064"/>
          <w:tab w:val="right" w:pos="8238"/>
        </w:tabs>
        <w:spacing w:after="0" w:line="240" w:lineRule="auto"/>
        <w:ind w:firstLine="0"/>
        <w:jc w:val="both"/>
        <w:rPr>
          <w:rStyle w:val="23"/>
          <w:color w:val="000000"/>
        </w:rPr>
      </w:pPr>
      <w:r>
        <w:rPr>
          <w:rStyle w:val="23"/>
          <w:color w:val="000000"/>
        </w:rPr>
        <w:t>2.2.2.10. Физическая культура</w:t>
      </w:r>
    </w:p>
    <w:p w:rsidR="0009538E" w:rsidRPr="00257B40" w:rsidRDefault="0009538E"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66"/>
          <w:tab w:val="left" w:pos="8064"/>
        </w:tabs>
        <w:spacing w:line="240" w:lineRule="auto"/>
      </w:pPr>
      <w:r>
        <w:rPr>
          <w:rStyle w:val="23"/>
          <w:color w:val="000000"/>
        </w:rPr>
        <w:t xml:space="preserve">2.3. </w:t>
      </w:r>
      <w:r w:rsidRPr="00257B40">
        <w:rPr>
          <w:rStyle w:val="23"/>
          <w:color w:val="000000"/>
        </w:rPr>
        <w:t>Программа духовно-нравстве</w:t>
      </w:r>
      <w:r>
        <w:rPr>
          <w:rStyle w:val="23"/>
          <w:color w:val="000000"/>
        </w:rPr>
        <w:t>нного развития, воспитания</w:t>
      </w:r>
      <w:r w:rsidR="00201566">
        <w:rPr>
          <w:rStyle w:val="23"/>
          <w:color w:val="000000"/>
        </w:rPr>
        <w:t xml:space="preserve"> и социализации</w:t>
      </w:r>
      <w:r>
        <w:rPr>
          <w:rStyle w:val="23"/>
          <w:color w:val="000000"/>
        </w:rPr>
        <w:tab/>
      </w:r>
    </w:p>
    <w:p w:rsidR="0009538E" w:rsidRPr="00257B40" w:rsidRDefault="00201566"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pPr>
      <w:r>
        <w:rPr>
          <w:rStyle w:val="23"/>
          <w:color w:val="000000"/>
        </w:rPr>
        <w:t>обучающихся</w:t>
      </w:r>
    </w:p>
    <w:p w:rsidR="00201566" w:rsidRDefault="0009538E"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714"/>
          <w:tab w:val="left" w:pos="8064"/>
        </w:tabs>
        <w:spacing w:line="240" w:lineRule="auto"/>
        <w:rPr>
          <w:rStyle w:val="23"/>
          <w:color w:val="000000"/>
        </w:rPr>
      </w:pPr>
      <w:r>
        <w:rPr>
          <w:rStyle w:val="23"/>
          <w:color w:val="000000"/>
        </w:rPr>
        <w:t xml:space="preserve">2.3.1. </w:t>
      </w:r>
      <w:r w:rsidRPr="00257B40">
        <w:rPr>
          <w:rStyle w:val="23"/>
          <w:color w:val="000000"/>
        </w:rPr>
        <w:t>Цель и задачи духо</w:t>
      </w:r>
      <w:r w:rsidR="00201566">
        <w:rPr>
          <w:rStyle w:val="23"/>
          <w:color w:val="000000"/>
        </w:rPr>
        <w:t xml:space="preserve">вно-нравственного развития, </w:t>
      </w:r>
      <w:r w:rsidRPr="00257B40">
        <w:rPr>
          <w:rStyle w:val="23"/>
          <w:color w:val="000000"/>
        </w:rPr>
        <w:t xml:space="preserve">воспитания </w:t>
      </w:r>
    </w:p>
    <w:p w:rsidR="0009538E" w:rsidRPr="00257B40" w:rsidRDefault="00201566"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714"/>
          <w:tab w:val="left" w:pos="8064"/>
        </w:tabs>
        <w:spacing w:line="240" w:lineRule="auto"/>
      </w:pPr>
      <w:r>
        <w:rPr>
          <w:rStyle w:val="23"/>
          <w:color w:val="000000"/>
        </w:rPr>
        <w:lastRenderedPageBreak/>
        <w:t xml:space="preserve"> и социализации </w:t>
      </w:r>
      <w:r w:rsidR="0009538E" w:rsidRPr="00257B40">
        <w:rPr>
          <w:rStyle w:val="23"/>
          <w:color w:val="000000"/>
        </w:rPr>
        <w:t>обучающи</w:t>
      </w:r>
      <w:r>
        <w:rPr>
          <w:rStyle w:val="23"/>
          <w:color w:val="000000"/>
        </w:rPr>
        <w:t xml:space="preserve">хся </w:t>
      </w:r>
    </w:p>
    <w:p w:rsidR="00201566" w:rsidRDefault="0009538E"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714"/>
          <w:tab w:val="left" w:pos="8064"/>
        </w:tabs>
        <w:spacing w:line="240" w:lineRule="auto"/>
        <w:rPr>
          <w:rStyle w:val="23"/>
          <w:color w:val="000000"/>
        </w:rPr>
      </w:pPr>
      <w:r>
        <w:rPr>
          <w:rStyle w:val="23"/>
          <w:color w:val="000000"/>
        </w:rPr>
        <w:t xml:space="preserve">2.3.2. </w:t>
      </w:r>
      <w:r w:rsidRPr="00257B40">
        <w:rPr>
          <w:rStyle w:val="23"/>
          <w:color w:val="000000"/>
        </w:rPr>
        <w:t xml:space="preserve">Основные направления </w:t>
      </w:r>
      <w:r>
        <w:rPr>
          <w:rStyle w:val="23"/>
          <w:color w:val="000000"/>
        </w:rPr>
        <w:t>и ценностные основы духовно-</w:t>
      </w:r>
      <w:r>
        <w:rPr>
          <w:rStyle w:val="23"/>
          <w:color w:val="000000"/>
        </w:rPr>
        <w:tab/>
      </w:r>
    </w:p>
    <w:p w:rsidR="00201566" w:rsidRDefault="0009538E"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714"/>
          <w:tab w:val="left" w:pos="8064"/>
        </w:tabs>
        <w:spacing w:line="240" w:lineRule="auto"/>
        <w:rPr>
          <w:rStyle w:val="23"/>
          <w:color w:val="000000"/>
        </w:rPr>
      </w:pPr>
      <w:r w:rsidRPr="00257B40">
        <w:rPr>
          <w:rStyle w:val="23"/>
          <w:color w:val="000000"/>
        </w:rPr>
        <w:t>нравстве</w:t>
      </w:r>
      <w:r w:rsidR="00201566">
        <w:rPr>
          <w:rStyle w:val="23"/>
          <w:color w:val="000000"/>
        </w:rPr>
        <w:t xml:space="preserve">нного развития, </w:t>
      </w:r>
      <w:r w:rsidRPr="00257B40">
        <w:rPr>
          <w:rStyle w:val="23"/>
          <w:color w:val="000000"/>
        </w:rPr>
        <w:t xml:space="preserve"> воспитания</w:t>
      </w:r>
      <w:r w:rsidR="00201566">
        <w:rPr>
          <w:rStyle w:val="23"/>
          <w:color w:val="000000"/>
        </w:rPr>
        <w:t xml:space="preserve"> и социализации </w:t>
      </w:r>
      <w:r w:rsidRPr="00257B40">
        <w:rPr>
          <w:rStyle w:val="23"/>
          <w:color w:val="000000"/>
        </w:rPr>
        <w:t xml:space="preserve">обучающихся </w:t>
      </w:r>
    </w:p>
    <w:p w:rsidR="00201566" w:rsidRDefault="0009538E"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rPr>
          <w:rStyle w:val="23"/>
          <w:color w:val="000000"/>
        </w:rPr>
      </w:pPr>
      <w:r>
        <w:rPr>
          <w:rStyle w:val="23"/>
          <w:color w:val="000000"/>
        </w:rPr>
        <w:t xml:space="preserve">2.3.3. </w:t>
      </w:r>
      <w:r w:rsidRPr="00257B40">
        <w:rPr>
          <w:rStyle w:val="23"/>
          <w:color w:val="000000"/>
        </w:rPr>
        <w:t xml:space="preserve">Основное содержание </w:t>
      </w:r>
      <w:r w:rsidR="00201566">
        <w:rPr>
          <w:rStyle w:val="23"/>
          <w:color w:val="000000"/>
        </w:rPr>
        <w:t>и виды деятельности духовно-</w:t>
      </w:r>
      <w:r w:rsidRPr="00257B40">
        <w:rPr>
          <w:rStyle w:val="23"/>
          <w:color w:val="000000"/>
        </w:rPr>
        <w:t>нравственного развития</w:t>
      </w:r>
      <w:r w:rsidR="00201566">
        <w:rPr>
          <w:rStyle w:val="23"/>
          <w:color w:val="000000"/>
        </w:rPr>
        <w:t>,</w:t>
      </w:r>
    </w:p>
    <w:p w:rsidR="0009538E" w:rsidRPr="00257B40" w:rsidRDefault="00201566"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pPr>
      <w:r>
        <w:rPr>
          <w:rStyle w:val="23"/>
          <w:color w:val="000000"/>
        </w:rPr>
        <w:t>в</w:t>
      </w:r>
      <w:r w:rsidR="0009538E" w:rsidRPr="00257B40">
        <w:rPr>
          <w:rStyle w:val="23"/>
          <w:color w:val="000000"/>
        </w:rPr>
        <w:t xml:space="preserve">оспитания </w:t>
      </w:r>
      <w:r>
        <w:rPr>
          <w:rStyle w:val="23"/>
          <w:color w:val="000000"/>
        </w:rPr>
        <w:t xml:space="preserve"> и социализации обучающихся </w:t>
      </w:r>
    </w:p>
    <w:p w:rsidR="0009538E" w:rsidRPr="00257B40" w:rsidRDefault="0009538E"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714"/>
          <w:tab w:val="left" w:pos="8064"/>
        </w:tabs>
        <w:spacing w:line="240" w:lineRule="auto"/>
      </w:pPr>
      <w:r>
        <w:rPr>
          <w:rStyle w:val="23"/>
          <w:color w:val="000000"/>
        </w:rPr>
        <w:t xml:space="preserve">2.3.4. </w:t>
      </w:r>
      <w:r w:rsidR="00201566">
        <w:rPr>
          <w:rStyle w:val="23"/>
          <w:color w:val="000000"/>
        </w:rPr>
        <w:t xml:space="preserve"> Модель организации работы </w:t>
      </w:r>
      <w:r w:rsidRPr="00257B40">
        <w:rPr>
          <w:rStyle w:val="23"/>
          <w:color w:val="000000"/>
        </w:rPr>
        <w:t>по духовно-нравственному развитию</w:t>
      </w:r>
      <w:r w:rsidR="00201566">
        <w:rPr>
          <w:rStyle w:val="23"/>
          <w:color w:val="000000"/>
        </w:rPr>
        <w:t xml:space="preserve">, </w:t>
      </w:r>
      <w:r w:rsidRPr="00257B40">
        <w:rPr>
          <w:rStyle w:val="23"/>
          <w:color w:val="000000"/>
        </w:rPr>
        <w:t>воспитанию</w:t>
      </w:r>
    </w:p>
    <w:p w:rsidR="0009538E" w:rsidRPr="00257B40" w:rsidRDefault="0009538E"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pPr>
      <w:r w:rsidRPr="00257B40">
        <w:rPr>
          <w:rStyle w:val="23"/>
          <w:color w:val="000000"/>
        </w:rPr>
        <w:t>обучающихся</w:t>
      </w:r>
    </w:p>
    <w:p w:rsidR="0009538E" w:rsidRPr="00257B40" w:rsidRDefault="00201566" w:rsidP="00130103">
      <w:pPr>
        <w:pStyle w:val="24"/>
        <w:numPr>
          <w:ilvl w:val="0"/>
          <w:numId w:val="2"/>
        </w:num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left" w:pos="656"/>
          <w:tab w:val="left" w:pos="8064"/>
        </w:tabs>
        <w:spacing w:line="240" w:lineRule="auto"/>
      </w:pPr>
      <w:r w:rsidRPr="00201566">
        <w:rPr>
          <w:rStyle w:val="23"/>
          <w:color w:val="000000"/>
        </w:rPr>
        <w:t>Описание форм и методов организации</w:t>
      </w:r>
      <w:r w:rsidR="00FC361F">
        <w:rPr>
          <w:rStyle w:val="23"/>
          <w:color w:val="000000"/>
        </w:rPr>
        <w:t xml:space="preserve"> социально-значимой деятельности</w:t>
      </w:r>
    </w:p>
    <w:p w:rsidR="006E6368" w:rsidRDefault="00FC361F"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pPr>
      <w:r>
        <w:t>2.3.6. Описание</w:t>
      </w:r>
      <w:r w:rsidR="006E6368">
        <w:t xml:space="preserve"> основных технологий взаимодействия и сотрудничества субъектов </w:t>
      </w:r>
    </w:p>
    <w:p w:rsidR="006E6368" w:rsidRDefault="006E6368"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pPr>
      <w:r>
        <w:t>воспитательной деятельности  и социальных институтов</w:t>
      </w:r>
    </w:p>
    <w:p w:rsidR="00E501CB" w:rsidRDefault="006E6368"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rPr>
          <w:rStyle w:val="23"/>
          <w:color w:val="000000"/>
        </w:rPr>
      </w:pPr>
      <w:r>
        <w:t>2.3.7</w:t>
      </w:r>
      <w:r w:rsidR="008D544C">
        <w:t xml:space="preserve">. </w:t>
      </w:r>
      <w:r w:rsidR="008D544C" w:rsidRPr="00201566">
        <w:rPr>
          <w:rStyle w:val="23"/>
          <w:color w:val="000000"/>
        </w:rPr>
        <w:t>Описание форм и методов</w:t>
      </w:r>
      <w:r w:rsidR="008D544C">
        <w:rPr>
          <w:rStyle w:val="23"/>
          <w:color w:val="000000"/>
        </w:rPr>
        <w:t xml:space="preserve"> формирования у обучающихся экологической</w:t>
      </w:r>
    </w:p>
    <w:p w:rsidR="00DF79A2" w:rsidRDefault="008D544C"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rPr>
          <w:rStyle w:val="23"/>
          <w:color w:val="000000"/>
        </w:rPr>
      </w:pPr>
      <w:r>
        <w:rPr>
          <w:rStyle w:val="23"/>
          <w:color w:val="000000"/>
        </w:rPr>
        <w:t>ку</w:t>
      </w:r>
      <w:r w:rsidR="00E501CB">
        <w:rPr>
          <w:rStyle w:val="23"/>
          <w:color w:val="000000"/>
        </w:rPr>
        <w:t xml:space="preserve">льтуры, культуры </w:t>
      </w:r>
      <w:r w:rsidR="00DF79A2">
        <w:rPr>
          <w:rStyle w:val="23"/>
          <w:color w:val="000000"/>
        </w:rPr>
        <w:t>здорового и безопасного образа жизни, включая мероприятия</w:t>
      </w:r>
    </w:p>
    <w:p w:rsidR="008D544C" w:rsidRDefault="00DF79A2"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rPr>
          <w:rStyle w:val="23"/>
          <w:color w:val="000000"/>
        </w:rPr>
      </w:pPr>
      <w:r>
        <w:rPr>
          <w:rStyle w:val="23"/>
          <w:color w:val="000000"/>
        </w:rPr>
        <w:t xml:space="preserve"> по обучению правилам безопасного поведения </w:t>
      </w:r>
    </w:p>
    <w:p w:rsidR="00DF79A2" w:rsidRDefault="00DF79A2"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pPr>
      <w:r>
        <w:t xml:space="preserve"> 2.3.8. Описание форм и методов повышения педагогической культуры</w:t>
      </w:r>
    </w:p>
    <w:p w:rsidR="0009538E" w:rsidRPr="00257B40" w:rsidRDefault="00DF79A2" w:rsidP="00A04161">
      <w:pPr>
        <w:pStyle w:val="24"/>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spacing w:line="240" w:lineRule="auto"/>
      </w:pPr>
      <w:r>
        <w:t xml:space="preserve"> родителей (законных представителей) обучающихся</w:t>
      </w:r>
    </w:p>
    <w:p w:rsidR="00DF79A2"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sidRPr="00DF79A2">
        <w:rPr>
          <w:b w:val="0"/>
        </w:rPr>
        <w:t>2.3.9.</w:t>
      </w:r>
      <w:r>
        <w:rPr>
          <w:b w:val="0"/>
        </w:rPr>
        <w:t>Планируемые результаты</w:t>
      </w:r>
    </w:p>
    <w:p w:rsidR="00DF79A2"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2.4. Программа формирования экологической культуры, здорового</w:t>
      </w:r>
    </w:p>
    <w:p w:rsidR="00DF79A2"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и безопасного образа жизни</w:t>
      </w:r>
    </w:p>
    <w:p w:rsidR="00DF79A2"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sidRPr="00DF79A2">
        <w:rPr>
          <w:b w:val="0"/>
        </w:rPr>
        <w:t>2.4.1.</w:t>
      </w:r>
      <w:r>
        <w:rPr>
          <w:b w:val="0"/>
        </w:rPr>
        <w:t>Цельи задачи программы формирования экологической культуры, здорового</w:t>
      </w:r>
    </w:p>
    <w:p w:rsidR="00DF79A2"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и безопасного образа жизни обучающихся</w:t>
      </w:r>
    </w:p>
    <w:p w:rsidR="00D1531B"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 xml:space="preserve">2.4.2. Результаты деятельности, обеспечивающей формирование основ </w:t>
      </w:r>
    </w:p>
    <w:p w:rsidR="00D1531B"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экологической культуры. сохранение и укрепление физического,</w:t>
      </w:r>
    </w:p>
    <w:p w:rsidR="00D1531B"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 xml:space="preserve"> психологического и социального здоровья обучающихся, описание </w:t>
      </w:r>
    </w:p>
    <w:p w:rsidR="00DF79A2"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ценностных ориентиров лежащих в ее основе</w:t>
      </w:r>
    </w:p>
    <w:p w:rsidR="00D1531B"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2.4.</w:t>
      </w:r>
      <w:r w:rsidRPr="00D1531B">
        <w:rPr>
          <w:b w:val="0"/>
        </w:rPr>
        <w:t xml:space="preserve">3.Модель организации работы по формированию у обучающихся </w:t>
      </w:r>
    </w:p>
    <w:p w:rsidR="00D1531B" w:rsidRDefault="00DF79A2"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pPr>
      <w:r w:rsidRPr="00D1531B">
        <w:rPr>
          <w:b w:val="0"/>
        </w:rPr>
        <w:t xml:space="preserve">экологической культуры, здорового и </w:t>
      </w:r>
      <w:r w:rsidR="00D1531B" w:rsidRPr="00D1531B">
        <w:rPr>
          <w:b w:val="0"/>
        </w:rPr>
        <w:t>безопасного</w:t>
      </w:r>
      <w:r w:rsidRPr="00D1531B">
        <w:rPr>
          <w:b w:val="0"/>
        </w:rPr>
        <w:t xml:space="preserve"> образа жизни</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sidRPr="00D1531B">
        <w:rPr>
          <w:b w:val="0"/>
        </w:rPr>
        <w:t>2.4.4.</w:t>
      </w:r>
      <w:r>
        <w:rPr>
          <w:b w:val="0"/>
        </w:rPr>
        <w:t xml:space="preserve"> Структура системной работы по формированию </w:t>
      </w:r>
      <w:r w:rsidRPr="00D1531B">
        <w:rPr>
          <w:b w:val="0"/>
        </w:rPr>
        <w:t xml:space="preserve">у обучающихся </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pPr>
      <w:r w:rsidRPr="00D1531B">
        <w:rPr>
          <w:b w:val="0"/>
        </w:rPr>
        <w:t>экологической культуры, здорового и безопасного образа жизни</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sidRPr="00D1531B">
        <w:rPr>
          <w:b w:val="0"/>
        </w:rPr>
        <w:t xml:space="preserve">2.4.5. </w:t>
      </w:r>
      <w:r>
        <w:rPr>
          <w:b w:val="0"/>
        </w:rPr>
        <w:t xml:space="preserve">Направления деятельности по здоровьюсбережению, </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 xml:space="preserve">обеспечению безопасности и формированию экологической культуры </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 xml:space="preserve">обучающихся, отражающие специфику образовательного учреждения, </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запросы участников образовательного процесса.</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 xml:space="preserve">2.4.6. Критерии оценивания эффективности деятельности </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 xml:space="preserve">МАОУ Вагайская СОШ в части формирования здорового </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и безопасного образа жизни и экологической культуры обучающихся</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sidRPr="00D1531B">
        <w:rPr>
          <w:b w:val="0"/>
        </w:rPr>
        <w:t xml:space="preserve"> </w:t>
      </w:r>
      <w:r>
        <w:rPr>
          <w:b w:val="0"/>
        </w:rPr>
        <w:t xml:space="preserve">2.4.7. Методика и инструментарий мониторинга достижения </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 xml:space="preserve">планируемых результатов по формированию здорового и безопасного образа </w:t>
      </w:r>
    </w:p>
    <w:p w:rsid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Pr>
          <w:b w:val="0"/>
        </w:rPr>
        <w:t>жизни обучающихся</w:t>
      </w:r>
    </w:p>
    <w:p w:rsidR="00D1531B" w:rsidRPr="00D1531B" w:rsidRDefault="00D1531B"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sidRPr="00D1531B">
        <w:rPr>
          <w:b w:val="0"/>
        </w:rPr>
        <w:t>2.5. Программа коррекционной работы</w:t>
      </w:r>
    </w:p>
    <w:p w:rsidR="00D1531B" w:rsidRDefault="008759BD"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pPr>
      <w:hyperlink w:anchor="bookmark71" w:tooltip="Current Document" w:history="1">
        <w:r w:rsidR="00D1531B" w:rsidRPr="00667B3C">
          <w:rPr>
            <w:rStyle w:val="12"/>
            <w:color w:val="000000"/>
          </w:rPr>
          <w:t>З.Организационный раздел</w:t>
        </w:r>
        <w:r w:rsidR="00D1531B">
          <w:rPr>
            <w:rStyle w:val="12"/>
            <w:color w:val="000000"/>
          </w:rPr>
          <w:t xml:space="preserve">  </w:t>
        </w:r>
        <w:r w:rsidR="00D1531B" w:rsidRPr="00257B40">
          <w:rPr>
            <w:rStyle w:val="12"/>
            <w:color w:val="000000"/>
          </w:rPr>
          <w:tab/>
        </w:r>
      </w:hyperlink>
    </w:p>
    <w:p w:rsidR="00D1531B" w:rsidRPr="00A04161" w:rsidRDefault="00A0416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b w:val="0"/>
        </w:rPr>
      </w:pPr>
      <w:r w:rsidRPr="00A04161">
        <w:rPr>
          <w:b w:val="0"/>
        </w:rPr>
        <w:t>3.1.</w:t>
      </w:r>
      <w:hyperlink w:anchor="bookmark72" w:tooltip="Current Document" w:history="1">
        <w:r w:rsidR="0009538E" w:rsidRPr="00A04161">
          <w:rPr>
            <w:rStyle w:val="23"/>
            <w:b w:val="0"/>
            <w:color w:val="000000"/>
          </w:rPr>
          <w:t>Учебный план начального общего образования</w:t>
        </w:r>
        <w:r w:rsidR="0009538E" w:rsidRPr="00A04161">
          <w:rPr>
            <w:rStyle w:val="23"/>
            <w:b w:val="0"/>
            <w:color w:val="000000"/>
          </w:rPr>
          <w:tab/>
        </w:r>
      </w:hyperlink>
    </w:p>
    <w:p w:rsidR="00A04161" w:rsidRDefault="00A0416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sidRPr="00A04161">
        <w:rPr>
          <w:rStyle w:val="23"/>
          <w:b w:val="0"/>
          <w:color w:val="000000"/>
        </w:rPr>
        <w:t>3.2</w:t>
      </w:r>
      <w:r w:rsidR="00D1531B" w:rsidRPr="00A04161">
        <w:rPr>
          <w:rStyle w:val="23"/>
          <w:b w:val="0"/>
          <w:color w:val="000000"/>
        </w:rPr>
        <w:t xml:space="preserve">. </w:t>
      </w:r>
      <w:r w:rsidR="0009538E" w:rsidRPr="00A04161">
        <w:rPr>
          <w:rStyle w:val="23"/>
          <w:b w:val="0"/>
          <w:color w:val="000000"/>
        </w:rPr>
        <w:t>План внеурочной деятельности.</w:t>
      </w:r>
    </w:p>
    <w:p w:rsidR="00A04161" w:rsidRDefault="00A0416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sidRPr="00A04161">
        <w:rPr>
          <w:rStyle w:val="23"/>
          <w:b w:val="0"/>
          <w:color w:val="000000"/>
        </w:rPr>
        <w:t>3.3.Календарный учебный график</w:t>
      </w:r>
    </w:p>
    <w:p w:rsidR="00A04161" w:rsidRDefault="00A0416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 xml:space="preserve">3.4.Система условий реализации основной образовательной </w:t>
      </w:r>
    </w:p>
    <w:p w:rsidR="00A04161" w:rsidRDefault="00A0416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программы начального общего образования</w:t>
      </w:r>
    </w:p>
    <w:p w:rsidR="00A04161" w:rsidRDefault="008A3289"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3.4.1.о</w:t>
      </w:r>
      <w:r w:rsidR="00A04161">
        <w:rPr>
          <w:rStyle w:val="23"/>
          <w:b w:val="0"/>
          <w:color w:val="000000"/>
        </w:rPr>
        <w:t xml:space="preserve">писание кадровых условий реализации основной образовательной </w:t>
      </w:r>
    </w:p>
    <w:p w:rsidR="00A04161" w:rsidRDefault="00A0416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lastRenderedPageBreak/>
        <w:t>программы начального общего образования</w:t>
      </w:r>
    </w:p>
    <w:p w:rsidR="00A04161" w:rsidRDefault="00A0416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 xml:space="preserve">3.4.2.Психолого-педагогические условия реализации  основной </w:t>
      </w:r>
    </w:p>
    <w:p w:rsidR="00A04161" w:rsidRDefault="00A0416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образовательной программы начального общего образования</w:t>
      </w:r>
    </w:p>
    <w:p w:rsidR="008A3289" w:rsidRDefault="00A04161"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3.4.3.</w:t>
      </w:r>
      <w:r w:rsidR="008A3289">
        <w:rPr>
          <w:rStyle w:val="23"/>
          <w:b w:val="0"/>
          <w:color w:val="000000"/>
        </w:rPr>
        <w:t xml:space="preserve"> Финансово-экономические условия реализации  основной </w:t>
      </w:r>
    </w:p>
    <w:p w:rsidR="00A04161" w:rsidRDefault="008A3289"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образовательной программы начального общего образования</w:t>
      </w:r>
    </w:p>
    <w:p w:rsidR="008A3289" w:rsidRDefault="008A3289"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 xml:space="preserve">3.4.4.Материально-технические условия реализации  основной </w:t>
      </w:r>
    </w:p>
    <w:p w:rsidR="00A04161" w:rsidRDefault="008A3289"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образовательной программы начального общего образования</w:t>
      </w:r>
    </w:p>
    <w:p w:rsidR="008A3289" w:rsidRDefault="008A3289"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 xml:space="preserve">3.4.5.Информационно-методические условия реализации  основной </w:t>
      </w:r>
    </w:p>
    <w:p w:rsidR="00A04161" w:rsidRDefault="008A3289"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образовательной программы начального общего образования</w:t>
      </w:r>
    </w:p>
    <w:p w:rsidR="008A3289" w:rsidRDefault="008A3289"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 xml:space="preserve">3.4.6.Обоснование необходимых изменений в имеющихся условиях </w:t>
      </w:r>
    </w:p>
    <w:p w:rsidR="008A3289" w:rsidRDefault="008A3289"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 xml:space="preserve">в соответствии с приоритетами  основной образовательной </w:t>
      </w:r>
    </w:p>
    <w:p w:rsidR="00A04161" w:rsidRDefault="008A3289" w:rsidP="008A3289">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 xml:space="preserve">программы начального общего образования </w:t>
      </w:r>
    </w:p>
    <w:p w:rsidR="00A04161" w:rsidRDefault="008A3289"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3.4.7.Механизмы достижения целевых ориентиров в системе условий</w:t>
      </w:r>
    </w:p>
    <w:p w:rsidR="00A04161" w:rsidRDefault="0068643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3.4.8.Сетевой график (дорожная карта) по формированию необходимых условий</w:t>
      </w:r>
    </w:p>
    <w:p w:rsidR="00A04161" w:rsidRDefault="00686431" w:rsidP="00A04161">
      <w:pPr>
        <w:pStyle w:val="13"/>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auto"/>
        <w:tabs>
          <w:tab w:val="right" w:pos="8381"/>
        </w:tabs>
        <w:spacing w:before="0" w:line="240" w:lineRule="auto"/>
        <w:rPr>
          <w:rStyle w:val="23"/>
          <w:b w:val="0"/>
          <w:color w:val="000000"/>
        </w:rPr>
      </w:pPr>
      <w:r>
        <w:rPr>
          <w:rStyle w:val="23"/>
          <w:b w:val="0"/>
          <w:color w:val="000000"/>
        </w:rPr>
        <w:t>3.4.9.Контроль за состоянием системы условий</w:t>
      </w:r>
    </w:p>
    <w:p w:rsidR="0009538E" w:rsidRPr="00257B40" w:rsidRDefault="00485895" w:rsidP="00A04161">
      <w:pPr>
        <w:pStyle w:val="210"/>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auto"/>
        <w:spacing w:after="0" w:line="240" w:lineRule="auto"/>
        <w:ind w:firstLine="0"/>
        <w:jc w:val="both"/>
        <w:sectPr w:rsidR="0009538E" w:rsidRPr="00257B40" w:rsidSect="002E6D0F">
          <w:footerReference w:type="default" r:id="rId11"/>
          <w:pgSz w:w="11900" w:h="16840"/>
          <w:pgMar w:top="1287" w:right="818" w:bottom="1489" w:left="1669" w:header="0" w:footer="397" w:gutter="0"/>
          <w:cols w:space="720"/>
          <w:noEndnote/>
          <w:titlePg/>
          <w:docGrid w:linePitch="360"/>
        </w:sectPr>
      </w:pPr>
      <w:r w:rsidRPr="00257B40">
        <w:fldChar w:fldCharType="end"/>
      </w:r>
    </w:p>
    <w:p w:rsidR="0009538E" w:rsidRPr="0009538E" w:rsidRDefault="0009538E" w:rsidP="00514A84">
      <w:pPr>
        <w:jc w:val="center"/>
        <w:rPr>
          <w:rFonts w:ascii="Times New Roman" w:hAnsi="Times New Roman" w:cs="Times New Roman"/>
          <w:b/>
        </w:rPr>
      </w:pPr>
      <w:r w:rsidRPr="0009538E">
        <w:rPr>
          <w:rFonts w:ascii="Times New Roman" w:hAnsi="Times New Roman" w:cs="Times New Roman"/>
          <w:b/>
        </w:rPr>
        <w:lastRenderedPageBreak/>
        <w:t>ОБЩИЕ ПОЛОЖЕНИЯ</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Основная образовательная программа начального общего образования муниципального автономного общеобразовательного учреждения </w:t>
      </w:r>
      <w:r>
        <w:rPr>
          <w:rFonts w:ascii="Times New Roman" w:hAnsi="Times New Roman" w:cs="Times New Roman"/>
        </w:rPr>
        <w:t xml:space="preserve"> Вагайской</w:t>
      </w:r>
      <w:r w:rsidRPr="0009538E">
        <w:rPr>
          <w:rFonts w:ascii="Times New Roman" w:hAnsi="Times New Roman" w:cs="Times New Roman"/>
        </w:rPr>
        <w:t>ср</w:t>
      </w:r>
      <w:r>
        <w:rPr>
          <w:rFonts w:ascii="Times New Roman" w:hAnsi="Times New Roman" w:cs="Times New Roman"/>
        </w:rPr>
        <w:t>едней общеобразовательной</w:t>
      </w:r>
      <w:r w:rsidRPr="0009538E">
        <w:rPr>
          <w:rFonts w:ascii="Times New Roman" w:hAnsi="Times New Roman" w:cs="Times New Roman"/>
        </w:rPr>
        <w:t xml:space="preserve"> разработана на основе примерной основной образовательной программы начального общего образования с учѐтом типа и вида образовательного учреждения, а также образовательных потребностей и запросов участников образовательного процесса. </w:t>
      </w:r>
      <w:r w:rsidR="006D3F52">
        <w:rPr>
          <w:rFonts w:ascii="Times New Roman" w:hAnsi="Times New Roman" w:cs="Times New Roman"/>
        </w:rPr>
        <w:t xml:space="preserve"> </w:t>
      </w:r>
      <w:r w:rsidRPr="0009538E">
        <w:rPr>
          <w:rFonts w:ascii="Times New Roman" w:hAnsi="Times New Roman" w:cs="Times New Roman"/>
        </w:rPr>
        <w:t xml:space="preserve"> Содержание основной образовательной программы отражает требования федерального государственного образовательного стандарта начального общего образования (ФГОС НОО) и содержит три основных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Целевой раздел включает: пояснительную записку; планируемые результаты освоения обучающимися основной образовательной программы; систему оценки достижения планируемых результатов освоения основной образовательной программы. 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программы отдельных учебных предметов, курсов, а также курсов внеурочной деятельности; программу духовно-нравственного развития, воспитания обучающихся; программу формирования экологической культуры, здорового и безопасного образа жизни; программу коррекционной работы.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учебный план начального общего образования; план внеурочной деятельности; календарный учебный график; систему условий реализации основной образовательной программы в соответствии с требованиями ФГОС НОО. МАОУ </w:t>
      </w:r>
      <w:r>
        <w:rPr>
          <w:rFonts w:ascii="Times New Roman" w:hAnsi="Times New Roman" w:cs="Times New Roman"/>
        </w:rPr>
        <w:t>Вагайская СОШ</w:t>
      </w:r>
      <w:r w:rsidRPr="0009538E">
        <w:rPr>
          <w:rFonts w:ascii="Times New Roman" w:hAnsi="Times New Roman" w:cs="Times New Roman"/>
        </w:rPr>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с уставом и другими документами, регламентирующими осуществление образовательной деятельности в школе;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w:t>
      </w:r>
      <w:r>
        <w:rPr>
          <w:rFonts w:ascii="Times New Roman" w:hAnsi="Times New Roman" w:cs="Times New Roman"/>
        </w:rPr>
        <w:t xml:space="preserve">ской Федерации и уставом школы </w:t>
      </w: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6D3F52" w:rsidRDefault="006D3F52" w:rsidP="00514A84">
      <w:pPr>
        <w:jc w:val="both"/>
        <w:rPr>
          <w:rFonts w:ascii="Times New Roman" w:hAnsi="Times New Roman" w:cs="Times New Roman"/>
        </w:rPr>
      </w:pPr>
    </w:p>
    <w:p w:rsidR="006D3F52" w:rsidRDefault="006D3F52" w:rsidP="00514A84">
      <w:pPr>
        <w:jc w:val="both"/>
        <w:rPr>
          <w:rFonts w:ascii="Times New Roman" w:hAnsi="Times New Roman" w:cs="Times New Roman"/>
        </w:rPr>
      </w:pPr>
    </w:p>
    <w:p w:rsidR="0009538E" w:rsidRDefault="0009538E" w:rsidP="00514A84">
      <w:pPr>
        <w:jc w:val="both"/>
        <w:rPr>
          <w:rFonts w:ascii="Times New Roman" w:hAnsi="Times New Roman" w:cs="Times New Roman"/>
        </w:rPr>
      </w:pPr>
    </w:p>
    <w:p w:rsidR="0009538E" w:rsidRPr="0009538E" w:rsidRDefault="0009538E" w:rsidP="00514A84">
      <w:pPr>
        <w:jc w:val="center"/>
        <w:rPr>
          <w:rFonts w:ascii="Times New Roman" w:hAnsi="Times New Roman" w:cs="Times New Roman"/>
          <w:b/>
        </w:rPr>
      </w:pPr>
      <w:r w:rsidRPr="0009538E">
        <w:rPr>
          <w:rFonts w:ascii="Times New Roman" w:hAnsi="Times New Roman" w:cs="Times New Roman"/>
          <w:b/>
        </w:rPr>
        <w:lastRenderedPageBreak/>
        <w:t>1. ЦЕЛЕВОЙ РАЗДЕЛ</w:t>
      </w:r>
    </w:p>
    <w:p w:rsidR="0009538E" w:rsidRPr="0009538E" w:rsidRDefault="0009538E" w:rsidP="00514A84">
      <w:pPr>
        <w:jc w:val="center"/>
        <w:rPr>
          <w:rFonts w:ascii="Times New Roman" w:hAnsi="Times New Roman" w:cs="Times New Roman"/>
          <w:b/>
        </w:rPr>
      </w:pPr>
      <w:r w:rsidRPr="0009538E">
        <w:rPr>
          <w:rFonts w:ascii="Times New Roman" w:hAnsi="Times New Roman" w:cs="Times New Roman"/>
          <w:b/>
        </w:rPr>
        <w:t>1.1 Пояснительная записка</w:t>
      </w:r>
    </w:p>
    <w:p w:rsidR="0009538E" w:rsidRPr="0009538E" w:rsidRDefault="0009538E" w:rsidP="00514A84">
      <w:pPr>
        <w:jc w:val="both"/>
        <w:rPr>
          <w:rFonts w:ascii="Times New Roman" w:hAnsi="Times New Roman" w:cs="Times New Roman"/>
          <w:u w:val="single"/>
        </w:rPr>
      </w:pPr>
      <w:r w:rsidRPr="0009538E">
        <w:rPr>
          <w:rFonts w:ascii="Times New Roman" w:hAnsi="Times New Roman" w:cs="Times New Roman"/>
          <w:u w:val="single"/>
        </w:rPr>
        <w:t xml:space="preserve">Цели и задачи реализации ООП НОО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Цель реализации основной образовательной программы начального общего образования — обеспечение выполнения требований ФГОС НОО. Основная образовательная программа начального общего образования (далее – ООП НОО) МУНИЦИПАЛЬНОГО АВТОНОМНОГО ОБЩЕОБРАЗОВАТЕЛЬНОГО УЧРЕЖДЕНИЯ </w:t>
      </w:r>
      <w:r>
        <w:rPr>
          <w:rFonts w:ascii="Times New Roman" w:hAnsi="Times New Roman" w:cs="Times New Roman"/>
        </w:rPr>
        <w:t xml:space="preserve">ВАГАЙСКОЙ </w:t>
      </w:r>
      <w:r w:rsidRPr="0009538E">
        <w:rPr>
          <w:rFonts w:ascii="Times New Roman" w:hAnsi="Times New Roman" w:cs="Times New Roman"/>
        </w:rPr>
        <w:t xml:space="preserve">СРЕДНЕЙ ОБЩЕОБРАЗОВАТЕЛЬНОЙ ШКОЛЫ (далее – МАОУ </w:t>
      </w:r>
      <w:r>
        <w:rPr>
          <w:rFonts w:ascii="Times New Roman" w:hAnsi="Times New Roman" w:cs="Times New Roman"/>
        </w:rPr>
        <w:t xml:space="preserve">ВАГАЙСКАЯ СОШ)  </w:t>
      </w:r>
      <w:r w:rsidRPr="0009538E">
        <w:rPr>
          <w:rFonts w:ascii="Times New Roman" w:hAnsi="Times New Roman" w:cs="Times New Roman"/>
        </w:rPr>
        <w:t xml:space="preserve">разработана коллективом педагогов с учѐтом мнения родителей обучающихся начальной ступени образования муниципального автономного общеобразовательного учреждения </w:t>
      </w:r>
      <w:r>
        <w:rPr>
          <w:rFonts w:ascii="Times New Roman" w:hAnsi="Times New Roman" w:cs="Times New Roman"/>
        </w:rPr>
        <w:t xml:space="preserve">Вагайской </w:t>
      </w:r>
      <w:r w:rsidRPr="0009538E">
        <w:rPr>
          <w:rFonts w:ascii="Times New Roman" w:hAnsi="Times New Roman" w:cs="Times New Roman"/>
        </w:rPr>
        <w:t>средн</w:t>
      </w:r>
      <w:r>
        <w:rPr>
          <w:rFonts w:ascii="Times New Roman" w:hAnsi="Times New Roman" w:cs="Times New Roman"/>
        </w:rPr>
        <w:t>ей общеобразовательной школы</w:t>
      </w:r>
      <w:r w:rsidRPr="0009538E">
        <w:rPr>
          <w:rFonts w:ascii="Times New Roman" w:hAnsi="Times New Roman" w:cs="Times New Roman"/>
        </w:rPr>
        <w:t xml:space="preserve">, рассмотрена и принята педагогическим советом школы. ООП НОО МАОУ </w:t>
      </w:r>
      <w:r w:rsidR="00686431">
        <w:rPr>
          <w:rFonts w:ascii="Times New Roman" w:hAnsi="Times New Roman" w:cs="Times New Roman"/>
        </w:rPr>
        <w:t>Вагайская</w:t>
      </w:r>
      <w:r>
        <w:rPr>
          <w:rFonts w:ascii="Times New Roman" w:hAnsi="Times New Roman" w:cs="Times New Roman"/>
        </w:rPr>
        <w:t xml:space="preserve"> СОШ</w:t>
      </w:r>
      <w:r w:rsidRPr="0009538E">
        <w:rPr>
          <w:rFonts w:ascii="Times New Roman" w:hAnsi="Times New Roman" w:cs="Times New Roman"/>
        </w:rPr>
        <w:t xml:space="preserve"> – программный документ, на основании которого определяется содержание и организация образовательного процесса на ступени начального общего образования. 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09538E" w:rsidRDefault="0009538E" w:rsidP="00514A84">
      <w:pPr>
        <w:jc w:val="both"/>
        <w:rPr>
          <w:rFonts w:ascii="Times New Roman" w:hAnsi="Times New Roman" w:cs="Times New Roman"/>
        </w:rPr>
      </w:pPr>
      <w:r>
        <w:rPr>
          <w:rFonts w:ascii="Times New Roman" w:hAnsi="Times New Roman" w:cs="Times New Roman"/>
        </w:rPr>
        <w:t xml:space="preserve"> – ф</w:t>
      </w:r>
      <w:r w:rsidRPr="0009538E">
        <w:rPr>
          <w:rFonts w:ascii="Times New Roman" w:hAnsi="Times New Roman" w:cs="Times New Roman"/>
        </w:rPr>
        <w:t xml:space="preserve">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09538E" w:rsidRDefault="0009538E" w:rsidP="00514A84">
      <w:pPr>
        <w:jc w:val="both"/>
        <w:rPr>
          <w:rFonts w:ascii="Times New Roman" w:hAnsi="Times New Roman" w:cs="Times New Roman"/>
        </w:rPr>
      </w:pPr>
      <w:r w:rsidRPr="0009538E">
        <w:rPr>
          <w:rFonts w:ascii="Times New Roman" w:hAnsi="Times New Roman" w:cs="Times New Roman"/>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становление и развитие личности в ее индивидуальности, самобытности, уникальности и неповторимости;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обеспечение преемственности начального общего и основного общего образования;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обеспечение доступности получения качественного начального общего образования; </w:t>
      </w:r>
    </w:p>
    <w:p w:rsidR="0009538E" w:rsidRDefault="0009538E" w:rsidP="00514A84">
      <w:pPr>
        <w:jc w:val="both"/>
        <w:rPr>
          <w:rFonts w:ascii="Times New Roman" w:hAnsi="Times New Roman" w:cs="Times New Roman"/>
        </w:rPr>
      </w:pPr>
      <w:r w:rsidRPr="0009538E">
        <w:rPr>
          <w:rFonts w:ascii="Times New Roman" w:hAnsi="Times New Roman" w:cs="Times New Roman"/>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организация интеллектуальных и творческих соревнований,  научно-технического творчества и проектно-исследовательской деятельности; </w:t>
      </w:r>
    </w:p>
    <w:p w:rsidR="0009538E" w:rsidRDefault="0009538E" w:rsidP="00514A84">
      <w:pPr>
        <w:jc w:val="both"/>
        <w:rPr>
          <w:rFonts w:ascii="Times New Roman" w:hAnsi="Times New Roman" w:cs="Times New Roman"/>
        </w:rPr>
      </w:pPr>
      <w:r w:rsidRPr="0009538E">
        <w:rPr>
          <w:rFonts w:ascii="Times New Roman" w:hAnsi="Times New Roman" w:cs="Times New Roman"/>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использование в образовательной деятельности современных образовательных технологий деятельностного типа; </w:t>
      </w:r>
    </w:p>
    <w:p w:rsidR="0009538E" w:rsidRDefault="0009538E" w:rsidP="00514A84">
      <w:pPr>
        <w:jc w:val="both"/>
        <w:rPr>
          <w:rFonts w:ascii="Times New Roman" w:hAnsi="Times New Roman" w:cs="Times New Roman"/>
        </w:rPr>
      </w:pPr>
      <w:r w:rsidRPr="0009538E">
        <w:rPr>
          <w:rFonts w:ascii="Times New Roman" w:hAnsi="Times New Roman" w:cs="Times New Roman"/>
        </w:rPr>
        <w:t>–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w:t>
      </w:r>
      <w:r>
        <w:rPr>
          <w:rFonts w:ascii="Times New Roman" w:hAnsi="Times New Roman" w:cs="Times New Roman"/>
        </w:rPr>
        <w:t>льной среды (села, района</w:t>
      </w:r>
      <w:r w:rsidRPr="0009538E">
        <w:rPr>
          <w:rFonts w:ascii="Times New Roman" w:hAnsi="Times New Roman" w:cs="Times New Roman"/>
        </w:rPr>
        <w:t xml:space="preserve">). </w:t>
      </w:r>
    </w:p>
    <w:p w:rsidR="0009538E" w:rsidRDefault="0009538E" w:rsidP="00514A84">
      <w:pPr>
        <w:jc w:val="both"/>
        <w:rPr>
          <w:rFonts w:ascii="Times New Roman" w:hAnsi="Times New Roman" w:cs="Times New Roman"/>
        </w:rPr>
      </w:pPr>
      <w:r w:rsidRPr="0009538E">
        <w:rPr>
          <w:rFonts w:ascii="Times New Roman" w:hAnsi="Times New Roman" w:cs="Times New Roman"/>
          <w:u w:val="single"/>
        </w:rPr>
        <w:t>Принципы и подходы к формированию ООП НОО</w:t>
      </w:r>
    </w:p>
    <w:p w:rsidR="0009538E" w:rsidRDefault="0009538E" w:rsidP="00514A84">
      <w:pPr>
        <w:jc w:val="both"/>
        <w:rPr>
          <w:rFonts w:ascii="Times New Roman" w:hAnsi="Times New Roman" w:cs="Times New Roman"/>
        </w:rPr>
      </w:pPr>
      <w:r w:rsidRPr="0009538E">
        <w:rPr>
          <w:rFonts w:ascii="Times New Roman" w:hAnsi="Times New Roman" w:cs="Times New Roman"/>
        </w:rPr>
        <w:lastRenderedPageBreak/>
        <w:t xml:space="preserve">В основе реализации ООП НОО МАОУ </w:t>
      </w:r>
      <w:r w:rsidR="00686431">
        <w:rPr>
          <w:rFonts w:ascii="Times New Roman" w:hAnsi="Times New Roman" w:cs="Times New Roman"/>
        </w:rPr>
        <w:t xml:space="preserve">Вагайская </w:t>
      </w:r>
      <w:r>
        <w:rPr>
          <w:rFonts w:ascii="Times New Roman" w:hAnsi="Times New Roman" w:cs="Times New Roman"/>
        </w:rPr>
        <w:t xml:space="preserve"> СОШ</w:t>
      </w:r>
      <w:r w:rsidRPr="0009538E">
        <w:rPr>
          <w:rFonts w:ascii="Times New Roman" w:hAnsi="Times New Roman" w:cs="Times New Roman"/>
        </w:rPr>
        <w:t xml:space="preserve"> лежит системно</w:t>
      </w:r>
      <w:r w:rsidR="00686431">
        <w:rPr>
          <w:rFonts w:ascii="Times New Roman" w:hAnsi="Times New Roman" w:cs="Times New Roman"/>
        </w:rPr>
        <w:t>-</w:t>
      </w:r>
      <w:r w:rsidRPr="0009538E">
        <w:rPr>
          <w:rFonts w:ascii="Times New Roman" w:hAnsi="Times New Roman" w:cs="Times New Roman"/>
        </w:rPr>
        <w:softHyphen/>
        <w:t xml:space="preserve">деятельностный подход, который предполагает: </w:t>
      </w:r>
    </w:p>
    <w:p w:rsidR="0009538E" w:rsidRDefault="0009538E" w:rsidP="00514A84">
      <w:pPr>
        <w:jc w:val="both"/>
        <w:rPr>
          <w:rFonts w:ascii="Times New Roman" w:hAnsi="Times New Roman" w:cs="Times New Roman"/>
        </w:rPr>
      </w:pPr>
      <w:r w:rsidRPr="0009538E">
        <w:rPr>
          <w:rFonts w:ascii="Times New Roman" w:hAnsi="Times New Roman" w:cs="Times New Roman"/>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w:t>
      </w:r>
      <w:r w:rsidR="00686431">
        <w:rPr>
          <w:rFonts w:ascii="Times New Roman" w:hAnsi="Times New Roman" w:cs="Times New Roman"/>
        </w:rPr>
        <w:t xml:space="preserve">важения его многонационального, </w:t>
      </w:r>
      <w:r w:rsidRPr="0009538E">
        <w:rPr>
          <w:rFonts w:ascii="Times New Roman" w:hAnsi="Times New Roman" w:cs="Times New Roman"/>
        </w:rPr>
        <w:t xml:space="preserve"> поликультурного и поликонфессионального состава;</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9538E" w:rsidRDefault="0009538E" w:rsidP="00514A84">
      <w:pPr>
        <w:jc w:val="both"/>
        <w:rPr>
          <w:rFonts w:ascii="Times New Roman" w:hAnsi="Times New Roman" w:cs="Times New Roman"/>
        </w:rPr>
      </w:pPr>
      <w:r w:rsidRPr="0009538E">
        <w:rPr>
          <w:rFonts w:ascii="Times New Roman" w:hAnsi="Times New Roman" w:cs="Times New Roman"/>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учѐт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обеспечение преемственности дошкольного, начального общего, основного общего, среднего общего и профессионального образования; –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Реализация ООП НОО осуществляется в следующих видах деятельности младшего школьника: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учебном сотрудничестве (в том числе, взаимодействие с учителем, коллективная дискуссия, групповая работа);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индивидуальной учебной деятельности (в том числе, самостоятельная работа с использованием дополнительных информационных источников); </w:t>
      </w:r>
    </w:p>
    <w:p w:rsidR="0009538E" w:rsidRDefault="0009538E" w:rsidP="00514A84">
      <w:pPr>
        <w:jc w:val="both"/>
        <w:rPr>
          <w:rFonts w:ascii="Times New Roman" w:hAnsi="Times New Roman" w:cs="Times New Roman"/>
        </w:rPr>
      </w:pPr>
      <w:r w:rsidRPr="0009538E">
        <w:rPr>
          <w:rFonts w:ascii="Times New Roman" w:hAnsi="Times New Roman" w:cs="Times New Roman"/>
        </w:rPr>
        <w:t>– игровой деятельности (высшие виды игры – игра по правилам, игра</w:t>
      </w:r>
      <w:r w:rsidR="00686431">
        <w:rPr>
          <w:rFonts w:ascii="Times New Roman" w:hAnsi="Times New Roman" w:cs="Times New Roman"/>
        </w:rPr>
        <w:t>-</w:t>
      </w:r>
      <w:r w:rsidRPr="0009538E">
        <w:rPr>
          <w:rFonts w:ascii="Times New Roman" w:hAnsi="Times New Roman" w:cs="Times New Roman"/>
        </w:rPr>
        <w:t xml:space="preserve">драматизация, режиссѐрская игра); </w:t>
      </w:r>
    </w:p>
    <w:p w:rsidR="0009538E" w:rsidRDefault="0009538E" w:rsidP="00514A84">
      <w:pPr>
        <w:jc w:val="both"/>
        <w:rPr>
          <w:rFonts w:ascii="Times New Roman" w:hAnsi="Times New Roman" w:cs="Times New Roman"/>
        </w:rPr>
      </w:pPr>
      <w:r w:rsidRPr="0009538E">
        <w:rPr>
          <w:rFonts w:ascii="Times New Roman" w:hAnsi="Times New Roman" w:cs="Times New Roman"/>
        </w:rPr>
        <w:t>– творческой и проектной деятельностях (художественное, музыкальное, театральное творчество, конструирование, формирование замысла и реализация социально значимых инициатив и</w:t>
      </w:r>
      <w:r w:rsidR="00686431">
        <w:rPr>
          <w:rFonts w:ascii="Times New Roman" w:hAnsi="Times New Roman" w:cs="Times New Roman"/>
        </w:rPr>
        <w:t xml:space="preserve"> </w:t>
      </w:r>
      <w:r w:rsidRPr="0009538E">
        <w:rPr>
          <w:rFonts w:ascii="Times New Roman" w:hAnsi="Times New Roman" w:cs="Times New Roman"/>
        </w:rPr>
        <w:t xml:space="preserve">др.);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учебно–исследовательской деятельности;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трудовой деятельности (самообслуживание, участие в общественно-полезном труде, в социально значимых трудовых акциях);</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спортивной деятельности (освоение основ физической культуры, знакомство с различными видами спорта, опыт участия в спортивных соревнованиях). Эти виды учебной деятельности в соответствии со Стандартом получают приоритетное развитие по сравнению с традиционными: восприятие рассказа учителя, участие во фронтальном опросе, выполнение проверочных работ и т.п.</w:t>
      </w:r>
    </w:p>
    <w:p w:rsidR="0009538E" w:rsidRDefault="0009538E" w:rsidP="00514A84">
      <w:pPr>
        <w:jc w:val="both"/>
        <w:rPr>
          <w:rFonts w:ascii="Times New Roman" w:hAnsi="Times New Roman" w:cs="Times New Roman"/>
        </w:rPr>
      </w:pPr>
      <w:r w:rsidRPr="0009538E">
        <w:rPr>
          <w:rFonts w:ascii="Times New Roman" w:hAnsi="Times New Roman" w:cs="Times New Roman"/>
          <w:u w:val="single"/>
        </w:rPr>
        <w:t>Задачи младших школьников решаемые в разных видах деятельности</w:t>
      </w:r>
      <w:r w:rsidRPr="0009538E">
        <w:rPr>
          <w:rFonts w:ascii="Times New Roman" w:hAnsi="Times New Roman" w:cs="Times New Roman"/>
        </w:rPr>
        <w:t xml:space="preserve">.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Для достижения образовательных результатов младший школьник в процессе реализации ООП решает следующие задачи: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сделать первые шаги в овладении основами понятийного мышления в освоении содержательного обобщения, анализа, планирования и рефлексии;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научиться самостоятельно конкретизировать поставленные цели и искать средства их решения;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научиться контролировать и оценивать свою учебную работу и продвижение в разных </w:t>
      </w:r>
      <w:r w:rsidRPr="0009538E">
        <w:rPr>
          <w:rFonts w:ascii="Times New Roman" w:hAnsi="Times New Roman" w:cs="Times New Roman"/>
        </w:rPr>
        <w:lastRenderedPageBreak/>
        <w:t xml:space="preserve">видах деятельности; </w:t>
      </w:r>
    </w:p>
    <w:p w:rsidR="0009538E" w:rsidRDefault="0009538E" w:rsidP="00514A84">
      <w:pPr>
        <w:jc w:val="both"/>
        <w:rPr>
          <w:rFonts w:ascii="Times New Roman" w:hAnsi="Times New Roman" w:cs="Times New Roman"/>
        </w:rPr>
      </w:pPr>
      <w:r w:rsidRPr="0009538E">
        <w:rPr>
          <w:rFonts w:ascii="Times New Roman" w:hAnsi="Times New Roman" w:cs="Times New Roman"/>
        </w:rPr>
        <w:t>– овладеть коллективными формами учебной работы и соответствующими социальными навыками;</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овладеть высшими видами игры (игра-драматизация, режиссѐрская игра, игра по правилам);</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научиться удерживать свой замысел, согласовывать его с партнерами по игре, воплощать в игровом действии;</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научиться удерживать правило и следовать ему;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научиться создавать собственные творческие замыслы и доводить их до воплощения в творческом продукте; </w:t>
      </w:r>
    </w:p>
    <w:p w:rsidR="0009538E" w:rsidRDefault="0009538E" w:rsidP="00514A84">
      <w:pPr>
        <w:jc w:val="both"/>
        <w:rPr>
          <w:rFonts w:ascii="Times New Roman" w:hAnsi="Times New Roman" w:cs="Times New Roman"/>
        </w:rPr>
      </w:pPr>
      <w:r w:rsidRPr="0009538E">
        <w:rPr>
          <w:rFonts w:ascii="Times New Roman" w:hAnsi="Times New Roman" w:cs="Times New Roman"/>
        </w:rPr>
        <w:t>– овладеть средствами и способами воплощения собственных замыслов;</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приобрести навыки самообслуживания, овладеть простыми трудовыми действиями и операциями на уроках технологии и в социальных практиках;</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приобрести опыт взаимодействия со взрослыми и детьми, освоить основные этикетные нормы, научиться правильно выражать свои мысли и чувства. </w:t>
      </w:r>
    </w:p>
    <w:p w:rsidR="0009538E" w:rsidRDefault="0009538E" w:rsidP="00514A84">
      <w:pPr>
        <w:jc w:val="both"/>
        <w:rPr>
          <w:rFonts w:ascii="Times New Roman" w:hAnsi="Times New Roman" w:cs="Times New Roman"/>
        </w:rPr>
      </w:pPr>
      <w:r w:rsidRPr="0009538E">
        <w:rPr>
          <w:rFonts w:ascii="Times New Roman" w:hAnsi="Times New Roman" w:cs="Times New Roman"/>
          <w:u w:val="single"/>
        </w:rPr>
        <w:t>Задачи педагогов, решаемые в процессе реализации ООП.</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Для достижения учащимися планируемых образовательных результатов педагоги решают следующие задачи: </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обеспечивают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 </w:t>
      </w:r>
    </w:p>
    <w:p w:rsidR="0009538E" w:rsidRDefault="0009538E" w:rsidP="00514A84">
      <w:pPr>
        <w:jc w:val="both"/>
        <w:rPr>
          <w:rFonts w:ascii="Times New Roman" w:hAnsi="Times New Roman" w:cs="Times New Roman"/>
        </w:rPr>
      </w:pPr>
      <w:r w:rsidRPr="0009538E">
        <w:rPr>
          <w:rFonts w:ascii="Times New Roman" w:hAnsi="Times New Roman" w:cs="Times New Roman"/>
        </w:rPr>
        <w:t>– способствуют освоению обучающимися высших форм игровой деятельности и создают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формируют учебную деятельность младших школьников (организуют постановку учебных целей, создают условия для их «присвоения»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организуют усвоение знаний посредством коллективных форм учебной работы;</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осуществляют функции контроля и оценки, постепенно передавая их ученикам);</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поддерживают детские инициативы и помогают в их осуществлении;</w:t>
      </w:r>
    </w:p>
    <w:p w:rsidR="0009538E" w:rsidRDefault="0009538E" w:rsidP="00514A84">
      <w:pPr>
        <w:jc w:val="both"/>
        <w:rPr>
          <w:rFonts w:ascii="Times New Roman" w:hAnsi="Times New Roman" w:cs="Times New Roman"/>
        </w:rPr>
      </w:pPr>
      <w:r w:rsidRPr="0009538E">
        <w:rPr>
          <w:rFonts w:ascii="Times New Roman" w:hAnsi="Times New Roman" w:cs="Times New Roman"/>
        </w:rPr>
        <w:t xml:space="preserve"> –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создают пространство для социальных практик младших школьников и приобщения их к общественно значимым делам. </w:t>
      </w:r>
    </w:p>
    <w:p w:rsidR="008715A4" w:rsidRDefault="0009538E" w:rsidP="00514A84">
      <w:pPr>
        <w:jc w:val="both"/>
        <w:rPr>
          <w:rFonts w:ascii="Times New Roman" w:hAnsi="Times New Roman" w:cs="Times New Roman"/>
        </w:rPr>
      </w:pPr>
      <w:r w:rsidRPr="0009538E">
        <w:rPr>
          <w:rFonts w:ascii="Times New Roman" w:hAnsi="Times New Roman" w:cs="Times New Roman"/>
        </w:rPr>
        <w:t>Фактически решение детских и педагогических задач на данной ступени образования предполагает:  побуждение и поддержку детских инициатив во всех видахдеятельности;</w:t>
      </w:r>
    </w:p>
    <w:p w:rsidR="008715A4" w:rsidRDefault="0009538E" w:rsidP="00514A84">
      <w:pPr>
        <w:jc w:val="both"/>
        <w:rPr>
          <w:rFonts w:ascii="Times New Roman" w:hAnsi="Times New Roman" w:cs="Times New Roman"/>
        </w:rPr>
      </w:pPr>
      <w:r w:rsidRPr="0009538E">
        <w:rPr>
          <w:rFonts w:ascii="Times New Roman" w:hAnsi="Times New Roman" w:cs="Times New Roman"/>
        </w:rPr>
        <w:sym w:font="Symbol" w:char="F0B7"/>
      </w:r>
      <w:r w:rsidRPr="0009538E">
        <w:rPr>
          <w:rFonts w:ascii="Times New Roman" w:hAnsi="Times New Roman" w:cs="Times New Roman"/>
        </w:rPr>
        <w:t xml:space="preserve">  обучение навыкам общения и сотрудничества;</w:t>
      </w:r>
    </w:p>
    <w:p w:rsidR="008715A4" w:rsidRDefault="0009538E" w:rsidP="00514A84">
      <w:pPr>
        <w:jc w:val="both"/>
        <w:rPr>
          <w:rFonts w:ascii="Times New Roman" w:hAnsi="Times New Roman" w:cs="Times New Roman"/>
        </w:rPr>
      </w:pPr>
      <w:r w:rsidRPr="0009538E">
        <w:rPr>
          <w:rFonts w:ascii="Times New Roman" w:hAnsi="Times New Roman" w:cs="Times New Roman"/>
        </w:rPr>
        <w:sym w:font="Symbol" w:char="F0B7"/>
      </w:r>
      <w:r w:rsidRPr="0009538E">
        <w:rPr>
          <w:rFonts w:ascii="Times New Roman" w:hAnsi="Times New Roman" w:cs="Times New Roman"/>
        </w:rPr>
        <w:t xml:space="preserve">  поддержание оптимистической самооценки и уверенности в себе;</w:t>
      </w:r>
    </w:p>
    <w:p w:rsidR="008715A4" w:rsidRDefault="0009538E" w:rsidP="00514A84">
      <w:pPr>
        <w:jc w:val="both"/>
        <w:rPr>
          <w:rFonts w:ascii="Times New Roman" w:hAnsi="Times New Roman" w:cs="Times New Roman"/>
        </w:rPr>
      </w:pPr>
      <w:r w:rsidRPr="0009538E">
        <w:rPr>
          <w:rFonts w:ascii="Times New Roman" w:hAnsi="Times New Roman" w:cs="Times New Roman"/>
        </w:rPr>
        <w:sym w:font="Symbol" w:char="F0B7"/>
      </w:r>
      <w:r w:rsidRPr="0009538E">
        <w:rPr>
          <w:rFonts w:ascii="Times New Roman" w:hAnsi="Times New Roman" w:cs="Times New Roman"/>
        </w:rPr>
        <w:t>расширение опыта самостоятельного выбора;</w:t>
      </w:r>
    </w:p>
    <w:p w:rsidR="008715A4" w:rsidRDefault="0009538E" w:rsidP="00514A84">
      <w:pPr>
        <w:jc w:val="both"/>
        <w:rPr>
          <w:rFonts w:ascii="Times New Roman" w:hAnsi="Times New Roman" w:cs="Times New Roman"/>
        </w:rPr>
      </w:pPr>
      <w:r w:rsidRPr="0009538E">
        <w:rPr>
          <w:rFonts w:ascii="Times New Roman" w:hAnsi="Times New Roman" w:cs="Times New Roman"/>
        </w:rPr>
        <w:sym w:font="Symbol" w:char="F0B7"/>
      </w:r>
      <w:r w:rsidRPr="0009538E">
        <w:rPr>
          <w:rFonts w:ascii="Times New Roman" w:hAnsi="Times New Roman" w:cs="Times New Roman"/>
        </w:rPr>
        <w:t xml:space="preserve">  формирование учебной самостоятель</w:t>
      </w:r>
      <w:r w:rsidR="008715A4">
        <w:rPr>
          <w:rFonts w:ascii="Times New Roman" w:hAnsi="Times New Roman" w:cs="Times New Roman"/>
        </w:rPr>
        <w:t>ности (желания и умения учиться)</w:t>
      </w:r>
    </w:p>
    <w:p w:rsidR="008715A4" w:rsidRDefault="0009538E" w:rsidP="00514A84">
      <w:pPr>
        <w:jc w:val="both"/>
        <w:rPr>
          <w:rFonts w:ascii="Times New Roman" w:hAnsi="Times New Roman" w:cs="Times New Roman"/>
        </w:rPr>
      </w:pPr>
      <w:r w:rsidRPr="0009538E">
        <w:rPr>
          <w:rFonts w:ascii="Times New Roman" w:hAnsi="Times New Roman" w:cs="Times New Roman"/>
        </w:rPr>
        <w:sym w:font="Symbol" w:char="F0B7"/>
      </w:r>
      <w:r w:rsidRPr="0009538E">
        <w:rPr>
          <w:rFonts w:ascii="Times New Roman" w:hAnsi="Times New Roman" w:cs="Times New Roman"/>
        </w:rPr>
        <w:t xml:space="preserve">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Задачи родителей (законных представителей), решаемые в процессе реализации ООП</w:t>
      </w:r>
      <w:r w:rsidRPr="0009538E">
        <w:rPr>
          <w:rFonts w:ascii="Times New Roman" w:hAnsi="Times New Roman" w:cs="Times New Roman"/>
        </w:rPr>
        <w:t xml:space="preserve"> Родители (законные представители) обязаны обеспечить условия для получения обучающимися основного общего образования и среднего (полного) общего образования, в том числе: </w:t>
      </w:r>
    </w:p>
    <w:p w:rsidR="008715A4" w:rsidRDefault="0009538E" w:rsidP="00514A84">
      <w:pPr>
        <w:jc w:val="both"/>
        <w:rPr>
          <w:rFonts w:ascii="Times New Roman" w:hAnsi="Times New Roman" w:cs="Times New Roman"/>
        </w:rPr>
      </w:pPr>
      <w:r w:rsidRPr="0009538E">
        <w:rPr>
          <w:rFonts w:ascii="Times New Roman" w:hAnsi="Times New Roman" w:cs="Times New Roman"/>
        </w:rPr>
        <w:lastRenderedPageBreak/>
        <w:t>–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8715A4" w:rsidRDefault="0009538E" w:rsidP="00514A84">
      <w:pPr>
        <w:jc w:val="both"/>
        <w:rPr>
          <w:rFonts w:ascii="Times New Roman" w:hAnsi="Times New Roman" w:cs="Times New Roman"/>
        </w:rPr>
      </w:pPr>
      <w:r w:rsidRPr="0009538E">
        <w:rPr>
          <w:rFonts w:ascii="Times New Roman" w:hAnsi="Times New Roman" w:cs="Times New Roman"/>
        </w:rPr>
        <w:t>– обеспечить выполнение обучающимися домашних заданий;</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r w:rsidR="008715A4">
        <w:rPr>
          <w:rFonts w:ascii="Times New Roman" w:hAnsi="Times New Roman" w:cs="Times New Roman"/>
        </w:rPr>
        <w:t>участия</w:t>
      </w:r>
      <w:r w:rsidRPr="0009538E">
        <w:rPr>
          <w:rFonts w:ascii="Times New Roman" w:hAnsi="Times New Roman" w:cs="Times New Roman"/>
        </w:rPr>
        <w:t xml:space="preserve">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потребностями обучающегося. Родители (законные представители) вправе принимать участие в управлении Школой; защищать законные права и интересы ребѐнка.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ООП НОО МАОУ </w:t>
      </w:r>
      <w:r w:rsidR="00686431">
        <w:rPr>
          <w:rFonts w:ascii="Times New Roman" w:hAnsi="Times New Roman" w:cs="Times New Roman"/>
        </w:rPr>
        <w:t>Ваагайская</w:t>
      </w:r>
      <w:r w:rsidR="008715A4">
        <w:rPr>
          <w:rFonts w:ascii="Times New Roman" w:hAnsi="Times New Roman" w:cs="Times New Roman"/>
        </w:rPr>
        <w:t xml:space="preserve"> СОШ </w:t>
      </w:r>
      <w:r w:rsidRPr="0009538E">
        <w:rPr>
          <w:rFonts w:ascii="Times New Roman" w:hAnsi="Times New Roman" w:cs="Times New Roman"/>
        </w:rPr>
        <w:t xml:space="preserve">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w:t>
      </w:r>
    </w:p>
    <w:p w:rsidR="008715A4" w:rsidRDefault="0009538E" w:rsidP="00514A84">
      <w:pPr>
        <w:jc w:val="both"/>
        <w:rPr>
          <w:rFonts w:ascii="Times New Roman" w:hAnsi="Times New Roman" w:cs="Times New Roman"/>
        </w:rPr>
      </w:pPr>
      <w:r w:rsidRPr="0009538E">
        <w:rPr>
          <w:rFonts w:ascii="Times New Roman" w:hAnsi="Times New Roman" w:cs="Times New Roman"/>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715A4" w:rsidRDefault="0009538E" w:rsidP="00514A84">
      <w:pPr>
        <w:jc w:val="both"/>
        <w:rPr>
          <w:rFonts w:ascii="Times New Roman" w:hAnsi="Times New Roman" w:cs="Times New Roman"/>
        </w:rPr>
      </w:pPr>
      <w:r w:rsidRPr="0009538E">
        <w:rPr>
          <w:rFonts w:ascii="Times New Roman" w:hAnsi="Times New Roman" w:cs="Times New Roman"/>
        </w:rP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 </w:t>
      </w:r>
    </w:p>
    <w:p w:rsidR="008715A4" w:rsidRDefault="0009538E" w:rsidP="00514A84">
      <w:pPr>
        <w:jc w:val="both"/>
        <w:rPr>
          <w:rFonts w:ascii="Times New Roman" w:hAnsi="Times New Roman" w:cs="Times New Roman"/>
        </w:rPr>
      </w:pPr>
      <w:r w:rsidRPr="0009538E">
        <w:rPr>
          <w:rFonts w:ascii="Times New Roman" w:hAnsi="Times New Roman" w:cs="Times New Roman"/>
        </w:rPr>
        <w:t>– с изменением при этом самооценки ребенка, которая приобретает черты адекватности и рефлексивности;</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w:t>
      </w:r>
      <w:r w:rsidR="008715A4">
        <w:rPr>
          <w:rFonts w:ascii="Times New Roman" w:hAnsi="Times New Roman" w:cs="Times New Roman"/>
        </w:rPr>
        <w:t xml:space="preserve">идентичности и мировоззрения. </w:t>
      </w:r>
      <w:r w:rsidRPr="0009538E">
        <w:rPr>
          <w:rFonts w:ascii="Times New Roman" w:hAnsi="Times New Roman" w:cs="Times New Roman"/>
        </w:rPr>
        <w:t xml:space="preserve"> Учитываются также характерные особенности для младшего школьного возраста (от 6,5 до 11 лет): </w:t>
      </w:r>
    </w:p>
    <w:p w:rsidR="008715A4" w:rsidRDefault="0009538E" w:rsidP="00514A84">
      <w:pPr>
        <w:jc w:val="both"/>
        <w:rPr>
          <w:rFonts w:ascii="Times New Roman" w:hAnsi="Times New Roman" w:cs="Times New Roman"/>
        </w:rPr>
      </w:pPr>
      <w:r w:rsidRPr="0009538E">
        <w:rPr>
          <w:rFonts w:ascii="Times New Roman" w:hAnsi="Times New Roman" w:cs="Times New Roman"/>
        </w:rPr>
        <w:t>– центральные психологические новообразования, формируемые на данном уровне образования: словесно-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00686431">
        <w:rPr>
          <w:rFonts w:ascii="Times New Roman" w:hAnsi="Times New Roman" w:cs="Times New Roman"/>
        </w:rPr>
        <w:t>-</w:t>
      </w:r>
      <w:r w:rsidRPr="0009538E">
        <w:rPr>
          <w:rFonts w:ascii="Times New Roman" w:hAnsi="Times New Roman" w:cs="Times New Roman"/>
        </w:rPr>
        <w:t xml:space="preserve">символическое мышление, осуществляемое как моделирование существенных связей и отношений объектов; </w:t>
      </w:r>
    </w:p>
    <w:p w:rsidR="008715A4" w:rsidRDefault="0009538E" w:rsidP="00514A84">
      <w:pPr>
        <w:jc w:val="both"/>
        <w:rPr>
          <w:rFonts w:ascii="Times New Roman" w:hAnsi="Times New Roman" w:cs="Times New Roman"/>
        </w:rPr>
      </w:pPr>
      <w:r w:rsidRPr="0009538E">
        <w:rPr>
          <w:rFonts w:ascii="Times New Roman" w:hAnsi="Times New Roman" w:cs="Times New Roman"/>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w:t>
      </w:r>
      <w:r w:rsidR="008715A4">
        <w:rPr>
          <w:rFonts w:ascii="Times New Roman" w:hAnsi="Times New Roman" w:cs="Times New Roman"/>
        </w:rPr>
        <w:t>ание устойчивой системы учебно-</w:t>
      </w:r>
      <w:r w:rsidRPr="0009538E">
        <w:rPr>
          <w:rFonts w:ascii="Times New Roman" w:hAnsi="Times New Roman" w:cs="Times New Roman"/>
        </w:rPr>
        <w:t xml:space="preserve">познавательных и социальных мотивов и личностного смысла учения.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w:t>
      </w:r>
      <w:r w:rsidRPr="0009538E">
        <w:rPr>
          <w:rFonts w:ascii="Times New Roman" w:hAnsi="Times New Roman" w:cs="Times New Roman"/>
        </w:rPr>
        <w:lastRenderedPageBreak/>
        <w:t xml:space="preserve">образовательных технологий, учитывающих описанные выше особенности уровня начального общего образования.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Цель развития МАОУ </w:t>
      </w:r>
      <w:r w:rsidR="00686431">
        <w:rPr>
          <w:rFonts w:ascii="Times New Roman" w:hAnsi="Times New Roman" w:cs="Times New Roman"/>
        </w:rPr>
        <w:t>Вагайская</w:t>
      </w:r>
      <w:r w:rsidR="008715A4">
        <w:rPr>
          <w:rFonts w:ascii="Times New Roman" w:hAnsi="Times New Roman" w:cs="Times New Roman"/>
        </w:rPr>
        <w:t xml:space="preserve"> СОШ</w:t>
      </w:r>
      <w:r w:rsidRPr="0009538E">
        <w:rPr>
          <w:rFonts w:ascii="Times New Roman" w:hAnsi="Times New Roman" w:cs="Times New Roman"/>
        </w:rPr>
        <w:t xml:space="preserve">: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создание обучающей среды, которая мотивирует учащихся самостоятельно добывать и использовать в образовательных целях необходимую информацию, быстро ориентироваться в информационном пространстве;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создание условий, содействующих наиболее полному развитию индивидуальных способностей учащихся.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Задачи реализации ООП НОО </w:t>
      </w:r>
      <w:r w:rsidR="008715A4" w:rsidRPr="0009538E">
        <w:rPr>
          <w:rFonts w:ascii="Times New Roman" w:hAnsi="Times New Roman" w:cs="Times New Roman"/>
        </w:rPr>
        <w:t xml:space="preserve">МАОУ </w:t>
      </w:r>
      <w:r w:rsidR="00686431">
        <w:rPr>
          <w:rFonts w:ascii="Times New Roman" w:hAnsi="Times New Roman" w:cs="Times New Roman"/>
        </w:rPr>
        <w:t>Вагайская</w:t>
      </w:r>
      <w:r w:rsidR="008715A4">
        <w:rPr>
          <w:rFonts w:ascii="Times New Roman" w:hAnsi="Times New Roman" w:cs="Times New Roman"/>
        </w:rPr>
        <w:t xml:space="preserve"> СОШ</w:t>
      </w:r>
      <w:r w:rsidRPr="0009538E">
        <w:rPr>
          <w:rFonts w:ascii="Times New Roman" w:hAnsi="Times New Roman" w:cs="Times New Roman"/>
        </w:rPr>
        <w:t>:</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развитие у учащихся общей культуры на основе освоения образовательных программ и достижения учащимися соответствующего образовательного уровня;</w:t>
      </w:r>
    </w:p>
    <w:p w:rsidR="008715A4" w:rsidRDefault="0009538E" w:rsidP="00514A84">
      <w:pPr>
        <w:jc w:val="both"/>
        <w:rPr>
          <w:rFonts w:ascii="Times New Roman" w:hAnsi="Times New Roman" w:cs="Times New Roman"/>
        </w:rPr>
      </w:pPr>
      <w:r w:rsidRPr="0009538E">
        <w:rPr>
          <w:rFonts w:ascii="Times New Roman" w:hAnsi="Times New Roman" w:cs="Times New Roman"/>
        </w:rPr>
        <w:t>– формирование у учащихся потребностей к самообразованию, саморазвитию и самоопределению;</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создание основы для осознанного выбора будущей профессии;</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адаптация учащихся к жизни в обществе;</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воспитание гражданственности, патриотизма, трудолюбия, уважения к правам и свободам человека, любви к окружающей природе, Отечеству;</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формирование навыков здорового образа жизни;</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формирование ИКТ-компетенций.</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В основе организации образовательного процесса лежат следующие принципы деятельности всего педагогического коллектива.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Принцип гуманизации</w:t>
      </w:r>
      <w:r w:rsidRPr="0009538E">
        <w:rPr>
          <w:rFonts w:ascii="Times New Roman" w:hAnsi="Times New Roman" w:cs="Times New Roman"/>
        </w:rPr>
        <w:t xml:space="preserve"> предполагает, что основным смыслом педагогического процесса в </w:t>
      </w:r>
      <w:r w:rsidR="008715A4" w:rsidRPr="0009538E">
        <w:rPr>
          <w:rFonts w:ascii="Times New Roman" w:hAnsi="Times New Roman" w:cs="Times New Roman"/>
        </w:rPr>
        <w:t xml:space="preserve">МАОУ </w:t>
      </w:r>
      <w:r w:rsidR="00686431">
        <w:rPr>
          <w:rFonts w:ascii="Times New Roman" w:hAnsi="Times New Roman" w:cs="Times New Roman"/>
        </w:rPr>
        <w:t xml:space="preserve">Вагайская </w:t>
      </w:r>
      <w:r w:rsidR="008715A4">
        <w:rPr>
          <w:rFonts w:ascii="Times New Roman" w:hAnsi="Times New Roman" w:cs="Times New Roman"/>
        </w:rPr>
        <w:t xml:space="preserve"> СОШ</w:t>
      </w:r>
      <w:r w:rsidR="00686431">
        <w:rPr>
          <w:rFonts w:ascii="Times New Roman" w:hAnsi="Times New Roman" w:cs="Times New Roman"/>
        </w:rPr>
        <w:t xml:space="preserve"> </w:t>
      </w:r>
      <w:r w:rsidRPr="0009538E">
        <w:rPr>
          <w:rFonts w:ascii="Times New Roman" w:hAnsi="Times New Roman" w:cs="Times New Roman"/>
        </w:rPr>
        <w:t xml:space="preserve">является развитие личности ребенка.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Принцип добровольности</w:t>
      </w:r>
      <w:r w:rsidRPr="0009538E">
        <w:rPr>
          <w:rFonts w:ascii="Times New Roman" w:hAnsi="Times New Roman" w:cs="Times New Roman"/>
        </w:rPr>
        <w:t xml:space="preserve"> предполагает систему выбора образовательных программ, видов деятельности, режима занятий.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Принцип природосообразности</w:t>
      </w:r>
      <w:r w:rsidRPr="0009538E">
        <w:rPr>
          <w:rFonts w:ascii="Times New Roman" w:hAnsi="Times New Roman" w:cs="Times New Roman"/>
        </w:rPr>
        <w:t xml:space="preserve"> личности ребенка акцентирует внимание на врожденные качества ребѐнка, его способности, индивидуальные черты личности.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Принцип креативности</w:t>
      </w:r>
      <w:r w:rsidRPr="0009538E">
        <w:rPr>
          <w:rFonts w:ascii="Times New Roman" w:hAnsi="Times New Roman" w:cs="Times New Roman"/>
        </w:rPr>
        <w:t xml:space="preserve"> нацеливает на раз</w:t>
      </w:r>
      <w:r w:rsidR="008715A4">
        <w:rPr>
          <w:rFonts w:ascii="Times New Roman" w:hAnsi="Times New Roman" w:cs="Times New Roman"/>
        </w:rPr>
        <w:t xml:space="preserve">витие творческих способностей </w:t>
      </w:r>
      <w:r w:rsidRPr="0009538E">
        <w:rPr>
          <w:rFonts w:ascii="Times New Roman" w:hAnsi="Times New Roman" w:cs="Times New Roman"/>
        </w:rPr>
        <w:t xml:space="preserve"> личности в системе базового и дополнительного образования.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Принцип преемственности</w:t>
      </w:r>
      <w:r w:rsidRPr="0009538E">
        <w:rPr>
          <w:rFonts w:ascii="Times New Roman" w:hAnsi="Times New Roman" w:cs="Times New Roman"/>
        </w:rPr>
        <w:t xml:space="preserve"> сочетает все образовательные ступени школы, базовые и дополнительные компоненты учебного процесса, обеспечивает непрерывный характер образования.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Принцип целостности</w:t>
      </w:r>
      <w:r w:rsidRPr="0009538E">
        <w:rPr>
          <w:rFonts w:ascii="Times New Roman" w:hAnsi="Times New Roman" w:cs="Times New Roman"/>
        </w:rPr>
        <w:t xml:space="preserve"> обеспечивает целостность ООП НОО.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Принцип управляемости</w:t>
      </w:r>
      <w:r w:rsidRPr="0009538E">
        <w:rPr>
          <w:rFonts w:ascii="Times New Roman" w:hAnsi="Times New Roman" w:cs="Times New Roman"/>
        </w:rPr>
        <w:t xml:space="preserve"> помогает регулировать реализации ООП НОО, корректировать действия участников образовательного процесса, осуществлять мониторинги и диагностики. </w:t>
      </w:r>
    </w:p>
    <w:p w:rsidR="00686431" w:rsidRDefault="0009538E" w:rsidP="00514A84">
      <w:pPr>
        <w:jc w:val="both"/>
        <w:rPr>
          <w:rFonts w:ascii="Times New Roman" w:hAnsi="Times New Roman" w:cs="Times New Roman"/>
        </w:rPr>
      </w:pPr>
      <w:r w:rsidRPr="008715A4">
        <w:rPr>
          <w:rFonts w:ascii="Times New Roman" w:hAnsi="Times New Roman" w:cs="Times New Roman"/>
          <w:u w:val="single"/>
        </w:rPr>
        <w:t>Принцип вариативности</w:t>
      </w:r>
      <w:r w:rsidRPr="0009538E">
        <w:rPr>
          <w:rFonts w:ascii="Times New Roman" w:hAnsi="Times New Roman" w:cs="Times New Roman"/>
        </w:rPr>
        <w:t xml:space="preserve"> позволяет в связи со сложившимися изменениями в образовательной среде менять содержание основных и дополнительных программ. Деятельность </w:t>
      </w:r>
      <w:r w:rsidR="008715A4" w:rsidRPr="0009538E">
        <w:rPr>
          <w:rFonts w:ascii="Times New Roman" w:hAnsi="Times New Roman" w:cs="Times New Roman"/>
        </w:rPr>
        <w:t xml:space="preserve">МАОУ </w:t>
      </w:r>
      <w:r w:rsidR="00686431">
        <w:rPr>
          <w:rFonts w:ascii="Times New Roman" w:hAnsi="Times New Roman" w:cs="Times New Roman"/>
        </w:rPr>
        <w:t>Вагайская</w:t>
      </w:r>
      <w:r w:rsidR="008715A4">
        <w:rPr>
          <w:rFonts w:ascii="Times New Roman" w:hAnsi="Times New Roman" w:cs="Times New Roman"/>
        </w:rPr>
        <w:t xml:space="preserve"> СОШ</w:t>
      </w:r>
      <w:r w:rsidR="00686431">
        <w:rPr>
          <w:rFonts w:ascii="Times New Roman" w:hAnsi="Times New Roman" w:cs="Times New Roman"/>
        </w:rPr>
        <w:t xml:space="preserve"> </w:t>
      </w:r>
      <w:r w:rsidRPr="0009538E">
        <w:rPr>
          <w:rFonts w:ascii="Times New Roman" w:hAnsi="Times New Roman" w:cs="Times New Roman"/>
        </w:rPr>
        <w:t xml:space="preserve">направлена на формирование модели выпускника начальной школы – качественной характеристики личности, включающей следующие ценностные ориентации, социальные и интеллектуальные умения: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Ценностные ориентации:</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активную гражданскую позицию,</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ценностное отношение к Родине, ее культурно-историческому прошлому;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уважение человеческого достоинства;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толерантное отношение к окружающим;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здоровый образ жизни;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нравственные принципы. </w:t>
      </w:r>
    </w:p>
    <w:p w:rsidR="008715A4" w:rsidRDefault="0009538E" w:rsidP="00514A84">
      <w:pPr>
        <w:jc w:val="both"/>
        <w:rPr>
          <w:rFonts w:ascii="Times New Roman" w:hAnsi="Times New Roman" w:cs="Times New Roman"/>
        </w:rPr>
      </w:pPr>
      <w:r w:rsidRPr="008715A4">
        <w:rPr>
          <w:rFonts w:ascii="Times New Roman" w:hAnsi="Times New Roman" w:cs="Times New Roman"/>
          <w:u w:val="single"/>
        </w:rPr>
        <w:t>Социальные умения:</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установление конструктивных отношений с другими;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инициативность и предприимчивость;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самоанализ поведения и умение вносить корректировки в свое поведение; </w:t>
      </w:r>
    </w:p>
    <w:p w:rsidR="008715A4" w:rsidRDefault="0009538E" w:rsidP="00514A84">
      <w:pPr>
        <w:jc w:val="both"/>
        <w:rPr>
          <w:rFonts w:ascii="Times New Roman" w:hAnsi="Times New Roman" w:cs="Times New Roman"/>
        </w:rPr>
      </w:pPr>
      <w:r w:rsidRPr="0009538E">
        <w:rPr>
          <w:rFonts w:ascii="Times New Roman" w:hAnsi="Times New Roman" w:cs="Times New Roman"/>
        </w:rPr>
        <w:lastRenderedPageBreak/>
        <w:t xml:space="preserve">‒ мобильность и умение адаптироваться;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способность к самостоятельному принятию решения;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умение отстаивать свою точку зрения; </w:t>
      </w:r>
    </w:p>
    <w:p w:rsidR="008715A4" w:rsidRDefault="0009538E" w:rsidP="00514A84">
      <w:pPr>
        <w:jc w:val="both"/>
        <w:rPr>
          <w:rFonts w:ascii="Times New Roman" w:hAnsi="Times New Roman" w:cs="Times New Roman"/>
        </w:rPr>
      </w:pPr>
      <w:r w:rsidRPr="0009538E">
        <w:rPr>
          <w:rFonts w:ascii="Times New Roman" w:hAnsi="Times New Roman" w:cs="Times New Roman"/>
        </w:rPr>
        <w:t>‒ умение создавать и укреплять семейные ценности,</w:t>
      </w:r>
    </w:p>
    <w:p w:rsidR="008715A4" w:rsidRDefault="008715A4" w:rsidP="00514A84">
      <w:pPr>
        <w:jc w:val="both"/>
        <w:rPr>
          <w:rFonts w:ascii="Times New Roman" w:hAnsi="Times New Roman" w:cs="Times New Roman"/>
        </w:rPr>
      </w:pPr>
      <w:r>
        <w:rPr>
          <w:rFonts w:ascii="Times New Roman" w:hAnsi="Times New Roman" w:cs="Times New Roman"/>
        </w:rPr>
        <w:t xml:space="preserve"> ‒</w:t>
      </w:r>
      <w:r w:rsidR="0009538E" w:rsidRPr="0009538E">
        <w:rPr>
          <w:rFonts w:ascii="Times New Roman" w:hAnsi="Times New Roman" w:cs="Times New Roman"/>
        </w:rPr>
        <w:t xml:space="preserve">усилия к самореализации в будущей профессиональной деятельности. </w:t>
      </w:r>
      <w:r w:rsidR="0009538E" w:rsidRPr="008715A4">
        <w:rPr>
          <w:rFonts w:ascii="Times New Roman" w:hAnsi="Times New Roman" w:cs="Times New Roman"/>
          <w:u w:val="single"/>
        </w:rPr>
        <w:t>Интеллектуальные умения:</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 широкий кругозор;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критическое мышление;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целостное представление об окружающем мире;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разносторонние интересы;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ассоциативность мышления;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способность к самообразованию; </w:t>
      </w:r>
    </w:p>
    <w:p w:rsidR="008715A4" w:rsidRDefault="0009538E" w:rsidP="00514A84">
      <w:pPr>
        <w:jc w:val="both"/>
        <w:rPr>
          <w:rFonts w:ascii="Times New Roman" w:hAnsi="Times New Roman" w:cs="Times New Roman"/>
        </w:rPr>
      </w:pPr>
      <w:r w:rsidRPr="0009538E">
        <w:rPr>
          <w:rFonts w:ascii="Times New Roman" w:hAnsi="Times New Roman" w:cs="Times New Roman"/>
        </w:rPr>
        <w:t xml:space="preserve">‒ креативность; </w:t>
      </w:r>
    </w:p>
    <w:p w:rsidR="0009538E" w:rsidRDefault="0009538E" w:rsidP="00514A84">
      <w:pPr>
        <w:jc w:val="both"/>
        <w:rPr>
          <w:rFonts w:ascii="Times New Roman" w:hAnsi="Times New Roman" w:cs="Times New Roman"/>
        </w:rPr>
      </w:pPr>
      <w:r w:rsidRPr="0009538E">
        <w:rPr>
          <w:rFonts w:ascii="Times New Roman" w:hAnsi="Times New Roman" w:cs="Times New Roman"/>
        </w:rPr>
        <w:t>‒ умение работать с информацией</w:t>
      </w:r>
      <w:r w:rsidR="008715A4">
        <w:rPr>
          <w:rFonts w:ascii="Times New Roman" w:hAnsi="Times New Roman" w:cs="Times New Roman"/>
        </w:rPr>
        <w:t>, делать объективные и взвешенн</w:t>
      </w:r>
      <w:r w:rsidR="008715A4" w:rsidRPr="0009538E">
        <w:rPr>
          <w:rFonts w:ascii="Times New Roman" w:hAnsi="Times New Roman" w:cs="Times New Roman"/>
        </w:rPr>
        <w:t>ые</w:t>
      </w:r>
      <w:r w:rsidRPr="0009538E">
        <w:rPr>
          <w:rFonts w:ascii="Times New Roman" w:hAnsi="Times New Roman" w:cs="Times New Roman"/>
        </w:rPr>
        <w:t xml:space="preserve"> выводы.</w:t>
      </w:r>
    </w:p>
    <w:p w:rsidR="005E320F" w:rsidRDefault="008715A4" w:rsidP="00514A84">
      <w:pPr>
        <w:jc w:val="both"/>
        <w:rPr>
          <w:rFonts w:ascii="Times New Roman" w:hAnsi="Times New Roman" w:cs="Times New Roman"/>
        </w:rPr>
      </w:pPr>
      <w:r w:rsidRPr="008715A4">
        <w:rPr>
          <w:rFonts w:ascii="Times New Roman" w:hAnsi="Times New Roman" w:cs="Times New Roman"/>
        </w:rPr>
        <w:t>ООП НОО определяет содержание и организацию образовательного процесса на уровне начального общего образования. ООП НОО реализуется ОУ через урочную и внеурочную деятельность. Все разделы программы имеют определенную направленность: целевую, содержательную и организационную. Целевая направленность выражена в общем назначении ООП НОО, формулировке целей, задач, планируемых результатах реализации программы, а также способах определения достижения сформулированных целей и задач (систему оценки достижения планируемых результатов освоения ООП НОО). Содержательная направленность выражена в определении общего содержания начального образования. Организация образовательного процесса опирается на систему учебников «Перспективна</w:t>
      </w:r>
      <w:r w:rsidR="005E320F">
        <w:rPr>
          <w:rFonts w:ascii="Times New Roman" w:hAnsi="Times New Roman" w:cs="Times New Roman"/>
        </w:rPr>
        <w:t>я начальная школа»</w:t>
      </w:r>
      <w:r w:rsidRPr="008715A4">
        <w:rPr>
          <w:rFonts w:ascii="Times New Roman" w:hAnsi="Times New Roman" w:cs="Times New Roman"/>
        </w:rPr>
        <w:t>, «Школа России», программу формирования УДД, программу духовно-нравственного развития и воспитания, программу формирования культуры здорового и безопасного образа жизни, а также на программу организации внеурочной деятельности обучающихся на ступени начального общего образования. Все названные программы ориентированы на достижение личностных, предметных и мета</w:t>
      </w:r>
      <w:r w:rsidR="005E320F">
        <w:rPr>
          <w:rFonts w:ascii="Times New Roman" w:hAnsi="Times New Roman" w:cs="Times New Roman"/>
        </w:rPr>
        <w:t>предметных результатов.</w:t>
      </w:r>
    </w:p>
    <w:p w:rsidR="005E320F" w:rsidRDefault="008715A4" w:rsidP="00514A84">
      <w:pPr>
        <w:jc w:val="center"/>
        <w:rPr>
          <w:rFonts w:ascii="Times New Roman" w:hAnsi="Times New Roman" w:cs="Times New Roman"/>
        </w:rPr>
      </w:pPr>
      <w:r w:rsidRPr="005E320F">
        <w:rPr>
          <w:rFonts w:ascii="Times New Roman" w:hAnsi="Times New Roman" w:cs="Times New Roman"/>
          <w:b/>
        </w:rPr>
        <w:t>Общие подходы к организации внеурочной деятельности</w:t>
      </w:r>
    </w:p>
    <w:p w:rsidR="005E320F" w:rsidRDefault="008715A4" w:rsidP="00514A84">
      <w:pPr>
        <w:jc w:val="both"/>
        <w:rPr>
          <w:rFonts w:ascii="Times New Roman" w:hAnsi="Times New Roman" w:cs="Times New Roman"/>
        </w:rPr>
      </w:pPr>
      <w:r w:rsidRPr="008715A4">
        <w:rPr>
          <w:rFonts w:ascii="Times New Roman" w:hAnsi="Times New Roman" w:cs="Times New Roman"/>
        </w:rPr>
        <w:t>Внеурочная деятельность сформирована с целью реализации в полной мере требований федерального государственного образовательного стандарта начального общего образования. Согласно ФГОС соотношение между образованием и воспитанием конкретизировано: воспитание рассматривается как миссия образования, как ценностноориентированный процесс, который должен охватывать и пронизывать собой все виды образовательной деятельности: учебную (в границах разных образовательных дисциплин) и внеурочную деятельность. 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Цель внеурочной деятельности: создание условий для проявления и развития ребенком своих интересов на основе выбора, постижения духовно-нравственных ценностей и культурных традиций.</w:t>
      </w:r>
    </w:p>
    <w:p w:rsidR="005E320F" w:rsidRDefault="008715A4" w:rsidP="00514A84">
      <w:pPr>
        <w:pStyle w:val="a7"/>
        <w:ind w:left="791"/>
        <w:jc w:val="both"/>
        <w:rPr>
          <w:rFonts w:ascii="Times New Roman" w:hAnsi="Times New Roman" w:cs="Times New Roman"/>
        </w:rPr>
      </w:pPr>
      <w:r w:rsidRPr="005E320F">
        <w:rPr>
          <w:rFonts w:ascii="Times New Roman" w:hAnsi="Times New Roman" w:cs="Times New Roman"/>
        </w:rPr>
        <w:t xml:space="preserve">Принципы организации внеурочной деятельности в МАОУ </w:t>
      </w:r>
      <w:r w:rsidR="00686431">
        <w:rPr>
          <w:rFonts w:ascii="Times New Roman" w:hAnsi="Times New Roman" w:cs="Times New Roman"/>
        </w:rPr>
        <w:t>Вагайская</w:t>
      </w:r>
      <w:r w:rsidR="005E320F" w:rsidRPr="005E320F">
        <w:rPr>
          <w:rFonts w:ascii="Times New Roman" w:hAnsi="Times New Roman" w:cs="Times New Roman"/>
        </w:rPr>
        <w:t xml:space="preserve"> СОШ</w:t>
      </w:r>
      <w:r w:rsidRPr="005E320F">
        <w:rPr>
          <w:rFonts w:ascii="Times New Roman" w:hAnsi="Times New Roman" w:cs="Times New Roman"/>
        </w:rPr>
        <w:t xml:space="preserve">: </w:t>
      </w:r>
    </w:p>
    <w:p w:rsidR="005E320F" w:rsidRPr="005E320F" w:rsidRDefault="005E320F" w:rsidP="00514A84">
      <w:pPr>
        <w:pStyle w:val="a7"/>
        <w:ind w:left="0"/>
        <w:jc w:val="both"/>
        <w:rPr>
          <w:rFonts w:ascii="Times New Roman" w:hAnsi="Times New Roman" w:cs="Times New Roman"/>
        </w:rPr>
      </w:pPr>
      <w:r w:rsidRPr="008715A4">
        <w:rPr>
          <w:rFonts w:ascii="Times New Roman" w:hAnsi="Times New Roman" w:cs="Times New Roman"/>
        </w:rPr>
        <w:sym w:font="Symbol" w:char="F0B7"/>
      </w:r>
      <w:r w:rsidR="008715A4" w:rsidRPr="005E320F">
        <w:rPr>
          <w:rFonts w:ascii="Times New Roman" w:hAnsi="Times New Roman" w:cs="Times New Roman"/>
        </w:rPr>
        <w:t>соответствие содержания программ внеурочной деятельности возрастным</w:t>
      </w:r>
      <w:r>
        <w:rPr>
          <w:rFonts w:ascii="Times New Roman" w:hAnsi="Times New Roman" w:cs="Times New Roman"/>
        </w:rPr>
        <w:t>;</w:t>
      </w:r>
    </w:p>
    <w:p w:rsidR="005E320F" w:rsidRDefault="008715A4" w:rsidP="00514A84">
      <w:pPr>
        <w:jc w:val="both"/>
        <w:rPr>
          <w:rFonts w:ascii="Times New Roman" w:hAnsi="Times New Roman" w:cs="Times New Roman"/>
        </w:rPr>
      </w:pPr>
      <w:r w:rsidRPr="008715A4">
        <w:rPr>
          <w:rFonts w:ascii="Times New Roman" w:hAnsi="Times New Roman" w:cs="Times New Roman"/>
        </w:rPr>
        <w:sym w:font="Symbol" w:char="F0B7"/>
      </w:r>
      <w:r w:rsidRPr="008715A4">
        <w:rPr>
          <w:rFonts w:ascii="Times New Roman" w:hAnsi="Times New Roman" w:cs="Times New Roman"/>
        </w:rPr>
        <w:t xml:space="preserve"> особенностям обучающихся;  учѐт интересов и запросов учащихся и их родителей (законныхпредставителей);  </w:t>
      </w:r>
    </w:p>
    <w:p w:rsidR="005E320F" w:rsidRDefault="005E320F" w:rsidP="00514A84">
      <w:pPr>
        <w:jc w:val="both"/>
        <w:rPr>
          <w:rFonts w:ascii="Times New Roman" w:hAnsi="Times New Roman" w:cs="Times New Roman"/>
        </w:rPr>
      </w:pPr>
      <w:r w:rsidRPr="008715A4">
        <w:rPr>
          <w:rFonts w:ascii="Times New Roman" w:hAnsi="Times New Roman" w:cs="Times New Roman"/>
        </w:rPr>
        <w:sym w:font="Symbol" w:char="F0B7"/>
      </w:r>
      <w:r w:rsidR="008715A4" w:rsidRPr="008715A4">
        <w:rPr>
          <w:rFonts w:ascii="Times New Roman" w:hAnsi="Times New Roman" w:cs="Times New Roman"/>
        </w:rPr>
        <w:t>опора на традиции и ценности воспитательной системы школы.</w:t>
      </w:r>
    </w:p>
    <w:p w:rsidR="005E320F" w:rsidRDefault="008715A4" w:rsidP="00514A84">
      <w:pPr>
        <w:jc w:val="both"/>
        <w:rPr>
          <w:rFonts w:ascii="Times New Roman" w:hAnsi="Times New Roman" w:cs="Times New Roman"/>
        </w:rPr>
      </w:pPr>
      <w:r w:rsidRPr="008715A4">
        <w:rPr>
          <w:rFonts w:ascii="Times New Roman" w:hAnsi="Times New Roman" w:cs="Times New Roman"/>
        </w:rPr>
        <w:t xml:space="preserve"> Внеурочная деятельность является неотъемлемой частью образовательной деятельности школы, направленна на достижение планируемых результатов освоения основной образовательной программы начального общего образования. Внеурочная деятельность </w:t>
      </w:r>
      <w:r w:rsidRPr="008715A4">
        <w:rPr>
          <w:rFonts w:ascii="Times New Roman" w:hAnsi="Times New Roman" w:cs="Times New Roman"/>
        </w:rPr>
        <w:lastRenderedPageBreak/>
        <w:t xml:space="preserve">является обязательной. Внеурочная деятельность обучающихся МАОУ </w:t>
      </w:r>
      <w:r w:rsidR="00686431">
        <w:rPr>
          <w:rFonts w:ascii="Times New Roman" w:hAnsi="Times New Roman" w:cs="Times New Roman"/>
        </w:rPr>
        <w:t xml:space="preserve">Вагайская </w:t>
      </w:r>
      <w:r w:rsidR="005E320F">
        <w:rPr>
          <w:rFonts w:ascii="Times New Roman" w:hAnsi="Times New Roman" w:cs="Times New Roman"/>
        </w:rPr>
        <w:t>СОШ</w:t>
      </w:r>
      <w:r w:rsidRPr="008715A4">
        <w:rPr>
          <w:rFonts w:ascii="Times New Roman" w:hAnsi="Times New Roman" w:cs="Times New Roman"/>
        </w:rPr>
        <w:t xml:space="preserve"> осуществляется по пяти направлениям развития личности: </w:t>
      </w:r>
    </w:p>
    <w:p w:rsidR="005E320F" w:rsidRDefault="008715A4" w:rsidP="00514A84">
      <w:pPr>
        <w:jc w:val="both"/>
        <w:rPr>
          <w:rFonts w:ascii="Times New Roman" w:hAnsi="Times New Roman" w:cs="Times New Roman"/>
        </w:rPr>
      </w:pPr>
      <w:r w:rsidRPr="008715A4">
        <w:rPr>
          <w:rFonts w:ascii="Times New Roman" w:hAnsi="Times New Roman" w:cs="Times New Roman"/>
        </w:rPr>
        <w:t>спортивно-оздоровительное, духовно</w:t>
      </w:r>
      <w:r w:rsidR="00686431">
        <w:rPr>
          <w:rFonts w:ascii="Times New Roman" w:hAnsi="Times New Roman" w:cs="Times New Roman"/>
        </w:rPr>
        <w:t>-</w:t>
      </w:r>
      <w:r w:rsidRPr="008715A4">
        <w:rPr>
          <w:rFonts w:ascii="Times New Roman" w:hAnsi="Times New Roman" w:cs="Times New Roman"/>
        </w:rPr>
        <w:t>нравственное, социальное, общеинтеллектуальное, общекультурное в таких формах, как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общественно-полезные и естественно-научные практики, традиционные школьные мероприятия (КТД, праздники, фестивали, акции, торжественные линейки), конкурсы, презентации творческих проектов, интеллектуальные игры и другие, а так же через организацию деятельности учащегося во взаимодействии со сверстниками, педагогическими работниками, родителями (законными представителями) на добровольной основе в соответствии с выбором участников образовательных отношений, а так же в походах, поездках и т.д. Работа школы организована в режиме интеграции урочной и внеурочной деятельности ребѐнка. При разработке модели организации внеурочной деятельности учтены и используются ресурсы образовательной организации (возможности в сфере дополнительного образования, фестивали, выставки и праздники, традиционно проводимые в школе и составляющие уклад школьной жизни), а также организация деятельности обучающихся в рамках социального партнѐрства. Для организации внеурочной деятельности вы</w:t>
      </w:r>
      <w:r w:rsidR="005E320F">
        <w:rPr>
          <w:rFonts w:ascii="Times New Roman" w:hAnsi="Times New Roman" w:cs="Times New Roman"/>
        </w:rPr>
        <w:t xml:space="preserve">брана оптимизационная модель. </w:t>
      </w:r>
      <w:r w:rsidRPr="008715A4">
        <w:rPr>
          <w:rFonts w:ascii="Times New Roman" w:hAnsi="Times New Roman" w:cs="Times New Roman"/>
        </w:rPr>
        <w:t xml:space="preserve"> Модель внеурочной деятельности на основе оптимизации всех внутренних ресурсов предполагает, что в ее реализации принимают участие педагоги начального общего и основного общего образования (классные руководители, иные педагогические работники: учителя, педагог-психолог, социальный педагог, </w:t>
      </w:r>
      <w:r w:rsidR="005E320F">
        <w:rPr>
          <w:rFonts w:ascii="Times New Roman" w:hAnsi="Times New Roman" w:cs="Times New Roman"/>
        </w:rPr>
        <w:t xml:space="preserve">логопед, </w:t>
      </w:r>
      <w:r w:rsidRPr="008715A4">
        <w:rPr>
          <w:rFonts w:ascii="Times New Roman" w:hAnsi="Times New Roman" w:cs="Times New Roman"/>
        </w:rPr>
        <w:t xml:space="preserve">библиотекарь). </w:t>
      </w:r>
    </w:p>
    <w:p w:rsidR="005E320F" w:rsidRDefault="008715A4" w:rsidP="00514A84">
      <w:pPr>
        <w:jc w:val="both"/>
        <w:rPr>
          <w:rFonts w:ascii="Times New Roman" w:hAnsi="Times New Roman" w:cs="Times New Roman"/>
        </w:rPr>
      </w:pPr>
      <w:r w:rsidRPr="008715A4">
        <w:rPr>
          <w:rFonts w:ascii="Times New Roman" w:hAnsi="Times New Roman" w:cs="Times New Roman"/>
        </w:rPr>
        <w:t xml:space="preserve">Актуальность данной модели обусловлена: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1. Необходимостью создания системы воспитания, наиболее полно удовлетворяющей интересам обучающихся и их родителей (законных представителей).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2. Спецификой младшего школьного возраста, обеспечивающего эффективное воспитательное воздействие. </w:t>
      </w:r>
    </w:p>
    <w:p w:rsidR="00FB7D17" w:rsidRDefault="008715A4" w:rsidP="00514A84">
      <w:pPr>
        <w:jc w:val="both"/>
        <w:rPr>
          <w:rFonts w:ascii="Times New Roman" w:hAnsi="Times New Roman" w:cs="Times New Roman"/>
        </w:rPr>
      </w:pPr>
      <w:r w:rsidRPr="008715A4">
        <w:rPr>
          <w:rFonts w:ascii="Times New Roman" w:hAnsi="Times New Roman" w:cs="Times New Roman"/>
        </w:rPr>
        <w:t>3. Оптимизацией внутренних ресурсов МАОУ</w:t>
      </w:r>
      <w:r w:rsidR="00FB7D17">
        <w:rPr>
          <w:rFonts w:ascii="Times New Roman" w:hAnsi="Times New Roman" w:cs="Times New Roman"/>
        </w:rPr>
        <w:t xml:space="preserve"> </w:t>
      </w:r>
      <w:r w:rsidR="00686431">
        <w:rPr>
          <w:rFonts w:ascii="Times New Roman" w:hAnsi="Times New Roman" w:cs="Times New Roman"/>
        </w:rPr>
        <w:t>Вагайская</w:t>
      </w:r>
      <w:r w:rsidR="00FB7D17">
        <w:rPr>
          <w:rFonts w:ascii="Times New Roman" w:hAnsi="Times New Roman" w:cs="Times New Roman"/>
        </w:rPr>
        <w:t xml:space="preserve"> СОШ</w:t>
      </w:r>
      <w:r w:rsidRPr="008715A4">
        <w:rPr>
          <w:rFonts w:ascii="Times New Roman" w:hAnsi="Times New Roman" w:cs="Times New Roman"/>
        </w:rPr>
        <w:t xml:space="preserve">.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Использование ресурсов школы позволяет создавать для обучающегося особое образовательное пространство в микросоциуме – ближайшей среде жизнедеятельности ребѐнка, помогающей развивать интересы, успешно проходить социализацию, осваивать нравственные ценности, обеспечивать успешную адаптацию к современным социокультурным условиям.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Для реализации модели педагогами используются виды внеурочной деятельности: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1) игровая деятельность;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2) познавательная деятельность;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3) проблемно-ценностное общение;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4) досугово-развлекательная деятельность (досуговое общение);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5) художественное творчество; </w:t>
      </w:r>
    </w:p>
    <w:p w:rsidR="00FB7D17" w:rsidRDefault="008715A4" w:rsidP="00514A84">
      <w:pPr>
        <w:jc w:val="both"/>
        <w:rPr>
          <w:rFonts w:ascii="Times New Roman" w:hAnsi="Times New Roman" w:cs="Times New Roman"/>
        </w:rPr>
      </w:pPr>
      <w:r w:rsidRPr="008715A4">
        <w:rPr>
          <w:rFonts w:ascii="Times New Roman" w:hAnsi="Times New Roman" w:cs="Times New Roman"/>
        </w:rPr>
        <w:t>6) социальное творчество (социально значимая волонтѐрская деятельность);</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7) трудовая деятельность; </w:t>
      </w:r>
    </w:p>
    <w:p w:rsidR="00FB7D17" w:rsidRDefault="008715A4" w:rsidP="00514A84">
      <w:pPr>
        <w:jc w:val="both"/>
        <w:rPr>
          <w:rFonts w:ascii="Times New Roman" w:hAnsi="Times New Roman" w:cs="Times New Roman"/>
        </w:rPr>
      </w:pPr>
      <w:r w:rsidRPr="008715A4">
        <w:rPr>
          <w:rFonts w:ascii="Times New Roman" w:hAnsi="Times New Roman" w:cs="Times New Roman"/>
        </w:rPr>
        <w:t>8) спортивно-оздоровител</w:t>
      </w:r>
      <w:r w:rsidR="00FB7D17">
        <w:rPr>
          <w:rFonts w:ascii="Times New Roman" w:hAnsi="Times New Roman" w:cs="Times New Roman"/>
        </w:rPr>
        <w:t xml:space="preserve">ьная деятельность; </w:t>
      </w:r>
    </w:p>
    <w:p w:rsidR="00FB7D17" w:rsidRDefault="00FB7D17" w:rsidP="00514A84">
      <w:pPr>
        <w:jc w:val="both"/>
        <w:rPr>
          <w:rFonts w:ascii="Times New Roman" w:hAnsi="Times New Roman" w:cs="Times New Roman"/>
        </w:rPr>
      </w:pPr>
      <w:r>
        <w:rPr>
          <w:rFonts w:ascii="Times New Roman" w:hAnsi="Times New Roman" w:cs="Times New Roman"/>
        </w:rPr>
        <w:t xml:space="preserve">9) </w:t>
      </w:r>
      <w:r w:rsidR="008715A4" w:rsidRPr="008715A4">
        <w:rPr>
          <w:rFonts w:ascii="Times New Roman" w:hAnsi="Times New Roman" w:cs="Times New Roman"/>
        </w:rPr>
        <w:t xml:space="preserve">краеведческая деятельность. Внеурочная деятельность реализуется через системно-деятельностный подход, что отражается в системе организации занятий: аудиторные занятия составляют не более 50% общего времени; 50% времени отводится на активные формы организации учащихся. Данные показатели отражены в рабочих программах и тематическом планировании курсов внеурочной деятельности, в планах воспитательной работы. Аудиторные занятия, организованные в учебных кабинетах, отличны от урочной деятельности. Чередование учебной и внеурочной деятельности в рамках реализации образовательной программы начального общего образования определяет МАОУ </w:t>
      </w:r>
      <w:r w:rsidR="00686431">
        <w:rPr>
          <w:rFonts w:ascii="Times New Roman" w:hAnsi="Times New Roman" w:cs="Times New Roman"/>
        </w:rPr>
        <w:t xml:space="preserve">Вагайская </w:t>
      </w:r>
      <w:r>
        <w:rPr>
          <w:rFonts w:ascii="Times New Roman" w:hAnsi="Times New Roman" w:cs="Times New Roman"/>
        </w:rPr>
        <w:t>СОШ</w:t>
      </w:r>
      <w:r w:rsidR="008715A4" w:rsidRPr="008715A4">
        <w:rPr>
          <w:rFonts w:ascii="Times New Roman" w:hAnsi="Times New Roman" w:cs="Times New Roman"/>
        </w:rPr>
        <w:t xml:space="preserve">. Школа формирует такую инфраструктуру полезной занятости </w:t>
      </w:r>
      <w:r w:rsidR="008715A4" w:rsidRPr="008715A4">
        <w:rPr>
          <w:rFonts w:ascii="Times New Roman" w:hAnsi="Times New Roman" w:cs="Times New Roman"/>
        </w:rPr>
        <w:lastRenderedPageBreak/>
        <w:t xml:space="preserve">обучающихся, которая способствует обеспечению удовлетворения запросов участников образовательных отношений, в том числе личных потребностей обучающихся. Педагогические работники МАОУ </w:t>
      </w:r>
      <w:r w:rsidR="00686431">
        <w:rPr>
          <w:rFonts w:ascii="Times New Roman" w:hAnsi="Times New Roman" w:cs="Times New Roman"/>
        </w:rPr>
        <w:t>Вагайская</w:t>
      </w:r>
      <w:r>
        <w:rPr>
          <w:rFonts w:ascii="Times New Roman" w:hAnsi="Times New Roman" w:cs="Times New Roman"/>
        </w:rPr>
        <w:t xml:space="preserve"> СОШ</w:t>
      </w:r>
      <w:r w:rsidR="008715A4" w:rsidRPr="008715A4">
        <w:rPr>
          <w:rFonts w:ascii="Times New Roman" w:hAnsi="Times New Roman" w:cs="Times New Roman"/>
        </w:rPr>
        <w:t xml:space="preserve"> имеют право использовать различные педагогические технологии, методы и формы организации внеурочной деятельности, направленные на достижение планируемых результатов и отраженные в программе внеурочной деятельности. Организационная направленность выражена в определении рамок организации учебного процесса, а также в создании механизма реализации компонентов ООП НОО.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ООП НОО МАОУ </w:t>
      </w:r>
      <w:r w:rsidR="00686431">
        <w:rPr>
          <w:rFonts w:ascii="Times New Roman" w:hAnsi="Times New Roman" w:cs="Times New Roman"/>
        </w:rPr>
        <w:t>Вагайская</w:t>
      </w:r>
      <w:r w:rsidR="00FB7D17">
        <w:rPr>
          <w:rFonts w:ascii="Times New Roman" w:hAnsi="Times New Roman" w:cs="Times New Roman"/>
        </w:rPr>
        <w:t xml:space="preserve"> СОШ</w:t>
      </w:r>
      <w:r w:rsidRPr="008715A4">
        <w:rPr>
          <w:rFonts w:ascii="Times New Roman" w:hAnsi="Times New Roman" w:cs="Times New Roman"/>
        </w:rPr>
        <w:t xml:space="preserve"> включает учебный план начального общего образования, план внеурочной деятельности, систему условий реализации ООП НОО в соответствии с требованиями ФГОС. Учебный план ОУ и план внеурочной деятельности ОУ являются основными организационными механизмами реализации ООП НОО.</w:t>
      </w:r>
    </w:p>
    <w:p w:rsidR="00FB7D17" w:rsidRDefault="008715A4" w:rsidP="00514A84">
      <w:pPr>
        <w:jc w:val="center"/>
        <w:rPr>
          <w:rFonts w:ascii="Times New Roman" w:hAnsi="Times New Roman" w:cs="Times New Roman"/>
        </w:rPr>
      </w:pPr>
      <w:r w:rsidRPr="00FB7D17">
        <w:rPr>
          <w:rFonts w:ascii="Times New Roman" w:hAnsi="Times New Roman" w:cs="Times New Roman"/>
          <w:b/>
        </w:rPr>
        <w:t xml:space="preserve">Этапы реализации ООП НОО МАОУ </w:t>
      </w:r>
      <w:r w:rsidR="00686431">
        <w:rPr>
          <w:rFonts w:ascii="Times New Roman" w:hAnsi="Times New Roman" w:cs="Times New Roman"/>
          <w:b/>
        </w:rPr>
        <w:t>Вагайская</w:t>
      </w:r>
      <w:r w:rsidR="00FB7D17" w:rsidRPr="00FB7D17">
        <w:rPr>
          <w:rFonts w:ascii="Times New Roman" w:hAnsi="Times New Roman" w:cs="Times New Roman"/>
          <w:b/>
        </w:rPr>
        <w:t xml:space="preserve"> СОШ</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 В соответствии с возрастными особенностями младших школьников основная образовательная программа начального образования условно делится на три периода: </w:t>
      </w:r>
    </w:p>
    <w:p w:rsidR="00FB7D17" w:rsidRDefault="008715A4" w:rsidP="00514A84">
      <w:pPr>
        <w:jc w:val="both"/>
        <w:rPr>
          <w:rFonts w:ascii="Times New Roman" w:hAnsi="Times New Roman" w:cs="Times New Roman"/>
        </w:rPr>
      </w:pPr>
      <w:r w:rsidRPr="00FB7D17">
        <w:rPr>
          <w:rFonts w:ascii="Times New Roman" w:hAnsi="Times New Roman" w:cs="Times New Roman"/>
          <w:b/>
        </w:rPr>
        <w:t>I период (первая четверть 1-го класса)</w:t>
      </w:r>
      <w:r w:rsidRPr="008715A4">
        <w:rPr>
          <w:rFonts w:ascii="Times New Roman" w:hAnsi="Times New Roman" w:cs="Times New Roman"/>
        </w:rPr>
        <w:t xml:space="preserve"> – переходный адаптационный период от дош</w:t>
      </w:r>
      <w:r w:rsidR="00FB7D17">
        <w:rPr>
          <w:rFonts w:ascii="Times New Roman" w:hAnsi="Times New Roman" w:cs="Times New Roman"/>
        </w:rPr>
        <w:t xml:space="preserve">кольного образования к школе.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 Цели: обеспечить плавный переход детей от игровой к учебной деятельности, выработка основных правил и норм школьной жизни. Данный этап начального образования характеризуется тем, что:</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 1. Является переходным, а, следовательно, психологическая и физиологическая чувствительность ребенка ко всему, что с ним происходит, чрезвычайно обострена. В этот период развития у детей наиболее интенсивно происходит осмысление своего социального положения, и закладываются «переживания», определяющие на многие годы их отношение к учебной работе, общению с учителями и одноклассниками, к самому пребыванию в школе.</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 2. Учение 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 обеспечить условия, при которых приход в школу будет ощущаться ребѐнком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соотнесѐнность с индивидуальным дошкольным опытом ребѐнка – непременное условие, позволяющее ему осознать, что существующие нормы обусловлены не просто желаниями отдельных взрослых, а нужны ему самому. </w:t>
      </w:r>
    </w:p>
    <w:p w:rsidR="00FB7D17" w:rsidRDefault="008715A4" w:rsidP="00514A84">
      <w:pPr>
        <w:jc w:val="both"/>
        <w:rPr>
          <w:rFonts w:ascii="Times New Roman" w:hAnsi="Times New Roman" w:cs="Times New Roman"/>
        </w:rPr>
      </w:pPr>
      <w:r w:rsidRPr="00FB7D17">
        <w:rPr>
          <w:rFonts w:ascii="Times New Roman" w:hAnsi="Times New Roman" w:cs="Times New Roman"/>
          <w:b/>
        </w:rPr>
        <w:t>II период (вторая четверть 1-го класса – первое полугодие 4 класса).</w:t>
      </w:r>
      <w:r w:rsidRPr="008715A4">
        <w:rPr>
          <w:rFonts w:ascii="Times New Roman" w:hAnsi="Times New Roman" w:cs="Times New Roman"/>
        </w:rPr>
        <w:t xml:space="preserve"> Его основная цель – конструирование коллективного «инструмента» учебной деятельности в учебной общности класса. Этот период характеризуется тем, что: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1. Оформляется мотивация учения, зарождаются познавательные интересы, выходящие за рамки учебных предметов;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2. Происходит формирование учебной деятельности в классе. Учащиеся обретают первые технические возможности пополнять своѐ образование без непосредственного руководства учителя;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3. Самостоятельность ребенка достигает того уровня, когда часть учебной работы на этапе коррекции своих действий может и стремиться выполнить сам, без посторонней помощи; 4. Складывается класс как учебное сообщество, способное включать в решение познавательных задач даже наименее мотивированных школьников. Таким образом, на этом этапе начального образования становится возможной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w:t>
      </w:r>
      <w:r w:rsidRPr="008715A4">
        <w:rPr>
          <w:rFonts w:ascii="Times New Roman" w:hAnsi="Times New Roman" w:cs="Times New Roman"/>
        </w:rPr>
        <w:lastRenderedPageBreak/>
        <w:t xml:space="preserve">значение при этом имеет осознанное отношение к одноклассникам и учителю как к партнерам. </w:t>
      </w:r>
    </w:p>
    <w:p w:rsidR="00FB7D17" w:rsidRDefault="008715A4" w:rsidP="00514A84">
      <w:pPr>
        <w:jc w:val="both"/>
        <w:rPr>
          <w:rFonts w:ascii="Times New Roman" w:hAnsi="Times New Roman" w:cs="Times New Roman"/>
        </w:rPr>
      </w:pPr>
      <w:r w:rsidRPr="00FB7D17">
        <w:rPr>
          <w:rFonts w:ascii="Times New Roman" w:hAnsi="Times New Roman" w:cs="Times New Roman"/>
          <w:b/>
        </w:rPr>
        <w:t>III период (второе полугодие 4-го года обучения),</w:t>
      </w:r>
      <w:r w:rsidRPr="008715A4">
        <w:rPr>
          <w:rFonts w:ascii="Times New Roman" w:hAnsi="Times New Roman" w:cs="Times New Roman"/>
        </w:rPr>
        <w:t xml:space="preserve"> как и первый период,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 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 Таким образом, основная цель данного периода начального образования построить отсутствующий в современной педагогической практике постепенный, некризисный переход школьников с начальной на основную ступень образования.</w:t>
      </w:r>
    </w:p>
    <w:p w:rsidR="00FB7D17" w:rsidRDefault="008715A4" w:rsidP="00514A84">
      <w:pPr>
        <w:jc w:val="both"/>
        <w:rPr>
          <w:rFonts w:ascii="Times New Roman" w:hAnsi="Times New Roman" w:cs="Times New Roman"/>
        </w:rPr>
      </w:pPr>
      <w:r w:rsidRPr="00FB7D17">
        <w:rPr>
          <w:rFonts w:ascii="Times New Roman" w:hAnsi="Times New Roman" w:cs="Times New Roman"/>
          <w:b/>
        </w:rPr>
        <w:t xml:space="preserve"> Основные фазы учебного года</w:t>
      </w:r>
    </w:p>
    <w:p w:rsidR="00FB7D17" w:rsidRDefault="008715A4" w:rsidP="00514A84">
      <w:pPr>
        <w:jc w:val="both"/>
        <w:rPr>
          <w:rFonts w:ascii="Times New Roman" w:hAnsi="Times New Roman" w:cs="Times New Roman"/>
        </w:rPr>
      </w:pPr>
      <w:r w:rsidRPr="008715A4">
        <w:rPr>
          <w:rFonts w:ascii="Times New Roman" w:hAnsi="Times New Roman" w:cs="Times New Roman"/>
        </w:rPr>
        <w:t>Учебный год представляет собой условный отрезок времени в календарном году, выделенный для систематического обучения детей. В образовательном пространстве ОУ учебный год соответствует этапам разворачивания учебной деятельности в классе. В связи с этим в учебном году выделяются три фазы:</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 1. Фаза совместного проектирования и планирования задач учебного года (фаза «запуска»);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2. Фаза постановки и решения учебных задач года; </w:t>
      </w:r>
    </w:p>
    <w:p w:rsidR="00FB7D17" w:rsidRDefault="008715A4" w:rsidP="00514A84">
      <w:pPr>
        <w:jc w:val="both"/>
        <w:rPr>
          <w:rFonts w:ascii="Times New Roman" w:hAnsi="Times New Roman" w:cs="Times New Roman"/>
        </w:rPr>
      </w:pPr>
      <w:r w:rsidRPr="008715A4">
        <w:rPr>
          <w:rFonts w:ascii="Times New Roman" w:hAnsi="Times New Roman" w:cs="Times New Roman"/>
        </w:rPr>
        <w:t>3. Рефлексивная фаза учебного года.</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 1. Фаза совместного проектирования и планирования учебного года (сентябрь) Для решения этих задач внутри первой фазы учебного года выделяется четыре последовательных этапа совместных действий учащихся и учителя. Основными задачами первой фазы учебного года являются следующие:</w:t>
      </w:r>
    </w:p>
    <w:p w:rsidR="00FB7D17" w:rsidRDefault="008715A4" w:rsidP="00514A84">
      <w:pPr>
        <w:jc w:val="both"/>
        <w:rPr>
          <w:rFonts w:ascii="Times New Roman" w:hAnsi="Times New Roman" w:cs="Times New Roman"/>
        </w:rPr>
      </w:pPr>
      <w:r w:rsidRPr="008715A4">
        <w:rPr>
          <w:rFonts w:ascii="Times New Roman" w:hAnsi="Times New Roman" w:cs="Times New Roman"/>
        </w:rPr>
        <w:t>– 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 – 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 – создать ситуации, требующие от учеников определения границы своих знаний и очерчивания возможных будущих направлений учения. </w:t>
      </w:r>
    </w:p>
    <w:p w:rsidR="00FB7D17" w:rsidRDefault="008715A4" w:rsidP="00514A84">
      <w:pPr>
        <w:jc w:val="both"/>
        <w:rPr>
          <w:rFonts w:ascii="Times New Roman" w:hAnsi="Times New Roman" w:cs="Times New Roman"/>
        </w:rPr>
      </w:pPr>
      <w:r w:rsidRPr="008715A4">
        <w:rPr>
          <w:rFonts w:ascii="Times New Roman" w:hAnsi="Times New Roman" w:cs="Times New Roman"/>
        </w:rPr>
        <w:t xml:space="preserve">1 этап – проведение стартовых проверочных работ по основным учебным предметам;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2 этап – коррекция необходимых для данного учебного года знаний (способов / средств предметных действий) на основе данных стартовых работ через организацию самостоятельной работы учащихся;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3 этап – определение границ знания и незнания в каждом учебном предмете; фиксация задач года и форма их представления;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4 этап – представление результатов самостоятельной работы учащихся по коррекции их знаний. </w:t>
      </w:r>
    </w:p>
    <w:p w:rsidR="005D4252" w:rsidRDefault="008715A4" w:rsidP="00514A84">
      <w:pPr>
        <w:jc w:val="both"/>
        <w:rPr>
          <w:rFonts w:ascii="Times New Roman" w:hAnsi="Times New Roman" w:cs="Times New Roman"/>
        </w:rPr>
      </w:pPr>
      <w:r w:rsidRPr="008715A4">
        <w:rPr>
          <w:rFonts w:ascii="Times New Roman" w:hAnsi="Times New Roman" w:cs="Times New Roman"/>
        </w:rPr>
        <w:t>2. Фаза совместной постановки и решения системы учебных задач (октябрь – первая половина апреля) В этой фазе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 ‒ 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w:t>
      </w:r>
      <w:r w:rsidRPr="008715A4">
        <w:rPr>
          <w:rFonts w:ascii="Times New Roman" w:hAnsi="Times New Roman" w:cs="Times New Roman"/>
        </w:rPr>
        <w:lastRenderedPageBreak/>
        <w:t>заданию;</w:t>
      </w:r>
    </w:p>
    <w:p w:rsidR="005D4252" w:rsidRDefault="008715A4" w:rsidP="00514A84">
      <w:pPr>
        <w:jc w:val="both"/>
        <w:rPr>
          <w:rFonts w:ascii="Times New Roman" w:hAnsi="Times New Roman" w:cs="Times New Roman"/>
        </w:rPr>
      </w:pPr>
      <w:r w:rsidRPr="008715A4">
        <w:rPr>
          <w:rFonts w:ascii="Times New Roman" w:hAnsi="Times New Roman" w:cs="Times New Roman"/>
        </w:rPr>
        <w:t>‒ моделирования выделяемых отношений изучаемого объекта разными средствами, работа в модельных условиях и решение частных задач;</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 ‒ самоконтроля выполнения отдельных действий: соотнесения средств, условий и ре</w:t>
      </w:r>
      <w:r w:rsidR="005D4252">
        <w:rPr>
          <w:rFonts w:ascii="Times New Roman" w:hAnsi="Times New Roman" w:cs="Times New Roman"/>
        </w:rPr>
        <w:t xml:space="preserve">зультатов выполнения задания;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 адекватной самооценки собственных учебных достижений на основе выделенных критериев по инициативе самого обучающегося (автономная оценка);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 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 </w:t>
      </w:r>
    </w:p>
    <w:p w:rsidR="005D4252" w:rsidRDefault="008715A4" w:rsidP="00514A84">
      <w:pPr>
        <w:jc w:val="both"/>
        <w:rPr>
          <w:rFonts w:ascii="Times New Roman" w:hAnsi="Times New Roman" w:cs="Times New Roman"/>
        </w:rPr>
      </w:pPr>
      <w:r w:rsidRPr="008715A4">
        <w:rPr>
          <w:rFonts w:ascii="Times New Roman" w:hAnsi="Times New Roman" w:cs="Times New Roman"/>
        </w:rPr>
        <w:t>‒ 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 ‒ самостоятельного написания собственных осмысленных и связных небольших текстов (10-15предложений); ‒ понимания устных и письменных высказываний.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3. Рефлексивная фаза учебного года (вторая половина апреля – май). Основными задачами заключительной фазы учебного года являются: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 определение количественного и качественного прироста в знаниях и способностях учащихся по отношению к началу учебного года; </w:t>
      </w:r>
    </w:p>
    <w:p w:rsidR="005D4252" w:rsidRDefault="008715A4" w:rsidP="00514A84">
      <w:pPr>
        <w:jc w:val="both"/>
        <w:rPr>
          <w:rFonts w:ascii="Times New Roman" w:hAnsi="Times New Roman" w:cs="Times New Roman"/>
        </w:rPr>
      </w:pPr>
      <w:r w:rsidRPr="008715A4">
        <w:rPr>
          <w:rFonts w:ascii="Times New Roman" w:hAnsi="Times New Roman" w:cs="Times New Roman"/>
        </w:rPr>
        <w:t>‒ 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 ‒ предъявление личных достижений ученика классу, учителю, родителям, предъявление достижений класса как общности (родителям, школьному сообществу). Данная фаза имеет несколько этапов организации образовательного процесса: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1 этап – подготовка и проведение итоговых проверочных работ. Анализ и обсуждение их результатов; </w:t>
      </w:r>
    </w:p>
    <w:p w:rsidR="005D4252" w:rsidRDefault="008715A4" w:rsidP="00514A84">
      <w:pPr>
        <w:jc w:val="both"/>
        <w:rPr>
          <w:rFonts w:ascii="Times New Roman" w:hAnsi="Times New Roman" w:cs="Times New Roman"/>
        </w:rPr>
      </w:pPr>
      <w:r w:rsidRPr="008715A4">
        <w:rPr>
          <w:rFonts w:ascii="Times New Roman" w:hAnsi="Times New Roman" w:cs="Times New Roman"/>
        </w:rPr>
        <w:t xml:space="preserve">2 этап – проведение межпредметного (разновозрастного) образовательного модуля в форме проектной задачи; </w:t>
      </w:r>
    </w:p>
    <w:p w:rsidR="008715A4" w:rsidRDefault="008715A4" w:rsidP="00514A84">
      <w:pPr>
        <w:jc w:val="both"/>
        <w:rPr>
          <w:rFonts w:ascii="Times New Roman" w:hAnsi="Times New Roman" w:cs="Times New Roman"/>
        </w:rPr>
      </w:pPr>
      <w:r w:rsidRPr="008715A4">
        <w:rPr>
          <w:rFonts w:ascii="Times New Roman" w:hAnsi="Times New Roman" w:cs="Times New Roman"/>
        </w:rPr>
        <w:t>3 этап – подготовка и демонстрация (презентация) личных достижений учащихся за год. Таким образом, ООП НОО учитывает особенности УМК «Перспективная нач</w:t>
      </w:r>
      <w:r w:rsidR="005D4252">
        <w:rPr>
          <w:rFonts w:ascii="Times New Roman" w:hAnsi="Times New Roman" w:cs="Times New Roman"/>
        </w:rPr>
        <w:t xml:space="preserve">альная школа», </w:t>
      </w:r>
      <w:r w:rsidRPr="008715A4">
        <w:rPr>
          <w:rFonts w:ascii="Times New Roman" w:hAnsi="Times New Roman" w:cs="Times New Roman"/>
        </w:rPr>
        <w:t xml:space="preserve">УМК «Школа России». Участники образовательного процесса МАОУ </w:t>
      </w:r>
      <w:r w:rsidR="00686431">
        <w:rPr>
          <w:rFonts w:ascii="Times New Roman" w:hAnsi="Times New Roman" w:cs="Times New Roman"/>
        </w:rPr>
        <w:t>Вагайская</w:t>
      </w:r>
      <w:r w:rsidR="005D4252">
        <w:rPr>
          <w:rFonts w:ascii="Times New Roman" w:hAnsi="Times New Roman" w:cs="Times New Roman"/>
        </w:rPr>
        <w:t xml:space="preserve"> СОШ </w:t>
      </w:r>
      <w:r w:rsidRPr="008715A4">
        <w:rPr>
          <w:rFonts w:ascii="Times New Roman" w:hAnsi="Times New Roman" w:cs="Times New Roman"/>
        </w:rPr>
        <w:t xml:space="preserve"> (обучающиеся, их родители или законные представители) обязаны ознакомиться:  суставом и другими документами, регламентирующими</w:t>
      </w:r>
      <w:r w:rsidRPr="008715A4">
        <w:rPr>
          <w:rFonts w:ascii="Times New Roman" w:hAnsi="Times New Roman" w:cs="Times New Roman"/>
        </w:rPr>
        <w:sym w:font="Symbol" w:char="F02D"/>
      </w:r>
      <w:r w:rsidRPr="008715A4">
        <w:rPr>
          <w:rFonts w:ascii="Times New Roman" w:hAnsi="Times New Roman" w:cs="Times New Roman"/>
        </w:rPr>
        <w:t xml:space="preserve"> осуществление образовательного процесса;  с их правами и обязанностями в части формирования и реализации основной</w:t>
      </w:r>
      <w:r w:rsidR="00686431">
        <w:rPr>
          <w:rFonts w:ascii="Times New Roman" w:hAnsi="Times New Roman" w:cs="Times New Roman"/>
        </w:rPr>
        <w:t xml:space="preserve"> </w:t>
      </w:r>
      <w:r w:rsidRPr="008715A4">
        <w:rPr>
          <w:rFonts w:ascii="Times New Roman" w:hAnsi="Times New Roman" w:cs="Times New Roman"/>
        </w:rPr>
        <w:t>образовательной программы начального общего образования, установленными законодательством Российской Федерации и Уставом ОУ.</w:t>
      </w:r>
    </w:p>
    <w:p w:rsidR="005D4252" w:rsidRPr="005D4252" w:rsidRDefault="005D4252" w:rsidP="00514A84">
      <w:pPr>
        <w:jc w:val="center"/>
        <w:rPr>
          <w:rFonts w:ascii="Times New Roman" w:hAnsi="Times New Roman" w:cs="Times New Roman"/>
          <w:b/>
        </w:rPr>
      </w:pPr>
      <w:r w:rsidRPr="005D4252">
        <w:rPr>
          <w:rFonts w:ascii="Times New Roman" w:hAnsi="Times New Roman" w:cs="Times New Roman"/>
          <w:b/>
        </w:rPr>
        <w:t>1.2. Планируемые результаты освоения обучающимися основной образовательной программы</w:t>
      </w:r>
      <w:r w:rsidR="00686431">
        <w:rPr>
          <w:rFonts w:ascii="Times New Roman" w:hAnsi="Times New Roman" w:cs="Times New Roman"/>
          <w:b/>
        </w:rPr>
        <w:t xml:space="preserve"> начального общего образования</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5D4252" w:rsidRDefault="005D4252" w:rsidP="00514A84">
      <w:pPr>
        <w:jc w:val="both"/>
        <w:rPr>
          <w:rFonts w:ascii="Times New Roman" w:hAnsi="Times New Roman" w:cs="Times New Roman"/>
        </w:rPr>
      </w:pPr>
      <w:r w:rsidRPr="005D4252">
        <w:rPr>
          <w:rFonts w:ascii="Times New Roman" w:hAnsi="Times New Roman" w:cs="Times New Roman"/>
          <w:b/>
        </w:rPr>
        <w:t>Планируемые результаты:</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w:t>
      </w:r>
      <w:r>
        <w:rPr>
          <w:rFonts w:ascii="Times New Roman" w:hAnsi="Times New Roman" w:cs="Times New Roman"/>
        </w:rPr>
        <w:t xml:space="preserve">конкретизируя общее понимание </w:t>
      </w:r>
      <w:r w:rsidRPr="005D4252">
        <w:rPr>
          <w:rFonts w:ascii="Times New Roman" w:hAnsi="Times New Roman" w:cs="Times New Roman"/>
        </w:rPr>
        <w:t xml:space="preserve">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w:t>
      </w:r>
      <w:r w:rsidR="006D3F52">
        <w:rPr>
          <w:rFonts w:ascii="Times New Roman" w:hAnsi="Times New Roman" w:cs="Times New Roman"/>
        </w:rPr>
        <w:t xml:space="preserve"> </w:t>
      </w:r>
      <w:r w:rsidRPr="005D4252">
        <w:rPr>
          <w:rFonts w:ascii="Times New Roman" w:hAnsi="Times New Roman" w:cs="Times New Roman"/>
        </w:rPr>
        <w:t xml:space="preserve">оценки; </w:t>
      </w:r>
    </w:p>
    <w:p w:rsidR="005D4252" w:rsidRDefault="005D4252" w:rsidP="00514A84">
      <w:pPr>
        <w:jc w:val="both"/>
        <w:rPr>
          <w:rFonts w:ascii="Times New Roman" w:hAnsi="Times New Roman" w:cs="Times New Roman"/>
        </w:rPr>
      </w:pPr>
      <w:r w:rsidRPr="005D4252">
        <w:rPr>
          <w:rFonts w:ascii="Times New Roman" w:hAnsi="Times New Roman" w:cs="Times New Roman"/>
        </w:rPr>
        <w:lastRenderedPageBreak/>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Планируемые результаты освоения ООП НОО в МАОУ </w:t>
      </w:r>
      <w:r w:rsidR="00686431">
        <w:rPr>
          <w:rFonts w:ascii="Times New Roman" w:hAnsi="Times New Roman" w:cs="Times New Roman"/>
        </w:rPr>
        <w:t>Вагайская</w:t>
      </w:r>
      <w:r>
        <w:rPr>
          <w:rFonts w:ascii="Times New Roman" w:hAnsi="Times New Roman" w:cs="Times New Roman"/>
        </w:rPr>
        <w:t xml:space="preserve"> СОШ</w:t>
      </w:r>
      <w:r w:rsidRPr="005D4252">
        <w:rPr>
          <w:rFonts w:ascii="Times New Roman" w:hAnsi="Times New Roman" w:cs="Times New Roman"/>
        </w:rPr>
        <w:t xml:space="preserve"> понимаются нами как совокупность личностных, метапредметных и предметных результатов. Планируемые результаты обеспечивают связь между требованиями ФГОС, образовательным процессом ОУ и системой оценки результатов освоения ООП НОО. </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В ходе освоения ООП НОО планируется сформировать у обучающихся следующие качества личности: </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целостного взгляда на мир в его органичном единстве и разнообразии природы, народов, культур и религий; </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 принятие и освоение социальной роли обучающегося, развитие мотивов учебной деятельности и формирование личностного смысла умения; </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эстетических потребностей, ценностей ичувств; </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 воспитание доброжелательности и эмоционально-нравственной отзывчивости по отношению к чувствам других людей; </w:t>
      </w:r>
    </w:p>
    <w:p w:rsidR="005D4252" w:rsidRDefault="005D4252" w:rsidP="00514A84">
      <w:pPr>
        <w:jc w:val="both"/>
        <w:rPr>
          <w:rFonts w:ascii="Times New Roman" w:hAnsi="Times New Roman" w:cs="Times New Roman"/>
        </w:rPr>
      </w:pPr>
      <w:r w:rsidRPr="005D4252">
        <w:rPr>
          <w:rFonts w:ascii="Times New Roman" w:hAnsi="Times New Roman" w:cs="Times New Roman"/>
        </w:rPr>
        <w:t>‒ формирование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D4252" w:rsidRDefault="005D4252" w:rsidP="00514A84">
      <w:pPr>
        <w:jc w:val="both"/>
        <w:rPr>
          <w:rFonts w:ascii="Times New Roman" w:hAnsi="Times New Roman" w:cs="Times New Roman"/>
        </w:rPr>
      </w:pPr>
      <w:r w:rsidRPr="005D4252">
        <w:rPr>
          <w:rFonts w:ascii="Times New Roman" w:hAnsi="Times New Roman" w:cs="Times New Roman"/>
        </w:rPr>
        <w:t>‒ установка на безопасный, здоровый образ жизни, наличие мотивации к творческому труду, работе на результат, бережному отношению к материальным и духовным</w:t>
      </w:r>
      <w:r w:rsidR="00686431">
        <w:rPr>
          <w:rFonts w:ascii="Times New Roman" w:hAnsi="Times New Roman" w:cs="Times New Roman"/>
        </w:rPr>
        <w:t xml:space="preserve"> </w:t>
      </w:r>
      <w:r w:rsidRPr="005D4252">
        <w:rPr>
          <w:rFonts w:ascii="Times New Roman" w:hAnsi="Times New Roman" w:cs="Times New Roman"/>
        </w:rPr>
        <w:t xml:space="preserve">ценностям. К концу начального образования в соответствии с данной ООП НОО МАОУ </w:t>
      </w:r>
      <w:r w:rsidR="00686431">
        <w:rPr>
          <w:rFonts w:ascii="Times New Roman" w:hAnsi="Times New Roman" w:cs="Times New Roman"/>
        </w:rPr>
        <w:t>Вагайская</w:t>
      </w:r>
      <w:r>
        <w:rPr>
          <w:rFonts w:ascii="Times New Roman" w:hAnsi="Times New Roman" w:cs="Times New Roman"/>
        </w:rPr>
        <w:t xml:space="preserve"> СОШ </w:t>
      </w:r>
      <w:r w:rsidRPr="005D4252">
        <w:rPr>
          <w:rFonts w:ascii="Times New Roman" w:hAnsi="Times New Roman" w:cs="Times New Roman"/>
        </w:rPr>
        <w:t xml:space="preserve"> младший школьник сможет иметь социальный опыт (будет социально компетентен) в: </w:t>
      </w:r>
    </w:p>
    <w:p w:rsidR="005D4252" w:rsidRDefault="005D4252" w:rsidP="00514A84">
      <w:pPr>
        <w:jc w:val="both"/>
        <w:rPr>
          <w:rFonts w:ascii="Times New Roman" w:hAnsi="Times New Roman" w:cs="Times New Roman"/>
        </w:rPr>
      </w:pPr>
      <w:r w:rsidRPr="005D4252">
        <w:rPr>
          <w:rFonts w:ascii="Times New Roman" w:hAnsi="Times New Roman" w:cs="Times New Roman"/>
        </w:rPr>
        <w:t xml:space="preserve">– ориентировке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 </w:t>
      </w:r>
    </w:p>
    <w:p w:rsidR="00D00A9C" w:rsidRDefault="005D4252" w:rsidP="00514A84">
      <w:pPr>
        <w:jc w:val="both"/>
        <w:rPr>
          <w:rFonts w:ascii="Times New Roman" w:hAnsi="Times New Roman" w:cs="Times New Roman"/>
        </w:rPr>
      </w:pPr>
      <w:r w:rsidRPr="005D4252">
        <w:rPr>
          <w:rFonts w:ascii="Times New Roman" w:hAnsi="Times New Roman" w:cs="Times New Roman"/>
        </w:rPr>
        <w:t>– проведении и организации культурного семейного досуга (досуга с друзьями, в разновозрастных группах)</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спортивных и други</w:t>
      </w:r>
      <w:r w:rsidR="00D00A9C">
        <w:rPr>
          <w:rFonts w:ascii="Times New Roman" w:hAnsi="Times New Roman" w:cs="Times New Roman"/>
        </w:rPr>
        <w:t>х игр</w:t>
      </w:r>
      <w:r w:rsidRPr="005D4252">
        <w:rPr>
          <w:rFonts w:ascii="Times New Roman" w:hAnsi="Times New Roman" w:cs="Times New Roman"/>
        </w:rPr>
        <w:t>, коллективного чтения и постановки театрализованных представлений, посещения художественных выставок, оценки произведений искусства (выражения собственного мнения),организации семейных и школьных праздников и пр.); – проведении индивидуального культурного досуга (подборе художественной литературы для чтения, чтении и понимании художественного текста; подборе музыкальных произведений для прослушивания; самостоятельном сочинении несл</w:t>
      </w:r>
      <w:r w:rsidR="00D00A9C">
        <w:rPr>
          <w:rFonts w:ascii="Times New Roman" w:hAnsi="Times New Roman" w:cs="Times New Roman"/>
        </w:rPr>
        <w:t>ожных литературных</w:t>
      </w:r>
      <w:r w:rsidRPr="005D4252">
        <w:rPr>
          <w:rFonts w:ascii="Times New Roman" w:hAnsi="Times New Roman" w:cs="Times New Roman"/>
        </w:rPr>
        <w:t xml:space="preserve"> </w:t>
      </w:r>
      <w:r w:rsidRPr="005D4252">
        <w:rPr>
          <w:rFonts w:ascii="Times New Roman" w:hAnsi="Times New Roman" w:cs="Times New Roman"/>
        </w:rPr>
        <w:lastRenderedPageBreak/>
        <w:t>произведений, создании несложных выразительных художественных произведений (графических, скульптурных, поделочных и</w:t>
      </w:r>
      <w:r w:rsidR="00686431">
        <w:rPr>
          <w:rFonts w:ascii="Times New Roman" w:hAnsi="Times New Roman" w:cs="Times New Roman"/>
        </w:rPr>
        <w:t xml:space="preserve"> </w:t>
      </w:r>
      <w:r w:rsidRPr="005D4252">
        <w:rPr>
          <w:rFonts w:ascii="Times New Roman" w:hAnsi="Times New Roman" w:cs="Times New Roman"/>
        </w:rPr>
        <w:t xml:space="preserve">пр.);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получении ответов на возникающие у него вопросы об окружающем мире – определении подходящего способа получения ответа (самостоятельное наблюдение, экспериментирование, поиск информации в разнообразных информационных источниках), осуществления своей цели;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осуществлении простейших трудовых (бытовых) дел – уборке территории, квартиры; несложном ремонте изделий; изготовлении несложных конструкций из разных материалов для решения собственных задач (в том числе, оценивать величину предметов «на глаз»; пользоваться инструментами; использовать образцы, схемы, эскизы, чертежи; выбирать материалы с учетом свойств по внешним признакам; соблюдать последовательность технологических операций при изготовлении и сборке изделия; осуществлять декоративное оформление и отделку изделий; решении расчетных задач, связанных с бытовыми жизненными ситуациями (покупка, измерение, взвешивание и др., в том числе, с применением технических средств); </w:t>
      </w:r>
    </w:p>
    <w:p w:rsidR="00D00A9C" w:rsidRDefault="005D4252" w:rsidP="00514A84">
      <w:pPr>
        <w:jc w:val="both"/>
        <w:rPr>
          <w:rFonts w:ascii="Times New Roman" w:hAnsi="Times New Roman" w:cs="Times New Roman"/>
        </w:rPr>
      </w:pPr>
      <w:r w:rsidRPr="005D4252">
        <w:rPr>
          <w:rFonts w:ascii="Times New Roman" w:hAnsi="Times New Roman" w:cs="Times New Roman"/>
        </w:rPr>
        <w:t>–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том числе, обращении за помощью к взрослому в нужный момент), осуществлении простейшей саморегуляции, самообслуживания;</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культурном и безопасном поведении в окружающем мире (доме, жилой местности, на природе); ведении культурного диалога в условиях бытового</w:t>
      </w:r>
      <w:r w:rsidR="00686431">
        <w:rPr>
          <w:rFonts w:ascii="Times New Roman" w:hAnsi="Times New Roman" w:cs="Times New Roman"/>
        </w:rPr>
        <w:t xml:space="preserve"> </w:t>
      </w:r>
      <w:r w:rsidRPr="005D4252">
        <w:rPr>
          <w:rFonts w:ascii="Times New Roman" w:hAnsi="Times New Roman" w:cs="Times New Roman"/>
        </w:rPr>
        <w:t xml:space="preserve">общения;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осуществлении учебной работы в школе (в классе, группе, паре, разновозрастных группах, индивидуально) и самостоятельной учебной работы (выбор занятия, самоорганизация, простейшее планирование и т.д.)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Структура планируемых метапредметных и предметных результатов учитывает необходимость: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ребѐнка;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С этой целью в структуре планируемых результатов по каждой учебной программе (предметной, междисциплинарной) выделяются следующие уровни описания.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С этой целью в структуре планируемых метапредметных и предметных результатов выделяются два блока к каждому разделу учебной программы. Они ориентируют в том, какой уровень освоения опорного учебного материала ожидается от выпускников. Первый блок «Выпускник </w:t>
      </w:r>
      <w:r w:rsidRPr="005D4252">
        <w:rPr>
          <w:rFonts w:ascii="Times New Roman" w:hAnsi="Times New Roman" w:cs="Times New Roman"/>
        </w:rPr>
        <w:lastRenderedPageBreak/>
        <w:t>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Цели, характеризующие систему учебных действий в отношении</w:t>
      </w:r>
      <w:r w:rsidR="00686431">
        <w:rPr>
          <w:rFonts w:ascii="Times New Roman" w:hAnsi="Times New Roman" w:cs="Times New Roman"/>
        </w:rPr>
        <w:t xml:space="preserve"> </w:t>
      </w:r>
      <w:r w:rsidRPr="005D4252">
        <w:rPr>
          <w:rFonts w:ascii="Times New Roman" w:hAnsi="Times New Roman" w:cs="Times New Roman"/>
        </w:rPr>
        <w:t xml:space="preserve">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ведется в ходе текущего и промежуточного оценивания, а полученные результаты фиксируются посредством накопительной системы оценки (в форме портфеля достижений) и учитываются при определении итоговой оценки. Подобная структура представления планируемых результатов требует использование таких педагогических технологий, которые основаны на дифференциации требований к подготовке обучающихся. </w:t>
      </w:r>
    </w:p>
    <w:p w:rsidR="00D00A9C" w:rsidRDefault="005D4252" w:rsidP="00514A84">
      <w:pPr>
        <w:jc w:val="both"/>
        <w:rPr>
          <w:rFonts w:ascii="Times New Roman" w:hAnsi="Times New Roman" w:cs="Times New Roman"/>
        </w:rPr>
      </w:pPr>
      <w:r w:rsidRPr="005D4252">
        <w:rPr>
          <w:rFonts w:ascii="Times New Roman" w:hAnsi="Times New Roman" w:cs="Times New Roman"/>
        </w:rPr>
        <w:t>При получении начального общего образования устанавливаются планируемые результаты освоения:</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программ по всем учебным предметам. 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D00A9C" w:rsidRPr="00D00A9C" w:rsidRDefault="005D4252" w:rsidP="00514A84">
      <w:pPr>
        <w:jc w:val="center"/>
        <w:rPr>
          <w:rFonts w:ascii="Times New Roman" w:hAnsi="Times New Roman" w:cs="Times New Roman"/>
          <w:b/>
        </w:rPr>
      </w:pPr>
      <w:r w:rsidRPr="00D00A9C">
        <w:rPr>
          <w:rFonts w:ascii="Times New Roman" w:hAnsi="Times New Roman" w:cs="Times New Roman"/>
          <w:b/>
        </w:rPr>
        <w:lastRenderedPageBreak/>
        <w:t>1.2.1. Формирование универсальных учебных действий</w:t>
      </w:r>
    </w:p>
    <w:p w:rsidR="00D00A9C" w:rsidRPr="00D00A9C" w:rsidRDefault="005D4252" w:rsidP="00514A84">
      <w:pPr>
        <w:jc w:val="both"/>
        <w:rPr>
          <w:rFonts w:ascii="Times New Roman" w:hAnsi="Times New Roman" w:cs="Times New Roman"/>
          <w:u w:val="single"/>
        </w:rPr>
      </w:pPr>
      <w:r w:rsidRPr="00D00A9C">
        <w:rPr>
          <w:rFonts w:ascii="Times New Roman" w:hAnsi="Times New Roman" w:cs="Times New Roman"/>
          <w:u w:val="single"/>
        </w:rPr>
        <w:t>Прогнозируемые личностные и метапредметные результаты освоения ООП</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В результате изучения всех без исключения предметов при получении начального общего образования у выпускников МАОУ </w:t>
      </w:r>
      <w:r w:rsidR="00686431">
        <w:rPr>
          <w:rFonts w:ascii="Times New Roman" w:hAnsi="Times New Roman" w:cs="Times New Roman"/>
        </w:rPr>
        <w:t>Вагайская</w:t>
      </w:r>
      <w:r w:rsidR="00D00A9C">
        <w:rPr>
          <w:rFonts w:ascii="Times New Roman" w:hAnsi="Times New Roman" w:cs="Times New Roman"/>
        </w:rPr>
        <w:t xml:space="preserve"> СОШ</w:t>
      </w:r>
      <w:r w:rsidRPr="005D4252">
        <w:rPr>
          <w:rFonts w:ascii="Times New Roman" w:hAnsi="Times New Roman" w:cs="Times New Roman"/>
        </w:rPr>
        <w:t xml:space="preserve"> будут сформированы личностные, регулятивные, познавательные и коммуникативные универсальные учебные действия как основа умения учиться. </w:t>
      </w:r>
    </w:p>
    <w:p w:rsidR="00D00A9C" w:rsidRDefault="005D4252" w:rsidP="00514A84">
      <w:pPr>
        <w:jc w:val="both"/>
        <w:rPr>
          <w:rFonts w:ascii="Times New Roman" w:hAnsi="Times New Roman" w:cs="Times New Roman"/>
        </w:rPr>
      </w:pPr>
      <w:r w:rsidRPr="00D00A9C">
        <w:rPr>
          <w:rFonts w:ascii="Times New Roman" w:hAnsi="Times New Roman" w:cs="Times New Roman"/>
          <w:b/>
        </w:rPr>
        <w:t>Личностные результаты</w:t>
      </w:r>
    </w:p>
    <w:p w:rsidR="00D00A9C" w:rsidRPr="00D00A9C" w:rsidRDefault="005D4252" w:rsidP="00514A84">
      <w:pPr>
        <w:jc w:val="both"/>
        <w:rPr>
          <w:rFonts w:ascii="Times New Roman" w:hAnsi="Times New Roman" w:cs="Times New Roman"/>
          <w:u w:val="single"/>
        </w:rPr>
      </w:pPr>
      <w:r w:rsidRPr="00D00A9C">
        <w:rPr>
          <w:rFonts w:ascii="Times New Roman" w:hAnsi="Times New Roman" w:cs="Times New Roman"/>
          <w:u w:val="single"/>
        </w:rPr>
        <w:t xml:space="preserve">У выпускника будут сформированы: </w:t>
      </w:r>
    </w:p>
    <w:p w:rsidR="00D00A9C" w:rsidRDefault="005D4252" w:rsidP="00514A84">
      <w:pPr>
        <w:jc w:val="both"/>
        <w:rPr>
          <w:rFonts w:ascii="Times New Roman" w:hAnsi="Times New Roman" w:cs="Times New Roman"/>
        </w:rPr>
      </w:pPr>
      <w:r w:rsidRPr="005D4252">
        <w:rPr>
          <w:rFonts w:ascii="Times New Roman" w:hAnsi="Times New Roman" w:cs="Times New Roman"/>
        </w:rPr>
        <w:t>– внутренняя позиция школьника на уровне положительного отношения к школе, ориентации на содержательные моменты школьной дейс</w:t>
      </w:r>
      <w:r w:rsidR="00D00A9C">
        <w:rPr>
          <w:rFonts w:ascii="Times New Roman" w:hAnsi="Times New Roman" w:cs="Times New Roman"/>
        </w:rPr>
        <w:t xml:space="preserve">твительности и принятия образца </w:t>
      </w:r>
      <w:r w:rsidRPr="005D4252">
        <w:rPr>
          <w:rFonts w:ascii="Times New Roman" w:hAnsi="Times New Roman" w:cs="Times New Roman"/>
        </w:rPr>
        <w:t xml:space="preserve"> «хорошего ученика»; </w:t>
      </w:r>
    </w:p>
    <w:p w:rsidR="00D00A9C" w:rsidRDefault="005D4252" w:rsidP="00514A84">
      <w:pPr>
        <w:jc w:val="both"/>
        <w:rPr>
          <w:rFonts w:ascii="Times New Roman" w:hAnsi="Times New Roman" w:cs="Times New Roman"/>
        </w:rPr>
      </w:pPr>
      <w:r w:rsidRPr="005D4252">
        <w:rPr>
          <w:rFonts w:ascii="Times New Roman" w:hAnsi="Times New Roman" w:cs="Times New Roman"/>
        </w:rPr>
        <w:t>– широкая мотивационная основа учебной деятельности, включающая социальные, учебно-познавательные и внешние мотивы;</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учебно-познавательный интерес к новому учебному материалу и способам решения новой задачи;</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 способность к оценке своей учебной деятельности;</w:t>
      </w:r>
    </w:p>
    <w:p w:rsidR="00D00A9C" w:rsidRDefault="005D4252" w:rsidP="00514A84">
      <w:pPr>
        <w:jc w:val="both"/>
        <w:rPr>
          <w:rFonts w:ascii="Times New Roman" w:hAnsi="Times New Roman" w:cs="Times New Roman"/>
        </w:rPr>
      </w:pPr>
      <w:r w:rsidRPr="005D4252">
        <w:rPr>
          <w:rFonts w:ascii="Times New Roman" w:hAnsi="Times New Roman" w:cs="Times New Roman"/>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ориентация в нравственном содержании и смысле как собственных поступков, так и поступков окружающих людей;</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знание основных моральных норм и ориентация на их выполнение;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развитие этических чувств — стыда, вины, совести как регуляторов морального поведения; понимание чувств других людей и сопереживанием;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установка на здоровый образ жизни;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чувство прекрасного и эстетические чувства на основе знакомства с мировой и отечественной художественной культурой. </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u w:val="single"/>
        </w:rPr>
        <w:t>Выпускник получит возможность для формирования</w:t>
      </w:r>
      <w:r w:rsidRPr="00D00A9C">
        <w:rPr>
          <w:rFonts w:ascii="Times New Roman" w:hAnsi="Times New Roman" w:cs="Times New Roman"/>
          <w:i/>
        </w:rPr>
        <w:t xml:space="preserve">: </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D00A9C">
        <w:rPr>
          <w:rFonts w:ascii="Times New Roman" w:hAnsi="Times New Roman" w:cs="Times New Roman"/>
          <w:i/>
        </w:rPr>
        <w:softHyphen/>
        <w:t>познавательных мотивов и предпочтении социального способа оценки знаний;</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rPr>
        <w:t>– выраженной устойчивой учебно</w:t>
      </w:r>
      <w:r w:rsidRPr="00D00A9C">
        <w:rPr>
          <w:rFonts w:ascii="Times New Roman" w:hAnsi="Times New Roman" w:cs="Times New Roman"/>
          <w:i/>
        </w:rPr>
        <w:softHyphen/>
        <w:t xml:space="preserve">познавательной мотивации учения; </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rPr>
        <w:t>– устойчивого учебно</w:t>
      </w:r>
      <w:r w:rsidRPr="00D00A9C">
        <w:rPr>
          <w:rFonts w:ascii="Times New Roman" w:hAnsi="Times New Roman" w:cs="Times New Roman"/>
          <w:i/>
        </w:rPr>
        <w:softHyphen/>
        <w:t>познавательного интереса</w:t>
      </w:r>
      <w:r w:rsidR="00D00A9C" w:rsidRPr="00D00A9C">
        <w:rPr>
          <w:rFonts w:ascii="Times New Roman" w:hAnsi="Times New Roman" w:cs="Times New Roman"/>
          <w:i/>
        </w:rPr>
        <w:t xml:space="preserve"> к новым общим способам решения  </w:t>
      </w:r>
      <w:r w:rsidRPr="00D00A9C">
        <w:rPr>
          <w:rFonts w:ascii="Times New Roman" w:hAnsi="Times New Roman" w:cs="Times New Roman"/>
          <w:i/>
        </w:rPr>
        <w:t xml:space="preserve">задач; </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rPr>
        <w:t xml:space="preserve">– адекватного понимания причин успешности/неуспешности учебной деятельности; </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rPr>
        <w:t>– положительной адекватной дифференцированной самооценки на основе критерия – успешности реализации социальной роли «хорошего ученика»;</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rPr>
        <w:t xml:space="preserve"> – компетентности в реализации основ гражданской идентичности в поступках и деятельности; –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rPr>
        <w:t xml:space="preserve"> – установки на здоровый образ жизни и реализации ее в реальном поведении и поступках; – осознанных устойчивых эстетических предпочтений и ориентации на </w:t>
      </w:r>
      <w:r w:rsidRPr="00D00A9C">
        <w:rPr>
          <w:rFonts w:ascii="Times New Roman" w:hAnsi="Times New Roman" w:cs="Times New Roman"/>
          <w:i/>
        </w:rPr>
        <w:lastRenderedPageBreak/>
        <w:t xml:space="preserve">искусство как значимую сферу человеческой жизни; </w:t>
      </w:r>
    </w:p>
    <w:p w:rsidR="00D00A9C" w:rsidRPr="00D00A9C" w:rsidRDefault="005D4252" w:rsidP="00514A84">
      <w:pPr>
        <w:jc w:val="both"/>
        <w:rPr>
          <w:rFonts w:ascii="Times New Roman" w:hAnsi="Times New Roman" w:cs="Times New Roman"/>
          <w:i/>
        </w:rPr>
      </w:pPr>
      <w:r w:rsidRPr="00D00A9C">
        <w:rPr>
          <w:rFonts w:ascii="Times New Roman" w:hAnsi="Times New Roman" w:cs="Times New Roman"/>
          <w:i/>
        </w:rPr>
        <w:t>– эмпатии как осознанного понимания чувств других людей и сопереживания им, выражающихся в поступках, направленных на</w:t>
      </w:r>
      <w:r w:rsidR="00D00A9C" w:rsidRPr="00D00A9C">
        <w:rPr>
          <w:rFonts w:ascii="Times New Roman" w:hAnsi="Times New Roman" w:cs="Times New Roman"/>
          <w:i/>
        </w:rPr>
        <w:t xml:space="preserve"> помощь другим и обеспечение и </w:t>
      </w:r>
      <w:r w:rsidRPr="00D00A9C">
        <w:rPr>
          <w:rFonts w:ascii="Times New Roman" w:hAnsi="Times New Roman" w:cs="Times New Roman"/>
          <w:i/>
        </w:rPr>
        <w:t xml:space="preserve">благополучия. </w:t>
      </w:r>
    </w:p>
    <w:p w:rsidR="00D00A9C" w:rsidRDefault="005D4252" w:rsidP="00514A84">
      <w:pPr>
        <w:jc w:val="both"/>
        <w:rPr>
          <w:rFonts w:ascii="Times New Roman" w:hAnsi="Times New Roman" w:cs="Times New Roman"/>
        </w:rPr>
      </w:pPr>
      <w:r w:rsidRPr="00D00A9C">
        <w:rPr>
          <w:rFonts w:ascii="Times New Roman" w:hAnsi="Times New Roman" w:cs="Times New Roman"/>
          <w:b/>
        </w:rPr>
        <w:t>Регулятивные универсальные учебные действия</w:t>
      </w:r>
    </w:p>
    <w:p w:rsidR="00D00A9C" w:rsidRPr="00D00A9C" w:rsidRDefault="005D4252" w:rsidP="00514A84">
      <w:pPr>
        <w:jc w:val="both"/>
        <w:rPr>
          <w:rFonts w:ascii="Times New Roman" w:hAnsi="Times New Roman" w:cs="Times New Roman"/>
          <w:u w:val="single"/>
        </w:rPr>
      </w:pPr>
      <w:r w:rsidRPr="00D00A9C">
        <w:rPr>
          <w:rFonts w:ascii="Times New Roman" w:hAnsi="Times New Roman" w:cs="Times New Roman"/>
          <w:u w:val="single"/>
        </w:rPr>
        <w:t xml:space="preserve">Выпускник научится: </w:t>
      </w:r>
    </w:p>
    <w:p w:rsidR="00D00A9C" w:rsidRDefault="005D4252" w:rsidP="00514A84">
      <w:pPr>
        <w:jc w:val="both"/>
        <w:rPr>
          <w:rFonts w:ascii="Times New Roman" w:hAnsi="Times New Roman" w:cs="Times New Roman"/>
        </w:rPr>
      </w:pPr>
      <w:r w:rsidRPr="005D4252">
        <w:rPr>
          <w:rFonts w:ascii="Times New Roman" w:hAnsi="Times New Roman" w:cs="Times New Roman"/>
        </w:rPr>
        <w:t>‒ принимать и сохранять учебную задачу;</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учитывать выделенные учителем ориентиры действия в новом учебном материале в сотрудничестве с учителем;</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планировать свои действия в соответствии с поставленной задачей и условиями ее реализации, в том числе во внутреннем плане;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учитывать установленные правила в планировании и контроле способа решения;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осуществлять итоговый и пошаговый контроль по результату; </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D00A9C" w:rsidRDefault="005D4252" w:rsidP="00514A84">
      <w:pPr>
        <w:jc w:val="both"/>
        <w:rPr>
          <w:rFonts w:ascii="Times New Roman" w:hAnsi="Times New Roman" w:cs="Times New Roman"/>
        </w:rPr>
      </w:pPr>
      <w:r w:rsidRPr="005D4252">
        <w:rPr>
          <w:rFonts w:ascii="Times New Roman" w:hAnsi="Times New Roman" w:cs="Times New Roman"/>
        </w:rPr>
        <w:t>‒ адекватно воспринимать предложения и оценку учителей, товарищей, родителей и других людей;</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различать способ и результат действия;</w:t>
      </w:r>
    </w:p>
    <w:p w:rsidR="00D00A9C" w:rsidRDefault="005D4252" w:rsidP="00514A84">
      <w:pPr>
        <w:jc w:val="both"/>
        <w:rPr>
          <w:rFonts w:ascii="Times New Roman" w:hAnsi="Times New Roman" w:cs="Times New Roman"/>
        </w:rPr>
      </w:pPr>
      <w:r w:rsidRPr="005D4252">
        <w:rPr>
          <w:rFonts w:ascii="Times New Roman" w:hAnsi="Times New Roman" w:cs="Times New Roman"/>
        </w:rPr>
        <w:t xml:space="preserve"> ‒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D00A9C" w:rsidRPr="006C5D45" w:rsidRDefault="005D4252" w:rsidP="00514A84">
      <w:pPr>
        <w:jc w:val="both"/>
        <w:rPr>
          <w:rFonts w:ascii="Times New Roman" w:hAnsi="Times New Roman" w:cs="Times New Roman"/>
          <w:i/>
        </w:rPr>
      </w:pPr>
      <w:r w:rsidRPr="006C5D45">
        <w:rPr>
          <w:rFonts w:ascii="Times New Roman" w:hAnsi="Times New Roman" w:cs="Times New Roman"/>
          <w:i/>
          <w:u w:val="single"/>
        </w:rPr>
        <w:t>Выпускник п</w:t>
      </w:r>
      <w:r w:rsidR="00D00A9C" w:rsidRPr="006C5D45">
        <w:rPr>
          <w:rFonts w:ascii="Times New Roman" w:hAnsi="Times New Roman" w:cs="Times New Roman"/>
          <w:i/>
          <w:u w:val="single"/>
        </w:rPr>
        <w:t>олучит возможность научиться:</w:t>
      </w:r>
    </w:p>
    <w:p w:rsidR="00D00A9C"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 в сотрудничестве с учителем ставить новые учебные задачи; </w:t>
      </w:r>
    </w:p>
    <w:p w:rsidR="00D00A9C"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преобразовывать практическую задачу в познавательную; </w:t>
      </w:r>
    </w:p>
    <w:p w:rsidR="00D00A9C"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проявлять познавательную инициативу в учебном сотрудничестве; </w:t>
      </w:r>
    </w:p>
    <w:p w:rsidR="00D00A9C" w:rsidRPr="006C5D45" w:rsidRDefault="005D4252" w:rsidP="00514A84">
      <w:pPr>
        <w:jc w:val="both"/>
        <w:rPr>
          <w:rFonts w:ascii="Times New Roman" w:hAnsi="Times New Roman" w:cs="Times New Roman"/>
          <w:i/>
        </w:rPr>
      </w:pPr>
      <w:r w:rsidRPr="006C5D45">
        <w:rPr>
          <w:rFonts w:ascii="Times New Roman" w:hAnsi="Times New Roman" w:cs="Times New Roman"/>
          <w:i/>
        </w:rPr>
        <w:t>‒ самостоятельно учитывать выделенные учителем ориентиры действия в новом учебном материале;</w:t>
      </w:r>
    </w:p>
    <w:p w:rsidR="00D00A9C"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86431" w:rsidRDefault="005D4252" w:rsidP="00514A84">
      <w:pPr>
        <w:jc w:val="both"/>
        <w:rPr>
          <w:rFonts w:ascii="Times New Roman" w:hAnsi="Times New Roman" w:cs="Times New Roman"/>
          <w:i/>
        </w:rPr>
      </w:pPr>
      <w:r w:rsidRPr="006C5D45">
        <w:rPr>
          <w:rFonts w:ascii="Times New Roman" w:hAnsi="Times New Roman" w:cs="Times New Roman"/>
          <w:i/>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C5D45" w:rsidRDefault="005D4252" w:rsidP="00514A84">
      <w:pPr>
        <w:jc w:val="both"/>
        <w:rPr>
          <w:rFonts w:ascii="Times New Roman" w:hAnsi="Times New Roman" w:cs="Times New Roman"/>
        </w:rPr>
      </w:pPr>
      <w:r w:rsidRPr="006C5D45">
        <w:rPr>
          <w:rFonts w:ascii="Times New Roman" w:hAnsi="Times New Roman" w:cs="Times New Roman"/>
          <w:b/>
        </w:rPr>
        <w:t>Познавательные универсальные учебные действия.</w:t>
      </w:r>
    </w:p>
    <w:p w:rsidR="006C5D45" w:rsidRDefault="005D4252" w:rsidP="00514A84">
      <w:pPr>
        <w:jc w:val="both"/>
        <w:rPr>
          <w:rFonts w:ascii="Times New Roman" w:hAnsi="Times New Roman" w:cs="Times New Roman"/>
        </w:rPr>
      </w:pPr>
      <w:r w:rsidRPr="006C5D45">
        <w:rPr>
          <w:rFonts w:ascii="Times New Roman" w:hAnsi="Times New Roman" w:cs="Times New Roman"/>
          <w:u w:val="single"/>
        </w:rPr>
        <w:t>Выпускник научится:</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пользоваться словарями в системе универсальных учебных действий для формирования начального уровня культуры;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6C5D45" w:rsidRDefault="005D4252" w:rsidP="00514A84">
      <w:pPr>
        <w:jc w:val="both"/>
        <w:rPr>
          <w:rFonts w:ascii="Times New Roman" w:hAnsi="Times New Roman" w:cs="Times New Roman"/>
        </w:rPr>
      </w:pPr>
      <w:r w:rsidRPr="005D4252">
        <w:rPr>
          <w:rFonts w:ascii="Times New Roman" w:hAnsi="Times New Roman" w:cs="Times New Roman"/>
        </w:rPr>
        <w:t>‒ осуществлять запись (фиксацию) выборочной информации об окружающем мире и о себе самом, в том числе с помощью инструментов ИКТ;</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 использовать знаково-символические средства, в том числе модели (включая виртуальные) и схемы (включая концептуальные), для решения задач;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проявлять познавательную инициативу в учебном сотрудничестве;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строить сообщения в устной и письменной форме;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ориентироваться на разнообразие способов решения задач;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основам смыслового восприятия художественных и познавательных текстов, выделять </w:t>
      </w:r>
      <w:r w:rsidRPr="005D4252">
        <w:rPr>
          <w:rFonts w:ascii="Times New Roman" w:hAnsi="Times New Roman" w:cs="Times New Roman"/>
        </w:rPr>
        <w:lastRenderedPageBreak/>
        <w:t xml:space="preserve">существенную информацию из сообщений разных видов (в первую очередь текстов);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осуществлять анализ объектов с выделением существенных и несущественных признаков;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осуществлять синтез как составление целого из частей; </w:t>
      </w:r>
    </w:p>
    <w:p w:rsidR="006C5D45" w:rsidRDefault="005D4252" w:rsidP="00514A84">
      <w:pPr>
        <w:jc w:val="both"/>
        <w:rPr>
          <w:rFonts w:ascii="Times New Roman" w:hAnsi="Times New Roman" w:cs="Times New Roman"/>
        </w:rPr>
      </w:pPr>
      <w:r w:rsidRPr="005D4252">
        <w:rPr>
          <w:rFonts w:ascii="Times New Roman" w:hAnsi="Times New Roman" w:cs="Times New Roman"/>
        </w:rPr>
        <w:t>‒ проводить сравнение, сериацию и классификацию по заданным критериям;</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 устанавливать причинно-следственные связи в изучаемом круге явлений; </w:t>
      </w:r>
    </w:p>
    <w:p w:rsidR="006C5D45" w:rsidRDefault="005D4252" w:rsidP="00514A84">
      <w:pPr>
        <w:jc w:val="both"/>
        <w:rPr>
          <w:rFonts w:ascii="Times New Roman" w:hAnsi="Times New Roman" w:cs="Times New Roman"/>
        </w:rPr>
      </w:pPr>
      <w:r w:rsidRPr="005D4252">
        <w:rPr>
          <w:rFonts w:ascii="Times New Roman" w:hAnsi="Times New Roman" w:cs="Times New Roman"/>
        </w:rPr>
        <w:t>‒ строить рассуждения в форме связи простых суждений об объекте, его строении, свойствах и связях;</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осуществлять подведение под понятие на основе распознавания объектов, выделения существенных признаков и их синтеза;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устанавливать аналогии;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владеть рядом общих приемов решения задач.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u w:val="single"/>
        </w:rPr>
        <w:t>Выпускник получит возможность научиться:</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осуществлять расширенный поиск информации с использованием ресурсов библиотек и сети Интернет;</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 записывать, фиксировать информацию об окружающем мире с помощью инструментов ИКТ;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создавать и преобразовывать модели и схемы для решения задач;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осознанно и произвольно строить сообщени</w:t>
      </w:r>
      <w:r w:rsidR="006C5D45" w:rsidRPr="006C5D45">
        <w:rPr>
          <w:rFonts w:ascii="Times New Roman" w:hAnsi="Times New Roman" w:cs="Times New Roman"/>
          <w:i/>
        </w:rPr>
        <w:t xml:space="preserve">я в устной и письменной форме;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 осуществлять выбор наиболее эффективных способов решения задач в зависимости от конкретных условий;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осуществлять синтез как составление целого из частей, самостоятельно достраивая и восполняя недостающие компоненты;</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 осуществлять сравнение, сериацию и классификацию, самостоятельно выбирая основания и критерии для указанных логических операций;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строить логическое рассуждение, включающее установление причинно</w:t>
      </w:r>
      <w:r w:rsidRPr="006C5D45">
        <w:rPr>
          <w:rFonts w:ascii="Times New Roman" w:hAnsi="Times New Roman" w:cs="Times New Roman"/>
          <w:i/>
        </w:rPr>
        <w:softHyphen/>
      </w:r>
      <w:r w:rsidR="006D3F52">
        <w:rPr>
          <w:rFonts w:ascii="Times New Roman" w:hAnsi="Times New Roman" w:cs="Times New Roman"/>
          <w:i/>
        </w:rPr>
        <w:t>-</w:t>
      </w:r>
      <w:r w:rsidRPr="006C5D45">
        <w:rPr>
          <w:rFonts w:ascii="Times New Roman" w:hAnsi="Times New Roman" w:cs="Times New Roman"/>
          <w:i/>
        </w:rPr>
        <w:t xml:space="preserve">следственных связей;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произвольно и осознанно владеть общими приемами решения задач. </w:t>
      </w:r>
    </w:p>
    <w:p w:rsidR="006C5D45" w:rsidRDefault="005D4252" w:rsidP="00514A84">
      <w:pPr>
        <w:jc w:val="both"/>
        <w:rPr>
          <w:rFonts w:ascii="Times New Roman" w:hAnsi="Times New Roman" w:cs="Times New Roman"/>
        </w:rPr>
      </w:pPr>
      <w:r w:rsidRPr="006C5D45">
        <w:rPr>
          <w:rFonts w:ascii="Times New Roman" w:hAnsi="Times New Roman" w:cs="Times New Roman"/>
          <w:b/>
        </w:rPr>
        <w:t>Коммуникативные универсальные учебные действия.</w:t>
      </w:r>
    </w:p>
    <w:p w:rsidR="006C5D45" w:rsidRDefault="005D4252" w:rsidP="00514A84">
      <w:pPr>
        <w:jc w:val="both"/>
        <w:rPr>
          <w:rFonts w:ascii="Times New Roman" w:hAnsi="Times New Roman" w:cs="Times New Roman"/>
        </w:rPr>
      </w:pPr>
      <w:r w:rsidRPr="006C5D45">
        <w:rPr>
          <w:rFonts w:ascii="Times New Roman" w:hAnsi="Times New Roman" w:cs="Times New Roman"/>
          <w:u w:val="single"/>
        </w:rPr>
        <w:t>Выпускник научится:</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6C5D45" w:rsidRDefault="005D4252" w:rsidP="00514A84">
      <w:pPr>
        <w:jc w:val="both"/>
        <w:rPr>
          <w:rFonts w:ascii="Times New Roman" w:hAnsi="Times New Roman" w:cs="Times New Roman"/>
        </w:rPr>
      </w:pPr>
      <w:r w:rsidRPr="005D4252">
        <w:rPr>
          <w:rFonts w:ascii="Times New Roman" w:hAnsi="Times New Roman" w:cs="Times New Roman"/>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 учитывать разные мнения и стремиться к координации различных позиций в сотрудничестве; </w:t>
      </w:r>
    </w:p>
    <w:p w:rsidR="006C5D45" w:rsidRDefault="005D4252" w:rsidP="00514A84">
      <w:pPr>
        <w:jc w:val="both"/>
        <w:rPr>
          <w:rFonts w:ascii="Times New Roman" w:hAnsi="Times New Roman" w:cs="Times New Roman"/>
        </w:rPr>
      </w:pPr>
      <w:r w:rsidRPr="005D4252">
        <w:rPr>
          <w:rFonts w:ascii="Times New Roman" w:hAnsi="Times New Roman" w:cs="Times New Roman"/>
        </w:rPr>
        <w:t>– формулировать собственное мнение и позицию;</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 договариваться и приходить к общему решению в совместной деятельности, в том числе в ситуации столкновения интересов; </w:t>
      </w:r>
    </w:p>
    <w:p w:rsidR="006C5D45" w:rsidRDefault="005D4252" w:rsidP="00514A84">
      <w:pPr>
        <w:jc w:val="both"/>
        <w:rPr>
          <w:rFonts w:ascii="Times New Roman" w:hAnsi="Times New Roman" w:cs="Times New Roman"/>
        </w:rPr>
      </w:pPr>
      <w:r w:rsidRPr="005D4252">
        <w:rPr>
          <w:rFonts w:ascii="Times New Roman" w:hAnsi="Times New Roman" w:cs="Times New Roman"/>
        </w:rPr>
        <w:t>– строить понятные для партнера высказывания, учитывающие, что партнер знает и видит, а что</w:t>
      </w:r>
      <w:r w:rsidR="00686431">
        <w:rPr>
          <w:rFonts w:ascii="Times New Roman" w:hAnsi="Times New Roman" w:cs="Times New Roman"/>
        </w:rPr>
        <w:t xml:space="preserve"> </w:t>
      </w:r>
      <w:r w:rsidRPr="005D4252">
        <w:rPr>
          <w:rFonts w:ascii="Times New Roman" w:hAnsi="Times New Roman" w:cs="Times New Roman"/>
        </w:rPr>
        <w:t xml:space="preserve">нет; </w:t>
      </w:r>
    </w:p>
    <w:p w:rsidR="006C5D45" w:rsidRDefault="005D4252" w:rsidP="00514A84">
      <w:pPr>
        <w:jc w:val="both"/>
        <w:rPr>
          <w:rFonts w:ascii="Times New Roman" w:hAnsi="Times New Roman" w:cs="Times New Roman"/>
        </w:rPr>
      </w:pPr>
      <w:r w:rsidRPr="005D4252">
        <w:rPr>
          <w:rFonts w:ascii="Times New Roman" w:hAnsi="Times New Roman" w:cs="Times New Roman"/>
        </w:rPr>
        <w:t>– задавать вопросы;</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 контролировать действия партнера; </w:t>
      </w:r>
    </w:p>
    <w:p w:rsidR="006C5D45" w:rsidRDefault="005D4252" w:rsidP="00514A84">
      <w:pPr>
        <w:jc w:val="both"/>
        <w:rPr>
          <w:rFonts w:ascii="Times New Roman" w:hAnsi="Times New Roman" w:cs="Times New Roman"/>
        </w:rPr>
      </w:pPr>
      <w:r w:rsidRPr="005D4252">
        <w:rPr>
          <w:rFonts w:ascii="Times New Roman" w:hAnsi="Times New Roman" w:cs="Times New Roman"/>
        </w:rPr>
        <w:t>– использовать речь для регуляции своего действия;</w:t>
      </w:r>
    </w:p>
    <w:p w:rsidR="006C5D45" w:rsidRPr="006C5D45" w:rsidRDefault="005D4252" w:rsidP="00514A84">
      <w:pPr>
        <w:jc w:val="both"/>
        <w:rPr>
          <w:rFonts w:ascii="Times New Roman" w:hAnsi="Times New Roman" w:cs="Times New Roman"/>
          <w:i/>
        </w:rPr>
      </w:pPr>
      <w:r w:rsidRPr="005D4252">
        <w:rPr>
          <w:rFonts w:ascii="Times New Roman" w:hAnsi="Times New Roman" w:cs="Times New Roman"/>
        </w:rPr>
        <w:t xml:space="preserve">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r w:rsidRPr="006C5D45">
        <w:rPr>
          <w:rFonts w:ascii="Times New Roman" w:hAnsi="Times New Roman" w:cs="Times New Roman"/>
          <w:i/>
          <w:u w:val="single"/>
        </w:rPr>
        <w:lastRenderedPageBreak/>
        <w:t>Выпускник получит возможность научиться:</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учитывать и координировать в сотрудничестве позиции других людей, отличные от собственной;</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учитывать разные мнения и интересы и обосновывать собственную позицию;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понимать относительность мнений и подходов к решению проблемы;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продуктивно содействовать разрешению конфликтов на основе учета интересов и позиций всех участников;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с учетом целей коммуникации достаточно точно, последовательно и полно передавать партнеру необходимую информацию как ориентир для построениядействия;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задавать вопросы, необходимые для организации собственной деятельности и сотрудничества с партнером; </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осуществлять взаимный контроль и оказывать в сотрудничестве необходимую взаимопомощь;</w:t>
      </w:r>
    </w:p>
    <w:p w:rsidR="006C5D45" w:rsidRPr="006C5D45" w:rsidRDefault="005D4252" w:rsidP="00514A84">
      <w:pPr>
        <w:jc w:val="both"/>
        <w:rPr>
          <w:rFonts w:ascii="Times New Roman" w:hAnsi="Times New Roman" w:cs="Times New Roman"/>
          <w:i/>
        </w:rPr>
      </w:pPr>
      <w:r w:rsidRPr="006C5D45">
        <w:rPr>
          <w:rFonts w:ascii="Times New Roman" w:hAnsi="Times New Roman" w:cs="Times New Roman"/>
          <w:i/>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6C5D45" w:rsidRDefault="005D4252" w:rsidP="00514A84">
      <w:pPr>
        <w:jc w:val="both"/>
        <w:rPr>
          <w:rFonts w:ascii="Times New Roman" w:hAnsi="Times New Roman" w:cs="Times New Roman"/>
        </w:rPr>
      </w:pPr>
      <w:r w:rsidRPr="006C5D45">
        <w:rPr>
          <w:rFonts w:ascii="Times New Roman" w:hAnsi="Times New Roman" w:cs="Times New Roman"/>
          <w:b/>
        </w:rPr>
        <w:t>Планируемые результаты внеурочной деятельности</w:t>
      </w:r>
    </w:p>
    <w:p w:rsidR="006C5D45" w:rsidRDefault="005D4252" w:rsidP="00514A84">
      <w:pPr>
        <w:jc w:val="both"/>
        <w:rPr>
          <w:rFonts w:ascii="Times New Roman" w:hAnsi="Times New Roman" w:cs="Times New Roman"/>
        </w:rPr>
      </w:pPr>
      <w:r w:rsidRPr="006C5D45">
        <w:rPr>
          <w:rFonts w:ascii="Times New Roman" w:hAnsi="Times New Roman" w:cs="Times New Roman"/>
          <w:b/>
        </w:rPr>
        <w:t>Духовно-нравс</w:t>
      </w:r>
      <w:r w:rsidR="006C5D45" w:rsidRPr="006C5D45">
        <w:rPr>
          <w:rFonts w:ascii="Times New Roman" w:hAnsi="Times New Roman" w:cs="Times New Roman"/>
          <w:b/>
        </w:rPr>
        <w:t>твенное направление</w:t>
      </w:r>
    </w:p>
    <w:p w:rsidR="006C5D45" w:rsidRDefault="005D4252" w:rsidP="00514A84">
      <w:pPr>
        <w:jc w:val="both"/>
        <w:rPr>
          <w:rFonts w:ascii="Times New Roman" w:hAnsi="Times New Roman" w:cs="Times New Roman"/>
        </w:rPr>
      </w:pPr>
      <w:r w:rsidRPr="006C5D45">
        <w:rPr>
          <w:rFonts w:ascii="Times New Roman" w:hAnsi="Times New Roman" w:cs="Times New Roman"/>
          <w:u w:val="single"/>
        </w:rPr>
        <w:t>Личностные результаты</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основ гражданской идентичности личности в форме осознания «Я» как гражданина своего </w:t>
      </w:r>
      <w:r w:rsidR="006C5D45">
        <w:rPr>
          <w:rFonts w:ascii="Times New Roman" w:hAnsi="Times New Roman" w:cs="Times New Roman"/>
        </w:rPr>
        <w:t>села</w:t>
      </w:r>
      <w:r w:rsidRPr="005D4252">
        <w:rPr>
          <w:rFonts w:ascii="Times New Roman" w:hAnsi="Times New Roman" w:cs="Times New Roman"/>
        </w:rPr>
        <w:t xml:space="preserve">, Тюменской области, России, чувства гордости за свою Родину, российский народ и историю России;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начальные представления о моральных нормах и правилах нравственного поведения;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 точки зрения общечеловеческих норм, нравственных и этических ценностей, ценностей гражданина России; </w:t>
      </w:r>
    </w:p>
    <w:p w:rsidR="006C5D45" w:rsidRDefault="005D4252" w:rsidP="00514A84">
      <w:pPr>
        <w:jc w:val="both"/>
        <w:rPr>
          <w:rFonts w:ascii="Times New Roman" w:hAnsi="Times New Roman" w:cs="Times New Roman"/>
        </w:rPr>
      </w:pPr>
      <w:r w:rsidRPr="005D4252">
        <w:rPr>
          <w:rFonts w:ascii="Times New Roman" w:hAnsi="Times New Roman" w:cs="Times New Roman"/>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 знание традиций своей семьи и образовательного учреждения, бережное отношение к ним;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развитие эмоцинально-нравственной отзывчивости, понимание чувств других людейи сопереживания им;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антикоррупционного мировоззрения правосознания и правовой культуры. </w:t>
      </w:r>
      <w:r w:rsidRPr="006C5D45">
        <w:rPr>
          <w:rFonts w:ascii="Times New Roman" w:hAnsi="Times New Roman" w:cs="Times New Roman"/>
          <w:b/>
        </w:rPr>
        <w:t>Метапредметные результаты</w:t>
      </w:r>
    </w:p>
    <w:p w:rsidR="006C5D45" w:rsidRDefault="005D4252" w:rsidP="00514A84">
      <w:pPr>
        <w:jc w:val="both"/>
        <w:rPr>
          <w:rFonts w:ascii="Times New Roman" w:hAnsi="Times New Roman" w:cs="Times New Roman"/>
        </w:rPr>
      </w:pPr>
      <w:r w:rsidRPr="006C5D45">
        <w:rPr>
          <w:rFonts w:ascii="Times New Roman" w:hAnsi="Times New Roman" w:cs="Times New Roman"/>
          <w:u w:val="single"/>
        </w:rPr>
        <w:t>Познавательные универсальные учебные действия</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умения определять круг своего незнания, планировать свою работу по изучению незнакомого материала;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умение самостоятельно предполагать, какая дополнительная информация будет нужна для изучения незнакомого материала;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умение сопоставлять и отбирать информацию, полученную из различных источников(словари, энциклопедии, справочники, электронные диски, сеть Интернет);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умение самостоятельно делать выводы, перерабатывать информацию, преобразовывать еѐ, представлять информацию на основе схем, моделей, сообщений;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умение составлять сложный план текста;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умений осуществлять анализ объектов с выделением существенных и несущественных признаков, строить логическое рассуждение в форме связи простых суждений об объекте, его свойствах и причинно- следственных связях;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умение устанавливать аналогии; </w:t>
      </w:r>
    </w:p>
    <w:p w:rsidR="006C5D45" w:rsidRDefault="005D4252" w:rsidP="00514A84">
      <w:pPr>
        <w:jc w:val="both"/>
        <w:rPr>
          <w:rFonts w:ascii="Times New Roman" w:hAnsi="Times New Roman" w:cs="Times New Roman"/>
        </w:rPr>
      </w:pPr>
      <w:r w:rsidRPr="005D4252">
        <w:rPr>
          <w:rFonts w:ascii="Times New Roman" w:hAnsi="Times New Roman" w:cs="Times New Roman"/>
        </w:rPr>
        <w:lastRenderedPageBreak/>
        <w:t xml:space="preserve">• умение строить сообщения в устной и письменной форме;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способность записывать, фиксировать информацию с помощью инструментов ИКТ. </w:t>
      </w:r>
      <w:r w:rsidRPr="006C5D45">
        <w:rPr>
          <w:rFonts w:ascii="Times New Roman" w:hAnsi="Times New Roman" w:cs="Times New Roman"/>
          <w:u w:val="single"/>
        </w:rPr>
        <w:t>Регулятивные универсальные учебные действия</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планирование своих действий в соответствии с поставленной задачей и условиями ее реализации;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способность организовывать и регулировать свою деятельность;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умений самостоятельно формулировать задание: определять его цель, планировать алгоритм выполнения, корректировать работу по ходу его выполнения, самостоятельно адекватно оценивать правильность выполнения действий;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умение самостоятельно определять критерии оценивания;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освоение начальных форм личностной рефлексии; </w:t>
      </w:r>
    </w:p>
    <w:p w:rsidR="006C5D45" w:rsidRDefault="005D4252" w:rsidP="00514A84">
      <w:pPr>
        <w:jc w:val="both"/>
        <w:rPr>
          <w:rFonts w:ascii="Times New Roman" w:hAnsi="Times New Roman" w:cs="Times New Roman"/>
        </w:rPr>
      </w:pPr>
      <w:r w:rsidRPr="005D4252">
        <w:rPr>
          <w:rFonts w:ascii="Times New Roman" w:hAnsi="Times New Roman" w:cs="Times New Roman"/>
        </w:rPr>
        <w:t>• умение работать с информацией: анализировать и обобщать факты, формули</w:t>
      </w:r>
      <w:r w:rsidR="006C5D45">
        <w:rPr>
          <w:rFonts w:ascii="Times New Roman" w:hAnsi="Times New Roman" w:cs="Times New Roman"/>
        </w:rPr>
        <w:t xml:space="preserve">ровать и обосновывать выводы;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способность адекватно воспринимать предложения и оценку учителей, товарищей, родителей и других людей;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умение стабилизировать эмоциональное состояние для решения различных задач. </w:t>
      </w:r>
      <w:r w:rsidRPr="006C5D45">
        <w:rPr>
          <w:rFonts w:ascii="Times New Roman" w:hAnsi="Times New Roman" w:cs="Times New Roman"/>
          <w:u w:val="single"/>
        </w:rPr>
        <w:t>Коммуникативные универсальные учебные действия</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активное использование речевых средств и средств информационных и коммуникационных технологий (далее – ИКТ) для решения коммуникативных задач;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умение строить монологическое сообщение, владеть диалогической формой коммуникации, используя, в том числе средства и инструменты ИКТ;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готовность к сотрудничеству в группе, в коллективе;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готовность слушать собеседника, признавать возможность существования различных точек зрения и права каждому иметь свою, излагать свою точку зрения и оценку событий; • способность аргументировать свою позицию и координировать ее с позициями партнеров в сотрудничестве при выработке общего решения в совместной деятельности; • умение задавать вопросы; </w:t>
      </w:r>
    </w:p>
    <w:p w:rsidR="006C5D45" w:rsidRDefault="005D4252" w:rsidP="00514A84">
      <w:pPr>
        <w:jc w:val="both"/>
        <w:rPr>
          <w:rFonts w:ascii="Times New Roman" w:hAnsi="Times New Roman" w:cs="Times New Roman"/>
        </w:rPr>
      </w:pPr>
      <w:r w:rsidRPr="005D4252">
        <w:rPr>
          <w:rFonts w:ascii="Times New Roman" w:hAnsi="Times New Roman" w:cs="Times New Roman"/>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 способность осуществлять взаимный контроль и оказывать в сотрудничестве необходимую взаимопомощь. </w:t>
      </w:r>
    </w:p>
    <w:p w:rsidR="00974F2D" w:rsidRDefault="005D4252" w:rsidP="00514A84">
      <w:pPr>
        <w:jc w:val="both"/>
        <w:rPr>
          <w:rFonts w:ascii="Times New Roman" w:hAnsi="Times New Roman" w:cs="Times New Roman"/>
        </w:rPr>
      </w:pPr>
      <w:r w:rsidRPr="00974F2D">
        <w:rPr>
          <w:rFonts w:ascii="Times New Roman" w:hAnsi="Times New Roman" w:cs="Times New Roman"/>
          <w:b/>
        </w:rPr>
        <w:t>Общеинтеллектуальное направление</w:t>
      </w:r>
    </w:p>
    <w:p w:rsidR="00974F2D" w:rsidRDefault="005D4252" w:rsidP="00514A84">
      <w:pPr>
        <w:jc w:val="both"/>
        <w:rPr>
          <w:rFonts w:ascii="Times New Roman" w:hAnsi="Times New Roman" w:cs="Times New Roman"/>
        </w:rPr>
      </w:pPr>
      <w:r w:rsidRPr="00974F2D">
        <w:rPr>
          <w:rFonts w:ascii="Times New Roman" w:hAnsi="Times New Roman" w:cs="Times New Roman"/>
          <w:b/>
        </w:rPr>
        <w:t>Личностные результаты</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основ гражданской идентичности личности в форме осознания «Я» как гражданина России, чувства сопричастности и гордости за свою Родину, народ и историю; • принятие и освоение основной роли обучающегося, развитие мотивов учебной деятельности и формирование личностного смысла учения;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овладение способностью принимать и сохранять цели и задачи учебной деятельности, поиска средств ее осуществления;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выраженной устойчивой учебно-познавательной мотивации учения. </w:t>
      </w:r>
      <w:r w:rsidRPr="00974F2D">
        <w:rPr>
          <w:rFonts w:ascii="Times New Roman" w:hAnsi="Times New Roman" w:cs="Times New Roman"/>
          <w:b/>
        </w:rPr>
        <w:t>Метапредметные результаты</w:t>
      </w:r>
    </w:p>
    <w:p w:rsidR="00974F2D" w:rsidRDefault="005D4252" w:rsidP="00514A84">
      <w:pPr>
        <w:jc w:val="both"/>
        <w:rPr>
          <w:rFonts w:ascii="Times New Roman" w:hAnsi="Times New Roman" w:cs="Times New Roman"/>
        </w:rPr>
      </w:pPr>
      <w:r w:rsidRPr="00974F2D">
        <w:rPr>
          <w:rFonts w:ascii="Times New Roman" w:hAnsi="Times New Roman" w:cs="Times New Roman"/>
          <w:u w:val="single"/>
        </w:rPr>
        <w:t>Познавательные универсальные учебные действия</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овладение основами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74F2D" w:rsidRDefault="005D4252" w:rsidP="00514A84">
      <w:pPr>
        <w:jc w:val="both"/>
        <w:rPr>
          <w:rFonts w:ascii="Times New Roman" w:hAnsi="Times New Roman" w:cs="Times New Roman"/>
        </w:rPr>
      </w:pPr>
      <w:r w:rsidRPr="005D4252">
        <w:rPr>
          <w:rFonts w:ascii="Times New Roman" w:hAnsi="Times New Roman" w:cs="Times New Roman"/>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w:t>
      </w:r>
      <w:r w:rsidR="00974F2D">
        <w:rPr>
          <w:rFonts w:ascii="Times New Roman" w:hAnsi="Times New Roman" w:cs="Times New Roman"/>
        </w:rPr>
        <w:t xml:space="preserve">одержанием конкретного курса; </w:t>
      </w:r>
    </w:p>
    <w:p w:rsidR="00974F2D" w:rsidRDefault="005D4252" w:rsidP="00514A84">
      <w:pPr>
        <w:jc w:val="both"/>
        <w:rPr>
          <w:rFonts w:ascii="Times New Roman" w:hAnsi="Times New Roman" w:cs="Times New Roman"/>
        </w:rPr>
      </w:pPr>
      <w:r w:rsidRPr="005D4252">
        <w:rPr>
          <w:rFonts w:ascii="Times New Roman" w:hAnsi="Times New Roman" w:cs="Times New Roman"/>
        </w:rPr>
        <w:lastRenderedPageBreak/>
        <w:t xml:space="preserve">• овладение базовыми предметными и межпредметными понятиями, отражающими существенные связи и отношения между объектами и процессами;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умение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умение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974F2D" w:rsidRDefault="005D4252" w:rsidP="00514A84">
      <w:pPr>
        <w:jc w:val="both"/>
        <w:rPr>
          <w:rFonts w:ascii="Times New Roman" w:hAnsi="Times New Roman" w:cs="Times New Roman"/>
        </w:rPr>
      </w:pPr>
      <w:r w:rsidRPr="005D4252">
        <w:rPr>
          <w:rFonts w:ascii="Times New Roman" w:hAnsi="Times New Roman" w:cs="Times New Roman"/>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 способность осуществлять запись (фиксацию) выборочной информации об окружающем мире и о себе самом, в том числе с помощью инструментов ИКТ;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курса внеурочной деятельности;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способность осуществлять выбор наиболее эффективных способов решения задач в зависимости от конкретных условий;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освоение способов решения проблем творческого и поискового характера;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умения выступать в интеллектуальных играх, конкурсах, олимпиадах. </w:t>
      </w:r>
      <w:r w:rsidRPr="00974F2D">
        <w:rPr>
          <w:rFonts w:ascii="Times New Roman" w:hAnsi="Times New Roman" w:cs="Times New Roman"/>
          <w:u w:val="single"/>
        </w:rPr>
        <w:t>Регулятивные универсальные учебные действия</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 способность планировать свои действия в соответствии с поставленной задачей и условиями ее реализации, в том числе во внутреннем плане;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овладение умением учитывать установленные правила в планировании и контроле способа решения;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способность осуществлять итоговый и пошаговый контроль по результату;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формирование умения различать способ и результат действия; </w:t>
      </w:r>
    </w:p>
    <w:p w:rsidR="00974F2D" w:rsidRDefault="005D4252" w:rsidP="00514A84">
      <w:pPr>
        <w:jc w:val="both"/>
        <w:rPr>
          <w:rFonts w:ascii="Times New Roman" w:hAnsi="Times New Roman" w:cs="Times New Roman"/>
        </w:rPr>
      </w:pPr>
      <w:r w:rsidRPr="005D4252">
        <w:rPr>
          <w:rFonts w:ascii="Times New Roman" w:hAnsi="Times New Roman" w:cs="Times New Roman"/>
        </w:rPr>
        <w:t xml:space="preserve">• освоение начальных форм познавательной и личностной рефлексии; </w:t>
      </w:r>
    </w:p>
    <w:p w:rsidR="005D4252" w:rsidRDefault="005D4252" w:rsidP="00514A84">
      <w:pPr>
        <w:jc w:val="both"/>
        <w:rPr>
          <w:rFonts w:ascii="Times New Roman" w:hAnsi="Times New Roman" w:cs="Times New Roman"/>
        </w:rPr>
      </w:pPr>
      <w:r w:rsidRPr="005D4252">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974F2D" w:rsidRDefault="00974F2D" w:rsidP="00514A84">
      <w:pPr>
        <w:jc w:val="both"/>
        <w:rPr>
          <w:rFonts w:ascii="Times New Roman" w:hAnsi="Times New Roman" w:cs="Times New Roman"/>
        </w:rPr>
      </w:pPr>
      <w:r w:rsidRPr="00974F2D">
        <w:rPr>
          <w:rFonts w:ascii="Times New Roman" w:hAnsi="Times New Roman" w:cs="Times New Roman"/>
        </w:rPr>
        <w:t>• формирование адекватного понимания причин успешности/неуспешности учебной деятельности и способности конструктивно действовать даже в ситуациях неуспеха;</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к самооценке на основе критериев успешности внеучебной деятельности; </w:t>
      </w:r>
    </w:p>
    <w:p w:rsidR="00974F2D" w:rsidRDefault="00974F2D" w:rsidP="00514A84">
      <w:pPr>
        <w:jc w:val="both"/>
        <w:rPr>
          <w:rFonts w:ascii="Times New Roman" w:hAnsi="Times New Roman" w:cs="Times New Roman"/>
        </w:rPr>
      </w:pPr>
      <w:r w:rsidRPr="00974F2D">
        <w:rPr>
          <w:rFonts w:ascii="Times New Roman" w:hAnsi="Times New Roman" w:cs="Times New Roman"/>
        </w:rPr>
        <w:t>• умение адекватно воспринимать предложения и оценку учителей, товарищей, родителей и других людей.</w:t>
      </w:r>
    </w:p>
    <w:p w:rsidR="00974F2D" w:rsidRPr="00974F2D" w:rsidRDefault="00974F2D" w:rsidP="00514A84">
      <w:pPr>
        <w:jc w:val="both"/>
        <w:rPr>
          <w:rFonts w:ascii="Times New Roman" w:hAnsi="Times New Roman" w:cs="Times New Roman"/>
          <w:u w:val="single"/>
        </w:rPr>
      </w:pPr>
      <w:r w:rsidRPr="00974F2D">
        <w:rPr>
          <w:rFonts w:ascii="Times New Roman" w:hAnsi="Times New Roman" w:cs="Times New Roman"/>
          <w:u w:val="single"/>
        </w:rPr>
        <w:t>Коммуникативные универсальные учебные действия</w:t>
      </w:r>
    </w:p>
    <w:p w:rsidR="00974F2D" w:rsidRDefault="00974F2D" w:rsidP="00514A84">
      <w:pPr>
        <w:jc w:val="both"/>
        <w:rPr>
          <w:rFonts w:ascii="Times New Roman" w:hAnsi="Times New Roman" w:cs="Times New Roman"/>
        </w:rPr>
      </w:pPr>
      <w:r w:rsidRPr="00974F2D">
        <w:rPr>
          <w:rFonts w:ascii="Times New Roman" w:hAnsi="Times New Roman" w:cs="Times New Roman"/>
        </w:rPr>
        <w:lastRenderedPageBreak/>
        <w:t xml:space="preserve"> • умение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умения осознанно и произвольно строить сообщения в устной и письменной форме;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умение формулировать собственное мнение и позицию;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умение договариваться и приходить к общему решению в совместной деятельности, в том числе в ситуации столкновения интересов;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использовать речь для регуляции своего действия;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974F2D" w:rsidRDefault="00974F2D" w:rsidP="00514A84">
      <w:pPr>
        <w:jc w:val="both"/>
        <w:rPr>
          <w:rFonts w:ascii="Times New Roman" w:hAnsi="Times New Roman" w:cs="Times New Roman"/>
        </w:rPr>
      </w:pPr>
      <w:r w:rsidRPr="00974F2D">
        <w:rPr>
          <w:rFonts w:ascii="Times New Roman" w:hAnsi="Times New Roman" w:cs="Times New Roman"/>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74F2D" w:rsidRDefault="00974F2D" w:rsidP="00514A84">
      <w:pPr>
        <w:jc w:val="both"/>
        <w:rPr>
          <w:rFonts w:ascii="Times New Roman" w:hAnsi="Times New Roman" w:cs="Times New Roman"/>
        </w:rPr>
      </w:pPr>
      <w:r w:rsidRPr="00974F2D">
        <w:rPr>
          <w:rFonts w:ascii="Times New Roman" w:hAnsi="Times New Roman" w:cs="Times New Roman"/>
        </w:rPr>
        <w:t>• готовность конструктивно разрешать конфликты посредством учета интересов сторон и сотрудничества.</w:t>
      </w:r>
    </w:p>
    <w:p w:rsidR="00974F2D" w:rsidRDefault="00974F2D" w:rsidP="00514A84">
      <w:pPr>
        <w:jc w:val="both"/>
        <w:rPr>
          <w:rFonts w:ascii="Times New Roman" w:hAnsi="Times New Roman" w:cs="Times New Roman"/>
        </w:rPr>
      </w:pPr>
      <w:r w:rsidRPr="00974F2D">
        <w:rPr>
          <w:rFonts w:ascii="Times New Roman" w:hAnsi="Times New Roman" w:cs="Times New Roman"/>
          <w:b/>
        </w:rPr>
        <w:t>Общекультурное направление</w:t>
      </w:r>
    </w:p>
    <w:p w:rsidR="00974F2D" w:rsidRDefault="00974F2D" w:rsidP="00514A84">
      <w:pPr>
        <w:jc w:val="both"/>
        <w:rPr>
          <w:rFonts w:ascii="Times New Roman" w:hAnsi="Times New Roman" w:cs="Times New Roman"/>
        </w:rPr>
      </w:pPr>
      <w:r w:rsidRPr="00974F2D">
        <w:rPr>
          <w:rFonts w:ascii="Times New Roman" w:hAnsi="Times New Roman" w:cs="Times New Roman"/>
          <w:b/>
        </w:rPr>
        <w:t xml:space="preserve"> Личностные результаты</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основ гражданской идентичности через активное познание истории материальной культуры и традиций своего и других народов;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уважительного отношения к российской истории и культуре других народов;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эстетических потребностей, ценностей и чувств;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творческого отношения к труду, жизни (овладение навыками самостоятельного конструирования и моделирования изделий, творческого оформления результатов своего труда и др.);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наличие мотивации к творческому труду, работе на результат, бережному отношению к материальным и духовным ценностям; </w:t>
      </w:r>
    </w:p>
    <w:p w:rsidR="00974F2D" w:rsidRDefault="00974F2D" w:rsidP="00514A84">
      <w:pPr>
        <w:jc w:val="both"/>
        <w:rPr>
          <w:rFonts w:ascii="Times New Roman" w:hAnsi="Times New Roman" w:cs="Times New Roman"/>
        </w:rPr>
      </w:pPr>
      <w:r w:rsidRPr="00974F2D">
        <w:rPr>
          <w:rFonts w:ascii="Times New Roman" w:hAnsi="Times New Roman" w:cs="Times New Roman"/>
        </w:rPr>
        <w:t>• формирование ценностного отношения к прекрасному, формирования представлений об эстетических ценностях, эстетики трудовых отношений в процессе выполнения коллективных художественных проектов;</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ценностного отношения к природе, окружающей среде через создание из различного материала образов картин природы, животных, бережное отношение к окружающей среде в процессе работы с природным материалом;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ценностного отношения к здоровью (освоение приемов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 и т.д.);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развитие интереса к различным видам деятельности, получение и развитие определенных профессиональных навыков;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представления о месте, роли, значении и применении материала в окружающей жизни;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умения ориентироваться в окружающем мире и адекватно реагировать на жизненные ситуации;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потребности к творческой самореализации. </w:t>
      </w:r>
    </w:p>
    <w:p w:rsidR="00974F2D" w:rsidRDefault="00974F2D" w:rsidP="00514A84">
      <w:pPr>
        <w:jc w:val="both"/>
        <w:rPr>
          <w:rFonts w:ascii="Times New Roman" w:hAnsi="Times New Roman" w:cs="Times New Roman"/>
        </w:rPr>
      </w:pPr>
      <w:r w:rsidRPr="00974F2D">
        <w:rPr>
          <w:rFonts w:ascii="Times New Roman" w:hAnsi="Times New Roman" w:cs="Times New Roman"/>
          <w:b/>
        </w:rPr>
        <w:t>Метапредметные результаты</w:t>
      </w:r>
    </w:p>
    <w:p w:rsidR="00974F2D" w:rsidRDefault="00974F2D" w:rsidP="00514A84">
      <w:pPr>
        <w:jc w:val="both"/>
        <w:rPr>
          <w:rFonts w:ascii="Times New Roman" w:hAnsi="Times New Roman" w:cs="Times New Roman"/>
        </w:rPr>
      </w:pPr>
      <w:r w:rsidRPr="00974F2D">
        <w:rPr>
          <w:rFonts w:ascii="Times New Roman" w:hAnsi="Times New Roman" w:cs="Times New Roman"/>
          <w:u w:val="single"/>
        </w:rPr>
        <w:lastRenderedPageBreak/>
        <w:t>Познавательные универсальные учебные действия</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974F2D" w:rsidRDefault="00974F2D" w:rsidP="00514A84">
      <w:pPr>
        <w:jc w:val="both"/>
        <w:rPr>
          <w:rFonts w:ascii="Times New Roman" w:hAnsi="Times New Roman" w:cs="Times New Roman"/>
        </w:rPr>
      </w:pPr>
      <w:r w:rsidRPr="00974F2D">
        <w:rPr>
          <w:rFonts w:ascii="Times New Roman" w:hAnsi="Times New Roman" w:cs="Times New Roman"/>
        </w:rPr>
        <w:t>• формирование информационной грамотности на основе разумного использования развивающего потенциала информационной среды образовательной организации и возможностей обучающихся;</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использование различных способов поиска (в справочных источниках и открытом учебном информационном пространстве сети Интернет);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мотивации обучающихся к труду, активной творческой деятельности. </w:t>
      </w:r>
      <w:r w:rsidRPr="00974F2D">
        <w:rPr>
          <w:rFonts w:ascii="Times New Roman" w:hAnsi="Times New Roman" w:cs="Times New Roman"/>
          <w:u w:val="single"/>
        </w:rPr>
        <w:t>Регулятивные</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к логическому построению технологического процесса изготовления изделия из различных материалов; </w:t>
      </w:r>
    </w:p>
    <w:p w:rsidR="00974F2D" w:rsidRDefault="00974F2D" w:rsidP="00514A84">
      <w:pPr>
        <w:jc w:val="both"/>
        <w:rPr>
          <w:rFonts w:ascii="Times New Roman" w:hAnsi="Times New Roman" w:cs="Times New Roman"/>
        </w:rPr>
      </w:pPr>
      <w:r w:rsidRPr="00974F2D">
        <w:rPr>
          <w:rFonts w:ascii="Times New Roman" w:hAnsi="Times New Roman" w:cs="Times New Roman"/>
        </w:rPr>
        <w:t>• умение осуществлять взаимный контроль в совместной деятельности, адекватно оценивать собственное поведение и поведение окружающих;</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 осознание необходимости коррекции результата деятельности. </w:t>
      </w:r>
    </w:p>
    <w:p w:rsidR="00974F2D" w:rsidRDefault="00974F2D" w:rsidP="00514A84">
      <w:pPr>
        <w:jc w:val="both"/>
        <w:rPr>
          <w:rFonts w:ascii="Times New Roman" w:hAnsi="Times New Roman" w:cs="Times New Roman"/>
        </w:rPr>
      </w:pPr>
      <w:r w:rsidRPr="00974F2D">
        <w:rPr>
          <w:rFonts w:ascii="Times New Roman" w:hAnsi="Times New Roman" w:cs="Times New Roman"/>
          <w:u w:val="single"/>
        </w:rPr>
        <w:t>Коммуникативные</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умение адекватно строить речевое высказывание, владеть специальной терминологией;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определение общей цели и путей ее достижения;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договариваться о распределении функций и ролей и приходить к общему решению в коллективной деятельности, в работе по группам, микрогруппам, парам. </w:t>
      </w:r>
      <w:r w:rsidRPr="00974F2D">
        <w:rPr>
          <w:rFonts w:ascii="Times New Roman" w:hAnsi="Times New Roman" w:cs="Times New Roman"/>
          <w:b/>
        </w:rPr>
        <w:t>Социальное направление</w:t>
      </w:r>
    </w:p>
    <w:p w:rsidR="00974F2D" w:rsidRDefault="00974F2D" w:rsidP="00514A84">
      <w:pPr>
        <w:jc w:val="both"/>
        <w:rPr>
          <w:rFonts w:ascii="Times New Roman" w:hAnsi="Times New Roman" w:cs="Times New Roman"/>
        </w:rPr>
      </w:pPr>
      <w:r w:rsidRPr="00974F2D">
        <w:rPr>
          <w:rFonts w:ascii="Times New Roman" w:hAnsi="Times New Roman" w:cs="Times New Roman"/>
          <w:b/>
        </w:rPr>
        <w:t>Личностные результаты</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основ российской гражданской идентичности, интереса к истории малой Родины, семьи, исторических и национальных корней своего народа; </w:t>
      </w:r>
    </w:p>
    <w:p w:rsidR="00974F2D" w:rsidRDefault="00974F2D" w:rsidP="00514A84">
      <w:pPr>
        <w:jc w:val="both"/>
        <w:rPr>
          <w:rFonts w:ascii="Times New Roman" w:hAnsi="Times New Roman" w:cs="Times New Roman"/>
        </w:rPr>
      </w:pPr>
      <w:r w:rsidRPr="00974F2D">
        <w:rPr>
          <w:rFonts w:ascii="Times New Roman" w:hAnsi="Times New Roman" w:cs="Times New Roman"/>
        </w:rPr>
        <w:t>• приобретение опыта ролевого взаимодействия и реализации гражданской, патриотической позиции;</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уважительного отношения к иному мнению, истории и культуре других народов;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становление демократических ценностных ориентаций;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активной жизненной позиции через включение обучающихся в практическую социально-значимую деятельность;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развитие самостоятельности и личной ответственности за свои поступки, на основе представлений о социальной справедливости и свободе;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принятие и освоение социальной роли обучающегося;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приобретение обучающимися опыта самостоятельного социального действия;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начальными навыками адаптации в динамично изменяющемся мире;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развитие деловых качеств: самостоятельности, ответственности, активности. </w:t>
      </w:r>
      <w:r w:rsidRPr="00974F2D">
        <w:rPr>
          <w:rFonts w:ascii="Times New Roman" w:hAnsi="Times New Roman" w:cs="Times New Roman"/>
          <w:b/>
        </w:rPr>
        <w:t>Метапредметные результаты</w:t>
      </w:r>
    </w:p>
    <w:p w:rsidR="00974F2D" w:rsidRDefault="00974F2D" w:rsidP="00514A84">
      <w:pPr>
        <w:jc w:val="both"/>
        <w:rPr>
          <w:rFonts w:ascii="Times New Roman" w:hAnsi="Times New Roman" w:cs="Times New Roman"/>
        </w:rPr>
      </w:pPr>
      <w:r w:rsidRPr="00974F2D">
        <w:rPr>
          <w:rFonts w:ascii="Times New Roman" w:hAnsi="Times New Roman" w:cs="Times New Roman"/>
          <w:u w:val="single"/>
        </w:rPr>
        <w:t>Познавательные универсальные учебные действия</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представлений об историческом прошлом и настоящем </w:t>
      </w:r>
      <w:r>
        <w:rPr>
          <w:rFonts w:ascii="Times New Roman" w:hAnsi="Times New Roman" w:cs="Times New Roman"/>
        </w:rPr>
        <w:t>с. Вагай</w:t>
      </w:r>
      <w:r w:rsidRPr="00974F2D">
        <w:rPr>
          <w:rFonts w:ascii="Times New Roman" w:hAnsi="Times New Roman" w:cs="Times New Roman"/>
        </w:rPr>
        <w:t xml:space="preserve">; </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устойчивого интереса к истории и традициям своего города; </w:t>
      </w:r>
    </w:p>
    <w:p w:rsidR="00974F2D" w:rsidRDefault="00974F2D" w:rsidP="00514A84">
      <w:pPr>
        <w:jc w:val="both"/>
        <w:rPr>
          <w:rFonts w:ascii="Times New Roman" w:hAnsi="Times New Roman" w:cs="Times New Roman"/>
        </w:rPr>
      </w:pPr>
      <w:r w:rsidRPr="00974F2D">
        <w:rPr>
          <w:rFonts w:ascii="Times New Roman" w:hAnsi="Times New Roman" w:cs="Times New Roman"/>
        </w:rPr>
        <w:t>• умение устанавливать связи ме</w:t>
      </w:r>
      <w:r>
        <w:rPr>
          <w:rFonts w:ascii="Times New Roman" w:hAnsi="Times New Roman" w:cs="Times New Roman"/>
        </w:rPr>
        <w:t xml:space="preserve">жду прошлым и современностью; </w:t>
      </w:r>
    </w:p>
    <w:p w:rsidR="00974F2D" w:rsidRDefault="00974F2D" w:rsidP="00514A84">
      <w:pPr>
        <w:jc w:val="both"/>
        <w:rPr>
          <w:rFonts w:ascii="Times New Roman" w:hAnsi="Times New Roman" w:cs="Times New Roman"/>
        </w:rPr>
      </w:pPr>
      <w:r>
        <w:rPr>
          <w:rFonts w:ascii="Times New Roman" w:hAnsi="Times New Roman" w:cs="Times New Roman"/>
        </w:rPr>
        <w:t xml:space="preserve">• </w:t>
      </w:r>
      <w:r w:rsidRPr="00974F2D">
        <w:rPr>
          <w:rFonts w:ascii="Times New Roman" w:hAnsi="Times New Roman" w:cs="Times New Roman"/>
        </w:rPr>
        <w:t xml:space="preserve">формирование потребности заниматься исследовательской деятельностью </w:t>
      </w:r>
      <w:r w:rsidRPr="00974F2D">
        <w:rPr>
          <w:rFonts w:ascii="Times New Roman" w:hAnsi="Times New Roman" w:cs="Times New Roman"/>
        </w:rPr>
        <w:lastRenderedPageBreak/>
        <w:t xml:space="preserve">индивидуально и в творческих группах. </w:t>
      </w:r>
    </w:p>
    <w:p w:rsidR="00974F2D" w:rsidRDefault="00974F2D" w:rsidP="00514A84">
      <w:pPr>
        <w:jc w:val="both"/>
        <w:rPr>
          <w:rFonts w:ascii="Times New Roman" w:hAnsi="Times New Roman" w:cs="Times New Roman"/>
        </w:rPr>
      </w:pPr>
      <w:r w:rsidRPr="00974F2D">
        <w:rPr>
          <w:rFonts w:ascii="Times New Roman" w:hAnsi="Times New Roman" w:cs="Times New Roman"/>
          <w:u w:val="single"/>
        </w:rPr>
        <w:t>Регулятивные универсальные учебные действия</w:t>
      </w:r>
    </w:p>
    <w:p w:rsidR="00974F2D"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способностью принимать и сохранять цели и задачи своей деятельности, поиска средств ее осуществления;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умения планировать, контролировать и оценивать свои действия в соответствии с поставленной задачей и условиями ее реализации, определять наиболее эффективные способы достижения результата;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анализировать поступки свои и других людей;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приобретение опыта самообслуживания, самоорганизации и организации совместной деятельности с другими людьми. </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Коммуникативные универсальные учебные действия</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способности творчески мыслить и рассуждать;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приобретение опыта социальной и межкультурной коммуникации; </w:t>
      </w:r>
    </w:p>
    <w:p w:rsidR="0008660A" w:rsidRDefault="00974F2D" w:rsidP="00514A84">
      <w:pPr>
        <w:jc w:val="both"/>
        <w:rPr>
          <w:rFonts w:ascii="Times New Roman" w:hAnsi="Times New Roman" w:cs="Times New Roman"/>
        </w:rPr>
      </w:pPr>
      <w:r w:rsidRPr="00974F2D">
        <w:rPr>
          <w:rFonts w:ascii="Times New Roman" w:hAnsi="Times New Roman" w:cs="Times New Roman"/>
        </w:rPr>
        <w:t>• формирование и развитие культуры общения.</w:t>
      </w:r>
    </w:p>
    <w:p w:rsidR="0008660A" w:rsidRDefault="00974F2D" w:rsidP="00514A84">
      <w:pPr>
        <w:jc w:val="both"/>
        <w:rPr>
          <w:rFonts w:ascii="Times New Roman" w:hAnsi="Times New Roman" w:cs="Times New Roman"/>
          <w:b/>
        </w:rPr>
      </w:pPr>
      <w:r w:rsidRPr="0008660A">
        <w:rPr>
          <w:rFonts w:ascii="Times New Roman" w:hAnsi="Times New Roman" w:cs="Times New Roman"/>
          <w:b/>
        </w:rPr>
        <w:t xml:space="preserve">Спортивно-оздоровительное направление </w:t>
      </w:r>
    </w:p>
    <w:p w:rsidR="0008660A" w:rsidRDefault="00974F2D" w:rsidP="00514A84">
      <w:pPr>
        <w:jc w:val="both"/>
        <w:rPr>
          <w:rFonts w:ascii="Times New Roman" w:hAnsi="Times New Roman" w:cs="Times New Roman"/>
        </w:rPr>
      </w:pPr>
      <w:r w:rsidRPr="0008660A">
        <w:rPr>
          <w:rFonts w:ascii="Times New Roman" w:hAnsi="Times New Roman" w:cs="Times New Roman"/>
          <w:b/>
        </w:rPr>
        <w:t>Личностные результаты</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осознание основ своей этнической принадлежности как представителя народа в процессе знакомства с русскими народными танцами, играми, с историей родного края, чувства гордости и ответственности за культурное наследие своей страны;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развитие интереса к истории, культуре своей Родины, своего края;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установки на здоровый и безопасный образ жизни;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ценностного отношения к окружающему миру, готовности следовать нормам этического и здоровьесберегающего поведения; </w:t>
      </w:r>
    </w:p>
    <w:p w:rsidR="0008660A" w:rsidRDefault="00974F2D" w:rsidP="00514A84">
      <w:pPr>
        <w:jc w:val="both"/>
        <w:rPr>
          <w:rFonts w:ascii="Times New Roman" w:hAnsi="Times New Roman" w:cs="Times New Roman"/>
        </w:rPr>
      </w:pPr>
      <w:r w:rsidRPr="00974F2D">
        <w:rPr>
          <w:rFonts w:ascii="Times New Roman" w:hAnsi="Times New Roman" w:cs="Times New Roman"/>
        </w:rPr>
        <w:t>• понимание значения занятий физической культурой и спортом в формировании здорового образа жизни;</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 самостоятельность и личная ответственность за свои поступки;</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основными принципами сохранения здоровья;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элементарными навыками самообслуживания и организации туристского быта; • умение преодолевать трудности, способность к самореализации. </w:t>
      </w:r>
    </w:p>
    <w:p w:rsidR="0008660A" w:rsidRDefault="00974F2D" w:rsidP="00514A84">
      <w:pPr>
        <w:jc w:val="both"/>
        <w:rPr>
          <w:rFonts w:ascii="Times New Roman" w:hAnsi="Times New Roman" w:cs="Times New Roman"/>
        </w:rPr>
      </w:pPr>
      <w:r w:rsidRPr="0008660A">
        <w:rPr>
          <w:rFonts w:ascii="Times New Roman" w:hAnsi="Times New Roman" w:cs="Times New Roman"/>
          <w:b/>
        </w:rPr>
        <w:t>Метапредметные результаты</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Познавательные универсальные учебные действия</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умение ориентироваться в понятиях «здоровый образ жизни», «физические упражнения», «физическая активность», «туризм», «активный отдых»;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характеризовать роль и значение занятий с оздоровительной направленностью в режиме труда и отдыха;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основными терминами, применяемыми в туризме и краеведении;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умение ориентироваться в танцевальных жанрах, элементах гимнастических упражнений;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развитие потребности к самостоятельному получению новых знаний и физическому самосовершенствованию;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находить и формулировать решение задачи с помощью простейших моделей (сочетания элементов игры, разминки и т.п.);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основ проектной деятельности;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умение использовать краеведческий материал в образовательной деятельности;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базовыми умениями работы с ИКТ-средствами, способность осуществлять поиск информации о здоровом образе жизни в электронных источниках и открытом учебном информационном пространстве сети Интернет. </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Регулятивные универсальные учебные действия</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навыками планирования и корректировки физической нагрузки в зависимости от индивидуальных особенностей, состояния здоровья, физического развития, физической </w:t>
      </w:r>
      <w:r w:rsidRPr="00974F2D">
        <w:rPr>
          <w:rFonts w:ascii="Times New Roman" w:hAnsi="Times New Roman" w:cs="Times New Roman"/>
        </w:rPr>
        <w:lastRenderedPageBreak/>
        <w:t xml:space="preserve">подготовленности;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организовывать места занятий физическими упражнениями и играми с сопровождением в сотрудничестве с учителем; </w:t>
      </w:r>
    </w:p>
    <w:p w:rsidR="0008660A" w:rsidRDefault="00974F2D" w:rsidP="00514A84">
      <w:pPr>
        <w:jc w:val="both"/>
        <w:rPr>
          <w:rFonts w:ascii="Times New Roman" w:hAnsi="Times New Roman" w:cs="Times New Roman"/>
        </w:rPr>
      </w:pPr>
      <w:r w:rsidRPr="00974F2D">
        <w:rPr>
          <w:rFonts w:ascii="Times New Roman" w:hAnsi="Times New Roman" w:cs="Times New Roman"/>
        </w:rPr>
        <w:t>• способность соблюдать правила поведения и предупреждения травматизма во время занятий, походов;</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 способность адекватно воспринимать предложения и оценку учителя, товарищей, родителей и других людей во время показательных выступлений, индивидуальных и групповых заданий; </w:t>
      </w:r>
    </w:p>
    <w:p w:rsidR="0008660A" w:rsidRDefault="00974F2D" w:rsidP="00514A84">
      <w:pPr>
        <w:jc w:val="both"/>
        <w:rPr>
          <w:rFonts w:ascii="Times New Roman" w:hAnsi="Times New Roman" w:cs="Times New Roman"/>
        </w:rPr>
      </w:pPr>
      <w:r w:rsidRPr="00974F2D">
        <w:rPr>
          <w:rFonts w:ascii="Times New Roman" w:hAnsi="Times New Roman" w:cs="Times New Roman"/>
        </w:rPr>
        <w:t>• способность самостоятельно адекватно оценивать правильность выполнения упражнений, заданий учителя и вносить коррективы в исполнение по ходу реализации и после;</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 в предложенных педагогом ситуациях общения и сотрудничества, опираясь на общие для всех простые правила поведения, при поддержке других участников группы и педагога, способность выбирать позитивную поведенческую установку, учиться выполнять различные роли в группе: лидера (организатора, капитана), исполнителя (участника команды), критика (судьи). </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Коммуникативные универсальные учебные действия</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формирование культуры общения с коллективом, выработка организаторских навыков; </w:t>
      </w:r>
    </w:p>
    <w:p w:rsidR="0008660A" w:rsidRDefault="00974F2D" w:rsidP="00514A84">
      <w:pPr>
        <w:jc w:val="both"/>
        <w:rPr>
          <w:rFonts w:ascii="Times New Roman" w:hAnsi="Times New Roman" w:cs="Times New Roman"/>
        </w:rPr>
      </w:pPr>
      <w:r w:rsidRPr="00974F2D">
        <w:rPr>
          <w:rFonts w:ascii="Times New Roman" w:hAnsi="Times New Roman" w:cs="Times New Roman"/>
        </w:rPr>
        <w:t>• умение учитывать разные мнения и стремиться к координации различ</w:t>
      </w:r>
      <w:r w:rsidR="0008660A">
        <w:rPr>
          <w:rFonts w:ascii="Times New Roman" w:hAnsi="Times New Roman" w:cs="Times New Roman"/>
        </w:rPr>
        <w:t>ных позиций в сотрудничестве;</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договариваться и приходить к общему решению в коллективной деятельности, в работе по группам, микрогруппам, парам;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способность контролировать действия партнѐра в парных упражнениях;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умение задавать вопросы, необходимые для выполнения заданий творческого характера, в составлении комплексов упражнений индивидуально и в сотрудничестве с партнером;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умение ориентироваться в пространстве, на местности, в своем городе; </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 овладение элементарными туристско-бытовыми навыками, техникой перемещения на местности пешком, техническими и тактическими приѐмами преодоления естественных и искусственных препятствий. </w:t>
      </w:r>
    </w:p>
    <w:p w:rsidR="0008660A" w:rsidRPr="0008660A" w:rsidRDefault="00974F2D" w:rsidP="00514A84">
      <w:pPr>
        <w:jc w:val="center"/>
        <w:rPr>
          <w:rFonts w:ascii="Times New Roman" w:hAnsi="Times New Roman" w:cs="Times New Roman"/>
          <w:b/>
        </w:rPr>
      </w:pPr>
      <w:r w:rsidRPr="0008660A">
        <w:rPr>
          <w:rFonts w:ascii="Times New Roman" w:hAnsi="Times New Roman" w:cs="Times New Roman"/>
          <w:b/>
        </w:rPr>
        <w:t>1.2.1.1.Чтение. Работа с текстом (метапредметные результаты)</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08660A" w:rsidRPr="0008660A" w:rsidRDefault="00974F2D" w:rsidP="00514A84">
      <w:pPr>
        <w:jc w:val="both"/>
        <w:rPr>
          <w:rFonts w:ascii="Times New Roman" w:hAnsi="Times New Roman" w:cs="Times New Roman"/>
          <w:b/>
        </w:rPr>
      </w:pPr>
      <w:r w:rsidRPr="0008660A">
        <w:rPr>
          <w:rFonts w:ascii="Times New Roman" w:hAnsi="Times New Roman" w:cs="Times New Roman"/>
          <w:b/>
        </w:rPr>
        <w:t xml:space="preserve">Работа с текстом: поиск информации и понимание прочитанного </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Выпускник научится:</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находить в тексте конкретные сведения, факты, заданные в явном виде; определять тему и главную мысль текста; 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2—3 существенных признака; понимать информацию, представленную в неявном виде (например, находить в тексте несколько примеров, доказывающих приведѐнное утверждение; характеризовать явление по его описанию; выделять общий признак группы элементов); понимать информацию, представленную разными способами: словесно, в виде таблицы, схемы, диаграммы; понимать текст, опираясь не только на содержащуюся в нѐм информацию, но и на жанр, структуру, выразительные средства текста; использовать различные виды чтения: ознакомительное, изучающее, поисковое, выбирать нужный вид чтения в соответствии с </w:t>
      </w:r>
      <w:r w:rsidRPr="00974F2D">
        <w:rPr>
          <w:rFonts w:ascii="Times New Roman" w:hAnsi="Times New Roman" w:cs="Times New Roman"/>
        </w:rPr>
        <w:lastRenderedPageBreak/>
        <w:t xml:space="preserve">целью чтения; ориентироваться в соответствующих возрасту словарях и справочниках. </w:t>
      </w:r>
      <w:r w:rsidRPr="0008660A">
        <w:rPr>
          <w:rFonts w:ascii="Times New Roman" w:hAnsi="Times New Roman" w:cs="Times New Roman"/>
          <w:i/>
          <w:u w:val="single"/>
        </w:rPr>
        <w:t>Выпускник получит возможность научиться:</w:t>
      </w:r>
      <w:r w:rsidRPr="0008660A">
        <w:rPr>
          <w:rFonts w:ascii="Times New Roman" w:hAnsi="Times New Roman" w:cs="Times New Roman"/>
          <w:i/>
        </w:rPr>
        <w:t xml:space="preserve"> использовать формальные элементы текста (например, подзаголовки, сноски) для поиска нужной информации; работать с несколькими источниками информации; сопоставлять информацию, полученную из нескольких источников</w:t>
      </w:r>
      <w:r w:rsidRPr="00974F2D">
        <w:rPr>
          <w:rFonts w:ascii="Times New Roman" w:hAnsi="Times New Roman" w:cs="Times New Roman"/>
        </w:rPr>
        <w:t>.</w:t>
      </w:r>
    </w:p>
    <w:p w:rsidR="0008660A" w:rsidRDefault="00974F2D" w:rsidP="00514A84">
      <w:pPr>
        <w:jc w:val="both"/>
        <w:rPr>
          <w:rFonts w:ascii="Times New Roman" w:hAnsi="Times New Roman" w:cs="Times New Roman"/>
        </w:rPr>
      </w:pPr>
      <w:r w:rsidRPr="0008660A">
        <w:rPr>
          <w:rFonts w:ascii="Times New Roman" w:hAnsi="Times New Roman" w:cs="Times New Roman"/>
          <w:b/>
        </w:rPr>
        <w:t xml:space="preserve"> Работа с текстом: преобразование и интерпретация информации</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Выпускник научится:</w:t>
      </w:r>
      <w:r w:rsidRPr="00974F2D">
        <w:rPr>
          <w:rFonts w:ascii="Times New Roman" w:hAnsi="Times New Roman" w:cs="Times New Roman"/>
        </w:rPr>
        <w:t xml:space="preserve"> пересказывать текст подробно и сжато, устно и письменно; соотносить факты с общей идеей текста, устанавливать простые связи, не </w:t>
      </w:r>
      <w:r w:rsidR="0008660A">
        <w:rPr>
          <w:rFonts w:ascii="Times New Roman" w:hAnsi="Times New Roman" w:cs="Times New Roman"/>
        </w:rPr>
        <w:t>показанные в тексте напрямую;</w:t>
      </w:r>
      <w:r w:rsidRPr="00974F2D">
        <w:rPr>
          <w:rFonts w:ascii="Times New Roman" w:hAnsi="Times New Roman" w:cs="Times New Roman"/>
        </w:rPr>
        <w:t xml:space="preserve"> формулировать несложные выводы, основываясь на тексте; находить аргументы, подтверждающие вывод; сопоставлять и обобщать содержащуюся в разных частях текста информацию; составлять на основании текста небольшое монологическое высказывание, отвечая на поставленный вопрос. </w:t>
      </w:r>
    </w:p>
    <w:p w:rsidR="0008660A" w:rsidRDefault="00974F2D" w:rsidP="00514A84">
      <w:pPr>
        <w:jc w:val="both"/>
        <w:rPr>
          <w:rFonts w:ascii="Times New Roman" w:hAnsi="Times New Roman" w:cs="Times New Roman"/>
        </w:rPr>
      </w:pPr>
      <w:r w:rsidRPr="0008660A">
        <w:rPr>
          <w:rFonts w:ascii="Times New Roman" w:hAnsi="Times New Roman" w:cs="Times New Roman"/>
          <w:i/>
          <w:u w:val="single"/>
        </w:rPr>
        <w:t>Выпускник получит возможность научиться:</w:t>
      </w:r>
      <w:r w:rsidRPr="0008660A">
        <w:rPr>
          <w:rFonts w:ascii="Times New Roman" w:hAnsi="Times New Roman" w:cs="Times New Roman"/>
          <w:i/>
        </w:rPr>
        <w:t xml:space="preserve"> делать выписки из прочитанных текстов с учѐтом цели их дальнейшего использования; составлять небольшие письменные аннотации к тексту, отзывы о прочитанном</w:t>
      </w:r>
      <w:r w:rsidRPr="00974F2D">
        <w:rPr>
          <w:rFonts w:ascii="Times New Roman" w:hAnsi="Times New Roman" w:cs="Times New Roman"/>
        </w:rPr>
        <w:t xml:space="preserve">. </w:t>
      </w:r>
    </w:p>
    <w:p w:rsidR="0008660A" w:rsidRDefault="00974F2D" w:rsidP="00514A84">
      <w:pPr>
        <w:jc w:val="both"/>
        <w:rPr>
          <w:rFonts w:ascii="Times New Roman" w:hAnsi="Times New Roman" w:cs="Times New Roman"/>
        </w:rPr>
      </w:pPr>
      <w:r w:rsidRPr="0008660A">
        <w:rPr>
          <w:rFonts w:ascii="Times New Roman" w:hAnsi="Times New Roman" w:cs="Times New Roman"/>
          <w:b/>
        </w:rPr>
        <w:t>Работа с текстом: оценка информации</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Выпускник научится:</w:t>
      </w:r>
      <w:r w:rsidRPr="00974F2D">
        <w:rPr>
          <w:rFonts w:ascii="Times New Roman" w:hAnsi="Times New Roman" w:cs="Times New Roman"/>
        </w:rPr>
        <w:t xml:space="preserve"> 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участвовать в учебном диалоге при обсуждении прочитанного или прослушанного текста. </w:t>
      </w:r>
    </w:p>
    <w:p w:rsidR="0008660A" w:rsidRPr="0008660A" w:rsidRDefault="00974F2D" w:rsidP="00514A84">
      <w:pPr>
        <w:jc w:val="center"/>
        <w:rPr>
          <w:rFonts w:ascii="Times New Roman" w:hAnsi="Times New Roman" w:cs="Times New Roman"/>
          <w:b/>
        </w:rPr>
      </w:pPr>
      <w:r w:rsidRPr="0008660A">
        <w:rPr>
          <w:rFonts w:ascii="Times New Roman" w:hAnsi="Times New Roman" w:cs="Times New Roman"/>
          <w:i/>
          <w:u w:val="single"/>
        </w:rPr>
        <w:t>Выпускник получит возможность научиться:</w:t>
      </w:r>
      <w:r w:rsidRPr="0008660A">
        <w:rPr>
          <w:rFonts w:ascii="Times New Roman" w:hAnsi="Times New Roman" w:cs="Times New Roman"/>
          <w:i/>
        </w:rPr>
        <w:t xml:space="preserve"> сопоставлять различные точки зрения; соотносить позицию автора с собственной точкой зрения; в процессе работы с одним или несколькими источниками выявлять достоверную (противоречивую) информацию</w:t>
      </w:r>
      <w:r w:rsidR="0008660A">
        <w:rPr>
          <w:rFonts w:ascii="Times New Roman" w:hAnsi="Times New Roman" w:cs="Times New Roman"/>
        </w:rPr>
        <w:t xml:space="preserve">. </w:t>
      </w:r>
      <w:r w:rsidRPr="0008660A">
        <w:rPr>
          <w:rFonts w:ascii="Times New Roman" w:hAnsi="Times New Roman" w:cs="Times New Roman"/>
          <w:b/>
        </w:rPr>
        <w:t>1.2.1.2. Формирование ИКТ</w:t>
      </w:r>
      <w:r w:rsidRPr="0008660A">
        <w:rPr>
          <w:rFonts w:ascii="Times New Roman" w:hAnsi="Times New Roman" w:cs="Times New Roman"/>
          <w:b/>
        </w:rPr>
        <w:softHyphen/>
      </w:r>
      <w:r w:rsidR="00787D10">
        <w:rPr>
          <w:rFonts w:ascii="Times New Roman" w:hAnsi="Times New Roman" w:cs="Times New Roman"/>
          <w:b/>
        </w:rPr>
        <w:t>-</w:t>
      </w:r>
      <w:r w:rsidRPr="0008660A">
        <w:rPr>
          <w:rFonts w:ascii="Times New Roman" w:hAnsi="Times New Roman" w:cs="Times New Roman"/>
          <w:b/>
        </w:rPr>
        <w:t>компетентности обучающихся (метапредметные результаты)</w:t>
      </w:r>
    </w:p>
    <w:p w:rsidR="0008660A" w:rsidRDefault="00974F2D" w:rsidP="00514A84">
      <w:pPr>
        <w:jc w:val="both"/>
        <w:rPr>
          <w:rFonts w:ascii="Times New Roman" w:hAnsi="Times New Roman" w:cs="Times New Roman"/>
        </w:rPr>
      </w:pPr>
      <w:r w:rsidRPr="00974F2D">
        <w:rPr>
          <w:rFonts w:ascii="Times New Roman" w:hAnsi="Times New Roman" w:cs="Times New Roman"/>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08660A" w:rsidRDefault="00974F2D" w:rsidP="00514A84">
      <w:pPr>
        <w:jc w:val="both"/>
        <w:rPr>
          <w:rFonts w:ascii="Times New Roman" w:hAnsi="Times New Roman" w:cs="Times New Roman"/>
          <w:b/>
        </w:rPr>
      </w:pPr>
      <w:r w:rsidRPr="0008660A">
        <w:rPr>
          <w:rFonts w:ascii="Times New Roman" w:hAnsi="Times New Roman" w:cs="Times New Roman"/>
          <w:b/>
        </w:rPr>
        <w:t>Знакомство со средствами ИКТ, гигиена работы с компьютером</w:t>
      </w:r>
    </w:p>
    <w:p w:rsidR="0008660A" w:rsidRPr="0008660A" w:rsidRDefault="00974F2D" w:rsidP="00514A84">
      <w:pPr>
        <w:jc w:val="both"/>
        <w:rPr>
          <w:rFonts w:ascii="Times New Roman" w:hAnsi="Times New Roman" w:cs="Times New Roman"/>
          <w:b/>
        </w:rPr>
      </w:pPr>
      <w:r w:rsidRPr="0008660A">
        <w:rPr>
          <w:rFonts w:ascii="Times New Roman" w:hAnsi="Times New Roman" w:cs="Times New Roman"/>
          <w:u w:val="single"/>
        </w:rPr>
        <w:t>Выпускник научится:</w:t>
      </w:r>
      <w:r w:rsidRPr="00974F2D">
        <w:rPr>
          <w:rFonts w:ascii="Times New Roman" w:hAnsi="Times New Roman" w:cs="Times New Roman"/>
        </w:rPr>
        <w:t xml:space="preserve"> использовать безопасные для органов зрения, нервной системы, опорно-двигательного аппарата эргономичные приѐмы работы с компьютером и другими средствами ИКТ; выполнять компенсирующие физические упражнения (мини-зарядку); организовывать систему папок для хранения собственной информации в компьютере. </w:t>
      </w:r>
      <w:r w:rsidRPr="0008660A">
        <w:rPr>
          <w:rFonts w:ascii="Times New Roman" w:hAnsi="Times New Roman" w:cs="Times New Roman"/>
          <w:b/>
        </w:rPr>
        <w:t xml:space="preserve">Технология ввода информации в компьютер: ввод текста, запись звука, изображения, цифровых данных </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Выпускник научится:</w:t>
      </w:r>
      <w:r w:rsidRPr="00974F2D">
        <w:rPr>
          <w:rFonts w:ascii="Times New Roman" w:hAnsi="Times New Roman" w:cs="Times New Roman"/>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владеть компьютерным письмом на русском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 </w:t>
      </w:r>
    </w:p>
    <w:p w:rsidR="0008660A" w:rsidRDefault="00974F2D" w:rsidP="00514A84">
      <w:pPr>
        <w:jc w:val="both"/>
        <w:rPr>
          <w:rFonts w:ascii="Times New Roman" w:hAnsi="Times New Roman" w:cs="Times New Roman"/>
        </w:rPr>
      </w:pPr>
      <w:r w:rsidRPr="0008660A">
        <w:rPr>
          <w:rFonts w:ascii="Times New Roman" w:hAnsi="Times New Roman" w:cs="Times New Roman"/>
          <w:i/>
          <w:u w:val="single"/>
        </w:rPr>
        <w:t>Выпускник получит возможность научиться</w:t>
      </w:r>
      <w:r w:rsidR="0008660A" w:rsidRPr="0008660A">
        <w:rPr>
          <w:rFonts w:ascii="Times New Roman" w:hAnsi="Times New Roman" w:cs="Times New Roman"/>
          <w:i/>
        </w:rPr>
        <w:t>:</w:t>
      </w:r>
      <w:r w:rsidRPr="0008660A">
        <w:rPr>
          <w:rFonts w:ascii="Times New Roman" w:hAnsi="Times New Roman" w:cs="Times New Roman"/>
          <w:i/>
        </w:rPr>
        <w:t xml:space="preserve"> использовать программу распознавания сканированного текста на русском языке.</w:t>
      </w:r>
    </w:p>
    <w:p w:rsidR="0008660A" w:rsidRDefault="00974F2D" w:rsidP="00514A84">
      <w:pPr>
        <w:jc w:val="both"/>
        <w:rPr>
          <w:rFonts w:ascii="Times New Roman" w:hAnsi="Times New Roman" w:cs="Times New Roman"/>
        </w:rPr>
      </w:pPr>
      <w:r w:rsidRPr="0008660A">
        <w:rPr>
          <w:rFonts w:ascii="Times New Roman" w:hAnsi="Times New Roman" w:cs="Times New Roman"/>
          <w:b/>
        </w:rPr>
        <w:t>Обработка и поиск информации</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Выпускник научится:</w:t>
      </w:r>
      <w:r w:rsidRPr="00974F2D">
        <w:rPr>
          <w:rFonts w:ascii="Times New Roman" w:hAnsi="Times New Roman" w:cs="Times New Roman"/>
        </w:rPr>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w:t>
      </w:r>
      <w:r w:rsidRPr="00974F2D">
        <w:rPr>
          <w:rFonts w:ascii="Times New Roman" w:hAnsi="Times New Roman" w:cs="Times New Roman"/>
        </w:rPr>
        <w:lastRenderedPageBreak/>
        <w:t>сменные носители (флэш-карты); описывать по определѐнному алгоритму объект или процесс наблюдения, записывать аудиовизуальную и числовую информацию о нѐм, используя инструменты ИКТ;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w:t>
      </w:r>
      <w:r w:rsidR="0008660A">
        <w:rPr>
          <w:rFonts w:ascii="Times New Roman" w:hAnsi="Times New Roman" w:cs="Times New Roman"/>
        </w:rPr>
        <w:t>аполнять учебные базы данных.</w:t>
      </w:r>
    </w:p>
    <w:p w:rsidR="0008660A" w:rsidRDefault="00974F2D" w:rsidP="00514A84">
      <w:pPr>
        <w:jc w:val="both"/>
        <w:rPr>
          <w:rFonts w:ascii="Times New Roman" w:hAnsi="Times New Roman" w:cs="Times New Roman"/>
          <w:i/>
        </w:rPr>
      </w:pPr>
      <w:r w:rsidRPr="0008660A">
        <w:rPr>
          <w:rFonts w:ascii="Times New Roman" w:hAnsi="Times New Roman" w:cs="Times New Roman"/>
          <w:i/>
          <w:u w:val="single"/>
        </w:rPr>
        <w:t>Выпускник получит возможность научиться</w:t>
      </w:r>
      <w:r w:rsidR="0008660A" w:rsidRPr="0008660A">
        <w:rPr>
          <w:rFonts w:ascii="Times New Roman" w:hAnsi="Times New Roman" w:cs="Times New Roman"/>
          <w:i/>
        </w:rPr>
        <w:t>:</w:t>
      </w:r>
      <w:r w:rsidRPr="0008660A">
        <w:rPr>
          <w:rFonts w:ascii="Times New Roman" w:hAnsi="Times New Roman" w:cs="Times New Roman"/>
          <w:i/>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8660A" w:rsidRDefault="00974F2D" w:rsidP="00514A84">
      <w:pPr>
        <w:jc w:val="both"/>
        <w:rPr>
          <w:rFonts w:ascii="Times New Roman" w:hAnsi="Times New Roman" w:cs="Times New Roman"/>
        </w:rPr>
      </w:pPr>
      <w:r w:rsidRPr="0008660A">
        <w:rPr>
          <w:rFonts w:ascii="Times New Roman" w:hAnsi="Times New Roman" w:cs="Times New Roman"/>
          <w:b/>
        </w:rPr>
        <w:t>Создание, представление и передача сообщений</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Выпускник научится:</w:t>
      </w:r>
      <w:r w:rsidRPr="00974F2D">
        <w:rPr>
          <w:rFonts w:ascii="Times New Roman" w:hAnsi="Times New Roman" w:cs="Times New Roman"/>
        </w:rPr>
        <w:t xml:space="preserve"> создавать текстовые сообщения с использованием средств ИКТ: редактировать, оформлять и сохранять их; создавать сообщения в виде аудио- и видеофрагментов или цепочки экранов с использованием иллюстраций, видеоизображения, звука, текста;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 пр.; создавать изображения, пользуясь графическими 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образовательного учреждения;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08660A" w:rsidRPr="0008660A" w:rsidRDefault="00974F2D" w:rsidP="00514A84">
      <w:pPr>
        <w:jc w:val="both"/>
        <w:rPr>
          <w:rFonts w:ascii="Times New Roman" w:hAnsi="Times New Roman" w:cs="Times New Roman"/>
          <w:i/>
        </w:rPr>
      </w:pPr>
      <w:r w:rsidRPr="0008660A">
        <w:rPr>
          <w:rFonts w:ascii="Times New Roman" w:hAnsi="Times New Roman" w:cs="Times New Roman"/>
          <w:i/>
          <w:u w:val="single"/>
        </w:rPr>
        <w:t>Выпускник получит возможность научиться:</w:t>
      </w:r>
      <w:r w:rsidRPr="0008660A">
        <w:rPr>
          <w:rFonts w:ascii="Times New Roman" w:hAnsi="Times New Roman" w:cs="Times New Roman"/>
          <w:i/>
        </w:rPr>
        <w:t xml:space="preserve"> представлять данные;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08660A" w:rsidRDefault="00974F2D" w:rsidP="00514A84">
      <w:pPr>
        <w:jc w:val="both"/>
        <w:rPr>
          <w:rFonts w:ascii="Times New Roman" w:hAnsi="Times New Roman" w:cs="Times New Roman"/>
        </w:rPr>
      </w:pPr>
      <w:r w:rsidRPr="0008660A">
        <w:rPr>
          <w:rFonts w:ascii="Times New Roman" w:hAnsi="Times New Roman" w:cs="Times New Roman"/>
          <w:b/>
        </w:rPr>
        <w:t>Планирование деятельности, управление и организация</w:t>
      </w:r>
    </w:p>
    <w:p w:rsidR="0008660A" w:rsidRDefault="00974F2D" w:rsidP="00514A84">
      <w:pPr>
        <w:jc w:val="both"/>
        <w:rPr>
          <w:rFonts w:ascii="Times New Roman" w:hAnsi="Times New Roman" w:cs="Times New Roman"/>
        </w:rPr>
      </w:pPr>
      <w:r w:rsidRPr="0008660A">
        <w:rPr>
          <w:rFonts w:ascii="Times New Roman" w:hAnsi="Times New Roman" w:cs="Times New Roman"/>
          <w:u w:val="single"/>
        </w:rPr>
        <w:t>Выпускник научится:</w:t>
      </w:r>
      <w:r w:rsidRPr="00974F2D">
        <w:rPr>
          <w:rFonts w:ascii="Times New Roman" w:hAnsi="Times New Roman" w:cs="Times New Roman"/>
        </w:rPr>
        <w:t xml:space="preserve"> создавать движущиеся модели и управлять ими в компьютерно управляемых средах;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планировать несложные исследования объектов и процессов внешнего мира.</w:t>
      </w:r>
    </w:p>
    <w:p w:rsidR="00974F2D" w:rsidRDefault="00974F2D" w:rsidP="00514A84">
      <w:pPr>
        <w:jc w:val="both"/>
        <w:rPr>
          <w:rFonts w:ascii="Times New Roman" w:hAnsi="Times New Roman" w:cs="Times New Roman"/>
        </w:rPr>
      </w:pPr>
      <w:r w:rsidRPr="0008660A">
        <w:rPr>
          <w:rFonts w:ascii="Times New Roman" w:hAnsi="Times New Roman" w:cs="Times New Roman"/>
          <w:i/>
          <w:u w:val="single"/>
        </w:rPr>
        <w:t>Выпускник получит возможность научиться:</w:t>
      </w:r>
      <w:r w:rsidRPr="0008660A">
        <w:rPr>
          <w:rFonts w:ascii="Times New Roman" w:hAnsi="Times New Roman" w:cs="Times New Roman"/>
          <w:i/>
        </w:rPr>
        <w:t xml:space="preserve"> проектировать несложные объекты и процессы реального мира, своей собственной деятельности и деятельности группы; моделировать объекты и процессы реального мира.</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В ходе освоения ООП НОО МАОУ </w:t>
      </w:r>
      <w:r>
        <w:rPr>
          <w:rFonts w:ascii="Times New Roman" w:hAnsi="Times New Roman" w:cs="Times New Roman"/>
        </w:rPr>
        <w:t xml:space="preserve"> </w:t>
      </w:r>
      <w:r w:rsidR="00787D10">
        <w:rPr>
          <w:rFonts w:ascii="Times New Roman" w:hAnsi="Times New Roman" w:cs="Times New Roman"/>
        </w:rPr>
        <w:t>Вагайская</w:t>
      </w:r>
      <w:r>
        <w:rPr>
          <w:rFonts w:ascii="Times New Roman" w:hAnsi="Times New Roman" w:cs="Times New Roman"/>
        </w:rPr>
        <w:t xml:space="preserve"> СОШ</w:t>
      </w:r>
      <w:r w:rsidRPr="0008660A">
        <w:rPr>
          <w:rFonts w:ascii="Times New Roman" w:hAnsi="Times New Roman" w:cs="Times New Roman"/>
        </w:rPr>
        <w:t xml:space="preserve"> планируется достижение следующих предметных результатов: </w:t>
      </w:r>
    </w:p>
    <w:p w:rsidR="0008660A" w:rsidRPr="0008660A" w:rsidRDefault="0008660A" w:rsidP="00514A84">
      <w:pPr>
        <w:jc w:val="both"/>
        <w:rPr>
          <w:rFonts w:ascii="Times New Roman" w:hAnsi="Times New Roman" w:cs="Times New Roman"/>
          <w:b/>
        </w:rPr>
      </w:pPr>
      <w:r w:rsidRPr="0008660A">
        <w:rPr>
          <w:rFonts w:ascii="Times New Roman" w:hAnsi="Times New Roman" w:cs="Times New Roman"/>
          <w:b/>
        </w:rPr>
        <w:t xml:space="preserve">1.2.2. Русский язык и литературное чтение </w:t>
      </w:r>
    </w:p>
    <w:p w:rsidR="0008660A" w:rsidRDefault="0008660A" w:rsidP="00514A84">
      <w:pPr>
        <w:jc w:val="both"/>
        <w:rPr>
          <w:rFonts w:ascii="Times New Roman" w:hAnsi="Times New Roman" w:cs="Times New Roman"/>
          <w:b/>
        </w:rPr>
      </w:pPr>
      <w:r w:rsidRPr="0008660A">
        <w:rPr>
          <w:rFonts w:ascii="Times New Roman" w:hAnsi="Times New Roman" w:cs="Times New Roman"/>
          <w:b/>
        </w:rPr>
        <w:t>1.2.2.1. Русский язык:</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 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w:t>
      </w:r>
      <w:r w:rsidRPr="0008660A">
        <w:rPr>
          <w:rFonts w:ascii="Times New Roman" w:hAnsi="Times New Roman" w:cs="Times New Roman"/>
        </w:rPr>
        <w:lastRenderedPageBreak/>
        <w:t xml:space="preserve">языка как государственного языка Российской Федерации, языка межнационального общения; </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 </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08660A" w:rsidRDefault="0008660A" w:rsidP="00514A84">
      <w:pPr>
        <w:jc w:val="both"/>
        <w:rPr>
          <w:rFonts w:ascii="Times New Roman" w:hAnsi="Times New Roman" w:cs="Times New Roman"/>
        </w:rPr>
      </w:pPr>
      <w:r w:rsidRPr="0008660A">
        <w:rPr>
          <w:rFonts w:ascii="Times New Roman" w:hAnsi="Times New Roman" w:cs="Times New Roman"/>
          <w:b/>
        </w:rPr>
        <w:t>1.2.2.2. Литературное чтение:</w:t>
      </w:r>
    </w:p>
    <w:p w:rsidR="0008660A" w:rsidRDefault="0008660A" w:rsidP="00514A84">
      <w:pPr>
        <w:jc w:val="both"/>
        <w:rPr>
          <w:rFonts w:ascii="Times New Roman" w:hAnsi="Times New Roman" w:cs="Times New Roman"/>
        </w:rPr>
      </w:pPr>
      <w:r w:rsidRPr="0008660A">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 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12352" w:rsidRDefault="0008660A" w:rsidP="00514A84">
      <w:pPr>
        <w:jc w:val="both"/>
        <w:rPr>
          <w:rFonts w:ascii="Times New Roman" w:hAnsi="Times New Roman" w:cs="Times New Roman"/>
        </w:rPr>
      </w:pPr>
      <w:r w:rsidRPr="0008660A">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w:t>
      </w:r>
      <w:r w:rsidR="00312352">
        <w:rPr>
          <w:rFonts w:ascii="Times New Roman" w:hAnsi="Times New Roman" w:cs="Times New Roman"/>
        </w:rPr>
        <w:t xml:space="preserve">я дополнительной информации. </w:t>
      </w:r>
      <w:r w:rsidRPr="00312352">
        <w:rPr>
          <w:rFonts w:ascii="Times New Roman" w:hAnsi="Times New Roman" w:cs="Times New Roman"/>
          <w:b/>
        </w:rPr>
        <w:t>1.2.3. Иностранный язык (английский):</w:t>
      </w:r>
    </w:p>
    <w:p w:rsidR="00312352" w:rsidRDefault="0008660A" w:rsidP="00514A84">
      <w:pPr>
        <w:jc w:val="both"/>
        <w:rPr>
          <w:rFonts w:ascii="Times New Roman" w:hAnsi="Times New Roman" w:cs="Times New Roman"/>
        </w:rPr>
      </w:pPr>
      <w:r w:rsidRPr="0008660A">
        <w:rPr>
          <w:rFonts w:ascii="Times New Roman" w:hAnsi="Times New Roman" w:cs="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312352" w:rsidRDefault="0008660A" w:rsidP="00514A84">
      <w:pPr>
        <w:jc w:val="both"/>
        <w:rPr>
          <w:rFonts w:ascii="Times New Roman" w:hAnsi="Times New Roman" w:cs="Times New Roman"/>
        </w:rPr>
      </w:pPr>
      <w:r w:rsidRPr="00312352">
        <w:rPr>
          <w:rFonts w:ascii="Times New Roman" w:hAnsi="Times New Roman" w:cs="Times New Roman"/>
          <w:b/>
        </w:rPr>
        <w:t>1.2.4. Математика и информатика</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В результате изучения курса математики обучающиеся на уровне начального общего образования: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312352" w:rsidRDefault="0008660A" w:rsidP="00514A84">
      <w:pPr>
        <w:jc w:val="both"/>
        <w:rPr>
          <w:rFonts w:ascii="Times New Roman" w:hAnsi="Times New Roman" w:cs="Times New Roman"/>
        </w:rPr>
      </w:pPr>
      <w:r w:rsidRPr="0008660A">
        <w:rPr>
          <w:rFonts w:ascii="Times New Roman" w:hAnsi="Times New Roman" w:cs="Times New Roman"/>
        </w:rPr>
        <w:t>–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12352" w:rsidRDefault="0008660A" w:rsidP="00514A84">
      <w:pPr>
        <w:jc w:val="both"/>
        <w:rPr>
          <w:rFonts w:ascii="Times New Roman" w:hAnsi="Times New Roman" w:cs="Times New Roman"/>
        </w:rPr>
      </w:pPr>
      <w:r w:rsidRPr="0008660A">
        <w:rPr>
          <w:rFonts w:ascii="Times New Roman" w:hAnsi="Times New Roman" w:cs="Times New Roman"/>
        </w:rPr>
        <w:lastRenderedPageBreak/>
        <w:t xml:space="preserve"> –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312352" w:rsidRDefault="0008660A" w:rsidP="00514A84">
      <w:pPr>
        <w:jc w:val="both"/>
        <w:rPr>
          <w:rFonts w:ascii="Times New Roman" w:hAnsi="Times New Roman" w:cs="Times New Roman"/>
        </w:rPr>
      </w:pPr>
      <w:r w:rsidRPr="0008660A">
        <w:rPr>
          <w:rFonts w:ascii="Times New Roman" w:hAnsi="Times New Roman" w:cs="Times New Roman"/>
        </w:rPr>
        <w:t>– приобретут в ходе работы с таблицами и диаграммами важные для практико</w:t>
      </w:r>
      <w:r w:rsidR="00787D10">
        <w:rPr>
          <w:rFonts w:ascii="Times New Roman" w:hAnsi="Times New Roman" w:cs="Times New Roman"/>
        </w:rPr>
        <w:t>-</w:t>
      </w:r>
      <w:r w:rsidRPr="0008660A">
        <w:rPr>
          <w:rFonts w:ascii="Times New Roman" w:hAnsi="Times New Roman" w:cs="Times New Roman"/>
        </w:rPr>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312352" w:rsidRPr="00312352" w:rsidRDefault="0008660A" w:rsidP="00514A84">
      <w:pPr>
        <w:jc w:val="both"/>
        <w:rPr>
          <w:rFonts w:ascii="Times New Roman" w:hAnsi="Times New Roman" w:cs="Times New Roman"/>
          <w:b/>
        </w:rPr>
      </w:pPr>
      <w:r w:rsidRPr="00312352">
        <w:rPr>
          <w:rFonts w:ascii="Times New Roman" w:hAnsi="Times New Roman" w:cs="Times New Roman"/>
          <w:b/>
        </w:rPr>
        <w:t xml:space="preserve">Числа и величины </w:t>
      </w:r>
    </w:p>
    <w:p w:rsidR="00312352" w:rsidRDefault="0008660A" w:rsidP="00514A84">
      <w:pPr>
        <w:jc w:val="both"/>
        <w:rPr>
          <w:rFonts w:ascii="Times New Roman" w:hAnsi="Times New Roman" w:cs="Times New Roman"/>
        </w:rPr>
      </w:pPr>
      <w:r w:rsidRPr="00312352">
        <w:rPr>
          <w:rFonts w:ascii="Times New Roman" w:hAnsi="Times New Roman" w:cs="Times New Roman"/>
          <w:u w:val="single"/>
        </w:rPr>
        <w:t>Выпускник научится</w:t>
      </w:r>
      <w:r w:rsidRPr="0008660A">
        <w:rPr>
          <w:rFonts w:ascii="Times New Roman" w:hAnsi="Times New Roman" w:cs="Times New Roman"/>
        </w:rPr>
        <w:t xml:space="preserve">: </w:t>
      </w:r>
    </w:p>
    <w:p w:rsidR="00312352" w:rsidRDefault="0008660A" w:rsidP="00514A84">
      <w:pPr>
        <w:jc w:val="both"/>
        <w:rPr>
          <w:rFonts w:ascii="Times New Roman" w:hAnsi="Times New Roman" w:cs="Times New Roman"/>
        </w:rPr>
      </w:pPr>
      <w:r w:rsidRPr="0008660A">
        <w:rPr>
          <w:rFonts w:ascii="Times New Roman" w:hAnsi="Times New Roman" w:cs="Times New Roman"/>
        </w:rPr>
        <w:t>– читать, записывать, сравнивать, упорядочивать числа от нуля до миллиона;</w:t>
      </w:r>
    </w:p>
    <w:p w:rsidR="00312352" w:rsidRDefault="0008660A" w:rsidP="00514A84">
      <w:pPr>
        <w:jc w:val="both"/>
        <w:rPr>
          <w:rFonts w:ascii="Times New Roman" w:hAnsi="Times New Roman" w:cs="Times New Roman"/>
        </w:rPr>
      </w:pPr>
      <w:r w:rsidRPr="0008660A">
        <w:rPr>
          <w:rFonts w:ascii="Times New Roman" w:hAnsi="Times New Roman" w:cs="Times New Roman"/>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 группировать числа по заданному или самостоятельно установленному признаку; </w:t>
      </w:r>
    </w:p>
    <w:p w:rsidR="00312352" w:rsidRDefault="0008660A" w:rsidP="00514A84">
      <w:pPr>
        <w:jc w:val="both"/>
        <w:rPr>
          <w:rFonts w:ascii="Times New Roman" w:hAnsi="Times New Roman" w:cs="Times New Roman"/>
        </w:rPr>
      </w:pPr>
      <w:r w:rsidRPr="0008660A">
        <w:rPr>
          <w:rFonts w:ascii="Times New Roman" w:hAnsi="Times New Roman" w:cs="Times New Roman"/>
        </w:rPr>
        <w:t>– классифицировать числа по одному или нескольким основаниям, объяснять свои действия;</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—миллиметр). </w:t>
      </w:r>
    </w:p>
    <w:p w:rsidR="00312352" w:rsidRDefault="0008660A" w:rsidP="00514A84">
      <w:pPr>
        <w:jc w:val="both"/>
        <w:rPr>
          <w:rFonts w:ascii="Times New Roman" w:hAnsi="Times New Roman" w:cs="Times New Roman"/>
        </w:rPr>
      </w:pPr>
      <w:r w:rsidRPr="00312352">
        <w:rPr>
          <w:rFonts w:ascii="Times New Roman" w:hAnsi="Times New Roman" w:cs="Times New Roman"/>
          <w:u w:val="single"/>
        </w:rPr>
        <w:t>Выпускник получит возможность научиться:</w:t>
      </w:r>
    </w:p>
    <w:p w:rsidR="00312352" w:rsidRPr="00312352" w:rsidRDefault="0008660A" w:rsidP="00514A84">
      <w:pPr>
        <w:jc w:val="both"/>
        <w:rPr>
          <w:rFonts w:ascii="Times New Roman" w:hAnsi="Times New Roman" w:cs="Times New Roman"/>
          <w:i/>
        </w:rPr>
      </w:pPr>
      <w:r w:rsidRPr="00312352">
        <w:rPr>
          <w:rFonts w:ascii="Times New Roman" w:hAnsi="Times New Roman" w:cs="Times New Roman"/>
          <w:i/>
        </w:rPr>
        <w:t>– выбирать единицу для измерения данной величины (длины, массы, площади, времени), объяснять своидействия.</w:t>
      </w:r>
    </w:p>
    <w:p w:rsidR="00312352" w:rsidRDefault="0008660A" w:rsidP="00514A84">
      <w:pPr>
        <w:jc w:val="both"/>
        <w:rPr>
          <w:rFonts w:ascii="Times New Roman" w:hAnsi="Times New Roman" w:cs="Times New Roman"/>
        </w:rPr>
      </w:pPr>
      <w:r w:rsidRPr="00312352">
        <w:rPr>
          <w:rFonts w:ascii="Times New Roman" w:hAnsi="Times New Roman" w:cs="Times New Roman"/>
          <w:b/>
        </w:rPr>
        <w:t>Арифметические действия</w:t>
      </w:r>
    </w:p>
    <w:p w:rsidR="00312352" w:rsidRDefault="0008660A" w:rsidP="00514A84">
      <w:pPr>
        <w:jc w:val="both"/>
        <w:rPr>
          <w:rFonts w:ascii="Times New Roman" w:hAnsi="Times New Roman" w:cs="Times New Roman"/>
        </w:rPr>
      </w:pPr>
      <w:r w:rsidRPr="00312352">
        <w:rPr>
          <w:rFonts w:ascii="Times New Roman" w:hAnsi="Times New Roman" w:cs="Times New Roman"/>
          <w:u w:val="single"/>
        </w:rPr>
        <w:t>Выпускник научится</w:t>
      </w:r>
      <w:r w:rsidRPr="0008660A">
        <w:rPr>
          <w:rFonts w:ascii="Times New Roman" w:hAnsi="Times New Roman" w:cs="Times New Roman"/>
        </w:rPr>
        <w:t xml:space="preserve">: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письменно действия с многозначными числами (сложение,вычитание, </w:t>
      </w:r>
      <w:r w:rsidR="00312352">
        <w:rPr>
          <w:rFonts w:ascii="Times New Roman" w:hAnsi="Times New Roman" w:cs="Times New Roman"/>
        </w:rPr>
        <w:t>ум</w:t>
      </w:r>
      <w:r w:rsidRPr="0008660A">
        <w:rPr>
          <w:rFonts w:ascii="Times New Roman" w:hAnsi="Times New Roman" w:cs="Times New Roman"/>
        </w:rPr>
        <w:t xml:space="preserve">ножениеиделениенаоднозначное,двузначноечиславпределах10000)сиспользованием: – таблиц сложения и умножения чисел, алгоритмов письменных арифметических действий (в том числе деления с остатком);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числом1);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выделять неизвестный компонент арифметического действия и находить его значение;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вычислять значение числового выражения (содержащего 2—3 арифметических действия, со скобками и безскобок). </w:t>
      </w:r>
    </w:p>
    <w:p w:rsidR="00312352" w:rsidRPr="00312352" w:rsidRDefault="0008660A" w:rsidP="00514A84">
      <w:pPr>
        <w:jc w:val="both"/>
        <w:rPr>
          <w:rFonts w:ascii="Times New Roman" w:hAnsi="Times New Roman" w:cs="Times New Roman"/>
          <w:i/>
          <w:u w:val="single"/>
        </w:rPr>
      </w:pPr>
      <w:r w:rsidRPr="00312352">
        <w:rPr>
          <w:rFonts w:ascii="Times New Roman" w:hAnsi="Times New Roman" w:cs="Times New Roman"/>
          <w:i/>
          <w:u w:val="single"/>
        </w:rPr>
        <w:t>Выпускник получит возможность научиться:</w:t>
      </w:r>
    </w:p>
    <w:p w:rsidR="00312352" w:rsidRPr="00312352" w:rsidRDefault="0008660A" w:rsidP="00514A84">
      <w:pPr>
        <w:jc w:val="both"/>
        <w:rPr>
          <w:rFonts w:ascii="Times New Roman" w:hAnsi="Times New Roman" w:cs="Times New Roman"/>
          <w:i/>
        </w:rPr>
      </w:pPr>
      <w:r w:rsidRPr="00312352">
        <w:rPr>
          <w:rFonts w:ascii="Times New Roman" w:hAnsi="Times New Roman" w:cs="Times New Roman"/>
          <w:i/>
        </w:rPr>
        <w:t xml:space="preserve"> – выполнять действия свеличинами; </w:t>
      </w:r>
    </w:p>
    <w:p w:rsidR="00312352" w:rsidRPr="00312352" w:rsidRDefault="0008660A" w:rsidP="00514A84">
      <w:pPr>
        <w:jc w:val="both"/>
        <w:rPr>
          <w:rFonts w:ascii="Times New Roman" w:hAnsi="Times New Roman" w:cs="Times New Roman"/>
          <w:i/>
        </w:rPr>
      </w:pPr>
      <w:r w:rsidRPr="00312352">
        <w:rPr>
          <w:rFonts w:ascii="Times New Roman" w:hAnsi="Times New Roman" w:cs="Times New Roman"/>
          <w:i/>
        </w:rPr>
        <w:t>– использовать свойства арифметических действий для удобства вычислений;</w:t>
      </w:r>
    </w:p>
    <w:p w:rsidR="00312352" w:rsidRPr="00312352" w:rsidRDefault="0008660A" w:rsidP="00514A84">
      <w:pPr>
        <w:jc w:val="both"/>
        <w:rPr>
          <w:rFonts w:ascii="Times New Roman" w:hAnsi="Times New Roman" w:cs="Times New Roman"/>
          <w:i/>
        </w:rPr>
      </w:pPr>
      <w:r w:rsidRPr="00312352">
        <w:rPr>
          <w:rFonts w:ascii="Times New Roman" w:hAnsi="Times New Roman" w:cs="Times New Roman"/>
          <w:i/>
        </w:rPr>
        <w:t xml:space="preserve"> – проводить проверку правильности вычислений (с помощью обратного действия, прикидки и оценки результата действия идр.). </w:t>
      </w:r>
    </w:p>
    <w:p w:rsidR="00312352" w:rsidRDefault="0008660A" w:rsidP="00514A84">
      <w:pPr>
        <w:jc w:val="both"/>
        <w:rPr>
          <w:rFonts w:ascii="Times New Roman" w:hAnsi="Times New Roman" w:cs="Times New Roman"/>
        </w:rPr>
      </w:pPr>
      <w:r w:rsidRPr="00312352">
        <w:rPr>
          <w:rFonts w:ascii="Times New Roman" w:hAnsi="Times New Roman" w:cs="Times New Roman"/>
          <w:b/>
        </w:rPr>
        <w:t>Работа с текстовыми задачами</w:t>
      </w:r>
    </w:p>
    <w:p w:rsidR="00312352" w:rsidRDefault="0008660A" w:rsidP="00514A84">
      <w:pPr>
        <w:jc w:val="both"/>
        <w:rPr>
          <w:rFonts w:ascii="Times New Roman" w:hAnsi="Times New Roman" w:cs="Times New Roman"/>
        </w:rPr>
      </w:pPr>
      <w:r w:rsidRPr="00312352">
        <w:rPr>
          <w:rFonts w:ascii="Times New Roman" w:hAnsi="Times New Roman" w:cs="Times New Roman"/>
          <w:u w:val="single"/>
        </w:rPr>
        <w:t>Выпускник научится:</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решать арифметическим способом (в 1—2 действия) учебные задачи и задачи, связанные с повседневной жизнью;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решать задачи на нахождение доли величины и величины по значению ее доли (половина, треть, четверть, пятая, десятая часть);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оценивать правильность хода решения и реальность ответа на вопросзадачи. </w:t>
      </w:r>
    </w:p>
    <w:p w:rsidR="00312352" w:rsidRPr="00312352" w:rsidRDefault="0008660A" w:rsidP="00514A84">
      <w:pPr>
        <w:jc w:val="both"/>
        <w:rPr>
          <w:rFonts w:ascii="Times New Roman" w:hAnsi="Times New Roman" w:cs="Times New Roman"/>
          <w:i/>
        </w:rPr>
      </w:pPr>
      <w:r w:rsidRPr="00312352">
        <w:rPr>
          <w:rFonts w:ascii="Times New Roman" w:hAnsi="Times New Roman" w:cs="Times New Roman"/>
          <w:i/>
          <w:u w:val="single"/>
        </w:rPr>
        <w:t>Выпускник получит возможность научиться:</w:t>
      </w:r>
    </w:p>
    <w:p w:rsidR="00312352" w:rsidRPr="00312352" w:rsidRDefault="0008660A" w:rsidP="00514A84">
      <w:pPr>
        <w:jc w:val="both"/>
        <w:rPr>
          <w:rFonts w:ascii="Times New Roman" w:hAnsi="Times New Roman" w:cs="Times New Roman"/>
          <w:i/>
        </w:rPr>
      </w:pPr>
      <w:r w:rsidRPr="00312352">
        <w:rPr>
          <w:rFonts w:ascii="Times New Roman" w:hAnsi="Times New Roman" w:cs="Times New Roman"/>
          <w:i/>
        </w:rPr>
        <w:lastRenderedPageBreak/>
        <w:t xml:space="preserve">– решать задачи в 3—4действия; </w:t>
      </w:r>
    </w:p>
    <w:p w:rsidR="00312352" w:rsidRPr="00312352" w:rsidRDefault="0008660A" w:rsidP="00514A84">
      <w:pPr>
        <w:jc w:val="both"/>
        <w:rPr>
          <w:rFonts w:ascii="Times New Roman" w:hAnsi="Times New Roman" w:cs="Times New Roman"/>
          <w:i/>
        </w:rPr>
      </w:pPr>
      <w:r w:rsidRPr="00312352">
        <w:rPr>
          <w:rFonts w:ascii="Times New Roman" w:hAnsi="Times New Roman" w:cs="Times New Roman"/>
          <w:i/>
        </w:rPr>
        <w:t>– находить разные способы решения задачи.</w:t>
      </w:r>
    </w:p>
    <w:p w:rsidR="00312352" w:rsidRPr="00312352" w:rsidRDefault="0008660A" w:rsidP="00514A84">
      <w:pPr>
        <w:jc w:val="both"/>
        <w:rPr>
          <w:rFonts w:ascii="Times New Roman" w:hAnsi="Times New Roman" w:cs="Times New Roman"/>
          <w:b/>
        </w:rPr>
      </w:pPr>
      <w:r w:rsidRPr="00312352">
        <w:rPr>
          <w:rFonts w:ascii="Times New Roman" w:hAnsi="Times New Roman" w:cs="Times New Roman"/>
          <w:b/>
        </w:rPr>
        <w:t>Пространственные отношения</w:t>
      </w:r>
    </w:p>
    <w:p w:rsidR="00312352" w:rsidRPr="00312352" w:rsidRDefault="0008660A" w:rsidP="00514A84">
      <w:pPr>
        <w:jc w:val="both"/>
        <w:rPr>
          <w:rFonts w:ascii="Times New Roman" w:hAnsi="Times New Roman" w:cs="Times New Roman"/>
          <w:b/>
        </w:rPr>
      </w:pPr>
      <w:r w:rsidRPr="00312352">
        <w:rPr>
          <w:rFonts w:ascii="Times New Roman" w:hAnsi="Times New Roman" w:cs="Times New Roman"/>
          <w:b/>
        </w:rPr>
        <w:t xml:space="preserve"> Геометрические фигуры </w:t>
      </w:r>
    </w:p>
    <w:p w:rsidR="00312352" w:rsidRDefault="0008660A" w:rsidP="00514A84">
      <w:pPr>
        <w:jc w:val="both"/>
        <w:rPr>
          <w:rFonts w:ascii="Times New Roman" w:hAnsi="Times New Roman" w:cs="Times New Roman"/>
        </w:rPr>
      </w:pPr>
      <w:r w:rsidRPr="00312352">
        <w:rPr>
          <w:rFonts w:ascii="Times New Roman" w:hAnsi="Times New Roman" w:cs="Times New Roman"/>
          <w:u w:val="single"/>
        </w:rPr>
        <w:t>Выпускник научится:</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описывать взаимное расположение предметов в пространстве и наплоскости; </w:t>
      </w:r>
    </w:p>
    <w:p w:rsidR="00312352" w:rsidRDefault="0008660A" w:rsidP="00514A84">
      <w:pPr>
        <w:jc w:val="both"/>
        <w:rPr>
          <w:rFonts w:ascii="Times New Roman" w:hAnsi="Times New Roman" w:cs="Times New Roman"/>
        </w:rPr>
      </w:pPr>
      <w:r w:rsidRPr="0008660A">
        <w:rPr>
          <w:rFonts w:ascii="Times New Roman" w:hAnsi="Times New Roman" w:cs="Times New Roman"/>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 выполнять построение геометрических фигур с заданными измерениями (отрезок, квадрат, прямоугольник) с помощью линейки, угольника;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использовать свойства прямоугольника и квадрата для решения задач;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распознавать и называть геометрические тела (куб, шар); </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соотносить реальные объекты с моделями геометрических фигур. </w:t>
      </w:r>
    </w:p>
    <w:p w:rsidR="00312352" w:rsidRPr="00312352" w:rsidRDefault="0008660A" w:rsidP="00514A84">
      <w:pPr>
        <w:jc w:val="both"/>
        <w:rPr>
          <w:rFonts w:ascii="Times New Roman" w:hAnsi="Times New Roman" w:cs="Times New Roman"/>
          <w:i/>
        </w:rPr>
      </w:pPr>
      <w:r w:rsidRPr="00312352">
        <w:rPr>
          <w:rFonts w:ascii="Times New Roman" w:hAnsi="Times New Roman" w:cs="Times New Roman"/>
          <w:i/>
          <w:u w:val="single"/>
        </w:rPr>
        <w:t>Выпускник получит возможность научиться</w:t>
      </w:r>
      <w:r w:rsidR="00312352" w:rsidRPr="00312352">
        <w:rPr>
          <w:rFonts w:ascii="Times New Roman" w:hAnsi="Times New Roman" w:cs="Times New Roman"/>
          <w:i/>
          <w:u w:val="single"/>
        </w:rPr>
        <w:t>:</w:t>
      </w:r>
    </w:p>
    <w:p w:rsidR="00312352" w:rsidRDefault="0008660A" w:rsidP="00514A84">
      <w:pPr>
        <w:jc w:val="both"/>
        <w:rPr>
          <w:rFonts w:ascii="Times New Roman" w:hAnsi="Times New Roman" w:cs="Times New Roman"/>
        </w:rPr>
      </w:pPr>
      <w:r w:rsidRPr="00312352">
        <w:rPr>
          <w:rFonts w:ascii="Times New Roman" w:hAnsi="Times New Roman" w:cs="Times New Roman"/>
          <w:i/>
        </w:rPr>
        <w:t>распознавать, различать и называть геометрические тела: параллелепип</w:t>
      </w:r>
      <w:r w:rsidR="00312352" w:rsidRPr="00312352">
        <w:rPr>
          <w:rFonts w:ascii="Times New Roman" w:hAnsi="Times New Roman" w:cs="Times New Roman"/>
          <w:i/>
        </w:rPr>
        <w:t>ед, пирамиду, цилиндр, конус.</w:t>
      </w:r>
    </w:p>
    <w:p w:rsidR="00312352" w:rsidRDefault="0008660A" w:rsidP="00514A84">
      <w:pPr>
        <w:jc w:val="both"/>
        <w:rPr>
          <w:rFonts w:ascii="Times New Roman" w:hAnsi="Times New Roman" w:cs="Times New Roman"/>
        </w:rPr>
      </w:pPr>
      <w:r w:rsidRPr="00312352">
        <w:rPr>
          <w:rFonts w:ascii="Times New Roman" w:hAnsi="Times New Roman" w:cs="Times New Roman"/>
          <w:b/>
        </w:rPr>
        <w:t>Геометрические величины</w:t>
      </w:r>
    </w:p>
    <w:p w:rsidR="00312352" w:rsidRDefault="0008660A" w:rsidP="00514A84">
      <w:pPr>
        <w:jc w:val="both"/>
        <w:rPr>
          <w:rFonts w:ascii="Times New Roman" w:hAnsi="Times New Roman" w:cs="Times New Roman"/>
        </w:rPr>
      </w:pPr>
      <w:r w:rsidRPr="00312352">
        <w:rPr>
          <w:rFonts w:ascii="Times New Roman" w:hAnsi="Times New Roman" w:cs="Times New Roman"/>
          <w:u w:val="single"/>
        </w:rPr>
        <w:t>Выпускник научится:</w:t>
      </w:r>
    </w:p>
    <w:p w:rsidR="00312352" w:rsidRDefault="0008660A" w:rsidP="00514A84">
      <w:pPr>
        <w:jc w:val="both"/>
        <w:rPr>
          <w:rFonts w:ascii="Times New Roman" w:hAnsi="Times New Roman" w:cs="Times New Roman"/>
        </w:rPr>
      </w:pPr>
      <w:r w:rsidRPr="0008660A">
        <w:rPr>
          <w:rFonts w:ascii="Times New Roman" w:hAnsi="Times New Roman" w:cs="Times New Roman"/>
        </w:rPr>
        <w:t xml:space="preserve">– измерять длину отрезка; </w:t>
      </w:r>
    </w:p>
    <w:p w:rsidR="00312352" w:rsidRDefault="0008660A" w:rsidP="00514A84">
      <w:pPr>
        <w:jc w:val="both"/>
        <w:rPr>
          <w:rFonts w:ascii="Times New Roman" w:hAnsi="Times New Roman" w:cs="Times New Roman"/>
        </w:rPr>
      </w:pPr>
      <w:r w:rsidRPr="0008660A">
        <w:rPr>
          <w:rFonts w:ascii="Times New Roman" w:hAnsi="Times New Roman" w:cs="Times New Roman"/>
        </w:rPr>
        <w:t>– вычислять периметр треугольника, прямоугольника и квадрата, площадь прямоугольника и квадрата;</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оценивать размеры геометрических объектов, расстояния приближенно (наглаз). </w:t>
      </w:r>
      <w:r w:rsidRPr="004D5754">
        <w:rPr>
          <w:rFonts w:ascii="Times New Roman" w:hAnsi="Times New Roman" w:cs="Times New Roman"/>
          <w:i/>
          <w:u w:val="single"/>
        </w:rPr>
        <w:t>Выпускник получит возможность научиться</w:t>
      </w:r>
      <w:r w:rsidR="004D5754" w:rsidRPr="004D5754">
        <w:rPr>
          <w:rFonts w:ascii="Times New Roman" w:hAnsi="Times New Roman" w:cs="Times New Roman"/>
          <w:i/>
        </w:rPr>
        <w:t>:</w:t>
      </w:r>
      <w:r w:rsidRPr="004D5754">
        <w:rPr>
          <w:rFonts w:ascii="Times New Roman" w:hAnsi="Times New Roman" w:cs="Times New Roman"/>
          <w:i/>
        </w:rPr>
        <w:t xml:space="preserve"> вычислять периметр многоугольника, площадь фигуры, составленной из прямоугольников.</w:t>
      </w:r>
    </w:p>
    <w:p w:rsidR="004D5754" w:rsidRDefault="0008660A" w:rsidP="00514A84">
      <w:pPr>
        <w:jc w:val="both"/>
        <w:rPr>
          <w:rFonts w:ascii="Times New Roman" w:hAnsi="Times New Roman" w:cs="Times New Roman"/>
        </w:rPr>
      </w:pPr>
      <w:r w:rsidRPr="004D5754">
        <w:rPr>
          <w:rFonts w:ascii="Times New Roman" w:hAnsi="Times New Roman" w:cs="Times New Roman"/>
          <w:b/>
        </w:rPr>
        <w:t>Работа с информацией</w:t>
      </w:r>
    </w:p>
    <w:p w:rsidR="004D5754" w:rsidRDefault="0008660A" w:rsidP="00514A84">
      <w:pPr>
        <w:jc w:val="both"/>
        <w:rPr>
          <w:rFonts w:ascii="Times New Roman" w:hAnsi="Times New Roman" w:cs="Times New Roman"/>
        </w:rPr>
      </w:pPr>
      <w:r w:rsidRPr="004D5754">
        <w:rPr>
          <w:rFonts w:ascii="Times New Roman" w:hAnsi="Times New Roman" w:cs="Times New Roman"/>
          <w:u w:val="single"/>
        </w:rPr>
        <w:t>Выпускник научится:</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читать несложные готовые таблицы;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заполнять несложные готовые таблицы;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читать несложные готовые столбчатые диаграммы.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u w:val="single"/>
        </w:rPr>
        <w:t>Выпускник получит возможность научиться:</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читать несложные готовые круговые диаграммы;</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 достраивать несложную готовую столбчатую диаграмму;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сравнивать и обобщать информацию, представленную в строках и столбцах несложных таблиц и диаграмм;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понимать простейшие выражения, содержащие логические связки и слова («…и…», «если… то…», «верно/неверно, что…», «каждый», «все», «некоторые»,«не»);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составлять, записывать и выполнять инструкцию (простой алгоритм), план поиска информации;</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 распознавать одну и ту же информацию, представленную в разной форме (таблицы и диаграммы);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планировать несложные исследования, собирать и представлять полученную информацию с помощью таблиц и диаграмм;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4D5754" w:rsidRDefault="0008660A" w:rsidP="00514A84">
      <w:pPr>
        <w:jc w:val="both"/>
        <w:rPr>
          <w:rFonts w:ascii="Times New Roman" w:hAnsi="Times New Roman" w:cs="Times New Roman"/>
        </w:rPr>
      </w:pPr>
      <w:r w:rsidRPr="004D5754">
        <w:rPr>
          <w:rFonts w:ascii="Times New Roman" w:hAnsi="Times New Roman" w:cs="Times New Roman"/>
          <w:b/>
        </w:rPr>
        <w:t>Практика работы на компьютере</w:t>
      </w:r>
    </w:p>
    <w:p w:rsidR="004D5754" w:rsidRDefault="0008660A" w:rsidP="00514A84">
      <w:pPr>
        <w:jc w:val="both"/>
        <w:rPr>
          <w:rFonts w:ascii="Times New Roman" w:hAnsi="Times New Roman" w:cs="Times New Roman"/>
          <w:u w:val="single"/>
        </w:rPr>
      </w:pPr>
      <w:r w:rsidRPr="004D5754">
        <w:rPr>
          <w:rFonts w:ascii="Times New Roman" w:hAnsi="Times New Roman" w:cs="Times New Roman"/>
          <w:u w:val="single"/>
        </w:rPr>
        <w:t>Выпускник научится:</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приѐмы работы;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компенсирующие физические упражнения (мини-зарядку);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пользоваться компьютером для поиска и воспроизведения необходимой информации; </w:t>
      </w:r>
    </w:p>
    <w:p w:rsidR="004D5754" w:rsidRDefault="0008660A" w:rsidP="00514A84">
      <w:pPr>
        <w:jc w:val="both"/>
        <w:rPr>
          <w:rFonts w:ascii="Times New Roman" w:hAnsi="Times New Roman" w:cs="Times New Roman"/>
        </w:rPr>
      </w:pPr>
      <w:r w:rsidRPr="0008660A">
        <w:rPr>
          <w:rFonts w:ascii="Times New Roman" w:hAnsi="Times New Roman" w:cs="Times New Roman"/>
        </w:rPr>
        <w:lastRenderedPageBreak/>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u w:val="single"/>
        </w:rPr>
        <w:t>Выпускник получит возможность научиться</w:t>
      </w:r>
      <w:r w:rsidR="004D5754" w:rsidRPr="004D5754">
        <w:rPr>
          <w:rFonts w:ascii="Times New Roman" w:hAnsi="Times New Roman" w:cs="Times New Roman"/>
          <w:i/>
        </w:rPr>
        <w:t>:</w:t>
      </w:r>
      <w:r w:rsidRPr="004D5754">
        <w:rPr>
          <w:rFonts w:ascii="Times New Roman" w:hAnsi="Times New Roman" w:cs="Times New Roman"/>
          <w:i/>
        </w:rPr>
        <w:t xml:space="preserve"> пользоваться доступными приѐмами работы с готовой текстовой, визуальной, звуковой информацией в сети Интернет, а также познакомится с доступными способами еѐ получения, хранения, переработки. </w:t>
      </w:r>
    </w:p>
    <w:p w:rsidR="004D5754" w:rsidRPr="004D5754" w:rsidRDefault="0008660A" w:rsidP="00787D10">
      <w:pPr>
        <w:rPr>
          <w:rFonts w:ascii="Times New Roman" w:hAnsi="Times New Roman" w:cs="Times New Roman"/>
          <w:b/>
        </w:rPr>
      </w:pPr>
      <w:r w:rsidRPr="004D5754">
        <w:rPr>
          <w:rFonts w:ascii="Times New Roman" w:hAnsi="Times New Roman" w:cs="Times New Roman"/>
          <w:b/>
        </w:rPr>
        <w:t>1.2.5. Основы религиозных культур и светской этики</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Планируемые результаты освоения предметной области «Основы религиозных культур и светской этики» включают общие результаты по </w:t>
      </w:r>
      <w:r w:rsidR="004D5754">
        <w:rPr>
          <w:rFonts w:ascii="Times New Roman" w:hAnsi="Times New Roman" w:cs="Times New Roman"/>
        </w:rPr>
        <w:t xml:space="preserve">предметной области (учебному </w:t>
      </w:r>
      <w:r w:rsidRPr="0008660A">
        <w:rPr>
          <w:rFonts w:ascii="Times New Roman" w:hAnsi="Times New Roman" w:cs="Times New Roman"/>
        </w:rPr>
        <w:t xml:space="preserve">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4D5754" w:rsidRDefault="0008660A" w:rsidP="00514A84">
      <w:pPr>
        <w:jc w:val="both"/>
        <w:rPr>
          <w:rFonts w:ascii="Times New Roman" w:hAnsi="Times New Roman" w:cs="Times New Roman"/>
        </w:rPr>
      </w:pPr>
      <w:r w:rsidRPr="004D5754">
        <w:rPr>
          <w:rFonts w:ascii="Times New Roman" w:hAnsi="Times New Roman" w:cs="Times New Roman"/>
          <w:b/>
        </w:rPr>
        <w:t>Общие планируемые результаты.</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В результате освоения каждого модуля курса </w:t>
      </w:r>
      <w:r w:rsidRPr="004D5754">
        <w:rPr>
          <w:rFonts w:ascii="Times New Roman" w:hAnsi="Times New Roman" w:cs="Times New Roman"/>
          <w:u w:val="single"/>
        </w:rPr>
        <w:t xml:space="preserve">выпускник научится: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понимать значение нравственных норм и ценностей для достойной жизни личности, семьи, общества;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4D5754" w:rsidRDefault="0008660A" w:rsidP="00514A84">
      <w:pPr>
        <w:jc w:val="both"/>
        <w:rPr>
          <w:rFonts w:ascii="Times New Roman" w:hAnsi="Times New Roman" w:cs="Times New Roman"/>
        </w:rPr>
      </w:pPr>
      <w:r w:rsidRPr="0008660A">
        <w:rPr>
          <w:rFonts w:ascii="Times New Roman" w:hAnsi="Times New Roman" w:cs="Times New Roman"/>
        </w:rPr>
        <w:t>– осознавать ценность человеческой жизни, необходимость стремления к нравственному совершенствованию и духовному развитию;</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ориентироваться в вопросах нравственного выбора на внутреннюю установку личности поступать согласно своей совести; </w:t>
      </w:r>
    </w:p>
    <w:p w:rsidR="004D5754" w:rsidRPr="004D5754" w:rsidRDefault="0008660A" w:rsidP="00514A84">
      <w:pPr>
        <w:jc w:val="both"/>
        <w:rPr>
          <w:rFonts w:ascii="Times New Roman" w:hAnsi="Times New Roman" w:cs="Times New Roman"/>
          <w:b/>
        </w:rPr>
      </w:pPr>
      <w:r w:rsidRPr="004D5754">
        <w:rPr>
          <w:rFonts w:ascii="Times New Roman" w:hAnsi="Times New Roman" w:cs="Times New Roman"/>
          <w:b/>
        </w:rPr>
        <w:t xml:space="preserve">Планируемые результаты по учебным модулям. </w:t>
      </w:r>
    </w:p>
    <w:p w:rsidR="004D5754" w:rsidRPr="004D5754" w:rsidRDefault="0008660A" w:rsidP="00514A84">
      <w:pPr>
        <w:jc w:val="both"/>
        <w:rPr>
          <w:rFonts w:ascii="Times New Roman" w:hAnsi="Times New Roman" w:cs="Times New Roman"/>
          <w:b/>
        </w:rPr>
      </w:pPr>
      <w:r w:rsidRPr="004D5754">
        <w:rPr>
          <w:rFonts w:ascii="Times New Roman" w:hAnsi="Times New Roman" w:cs="Times New Roman"/>
          <w:b/>
        </w:rPr>
        <w:t xml:space="preserve">Основы православной культуры </w:t>
      </w:r>
    </w:p>
    <w:p w:rsidR="004D5754" w:rsidRDefault="0008660A" w:rsidP="00514A84">
      <w:pPr>
        <w:jc w:val="both"/>
        <w:rPr>
          <w:rFonts w:ascii="Times New Roman" w:hAnsi="Times New Roman" w:cs="Times New Roman"/>
        </w:rPr>
      </w:pPr>
      <w:r w:rsidRPr="004D5754">
        <w:rPr>
          <w:rFonts w:ascii="Times New Roman" w:hAnsi="Times New Roman" w:cs="Times New Roman"/>
          <w:u w:val="single"/>
        </w:rPr>
        <w:t>Выпускник научится:</w:t>
      </w:r>
    </w:p>
    <w:p w:rsidR="004D5754" w:rsidRDefault="0008660A" w:rsidP="00514A84">
      <w:pPr>
        <w:jc w:val="both"/>
        <w:rPr>
          <w:rFonts w:ascii="Times New Roman" w:hAnsi="Times New Roman" w:cs="Times New Roman"/>
        </w:rPr>
      </w:pPr>
      <w:r w:rsidRPr="0008660A">
        <w:rPr>
          <w:rFonts w:ascii="Times New Roman" w:hAnsi="Times New Roman" w:cs="Times New Roman"/>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006D3F52">
        <w:rPr>
          <w:rFonts w:ascii="Times New Roman" w:hAnsi="Times New Roman" w:cs="Times New Roman"/>
        </w:rPr>
        <w:t xml:space="preserve"> </w:t>
      </w:r>
      <w:r w:rsidRPr="0008660A">
        <w:rPr>
          <w:rFonts w:ascii="Times New Roman" w:hAnsi="Times New Roman" w:cs="Times New Roman"/>
        </w:rPr>
        <w:t xml:space="preserve">др.); </w:t>
      </w:r>
    </w:p>
    <w:p w:rsidR="004D5754" w:rsidRDefault="0008660A" w:rsidP="00514A84">
      <w:pPr>
        <w:jc w:val="both"/>
        <w:rPr>
          <w:rFonts w:ascii="Times New Roman" w:hAnsi="Times New Roman" w:cs="Times New Roman"/>
        </w:rPr>
      </w:pPr>
      <w:r w:rsidRPr="0008660A">
        <w:rPr>
          <w:rFonts w:ascii="Times New Roman" w:hAnsi="Times New Roman" w:cs="Times New Roman"/>
        </w:rPr>
        <w:t>– ориентироваться в истории возникновения православной христианской религиозной традиции, истории ее формирования в России;</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D5754" w:rsidRDefault="0008660A" w:rsidP="00514A84">
      <w:pPr>
        <w:jc w:val="both"/>
        <w:rPr>
          <w:rFonts w:ascii="Times New Roman" w:hAnsi="Times New Roman" w:cs="Times New Roman"/>
        </w:rPr>
      </w:pPr>
      <w:r w:rsidRPr="0008660A">
        <w:rPr>
          <w:rFonts w:ascii="Times New Roman" w:hAnsi="Times New Roman" w:cs="Times New Roman"/>
        </w:rPr>
        <w:t>– излагать свое мнение по поводу значения религии, религиозной культуры в жизни людей и общества;</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соотносить нравственные формы поведения с нормами православной христианской религиозной морали;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u w:val="single"/>
        </w:rPr>
        <w:t>Выпускник получит возможность научиться:</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lastRenderedPageBreak/>
        <w:t>– устанавливать взаимосвязь между содержанием православной культуры и поведением людей, общественными явлениями;</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4D5754" w:rsidRPr="004D5754" w:rsidRDefault="0008660A" w:rsidP="00514A84">
      <w:pPr>
        <w:jc w:val="both"/>
        <w:rPr>
          <w:rFonts w:ascii="Times New Roman" w:hAnsi="Times New Roman" w:cs="Times New Roman"/>
          <w:b/>
        </w:rPr>
      </w:pPr>
      <w:r w:rsidRPr="004D5754">
        <w:rPr>
          <w:rFonts w:ascii="Times New Roman" w:hAnsi="Times New Roman" w:cs="Times New Roman"/>
          <w:b/>
        </w:rPr>
        <w:t xml:space="preserve">Основы исламской культуры </w:t>
      </w:r>
    </w:p>
    <w:p w:rsidR="004D5754" w:rsidRDefault="0008660A" w:rsidP="00514A84">
      <w:pPr>
        <w:jc w:val="both"/>
        <w:rPr>
          <w:rFonts w:ascii="Times New Roman" w:hAnsi="Times New Roman" w:cs="Times New Roman"/>
        </w:rPr>
      </w:pPr>
      <w:r w:rsidRPr="004D5754">
        <w:rPr>
          <w:rFonts w:ascii="Times New Roman" w:hAnsi="Times New Roman" w:cs="Times New Roman"/>
          <w:u w:val="single"/>
        </w:rPr>
        <w:t>Выпускник научится:</w:t>
      </w:r>
    </w:p>
    <w:p w:rsidR="004D5754" w:rsidRDefault="0008660A" w:rsidP="00514A84">
      <w:pPr>
        <w:jc w:val="both"/>
        <w:rPr>
          <w:rFonts w:ascii="Times New Roman" w:hAnsi="Times New Roman" w:cs="Times New Roman"/>
        </w:rPr>
      </w:pPr>
      <w:r w:rsidRPr="0008660A">
        <w:rPr>
          <w:rFonts w:ascii="Times New Roman" w:hAnsi="Times New Roman" w:cs="Times New Roman"/>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00787D10">
        <w:rPr>
          <w:rFonts w:ascii="Times New Roman" w:hAnsi="Times New Roman" w:cs="Times New Roman"/>
        </w:rPr>
        <w:t xml:space="preserve"> </w:t>
      </w:r>
      <w:r w:rsidRPr="0008660A">
        <w:rPr>
          <w:rFonts w:ascii="Times New Roman" w:hAnsi="Times New Roman" w:cs="Times New Roman"/>
        </w:rPr>
        <w:t>др.);</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ориентироваться в истории возникновения исламской религиозной традиции, истории ее формирования в России; </w:t>
      </w:r>
    </w:p>
    <w:p w:rsidR="004D5754" w:rsidRDefault="0008660A" w:rsidP="00514A84">
      <w:pPr>
        <w:jc w:val="both"/>
        <w:rPr>
          <w:rFonts w:ascii="Times New Roman" w:hAnsi="Times New Roman" w:cs="Times New Roman"/>
        </w:rPr>
      </w:pPr>
      <w:r w:rsidRPr="0008660A">
        <w:rPr>
          <w:rFonts w:ascii="Times New Roman" w:hAnsi="Times New Roman" w:cs="Times New Roman"/>
        </w:rP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излагать свое мнение по поводу значения религии, религиозной культуры в жизни людей и общества;</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соотносить нравственные формы поведения с нормами исламской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u w:val="single"/>
        </w:rPr>
        <w:t>Выпускник получит возможность научиться:</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развивать нравственную рефлексию, совершенствовать морально</w:t>
      </w:r>
      <w:r w:rsidR="00787D10">
        <w:rPr>
          <w:rFonts w:ascii="Times New Roman" w:hAnsi="Times New Roman" w:cs="Times New Roman"/>
          <w:i/>
        </w:rPr>
        <w:t>-</w:t>
      </w:r>
      <w:r w:rsidRPr="004D5754">
        <w:rPr>
          <w:rFonts w:ascii="Times New Roman" w:hAnsi="Times New Roman" w:cs="Times New Roman"/>
          <w:i/>
        </w:rPr>
        <w:t>нравственное самосознание, регулировать собственное поведение на основе традиционных для российского общества, народов России духовно</w:t>
      </w:r>
      <w:r w:rsidR="00787D10">
        <w:rPr>
          <w:rFonts w:ascii="Times New Roman" w:hAnsi="Times New Roman" w:cs="Times New Roman"/>
          <w:i/>
        </w:rPr>
        <w:t>-</w:t>
      </w:r>
      <w:r w:rsidRPr="004D5754">
        <w:rPr>
          <w:rFonts w:ascii="Times New Roman" w:hAnsi="Times New Roman" w:cs="Times New Roman"/>
          <w:i/>
        </w:rPr>
        <w:t>нравственных</w:t>
      </w:r>
      <w:r w:rsidR="00787D10">
        <w:rPr>
          <w:rFonts w:ascii="Times New Roman" w:hAnsi="Times New Roman" w:cs="Times New Roman"/>
          <w:i/>
        </w:rPr>
        <w:t xml:space="preserve"> </w:t>
      </w:r>
      <w:r w:rsidRPr="004D5754">
        <w:rPr>
          <w:rFonts w:ascii="Times New Roman" w:hAnsi="Times New Roman" w:cs="Times New Roman"/>
          <w:i/>
        </w:rPr>
        <w:t>ценностей;</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 устанавливать взаимосвязь между содержанием исламской культуры и поведением людей, общественными явлениями;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выстраивать отношения с представителями разных мировоззрений и культурных традиций на основе взаимного уважения пр</w:t>
      </w:r>
      <w:r w:rsidR="004D5754" w:rsidRPr="004D5754">
        <w:rPr>
          <w:rFonts w:ascii="Times New Roman" w:hAnsi="Times New Roman" w:cs="Times New Roman"/>
          <w:i/>
        </w:rPr>
        <w:t>ав и законных интересо</w:t>
      </w:r>
      <w:r w:rsidRPr="004D5754">
        <w:rPr>
          <w:rFonts w:ascii="Times New Roman" w:hAnsi="Times New Roman" w:cs="Times New Roman"/>
          <w:i/>
        </w:rPr>
        <w:t xml:space="preserve">в сограждан;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D5754" w:rsidRPr="004D5754" w:rsidRDefault="0008660A" w:rsidP="00514A84">
      <w:pPr>
        <w:jc w:val="both"/>
        <w:rPr>
          <w:rFonts w:ascii="Times New Roman" w:hAnsi="Times New Roman" w:cs="Times New Roman"/>
          <w:b/>
        </w:rPr>
      </w:pPr>
      <w:r w:rsidRPr="004D5754">
        <w:rPr>
          <w:rFonts w:ascii="Times New Roman" w:hAnsi="Times New Roman" w:cs="Times New Roman"/>
          <w:b/>
        </w:rPr>
        <w:t>Основы буддийской культуры</w:t>
      </w:r>
    </w:p>
    <w:p w:rsidR="004D5754" w:rsidRDefault="0008660A" w:rsidP="00514A84">
      <w:pPr>
        <w:jc w:val="both"/>
        <w:rPr>
          <w:rFonts w:ascii="Times New Roman" w:hAnsi="Times New Roman" w:cs="Times New Roman"/>
        </w:rPr>
      </w:pPr>
      <w:r w:rsidRPr="004D5754">
        <w:rPr>
          <w:rFonts w:ascii="Times New Roman" w:hAnsi="Times New Roman" w:cs="Times New Roman"/>
          <w:u w:val="single"/>
        </w:rPr>
        <w:t xml:space="preserve"> Выпускник научится:</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w:t>
      </w:r>
      <w:r w:rsidR="0031536E">
        <w:rPr>
          <w:rFonts w:ascii="Times New Roman" w:hAnsi="Times New Roman" w:cs="Times New Roman"/>
        </w:rPr>
        <w:t xml:space="preserve"> </w:t>
      </w:r>
      <w:r w:rsidRPr="0008660A">
        <w:rPr>
          <w:rFonts w:ascii="Times New Roman" w:hAnsi="Times New Roman" w:cs="Times New Roman"/>
        </w:rPr>
        <w:t>обряды, религиозный календарь и праздники, нормы отношений между людьми, в семье, религиозное искусство, отношение к труду и др.);</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ориентироваться в истории возникновения буддийской религиозной традиции, истории ее формирования в России;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D5754" w:rsidRDefault="0008660A" w:rsidP="00514A84">
      <w:pPr>
        <w:jc w:val="both"/>
        <w:rPr>
          <w:rFonts w:ascii="Times New Roman" w:hAnsi="Times New Roman" w:cs="Times New Roman"/>
        </w:rPr>
      </w:pPr>
      <w:r w:rsidRPr="0008660A">
        <w:rPr>
          <w:rFonts w:ascii="Times New Roman" w:hAnsi="Times New Roman" w:cs="Times New Roman"/>
        </w:rPr>
        <w:t>– излагать свое мнение по поводу значения религии, религиозной культуры в жизни людей и</w:t>
      </w:r>
      <w:r w:rsidR="0031536E">
        <w:rPr>
          <w:rFonts w:ascii="Times New Roman" w:hAnsi="Times New Roman" w:cs="Times New Roman"/>
        </w:rPr>
        <w:t xml:space="preserve"> </w:t>
      </w:r>
      <w:r w:rsidRPr="0008660A">
        <w:rPr>
          <w:rFonts w:ascii="Times New Roman" w:hAnsi="Times New Roman" w:cs="Times New Roman"/>
        </w:rPr>
        <w:t>общества;</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 соотносить нравственные формы поведения с нормами буддийской религиозной</w:t>
      </w:r>
      <w:r w:rsidR="0031536E">
        <w:rPr>
          <w:rFonts w:ascii="Times New Roman" w:hAnsi="Times New Roman" w:cs="Times New Roman"/>
        </w:rPr>
        <w:t xml:space="preserve"> </w:t>
      </w:r>
      <w:r w:rsidRPr="0008660A">
        <w:rPr>
          <w:rFonts w:ascii="Times New Roman" w:hAnsi="Times New Roman" w:cs="Times New Roman"/>
        </w:rPr>
        <w:t xml:space="preserve">морали; </w:t>
      </w:r>
    </w:p>
    <w:p w:rsidR="004D5754" w:rsidRDefault="0008660A" w:rsidP="00514A84">
      <w:pPr>
        <w:jc w:val="both"/>
        <w:rPr>
          <w:rFonts w:ascii="Times New Roman" w:hAnsi="Times New Roman" w:cs="Times New Roman"/>
        </w:rPr>
      </w:pPr>
      <w:r w:rsidRPr="0008660A">
        <w:rPr>
          <w:rFonts w:ascii="Times New Roman" w:hAnsi="Times New Roman" w:cs="Times New Roman"/>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w:t>
      </w:r>
      <w:r w:rsidRPr="0008660A">
        <w:rPr>
          <w:rFonts w:ascii="Times New Roman" w:hAnsi="Times New Roman" w:cs="Times New Roman"/>
        </w:rPr>
        <w:lastRenderedPageBreak/>
        <w:t xml:space="preserve">выбранным темам.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u w:val="single"/>
        </w:rPr>
        <w:t>Выпускник получит возможность научиться:</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развивать нравственную рефлексию, совершенствовать морально</w:t>
      </w:r>
      <w:r w:rsidR="0031536E">
        <w:rPr>
          <w:rFonts w:ascii="Times New Roman" w:hAnsi="Times New Roman" w:cs="Times New Roman"/>
          <w:i/>
        </w:rPr>
        <w:t>-</w:t>
      </w:r>
      <w:r w:rsidRPr="004D5754">
        <w:rPr>
          <w:rFonts w:ascii="Times New Roman" w:hAnsi="Times New Roman" w:cs="Times New Roman"/>
          <w:i/>
        </w:rPr>
        <w:t xml:space="preserve">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устанавливать взаимосвязь между содержанием буддийской культуры и поведением людей, общественными явлениями;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D5754" w:rsidRPr="004D5754" w:rsidRDefault="0008660A" w:rsidP="00514A84">
      <w:pPr>
        <w:jc w:val="both"/>
        <w:rPr>
          <w:rFonts w:ascii="Times New Roman" w:hAnsi="Times New Roman" w:cs="Times New Roman"/>
          <w:i/>
        </w:rPr>
      </w:pPr>
      <w:r w:rsidRPr="004D5754">
        <w:rPr>
          <w:rFonts w:ascii="Times New Roman" w:hAnsi="Times New Roman" w:cs="Times New Roman"/>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4D5754" w:rsidRPr="004D5754" w:rsidRDefault="0008660A" w:rsidP="00514A84">
      <w:pPr>
        <w:jc w:val="both"/>
        <w:rPr>
          <w:rFonts w:ascii="Times New Roman" w:hAnsi="Times New Roman" w:cs="Times New Roman"/>
          <w:b/>
        </w:rPr>
      </w:pPr>
      <w:r w:rsidRPr="004D5754">
        <w:rPr>
          <w:rFonts w:ascii="Times New Roman" w:hAnsi="Times New Roman" w:cs="Times New Roman"/>
          <w:b/>
        </w:rPr>
        <w:t xml:space="preserve">Основы иудейской культуры </w:t>
      </w:r>
    </w:p>
    <w:p w:rsidR="00673982" w:rsidRDefault="0008660A" w:rsidP="00514A84">
      <w:pPr>
        <w:jc w:val="both"/>
        <w:rPr>
          <w:rFonts w:ascii="Times New Roman" w:hAnsi="Times New Roman" w:cs="Times New Roman"/>
        </w:rPr>
      </w:pPr>
      <w:r w:rsidRPr="004D5754">
        <w:rPr>
          <w:rFonts w:ascii="Times New Roman" w:hAnsi="Times New Roman" w:cs="Times New Roman"/>
          <w:u w:val="single"/>
        </w:rPr>
        <w:t>Выпускник научится:</w:t>
      </w:r>
      <w:r w:rsidRPr="0008660A">
        <w:rPr>
          <w:rFonts w:ascii="Times New Roman" w:hAnsi="Times New Roman" w:cs="Times New Roman"/>
        </w:rPr>
        <w:t xml:space="preserve"> –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0031536E">
        <w:rPr>
          <w:rFonts w:ascii="Times New Roman" w:hAnsi="Times New Roman" w:cs="Times New Roman"/>
        </w:rPr>
        <w:t xml:space="preserve"> </w:t>
      </w:r>
      <w:r w:rsidRPr="0008660A">
        <w:rPr>
          <w:rFonts w:ascii="Times New Roman" w:hAnsi="Times New Roman" w:cs="Times New Roman"/>
        </w:rPr>
        <w:t>др.);</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 ориентироваться в истории возникновения иудейской религиозной традиции, истории ее формирования в России; </w:t>
      </w:r>
    </w:p>
    <w:p w:rsidR="00673982" w:rsidRDefault="0008660A" w:rsidP="00514A84">
      <w:pPr>
        <w:jc w:val="both"/>
        <w:rPr>
          <w:rFonts w:ascii="Times New Roman" w:hAnsi="Times New Roman" w:cs="Times New Roman"/>
        </w:rPr>
      </w:pPr>
      <w:r w:rsidRPr="0008660A">
        <w:rPr>
          <w:rFonts w:ascii="Times New Roman" w:hAnsi="Times New Roman" w:cs="Times New Roman"/>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 излагать свое мнение по поводу значения религии, религиозной культуры в жизни людей и общества;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соотносить нравственные формы поведения с нормами иудейской религиозной морали; –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u w:val="single"/>
        </w:rPr>
        <w:t>Выпускник получит возможность научиться:</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xml:space="preserve"> – развивать нравственную рефлексию, совершенствовать морально</w:t>
      </w:r>
      <w:r w:rsidR="0031536E">
        <w:rPr>
          <w:rFonts w:ascii="Times New Roman" w:hAnsi="Times New Roman" w:cs="Times New Roman"/>
          <w:i/>
        </w:rPr>
        <w:t>-</w:t>
      </w:r>
      <w:r w:rsidRPr="00673982">
        <w:rPr>
          <w:rFonts w:ascii="Times New Roman" w:hAnsi="Times New Roman" w:cs="Times New Roman"/>
          <w:i/>
        </w:rPr>
        <w:t xml:space="preserve">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xml:space="preserve">– устанавливать взаимосвязь между содержанием иудейской культуры и поведением людей, общественными явлениями;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673982" w:rsidRPr="00673982" w:rsidRDefault="0008660A" w:rsidP="00514A84">
      <w:pPr>
        <w:jc w:val="both"/>
        <w:rPr>
          <w:rFonts w:ascii="Times New Roman" w:hAnsi="Times New Roman" w:cs="Times New Roman"/>
          <w:b/>
        </w:rPr>
      </w:pPr>
      <w:r w:rsidRPr="00673982">
        <w:rPr>
          <w:rFonts w:ascii="Times New Roman" w:hAnsi="Times New Roman" w:cs="Times New Roman"/>
          <w:b/>
        </w:rPr>
        <w:t>Основы мировых религиозных культур</w:t>
      </w:r>
    </w:p>
    <w:p w:rsidR="00673982" w:rsidRDefault="0008660A" w:rsidP="00514A84">
      <w:pPr>
        <w:jc w:val="both"/>
        <w:rPr>
          <w:rFonts w:ascii="Times New Roman" w:hAnsi="Times New Roman" w:cs="Times New Roman"/>
        </w:rPr>
      </w:pPr>
      <w:r w:rsidRPr="00673982">
        <w:rPr>
          <w:rFonts w:ascii="Times New Roman" w:hAnsi="Times New Roman" w:cs="Times New Roman"/>
          <w:u w:val="single"/>
        </w:rPr>
        <w:t>Выпускник научится:</w:t>
      </w:r>
    </w:p>
    <w:p w:rsidR="00673982" w:rsidRDefault="0008660A" w:rsidP="00514A84">
      <w:pPr>
        <w:jc w:val="both"/>
        <w:rPr>
          <w:rFonts w:ascii="Times New Roman" w:hAnsi="Times New Roman" w:cs="Times New Roman"/>
        </w:rPr>
      </w:pPr>
      <w:r w:rsidRPr="0008660A">
        <w:rPr>
          <w:rFonts w:ascii="Times New Roman" w:hAnsi="Times New Roman" w:cs="Times New Roman"/>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w:t>
      </w:r>
      <w:r w:rsidR="00787D10">
        <w:rPr>
          <w:rFonts w:ascii="Times New Roman" w:hAnsi="Times New Roman" w:cs="Times New Roman"/>
        </w:rPr>
        <w:t xml:space="preserve"> </w:t>
      </w:r>
      <w:r w:rsidRPr="0008660A">
        <w:rPr>
          <w:rFonts w:ascii="Times New Roman" w:hAnsi="Times New Roman" w:cs="Times New Roman"/>
        </w:rPr>
        <w:t xml:space="preserve">др.); </w:t>
      </w:r>
    </w:p>
    <w:p w:rsidR="00673982" w:rsidRDefault="0008660A" w:rsidP="00514A84">
      <w:pPr>
        <w:jc w:val="both"/>
        <w:rPr>
          <w:rFonts w:ascii="Times New Roman" w:hAnsi="Times New Roman" w:cs="Times New Roman"/>
        </w:rPr>
      </w:pPr>
      <w:r w:rsidRPr="0008660A">
        <w:rPr>
          <w:rFonts w:ascii="Times New Roman" w:hAnsi="Times New Roman" w:cs="Times New Roman"/>
        </w:rPr>
        <w:t>– ориентироваться в истории возникновения рели</w:t>
      </w:r>
      <w:r w:rsidR="00673982">
        <w:rPr>
          <w:rFonts w:ascii="Times New Roman" w:hAnsi="Times New Roman" w:cs="Times New Roman"/>
        </w:rPr>
        <w:t>гиозных традиций православия,</w:t>
      </w:r>
      <w:r w:rsidRPr="0008660A">
        <w:rPr>
          <w:rFonts w:ascii="Times New Roman" w:hAnsi="Times New Roman" w:cs="Times New Roman"/>
        </w:rPr>
        <w:t xml:space="preserve"> ислама, буддизма, иудаизма, истории их формирования в</w:t>
      </w:r>
      <w:r w:rsidR="00787D10">
        <w:rPr>
          <w:rFonts w:ascii="Times New Roman" w:hAnsi="Times New Roman" w:cs="Times New Roman"/>
        </w:rPr>
        <w:t xml:space="preserve"> </w:t>
      </w:r>
      <w:r w:rsidRPr="0008660A">
        <w:rPr>
          <w:rFonts w:ascii="Times New Roman" w:hAnsi="Times New Roman" w:cs="Times New Roman"/>
        </w:rPr>
        <w:t xml:space="preserve">России;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понимать значение традиционных религий, религиозных культур в жизни людей, семей, народов, российского общества, в истории России; </w:t>
      </w:r>
    </w:p>
    <w:p w:rsidR="00673982" w:rsidRDefault="0008660A" w:rsidP="00514A84">
      <w:pPr>
        <w:jc w:val="both"/>
        <w:rPr>
          <w:rFonts w:ascii="Times New Roman" w:hAnsi="Times New Roman" w:cs="Times New Roman"/>
        </w:rPr>
      </w:pPr>
      <w:r w:rsidRPr="0008660A">
        <w:rPr>
          <w:rFonts w:ascii="Times New Roman" w:hAnsi="Times New Roman" w:cs="Times New Roman"/>
        </w:rPr>
        <w:t>– излагать свое мнение по поводу значения религии, религиозной культуры в жизни людей и</w:t>
      </w:r>
      <w:r w:rsidR="00787D10">
        <w:rPr>
          <w:rFonts w:ascii="Times New Roman" w:hAnsi="Times New Roman" w:cs="Times New Roman"/>
        </w:rPr>
        <w:t xml:space="preserve"> </w:t>
      </w:r>
      <w:r w:rsidRPr="0008660A">
        <w:rPr>
          <w:rFonts w:ascii="Times New Roman" w:hAnsi="Times New Roman" w:cs="Times New Roman"/>
        </w:rPr>
        <w:t xml:space="preserve">общества; </w:t>
      </w:r>
    </w:p>
    <w:p w:rsidR="00673982" w:rsidRDefault="0008660A" w:rsidP="00514A84">
      <w:pPr>
        <w:jc w:val="both"/>
        <w:rPr>
          <w:rFonts w:ascii="Times New Roman" w:hAnsi="Times New Roman" w:cs="Times New Roman"/>
        </w:rPr>
      </w:pPr>
      <w:r w:rsidRPr="0008660A">
        <w:rPr>
          <w:rFonts w:ascii="Times New Roman" w:hAnsi="Times New Roman" w:cs="Times New Roman"/>
        </w:rPr>
        <w:t>– соотносить нравственные формы поведения с нормами религиозной морали;</w:t>
      </w:r>
    </w:p>
    <w:p w:rsidR="00673982" w:rsidRDefault="0008660A" w:rsidP="00514A84">
      <w:pPr>
        <w:jc w:val="both"/>
        <w:rPr>
          <w:rFonts w:ascii="Times New Roman" w:hAnsi="Times New Roman" w:cs="Times New Roman"/>
        </w:rPr>
      </w:pPr>
      <w:r w:rsidRPr="0008660A">
        <w:rPr>
          <w:rFonts w:ascii="Times New Roman" w:hAnsi="Times New Roman" w:cs="Times New Roman"/>
        </w:rPr>
        <w:lastRenderedPageBreak/>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u w:val="single"/>
        </w:rPr>
        <w:t>Выпускник получит возможность научиться:</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развивать нравственную рефлексию, совершенствовать морально</w:t>
      </w:r>
      <w:r w:rsidR="00787D10">
        <w:rPr>
          <w:rFonts w:ascii="Times New Roman" w:hAnsi="Times New Roman" w:cs="Times New Roman"/>
          <w:i/>
        </w:rPr>
        <w:t>-</w:t>
      </w:r>
      <w:r w:rsidRPr="00673982">
        <w:rPr>
          <w:rFonts w:ascii="Times New Roman" w:hAnsi="Times New Roman" w:cs="Times New Roman"/>
          <w:i/>
        </w:rPr>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xml:space="preserve"> – устанавливать взаимосвязь между содержанием религиозной культуры и поведением людей, общественными явлениями;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акцентировать внимание на религиозных духовно-нравственных аспектах человеческого поведения при</w:t>
      </w:r>
      <w:r w:rsidR="00787D10">
        <w:rPr>
          <w:rFonts w:ascii="Times New Roman" w:hAnsi="Times New Roman" w:cs="Times New Roman"/>
          <w:i/>
        </w:rPr>
        <w:t xml:space="preserve"> </w:t>
      </w:r>
      <w:r w:rsidRPr="00673982">
        <w:rPr>
          <w:rFonts w:ascii="Times New Roman" w:hAnsi="Times New Roman" w:cs="Times New Roman"/>
          <w:i/>
        </w:rPr>
        <w:t>изучении гуманитарных предметов на последующих уровнях общего образования.</w:t>
      </w:r>
    </w:p>
    <w:p w:rsidR="00673982" w:rsidRDefault="0008660A" w:rsidP="00514A84">
      <w:pPr>
        <w:jc w:val="both"/>
        <w:rPr>
          <w:rFonts w:ascii="Times New Roman" w:hAnsi="Times New Roman" w:cs="Times New Roman"/>
        </w:rPr>
      </w:pPr>
      <w:r w:rsidRPr="00673982">
        <w:rPr>
          <w:rFonts w:ascii="Times New Roman" w:hAnsi="Times New Roman" w:cs="Times New Roman"/>
          <w:b/>
        </w:rPr>
        <w:t xml:space="preserve"> Основы светской этики</w:t>
      </w:r>
    </w:p>
    <w:p w:rsidR="00673982" w:rsidRDefault="0008660A" w:rsidP="00514A84">
      <w:pPr>
        <w:jc w:val="both"/>
        <w:rPr>
          <w:rFonts w:ascii="Times New Roman" w:hAnsi="Times New Roman" w:cs="Times New Roman"/>
        </w:rPr>
      </w:pPr>
      <w:r w:rsidRPr="00673982">
        <w:rPr>
          <w:rFonts w:ascii="Times New Roman" w:hAnsi="Times New Roman" w:cs="Times New Roman"/>
          <w:u w:val="single"/>
        </w:rPr>
        <w:t>Выпускник научится:</w:t>
      </w:r>
    </w:p>
    <w:p w:rsidR="00673982" w:rsidRDefault="0008660A" w:rsidP="00514A84">
      <w:pPr>
        <w:jc w:val="both"/>
        <w:rPr>
          <w:rFonts w:ascii="Times New Roman" w:hAnsi="Times New Roman" w:cs="Times New Roman"/>
        </w:rPr>
      </w:pPr>
      <w:r w:rsidRPr="0008660A">
        <w:rPr>
          <w:rFonts w:ascii="Times New Roman" w:hAnsi="Times New Roman" w:cs="Times New Roman"/>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идр.);</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 на примере российской светской этики понимать значение нравственных ценностей, идеалов в жизни людей, общества; </w:t>
      </w:r>
    </w:p>
    <w:p w:rsidR="00673982" w:rsidRDefault="0008660A" w:rsidP="00514A84">
      <w:pPr>
        <w:jc w:val="both"/>
        <w:rPr>
          <w:rFonts w:ascii="Times New Roman" w:hAnsi="Times New Roman" w:cs="Times New Roman"/>
        </w:rPr>
      </w:pPr>
      <w:r w:rsidRPr="0008660A">
        <w:rPr>
          <w:rFonts w:ascii="Times New Roman" w:hAnsi="Times New Roman" w:cs="Times New Roman"/>
        </w:rPr>
        <w:t>– излагать свое мнение по поводу значения российской светской этики в жизни людей и общества;</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 соотносить нравственные формы поведения с нормами российской светской (гражданской)этики;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осуществлять поиск необходимой информации для выполнения заданий; участвовать в диспутах, слушать собеседника и излагать своѐ мнение; готовить сообщения по выбранным темам.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u w:val="single"/>
        </w:rPr>
        <w:t>Выпускник получит возможность научиться:</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развивать нравственную рефлексию, совершенствовать морально</w:t>
      </w:r>
      <w:r w:rsidR="0031536E">
        <w:rPr>
          <w:rFonts w:ascii="Times New Roman" w:hAnsi="Times New Roman" w:cs="Times New Roman"/>
          <w:i/>
        </w:rPr>
        <w:t>-</w:t>
      </w:r>
      <w:r w:rsidRPr="00673982">
        <w:rPr>
          <w:rFonts w:ascii="Times New Roman" w:hAnsi="Times New Roman" w:cs="Times New Roman"/>
          <w:i/>
        </w:rPr>
        <w:t>нравственное самосознание, регулировать собственное поведение на основе общепринятых в российском обществе норм светской (гражданской)этики;</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xml:space="preserve"> – устанавливать взаимосвязь между содержанием российской светской этики и поведением людей, общественными явлениями; </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73982" w:rsidRPr="00673982" w:rsidRDefault="0008660A" w:rsidP="00514A84">
      <w:pPr>
        <w:jc w:val="both"/>
        <w:rPr>
          <w:rFonts w:ascii="Times New Roman" w:hAnsi="Times New Roman" w:cs="Times New Roman"/>
          <w:i/>
        </w:rPr>
      </w:pPr>
      <w:r w:rsidRPr="00673982">
        <w:rPr>
          <w:rFonts w:ascii="Times New Roman" w:hAnsi="Times New Roman" w:cs="Times New Roman"/>
          <w:i/>
        </w:rPr>
        <w:t xml:space="preserve"> –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673982" w:rsidRDefault="0008660A" w:rsidP="0031536E">
      <w:pPr>
        <w:rPr>
          <w:rFonts w:ascii="Times New Roman" w:hAnsi="Times New Roman" w:cs="Times New Roman"/>
        </w:rPr>
      </w:pPr>
      <w:r w:rsidRPr="00673982">
        <w:rPr>
          <w:rFonts w:ascii="Times New Roman" w:hAnsi="Times New Roman" w:cs="Times New Roman"/>
          <w:b/>
        </w:rPr>
        <w:t>1.2.6. Обществознание и ест</w:t>
      </w:r>
      <w:r w:rsidR="00673982" w:rsidRPr="00673982">
        <w:rPr>
          <w:rFonts w:ascii="Times New Roman" w:hAnsi="Times New Roman" w:cs="Times New Roman"/>
          <w:b/>
        </w:rPr>
        <w:t>ествознание (Окружающий мир).</w:t>
      </w:r>
    </w:p>
    <w:p w:rsidR="00673982" w:rsidRDefault="0008660A" w:rsidP="00514A84">
      <w:pPr>
        <w:jc w:val="both"/>
        <w:rPr>
          <w:rFonts w:ascii="Times New Roman" w:hAnsi="Times New Roman" w:cs="Times New Roman"/>
          <w:b/>
        </w:rPr>
      </w:pPr>
      <w:r w:rsidRPr="00673982">
        <w:rPr>
          <w:rFonts w:ascii="Times New Roman" w:hAnsi="Times New Roman" w:cs="Times New Roman"/>
          <w:b/>
        </w:rPr>
        <w:t>Окружающий мир:</w:t>
      </w:r>
    </w:p>
    <w:p w:rsidR="0031536E" w:rsidRDefault="0008660A" w:rsidP="00514A84">
      <w:pPr>
        <w:jc w:val="both"/>
        <w:rPr>
          <w:rFonts w:ascii="Times New Roman" w:hAnsi="Times New Roman" w:cs="Times New Roman"/>
        </w:rPr>
      </w:pPr>
      <w:r w:rsidRPr="00673982">
        <w:rPr>
          <w:rFonts w:ascii="Times New Roman" w:hAnsi="Times New Roman" w:cs="Times New Roman"/>
          <w:u w:val="single"/>
        </w:rPr>
        <w:t xml:space="preserve">Обучающиеся на уровне начального общего </w:t>
      </w:r>
      <w:r w:rsidRPr="0031536E">
        <w:rPr>
          <w:rFonts w:ascii="Times New Roman" w:hAnsi="Times New Roman" w:cs="Times New Roman"/>
          <w:u w:val="single"/>
        </w:rPr>
        <w:t>образования</w:t>
      </w:r>
      <w:r w:rsidR="0031536E" w:rsidRPr="0031536E">
        <w:rPr>
          <w:rFonts w:ascii="Times New Roman" w:hAnsi="Times New Roman" w:cs="Times New Roman"/>
          <w:u w:val="single"/>
        </w:rPr>
        <w:t xml:space="preserve"> </w:t>
      </w:r>
      <w:r w:rsidRPr="0031536E">
        <w:rPr>
          <w:rFonts w:ascii="Times New Roman" w:hAnsi="Times New Roman" w:cs="Times New Roman"/>
          <w:u w:val="single"/>
        </w:rPr>
        <w:t>получат возможность</w:t>
      </w:r>
      <w:r w:rsidR="0031536E">
        <w:rPr>
          <w:rFonts w:ascii="Times New Roman" w:hAnsi="Times New Roman" w:cs="Times New Roman"/>
          <w:u w:val="single"/>
        </w:rPr>
        <w:t>:</w:t>
      </w:r>
      <w:r w:rsidRPr="0008660A">
        <w:rPr>
          <w:rFonts w:ascii="Times New Roman" w:hAnsi="Times New Roman" w:cs="Times New Roman"/>
        </w:rPr>
        <w:t xml:space="preserve"> </w:t>
      </w:r>
    </w:p>
    <w:p w:rsidR="0031536E" w:rsidRDefault="0031536E" w:rsidP="00514A84">
      <w:pPr>
        <w:jc w:val="both"/>
        <w:rPr>
          <w:rFonts w:ascii="Times New Roman" w:hAnsi="Times New Roman" w:cs="Times New Roman"/>
        </w:rPr>
      </w:pPr>
      <w:r>
        <w:rPr>
          <w:rFonts w:ascii="Times New Roman" w:hAnsi="Times New Roman" w:cs="Times New Roman"/>
        </w:rPr>
        <w:t xml:space="preserve">- </w:t>
      </w:r>
      <w:r w:rsidR="0008660A" w:rsidRPr="0008660A">
        <w:rPr>
          <w:rFonts w:ascii="Times New Roman" w:hAnsi="Times New Roman" w:cs="Times New Roman"/>
        </w:rPr>
        <w:t xml:space="preserve">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w:t>
      </w:r>
      <w:r w:rsidRPr="0008660A">
        <w:rPr>
          <w:rFonts w:ascii="Times New Roman" w:hAnsi="Times New Roman" w:cs="Times New Roman"/>
        </w:rPr>
        <w:lastRenderedPageBreak/>
        <w:t xml:space="preserve">идентичности; </w:t>
      </w:r>
    </w:p>
    <w:p w:rsidR="0031536E" w:rsidRDefault="0008660A" w:rsidP="00514A84">
      <w:pPr>
        <w:jc w:val="both"/>
        <w:rPr>
          <w:rFonts w:ascii="Times New Roman" w:hAnsi="Times New Roman" w:cs="Times New Roman"/>
        </w:rPr>
      </w:pPr>
      <w:r w:rsidRPr="0008660A">
        <w:rPr>
          <w:rFonts w:ascii="Times New Roman" w:hAnsi="Times New Roman" w:cs="Times New Roman"/>
        </w:rPr>
        <w:t xml:space="preserve">– приобретут опыт эмоционально окрашенного, личностного отношения к миру природы и культуры; </w:t>
      </w:r>
    </w:p>
    <w:p w:rsidR="00673982" w:rsidRDefault="0031536E" w:rsidP="00514A84">
      <w:pPr>
        <w:jc w:val="both"/>
        <w:rPr>
          <w:rFonts w:ascii="Times New Roman" w:hAnsi="Times New Roman" w:cs="Times New Roman"/>
        </w:rPr>
      </w:pPr>
      <w:r>
        <w:rPr>
          <w:rFonts w:ascii="Times New Roman" w:hAnsi="Times New Roman" w:cs="Times New Roman"/>
        </w:rPr>
        <w:t xml:space="preserve">- </w:t>
      </w:r>
      <w:r w:rsidR="0008660A" w:rsidRPr="0008660A">
        <w:rPr>
          <w:rFonts w:ascii="Times New Roman" w:hAnsi="Times New Roman" w:cs="Times New Roman"/>
        </w:rPr>
        <w:t>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своѐ место в ближайшем окружении;</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 получат возможность осознать своѐ место в мире на основе единства рационально</w:t>
      </w:r>
      <w:r w:rsidR="0031536E">
        <w:rPr>
          <w:rFonts w:ascii="Times New Roman" w:hAnsi="Times New Roman" w:cs="Times New Roman"/>
        </w:rPr>
        <w:t>-</w:t>
      </w:r>
      <w:r w:rsidRPr="0008660A">
        <w:rPr>
          <w:rFonts w:ascii="Times New Roman" w:hAnsi="Times New Roman" w:cs="Times New Roman"/>
        </w:rPr>
        <w:t xml:space="preserve">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673982" w:rsidRPr="00673982" w:rsidRDefault="0008660A" w:rsidP="00514A84">
      <w:pPr>
        <w:jc w:val="both"/>
        <w:rPr>
          <w:rFonts w:ascii="Times New Roman" w:hAnsi="Times New Roman" w:cs="Times New Roman"/>
          <w:b/>
        </w:rPr>
      </w:pPr>
      <w:r w:rsidRPr="00673982">
        <w:rPr>
          <w:rFonts w:ascii="Times New Roman" w:hAnsi="Times New Roman" w:cs="Times New Roman"/>
          <w:b/>
        </w:rPr>
        <w:t xml:space="preserve">Человек и природа </w:t>
      </w:r>
    </w:p>
    <w:p w:rsidR="00673982" w:rsidRDefault="0008660A" w:rsidP="00514A84">
      <w:pPr>
        <w:jc w:val="both"/>
        <w:rPr>
          <w:rFonts w:ascii="Times New Roman" w:hAnsi="Times New Roman" w:cs="Times New Roman"/>
        </w:rPr>
      </w:pPr>
      <w:r w:rsidRPr="00673982">
        <w:rPr>
          <w:rFonts w:ascii="Times New Roman" w:hAnsi="Times New Roman" w:cs="Times New Roman"/>
          <w:u w:val="single"/>
        </w:rPr>
        <w:t>Выпускник научится:</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 узнавать изученные объекты и явления живой и неживой природы;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673982" w:rsidRDefault="0008660A" w:rsidP="00514A84">
      <w:pPr>
        <w:jc w:val="both"/>
        <w:rPr>
          <w:rFonts w:ascii="Times New Roman" w:hAnsi="Times New Roman" w:cs="Times New Roman"/>
        </w:rPr>
      </w:pPr>
      <w:r w:rsidRPr="0008660A">
        <w:rPr>
          <w:rFonts w:ascii="Times New Roman" w:hAnsi="Times New Roman" w:cs="Times New Roman"/>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022429" w:rsidRDefault="0008660A" w:rsidP="00514A84">
      <w:pPr>
        <w:jc w:val="both"/>
        <w:rPr>
          <w:rFonts w:ascii="Times New Roman" w:hAnsi="Times New Roman" w:cs="Times New Roman"/>
        </w:rPr>
      </w:pPr>
      <w:r w:rsidRPr="0008660A">
        <w:rPr>
          <w:rFonts w:ascii="Times New Roman" w:hAnsi="Times New Roman" w:cs="Times New Roman"/>
        </w:rPr>
        <w:t>– проводить несложные наблюдения в окру</w:t>
      </w:r>
      <w:r w:rsidR="00673982">
        <w:rPr>
          <w:rFonts w:ascii="Times New Roman" w:hAnsi="Times New Roman" w:cs="Times New Roman"/>
        </w:rPr>
        <w:t xml:space="preserve">жающей среде и ставить опыты, </w:t>
      </w:r>
      <w:r w:rsidRPr="0008660A">
        <w:rPr>
          <w:rFonts w:ascii="Times New Roman" w:hAnsi="Times New Roman" w:cs="Times New Roman"/>
        </w:rPr>
        <w:t xml:space="preserve"> используя простейшее лабораторное оборудование и измерительные приборы; следовать инструкциям – и правилам техники безопасности при проведении наблюдений иопытов;</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022429" w:rsidRDefault="0008660A" w:rsidP="00514A84">
      <w:pPr>
        <w:jc w:val="both"/>
        <w:rPr>
          <w:rFonts w:ascii="Times New Roman" w:hAnsi="Times New Roman" w:cs="Times New Roman"/>
        </w:rPr>
      </w:pPr>
      <w:r w:rsidRPr="0008660A">
        <w:rPr>
          <w:rFonts w:ascii="Times New Roman" w:hAnsi="Times New Roman" w:cs="Times New Roman"/>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 использовать готовые модели (глобус, карту, план) для объяс</w:t>
      </w:r>
      <w:r w:rsidR="00022429">
        <w:rPr>
          <w:rFonts w:ascii="Times New Roman" w:hAnsi="Times New Roman" w:cs="Times New Roman"/>
        </w:rPr>
        <w:t>нения явлений или описания свой</w:t>
      </w:r>
      <w:r w:rsidRPr="0008660A">
        <w:rPr>
          <w:rFonts w:ascii="Times New Roman" w:hAnsi="Times New Roman" w:cs="Times New Roman"/>
        </w:rPr>
        <w:t>ство</w:t>
      </w:r>
      <w:r w:rsidR="00022429">
        <w:rPr>
          <w:rFonts w:ascii="Times New Roman" w:hAnsi="Times New Roman" w:cs="Times New Roman"/>
        </w:rPr>
        <w:t xml:space="preserve"> о</w:t>
      </w:r>
      <w:r w:rsidRPr="0008660A">
        <w:rPr>
          <w:rFonts w:ascii="Times New Roman" w:hAnsi="Times New Roman" w:cs="Times New Roman"/>
        </w:rPr>
        <w:t xml:space="preserve">бъектов;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w:t>
      </w:r>
      <w:r w:rsidRPr="0008660A">
        <w:rPr>
          <w:rFonts w:ascii="Times New Roman" w:hAnsi="Times New Roman" w:cs="Times New Roman"/>
        </w:rPr>
        <w:lastRenderedPageBreak/>
        <w:t>природе;</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u w:val="single"/>
        </w:rPr>
        <w:t>Выпускник получит возможность научиться:</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использовать при проведении практических работ инструменты ИКТ (фотои видеокамеру, микрофон и др.) для записи и обработки информации, готовить небольшие презентации по результатам наблюдений и опытов;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 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выполнять правила безопасного поведения в доме, на улице, природной среде, оказывать первую помощь при несложных несчастных</w:t>
      </w:r>
      <w:r w:rsidR="0031536E">
        <w:rPr>
          <w:rFonts w:ascii="Times New Roman" w:hAnsi="Times New Roman" w:cs="Times New Roman"/>
          <w:i/>
        </w:rPr>
        <w:t xml:space="preserve"> </w:t>
      </w:r>
      <w:r w:rsidRPr="00022429">
        <w:rPr>
          <w:rFonts w:ascii="Times New Roman" w:hAnsi="Times New Roman" w:cs="Times New Roman"/>
          <w:i/>
        </w:rPr>
        <w:t xml:space="preserve">случаях; </w:t>
      </w:r>
    </w:p>
    <w:p w:rsidR="0031536E" w:rsidRDefault="0008660A" w:rsidP="00514A84">
      <w:pPr>
        <w:jc w:val="both"/>
        <w:rPr>
          <w:rFonts w:ascii="Times New Roman" w:hAnsi="Times New Roman" w:cs="Times New Roman"/>
          <w:i/>
        </w:rPr>
      </w:pPr>
      <w:r w:rsidRPr="00022429">
        <w:rPr>
          <w:rFonts w:ascii="Times New Roman" w:hAnsi="Times New Roman" w:cs="Times New Roman"/>
          <w:i/>
        </w:rPr>
        <w:t>– 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022429" w:rsidRDefault="0008660A" w:rsidP="00514A84">
      <w:pPr>
        <w:jc w:val="both"/>
        <w:rPr>
          <w:rFonts w:ascii="Times New Roman" w:hAnsi="Times New Roman" w:cs="Times New Roman"/>
        </w:rPr>
      </w:pPr>
      <w:r w:rsidRPr="00022429">
        <w:rPr>
          <w:rFonts w:ascii="Times New Roman" w:hAnsi="Times New Roman" w:cs="Times New Roman"/>
          <w:b/>
        </w:rPr>
        <w:t>Человек и общество</w:t>
      </w:r>
    </w:p>
    <w:p w:rsidR="00022429" w:rsidRDefault="0008660A" w:rsidP="00514A84">
      <w:pPr>
        <w:jc w:val="both"/>
        <w:rPr>
          <w:rFonts w:ascii="Times New Roman" w:hAnsi="Times New Roman" w:cs="Times New Roman"/>
        </w:rPr>
      </w:pPr>
      <w:r w:rsidRPr="00022429">
        <w:rPr>
          <w:rFonts w:ascii="Times New Roman" w:hAnsi="Times New Roman" w:cs="Times New Roman"/>
          <w:u w:val="single"/>
        </w:rPr>
        <w:t>Выпускник научится:</w:t>
      </w:r>
    </w:p>
    <w:p w:rsidR="00022429" w:rsidRDefault="0008660A" w:rsidP="00514A84">
      <w:pPr>
        <w:jc w:val="both"/>
        <w:rPr>
          <w:rFonts w:ascii="Times New Roman" w:hAnsi="Times New Roman" w:cs="Times New Roman"/>
        </w:rPr>
      </w:pPr>
      <w:r w:rsidRPr="0008660A">
        <w:rPr>
          <w:rFonts w:ascii="Times New Roman" w:hAnsi="Times New Roman" w:cs="Times New Roman"/>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sidR="0031536E">
        <w:rPr>
          <w:rFonts w:ascii="Times New Roman" w:hAnsi="Times New Roman" w:cs="Times New Roman"/>
        </w:rPr>
        <w:t xml:space="preserve"> </w:t>
      </w:r>
      <w:r w:rsidRPr="0008660A">
        <w:rPr>
          <w:rFonts w:ascii="Times New Roman" w:hAnsi="Times New Roman" w:cs="Times New Roman"/>
        </w:rPr>
        <w:t xml:space="preserve">город;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022429" w:rsidRDefault="0008660A" w:rsidP="00514A84">
      <w:pPr>
        <w:jc w:val="both"/>
        <w:rPr>
          <w:rFonts w:ascii="Times New Roman" w:hAnsi="Times New Roman" w:cs="Times New Roman"/>
        </w:rPr>
      </w:pPr>
      <w:r w:rsidRPr="0008660A">
        <w:rPr>
          <w:rFonts w:ascii="Times New Roman" w:hAnsi="Times New Roman" w:cs="Times New Roman"/>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0031536E">
        <w:rPr>
          <w:rFonts w:ascii="Times New Roman" w:hAnsi="Times New Roman" w:cs="Times New Roman"/>
        </w:rPr>
        <w:t xml:space="preserve"> </w:t>
      </w:r>
      <w:r w:rsidRPr="0008660A">
        <w:rPr>
          <w:rFonts w:ascii="Times New Roman" w:hAnsi="Times New Roman" w:cs="Times New Roman"/>
        </w:rPr>
        <w:t xml:space="preserve">вымыслов; </w:t>
      </w:r>
    </w:p>
    <w:p w:rsidR="00022429" w:rsidRDefault="0008660A" w:rsidP="00514A84">
      <w:pPr>
        <w:jc w:val="both"/>
        <w:rPr>
          <w:rFonts w:ascii="Times New Roman" w:hAnsi="Times New Roman" w:cs="Times New Roman"/>
        </w:rPr>
      </w:pPr>
      <w:r w:rsidRPr="0008660A">
        <w:rPr>
          <w:rFonts w:ascii="Times New Roman" w:hAnsi="Times New Roman" w:cs="Times New Roman"/>
        </w:rPr>
        <w:t>– оценивать характер взаимоотношений людей в различных социальных группах (семья, группа сверстников, этнос), в том числе с позиц</w:t>
      </w:r>
      <w:r w:rsidR="00022429">
        <w:rPr>
          <w:rFonts w:ascii="Times New Roman" w:hAnsi="Times New Roman" w:cs="Times New Roman"/>
        </w:rPr>
        <w:t xml:space="preserve">ии развития этических чувств, </w:t>
      </w:r>
      <w:r w:rsidRPr="0008660A">
        <w:rPr>
          <w:rFonts w:ascii="Times New Roman" w:hAnsi="Times New Roman" w:cs="Times New Roman"/>
        </w:rPr>
        <w:t xml:space="preserve"> доброжелательности и эмоционально-нравственной отзывчивости, понимания чувств других людей и </w:t>
      </w:r>
      <w:r w:rsidR="00022429" w:rsidRPr="0008660A">
        <w:rPr>
          <w:rFonts w:ascii="Times New Roman" w:hAnsi="Times New Roman" w:cs="Times New Roman"/>
        </w:rPr>
        <w:t>сопереживанием</w:t>
      </w:r>
      <w:r w:rsidRPr="0008660A">
        <w:rPr>
          <w:rFonts w:ascii="Times New Roman" w:hAnsi="Times New Roman" w:cs="Times New Roman"/>
        </w:rPr>
        <w:t>;</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u w:val="single"/>
        </w:rPr>
        <w:t>Выпускник получит возможность научиться:</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осознавать свою неразрывную связь с разнообразными окружающими социальными группами;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наблюдать и описывать проявления богатства внутреннего мира человека в его созидательной деятельности на благо семьи, в интересах образовательн</w:t>
      </w:r>
      <w:r w:rsidR="00022429" w:rsidRPr="00022429">
        <w:rPr>
          <w:rFonts w:ascii="Times New Roman" w:hAnsi="Times New Roman" w:cs="Times New Roman"/>
          <w:i/>
        </w:rPr>
        <w:t>ой организации, социума, этноса</w:t>
      </w:r>
      <w:r w:rsidRPr="00022429">
        <w:rPr>
          <w:rFonts w:ascii="Times New Roman" w:hAnsi="Times New Roman" w:cs="Times New Roman"/>
          <w:i/>
        </w:rPr>
        <w:t>,</w:t>
      </w:r>
      <w:r w:rsidR="0031536E">
        <w:rPr>
          <w:rFonts w:ascii="Times New Roman" w:hAnsi="Times New Roman" w:cs="Times New Roman"/>
          <w:i/>
        </w:rPr>
        <w:t xml:space="preserve"> </w:t>
      </w:r>
      <w:r w:rsidRPr="00022429">
        <w:rPr>
          <w:rFonts w:ascii="Times New Roman" w:hAnsi="Times New Roman" w:cs="Times New Roman"/>
          <w:i/>
        </w:rPr>
        <w:t xml:space="preserve">страны;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проявлять уважение и готовность выполнять совместно установленные договоренности и правила, в том числе правила общения со взрослыми и сверстниками в </w:t>
      </w:r>
      <w:r w:rsidRPr="00022429">
        <w:rPr>
          <w:rFonts w:ascii="Times New Roman" w:hAnsi="Times New Roman" w:cs="Times New Roman"/>
          <w:i/>
        </w:rPr>
        <w:lastRenderedPageBreak/>
        <w:t xml:space="preserve">официальной обстановке; участвовать в коллективной коммуникативной деятельности в информационной образовательной среде;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022429" w:rsidRDefault="0008660A" w:rsidP="0031536E">
      <w:pPr>
        <w:rPr>
          <w:rFonts w:ascii="Times New Roman" w:hAnsi="Times New Roman" w:cs="Times New Roman"/>
          <w:b/>
        </w:rPr>
      </w:pPr>
      <w:r w:rsidRPr="00022429">
        <w:rPr>
          <w:rFonts w:ascii="Times New Roman" w:hAnsi="Times New Roman" w:cs="Times New Roman"/>
          <w:b/>
        </w:rPr>
        <w:t>1.2.7. Искусство</w:t>
      </w:r>
    </w:p>
    <w:p w:rsidR="00022429" w:rsidRDefault="0008660A" w:rsidP="00514A84">
      <w:pPr>
        <w:jc w:val="both"/>
        <w:rPr>
          <w:rFonts w:ascii="Times New Roman" w:hAnsi="Times New Roman" w:cs="Times New Roman"/>
        </w:rPr>
      </w:pPr>
      <w:r w:rsidRPr="00022429">
        <w:rPr>
          <w:rFonts w:ascii="Times New Roman" w:hAnsi="Times New Roman" w:cs="Times New Roman"/>
          <w:b/>
        </w:rPr>
        <w:t>1.2.7.1. Изобразительное искусство</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В результате изучения изобразительного искусства на уровне начального общего образования у обучающихся: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сформируются основы духовно-нравственных ценностей личности,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разовьѐтся трудолюбие, оптимизм, способность к преодолению трудностей, открытость миру, диалогичность;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w:t>
      </w:r>
      <w:r w:rsidR="00022429">
        <w:rPr>
          <w:rFonts w:ascii="Times New Roman" w:hAnsi="Times New Roman" w:cs="Times New Roman"/>
        </w:rPr>
        <w:t xml:space="preserve">«родная земля», «моя семья и </w:t>
      </w:r>
      <w:r w:rsidRPr="0008660A">
        <w:rPr>
          <w:rFonts w:ascii="Times New Roman" w:hAnsi="Times New Roman" w:cs="Times New Roman"/>
        </w:rPr>
        <w:t>род», «мой дом», разовьѐтся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22429" w:rsidRDefault="0008660A" w:rsidP="00514A84">
      <w:pPr>
        <w:jc w:val="both"/>
        <w:rPr>
          <w:rFonts w:ascii="Times New Roman" w:hAnsi="Times New Roman" w:cs="Times New Roman"/>
        </w:rPr>
      </w:pPr>
      <w:r w:rsidRPr="0008660A">
        <w:rPr>
          <w:rFonts w:ascii="Times New Roman" w:hAnsi="Times New Roman" w:cs="Times New Roman"/>
        </w:rPr>
        <w:t>Обучающиеся:</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22429" w:rsidRDefault="0008660A" w:rsidP="00514A84">
      <w:pPr>
        <w:jc w:val="both"/>
        <w:rPr>
          <w:rFonts w:ascii="Times New Roman" w:hAnsi="Times New Roman" w:cs="Times New Roman"/>
        </w:rPr>
      </w:pPr>
      <w:r w:rsidRPr="0008660A">
        <w:rPr>
          <w:rFonts w:ascii="Times New Roman" w:hAnsi="Times New Roman" w:cs="Times New Roman"/>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получат навыки сотрудничества со взрослыми и сверстниками, научатся вести диалог, </w:t>
      </w:r>
      <w:r w:rsidRPr="0008660A">
        <w:rPr>
          <w:rFonts w:ascii="Times New Roman" w:hAnsi="Times New Roman" w:cs="Times New Roman"/>
        </w:rPr>
        <w:lastRenderedPageBreak/>
        <w:t xml:space="preserve">участвовать в обсуждении значимых для человека явлений жизни и искусства, будут способны вставать на позицию другого человека;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 Восприятие искусства и виды художественной деятельности </w:t>
      </w:r>
    </w:p>
    <w:p w:rsidR="00022429" w:rsidRDefault="0008660A" w:rsidP="00514A84">
      <w:pPr>
        <w:jc w:val="both"/>
        <w:rPr>
          <w:rFonts w:ascii="Times New Roman" w:hAnsi="Times New Roman" w:cs="Times New Roman"/>
        </w:rPr>
      </w:pPr>
      <w:r w:rsidRPr="00022429">
        <w:rPr>
          <w:rFonts w:ascii="Times New Roman" w:hAnsi="Times New Roman" w:cs="Times New Roman"/>
          <w:u w:val="single"/>
        </w:rPr>
        <w:t>Выпускник научится:</w:t>
      </w:r>
    </w:p>
    <w:p w:rsidR="00022429" w:rsidRDefault="0008660A" w:rsidP="00514A84">
      <w:pPr>
        <w:jc w:val="both"/>
        <w:rPr>
          <w:rFonts w:ascii="Times New Roman" w:hAnsi="Times New Roman" w:cs="Times New Roman"/>
        </w:rPr>
      </w:pPr>
      <w:r w:rsidRPr="0008660A">
        <w:rPr>
          <w:rFonts w:ascii="Times New Roman" w:hAnsi="Times New Roman" w:cs="Times New Roman"/>
        </w:rPr>
        <w:t>– различать основные виды художественной деятельности (рисунок, живопись, скульптура, художественное конструирование и дизайн, декоративно- прикладное искусство) и участвовать в художественно- творческой деятельности, используя различные художественные материалы и приемы работы с ними для передачи собственного замысла;</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различать основные виды и жанры пластических искусств, понимать их специфику;</w:t>
      </w:r>
    </w:p>
    <w:p w:rsidR="00022429" w:rsidRDefault="0031536E" w:rsidP="00514A84">
      <w:pPr>
        <w:jc w:val="both"/>
        <w:rPr>
          <w:rFonts w:ascii="Times New Roman" w:hAnsi="Times New Roman" w:cs="Times New Roman"/>
        </w:rPr>
      </w:pPr>
      <w:r>
        <w:rPr>
          <w:rFonts w:ascii="Times New Roman" w:hAnsi="Times New Roman" w:cs="Times New Roman"/>
        </w:rPr>
        <w:t>– эмоционально-</w:t>
      </w:r>
      <w:r w:rsidR="0008660A" w:rsidRPr="0008660A">
        <w:rPr>
          <w:rFonts w:ascii="Times New Roman" w:hAnsi="Times New Roman" w:cs="Times New Roman"/>
        </w:rPr>
        <w:t>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свое отношение к ним средствами художественного образного</w:t>
      </w:r>
      <w:r>
        <w:rPr>
          <w:rFonts w:ascii="Times New Roman" w:hAnsi="Times New Roman" w:cs="Times New Roman"/>
        </w:rPr>
        <w:t xml:space="preserve"> </w:t>
      </w:r>
      <w:r w:rsidR="0008660A" w:rsidRPr="0008660A">
        <w:rPr>
          <w:rFonts w:ascii="Times New Roman" w:hAnsi="Times New Roman" w:cs="Times New Roman"/>
        </w:rPr>
        <w:t xml:space="preserve">языка;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u w:val="single"/>
        </w:rPr>
        <w:t>Выпускник получит возможность научиться:</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видеть проявления прекрасного в произведениях искусства (картины, архитектура, скульптура и т. д.), в природе, на улице, в быту;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высказывать аргументированное суждение о </w:t>
      </w:r>
      <w:r w:rsidR="00022429" w:rsidRPr="00022429">
        <w:rPr>
          <w:rFonts w:ascii="Times New Roman" w:hAnsi="Times New Roman" w:cs="Times New Roman"/>
          <w:i/>
        </w:rPr>
        <w:t xml:space="preserve">художественных произведениях, </w:t>
      </w:r>
      <w:r w:rsidRPr="00022429">
        <w:rPr>
          <w:rFonts w:ascii="Times New Roman" w:hAnsi="Times New Roman" w:cs="Times New Roman"/>
          <w:i/>
        </w:rPr>
        <w:t xml:space="preserve"> изображающих природу и человека в различных эмоциональных состояниях. </w:t>
      </w:r>
    </w:p>
    <w:p w:rsidR="00022429" w:rsidRDefault="0008660A" w:rsidP="00514A84">
      <w:pPr>
        <w:jc w:val="both"/>
        <w:rPr>
          <w:rFonts w:ascii="Times New Roman" w:hAnsi="Times New Roman" w:cs="Times New Roman"/>
        </w:rPr>
      </w:pPr>
      <w:r w:rsidRPr="00022429">
        <w:rPr>
          <w:rFonts w:ascii="Times New Roman" w:hAnsi="Times New Roman" w:cs="Times New Roman"/>
          <w:b/>
        </w:rPr>
        <w:t>Азбука искусства. Как говорит искусство?</w:t>
      </w:r>
    </w:p>
    <w:p w:rsidR="00022429" w:rsidRDefault="0008660A" w:rsidP="00514A84">
      <w:pPr>
        <w:jc w:val="both"/>
        <w:rPr>
          <w:rFonts w:ascii="Times New Roman" w:hAnsi="Times New Roman" w:cs="Times New Roman"/>
        </w:rPr>
      </w:pPr>
      <w:r w:rsidRPr="00022429">
        <w:rPr>
          <w:rFonts w:ascii="Times New Roman" w:hAnsi="Times New Roman" w:cs="Times New Roman"/>
          <w:u w:val="single"/>
        </w:rPr>
        <w:t>Выпускник научится:</w:t>
      </w:r>
    </w:p>
    <w:p w:rsidR="0031536E" w:rsidRDefault="0008660A" w:rsidP="00514A84">
      <w:pPr>
        <w:jc w:val="both"/>
        <w:rPr>
          <w:rFonts w:ascii="Times New Roman" w:hAnsi="Times New Roman" w:cs="Times New Roman"/>
        </w:rPr>
      </w:pPr>
      <w:r w:rsidRPr="0008660A">
        <w:rPr>
          <w:rFonts w:ascii="Times New Roman" w:hAnsi="Times New Roman" w:cs="Times New Roman"/>
        </w:rPr>
        <w:t>– создавать простые композиции на заданную тему на плоскости и в</w:t>
      </w:r>
      <w:r w:rsidR="0031536E">
        <w:rPr>
          <w:rFonts w:ascii="Times New Roman" w:hAnsi="Times New Roman" w:cs="Times New Roman"/>
        </w:rPr>
        <w:t xml:space="preserve"> </w:t>
      </w:r>
      <w:r w:rsidRPr="0008660A">
        <w:rPr>
          <w:rFonts w:ascii="Times New Roman" w:hAnsi="Times New Roman" w:cs="Times New Roman"/>
        </w:rPr>
        <w:t>пространстве;</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 творческого</w:t>
      </w:r>
      <w:r w:rsidR="0031536E">
        <w:rPr>
          <w:rFonts w:ascii="Times New Roman" w:hAnsi="Times New Roman" w:cs="Times New Roman"/>
        </w:rPr>
        <w:t xml:space="preserve"> </w:t>
      </w:r>
      <w:r w:rsidRPr="0008660A">
        <w:rPr>
          <w:rFonts w:ascii="Times New Roman" w:hAnsi="Times New Roman" w:cs="Times New Roman"/>
        </w:rPr>
        <w:t xml:space="preserve">замысла; </w:t>
      </w:r>
    </w:p>
    <w:p w:rsidR="00022429" w:rsidRDefault="0008660A" w:rsidP="00514A84">
      <w:pPr>
        <w:jc w:val="both"/>
        <w:rPr>
          <w:rFonts w:ascii="Times New Roman" w:hAnsi="Times New Roman" w:cs="Times New Roman"/>
        </w:rPr>
      </w:pPr>
      <w:r w:rsidRPr="0008660A">
        <w:rPr>
          <w:rFonts w:ascii="Times New Roman" w:hAnsi="Times New Roman" w:cs="Times New Roman"/>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sidR="0031536E">
        <w:rPr>
          <w:rFonts w:ascii="Times New Roman" w:hAnsi="Times New Roman" w:cs="Times New Roman"/>
        </w:rPr>
        <w:t>-</w:t>
      </w:r>
      <w:r w:rsidRPr="0008660A">
        <w:rPr>
          <w:rFonts w:ascii="Times New Roman" w:hAnsi="Times New Roman" w:cs="Times New Roman"/>
        </w:rPr>
        <w:t>творческой деятельности;</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создавать средствами живописи, графики, скульптуры, декоративно</w:t>
      </w:r>
      <w:r w:rsidR="0031536E">
        <w:rPr>
          <w:rFonts w:ascii="Times New Roman" w:hAnsi="Times New Roman" w:cs="Times New Roman"/>
        </w:rPr>
        <w:t>-</w:t>
      </w:r>
      <w:r w:rsidRPr="0008660A">
        <w:rPr>
          <w:rFonts w:ascii="Times New Roman" w:hAnsi="Times New Roman" w:cs="Times New Roman"/>
        </w:rPr>
        <w:t xml:space="preserve">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022429" w:rsidRDefault="0008660A" w:rsidP="00514A84">
      <w:pPr>
        <w:jc w:val="both"/>
        <w:rPr>
          <w:rFonts w:ascii="Times New Roman" w:hAnsi="Times New Roman" w:cs="Times New Roman"/>
        </w:rPr>
      </w:pPr>
      <w:r w:rsidRPr="0008660A">
        <w:rPr>
          <w:rFonts w:ascii="Times New Roman" w:hAnsi="Times New Roman" w:cs="Times New Roman"/>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 </w:t>
      </w:r>
    </w:p>
    <w:p w:rsidR="00022429" w:rsidRPr="00022429" w:rsidRDefault="0008660A" w:rsidP="00514A84">
      <w:pPr>
        <w:jc w:val="both"/>
        <w:rPr>
          <w:rFonts w:ascii="Times New Roman" w:hAnsi="Times New Roman" w:cs="Times New Roman"/>
          <w:i/>
          <w:u w:val="single"/>
        </w:rPr>
      </w:pPr>
      <w:r w:rsidRPr="00022429">
        <w:rPr>
          <w:rFonts w:ascii="Times New Roman" w:hAnsi="Times New Roman" w:cs="Times New Roman"/>
          <w:i/>
          <w:u w:val="single"/>
        </w:rPr>
        <w:lastRenderedPageBreak/>
        <w:t>Выпускник получит возможность научиться:</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пользоваться средствами выразительности языка живописи, графики, скульптуры, декоративно</w:t>
      </w:r>
      <w:r w:rsidRPr="00022429">
        <w:rPr>
          <w:rFonts w:ascii="Times New Roman" w:hAnsi="Times New Roman" w:cs="Times New Roman"/>
          <w:i/>
        </w:rPr>
        <w:softHyphen/>
        <w:t xml:space="preserve"> прикладного искусства, художественного конструирования в собственной художественно</w:t>
      </w:r>
      <w:r w:rsidRPr="00022429">
        <w:rPr>
          <w:rFonts w:ascii="Times New Roman" w:hAnsi="Times New Roman" w:cs="Times New Roman"/>
          <w:i/>
        </w:rPr>
        <w:softHyphen/>
        <w:t xml:space="preserve"> 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моделировать новые формы, различные ситуации путѐм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выполнять простые рисунки и орнаментальные композиции, используя язык компьютерной графики в программе Paint. </w:t>
      </w:r>
    </w:p>
    <w:p w:rsidR="00022429" w:rsidRDefault="0008660A" w:rsidP="00514A84">
      <w:pPr>
        <w:jc w:val="both"/>
        <w:rPr>
          <w:rFonts w:ascii="Times New Roman" w:hAnsi="Times New Roman" w:cs="Times New Roman"/>
        </w:rPr>
      </w:pPr>
      <w:r w:rsidRPr="00022429">
        <w:rPr>
          <w:rFonts w:ascii="Times New Roman" w:hAnsi="Times New Roman" w:cs="Times New Roman"/>
          <w:b/>
        </w:rPr>
        <w:t>Значимые темы искусства. О чем говорит искусство?</w:t>
      </w:r>
    </w:p>
    <w:p w:rsidR="00022429" w:rsidRDefault="0008660A" w:rsidP="00514A84">
      <w:pPr>
        <w:jc w:val="both"/>
        <w:rPr>
          <w:rFonts w:ascii="Times New Roman" w:hAnsi="Times New Roman" w:cs="Times New Roman"/>
        </w:rPr>
      </w:pPr>
      <w:r w:rsidRPr="00022429">
        <w:rPr>
          <w:rFonts w:ascii="Times New Roman" w:hAnsi="Times New Roman" w:cs="Times New Roman"/>
          <w:u w:val="single"/>
        </w:rPr>
        <w:t>Выпускник научится:</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 осознавать значимые темы искусства и отражать их в собственной художественно- творческой деятельности; </w:t>
      </w:r>
    </w:p>
    <w:p w:rsidR="00022429" w:rsidRDefault="0008660A" w:rsidP="00514A84">
      <w:pPr>
        <w:jc w:val="both"/>
        <w:rPr>
          <w:rFonts w:ascii="Times New Roman" w:hAnsi="Times New Roman" w:cs="Times New Roman"/>
        </w:rPr>
      </w:pPr>
      <w:r w:rsidRPr="0008660A">
        <w:rPr>
          <w:rFonts w:ascii="Times New Roman" w:hAnsi="Times New Roman" w:cs="Times New Roma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w:t>
      </w:r>
      <w:r w:rsidR="0031536E">
        <w:rPr>
          <w:rFonts w:ascii="Times New Roman" w:hAnsi="Times New Roman" w:cs="Times New Roman"/>
        </w:rPr>
        <w:t xml:space="preserve"> </w:t>
      </w:r>
      <w:r w:rsidRPr="0008660A">
        <w:rPr>
          <w:rFonts w:ascii="Times New Roman" w:hAnsi="Times New Roman" w:cs="Times New Roman"/>
        </w:rPr>
        <w:t xml:space="preserve">действия.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u w:val="single"/>
        </w:rPr>
        <w:t>Выпускник получит возможность научиться:</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видеть, чувствовать и изображать красоту и разнообразие природы, человека, зданий,</w:t>
      </w:r>
      <w:r w:rsidR="0031536E">
        <w:rPr>
          <w:rFonts w:ascii="Times New Roman" w:hAnsi="Times New Roman" w:cs="Times New Roman"/>
          <w:i/>
        </w:rPr>
        <w:t xml:space="preserve"> </w:t>
      </w:r>
      <w:r w:rsidRPr="00022429">
        <w:rPr>
          <w:rFonts w:ascii="Times New Roman" w:hAnsi="Times New Roman" w:cs="Times New Roman"/>
          <w:i/>
        </w:rPr>
        <w:t xml:space="preserve">предметов;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xml:space="preserve"> – изображать пейзажи, натюрморты, портреты, выражая свое отношение к ним;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rPr>
        <w:t>– изображать многофигурные композиции на значимые жизненные темы и участвовать в коллективных работах на эти</w:t>
      </w:r>
      <w:r w:rsidR="0031536E">
        <w:rPr>
          <w:rFonts w:ascii="Times New Roman" w:hAnsi="Times New Roman" w:cs="Times New Roman"/>
          <w:i/>
        </w:rPr>
        <w:t xml:space="preserve"> </w:t>
      </w:r>
      <w:r w:rsidRPr="00022429">
        <w:rPr>
          <w:rFonts w:ascii="Times New Roman" w:hAnsi="Times New Roman" w:cs="Times New Roman"/>
          <w:i/>
        </w:rPr>
        <w:t xml:space="preserve">темы. </w:t>
      </w:r>
    </w:p>
    <w:p w:rsidR="00022429" w:rsidRPr="00022429" w:rsidRDefault="0008660A" w:rsidP="0031536E">
      <w:pPr>
        <w:rPr>
          <w:rFonts w:ascii="Times New Roman" w:hAnsi="Times New Roman" w:cs="Times New Roman"/>
          <w:b/>
        </w:rPr>
      </w:pPr>
      <w:r w:rsidRPr="00022429">
        <w:rPr>
          <w:rFonts w:ascii="Times New Roman" w:hAnsi="Times New Roman" w:cs="Times New Roman"/>
          <w:b/>
        </w:rPr>
        <w:t>1.2.7.2. Музыка</w:t>
      </w:r>
    </w:p>
    <w:p w:rsidR="00022429" w:rsidRDefault="0008660A" w:rsidP="00514A84">
      <w:pPr>
        <w:jc w:val="both"/>
        <w:rPr>
          <w:rFonts w:ascii="Times New Roman" w:hAnsi="Times New Roman" w:cs="Times New Roman"/>
        </w:rPr>
      </w:pPr>
      <w:r w:rsidRPr="0008660A">
        <w:rPr>
          <w:rFonts w:ascii="Times New Roman" w:hAnsi="Times New Roman" w:cs="Times New Roman"/>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еѐ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022429" w:rsidRDefault="0008660A" w:rsidP="00514A84">
      <w:pPr>
        <w:jc w:val="both"/>
        <w:rPr>
          <w:rFonts w:ascii="Times New Roman" w:hAnsi="Times New Roman" w:cs="Times New Roman"/>
        </w:rPr>
      </w:pPr>
      <w:r w:rsidRPr="00022429">
        <w:rPr>
          <w:rFonts w:ascii="Times New Roman" w:hAnsi="Times New Roman" w:cs="Times New Roman"/>
          <w:b/>
        </w:rPr>
        <w:t>Музыка в жизни человека</w:t>
      </w:r>
    </w:p>
    <w:p w:rsidR="00022429" w:rsidRDefault="0008660A" w:rsidP="00514A84">
      <w:pPr>
        <w:jc w:val="both"/>
        <w:rPr>
          <w:rFonts w:ascii="Times New Roman" w:hAnsi="Times New Roman" w:cs="Times New Roman"/>
        </w:rPr>
      </w:pPr>
      <w:r w:rsidRPr="00022429">
        <w:rPr>
          <w:rFonts w:ascii="Times New Roman" w:hAnsi="Times New Roman" w:cs="Times New Roman"/>
          <w:u w:val="single"/>
        </w:rPr>
        <w:t>Выпускник научится:</w:t>
      </w:r>
      <w:r w:rsidRPr="0008660A">
        <w:rPr>
          <w:rFonts w:ascii="Times New Roman" w:hAnsi="Times New Roman" w:cs="Times New Roman"/>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своѐ отношение к нему в различных видах музыкально-творческой деятельности;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u w:val="single"/>
        </w:rPr>
        <w:t>Выпускник получит возможность научиться:</w:t>
      </w:r>
      <w:r w:rsidRPr="00022429">
        <w:rPr>
          <w:rFonts w:ascii="Times New Roman" w:hAnsi="Times New Roman" w:cs="Times New Roman"/>
          <w:i/>
        </w:rPr>
        <w:t xml:space="preserve"> реализовывать творческий потенциал, осуществляя собственные музыкально</w:t>
      </w:r>
      <w:r w:rsidRPr="00022429">
        <w:rPr>
          <w:rFonts w:ascii="Times New Roman" w:hAnsi="Times New Roman" w:cs="Times New Roman"/>
          <w:i/>
        </w:rPr>
        <w:softHyphen/>
      </w:r>
      <w:r w:rsidR="0031536E">
        <w:rPr>
          <w:rFonts w:ascii="Times New Roman" w:hAnsi="Times New Roman" w:cs="Times New Roman"/>
          <w:i/>
        </w:rPr>
        <w:t>-</w:t>
      </w:r>
      <w:r w:rsidRPr="00022429">
        <w:rPr>
          <w:rFonts w:ascii="Times New Roman" w:hAnsi="Times New Roman" w:cs="Times New Roman"/>
          <w:i/>
        </w:rPr>
        <w:t>исполнительские замыслы в различных видах деятельности; организовывать культурный досуг, самостоятельную музыкально</w:t>
      </w:r>
      <w:r w:rsidRPr="00022429">
        <w:rPr>
          <w:rFonts w:ascii="Times New Roman" w:hAnsi="Times New Roman" w:cs="Times New Roman"/>
          <w:i/>
        </w:rPr>
        <w:softHyphen/>
      </w:r>
      <w:r w:rsidRPr="00022429">
        <w:rPr>
          <w:rFonts w:ascii="Times New Roman" w:hAnsi="Times New Roman" w:cs="Times New Roman"/>
          <w:i/>
        </w:rPr>
        <w:lastRenderedPageBreak/>
        <w:t xml:space="preserve">творческую деятельность; музицировать. </w:t>
      </w:r>
    </w:p>
    <w:p w:rsidR="00022429" w:rsidRDefault="0008660A" w:rsidP="00514A84">
      <w:pPr>
        <w:jc w:val="both"/>
        <w:rPr>
          <w:rFonts w:ascii="Times New Roman" w:hAnsi="Times New Roman" w:cs="Times New Roman"/>
        </w:rPr>
      </w:pPr>
      <w:r w:rsidRPr="00022429">
        <w:rPr>
          <w:rFonts w:ascii="Times New Roman" w:hAnsi="Times New Roman" w:cs="Times New Roman"/>
          <w:b/>
        </w:rPr>
        <w:t>Основные закономерности музыкального искусства</w:t>
      </w:r>
    </w:p>
    <w:p w:rsidR="00022429" w:rsidRDefault="0008660A" w:rsidP="00514A84">
      <w:pPr>
        <w:jc w:val="both"/>
        <w:rPr>
          <w:rFonts w:ascii="Times New Roman" w:hAnsi="Times New Roman" w:cs="Times New Roman"/>
        </w:rPr>
      </w:pPr>
      <w:r w:rsidRPr="00022429">
        <w:rPr>
          <w:rFonts w:ascii="Times New Roman" w:hAnsi="Times New Roman" w:cs="Times New Roman"/>
          <w:u w:val="single"/>
        </w:rPr>
        <w:t>Выпускник научится:</w:t>
      </w:r>
      <w:r w:rsidRPr="0008660A">
        <w:rPr>
          <w:rFonts w:ascii="Times New Roman" w:hAnsi="Times New Roman" w:cs="Times New Roman"/>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u w:val="single"/>
        </w:rPr>
        <w:t>Выпускник получит возможность научиться:</w:t>
      </w:r>
      <w:r w:rsidRPr="00022429">
        <w:rPr>
          <w:rFonts w:ascii="Times New Roman" w:hAnsi="Times New Roman" w:cs="Times New Roman"/>
          <w:i/>
        </w:rPr>
        <w:t xml:space="preserve">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w:t>
      </w:r>
      <w:r w:rsidRPr="00022429">
        <w:rPr>
          <w:rFonts w:ascii="Times New Roman" w:hAnsi="Times New Roman" w:cs="Times New Roman"/>
          <w:i/>
        </w:rPr>
        <w:softHyphen/>
        <w:t xml:space="preserve">пластическом движении и импровизации); использовать систему графических знаков для ориентации в нотном письме </w:t>
      </w:r>
      <w:r w:rsidR="00022429" w:rsidRPr="00022429">
        <w:rPr>
          <w:rFonts w:ascii="Times New Roman" w:hAnsi="Times New Roman" w:cs="Times New Roman"/>
          <w:i/>
        </w:rPr>
        <w:t>при пении простейших мелодий;</w:t>
      </w:r>
      <w:r w:rsidRPr="00022429">
        <w:rPr>
          <w:rFonts w:ascii="Times New Roman" w:hAnsi="Times New Roman" w:cs="Times New Roman"/>
          <w:i/>
        </w:rPr>
        <w:t xml:space="preserve">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22429" w:rsidRDefault="0008660A" w:rsidP="00514A84">
      <w:pPr>
        <w:jc w:val="both"/>
        <w:rPr>
          <w:rFonts w:ascii="Times New Roman" w:hAnsi="Times New Roman" w:cs="Times New Roman"/>
        </w:rPr>
      </w:pPr>
      <w:r w:rsidRPr="00022429">
        <w:rPr>
          <w:rFonts w:ascii="Times New Roman" w:hAnsi="Times New Roman" w:cs="Times New Roman"/>
          <w:b/>
        </w:rPr>
        <w:t>Музыкальная картина мира</w:t>
      </w:r>
    </w:p>
    <w:p w:rsidR="00022429" w:rsidRDefault="0008660A" w:rsidP="00514A84">
      <w:pPr>
        <w:jc w:val="both"/>
        <w:rPr>
          <w:rFonts w:ascii="Times New Roman" w:hAnsi="Times New Roman" w:cs="Times New Roman"/>
        </w:rPr>
      </w:pPr>
      <w:r w:rsidRPr="00022429">
        <w:rPr>
          <w:rFonts w:ascii="Times New Roman" w:hAnsi="Times New Roman" w:cs="Times New Roman"/>
          <w:u w:val="single"/>
        </w:rPr>
        <w:t>Выпускник научится:</w:t>
      </w:r>
      <w:r w:rsidRPr="0008660A">
        <w:rPr>
          <w:rFonts w:ascii="Times New Roman" w:hAnsi="Times New Roman" w:cs="Times New Roman"/>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определять виды музыки, сопоставлять музыкальные образы в звучании различных музыкальных инструментов, в том числе и современных электронных; оценивать и соотносить музыкальный язык народного и профессионального музыкального творчества разных стран мира. </w:t>
      </w:r>
    </w:p>
    <w:p w:rsidR="00022429" w:rsidRPr="00022429" w:rsidRDefault="0008660A" w:rsidP="00514A84">
      <w:pPr>
        <w:jc w:val="both"/>
        <w:rPr>
          <w:rFonts w:ascii="Times New Roman" w:hAnsi="Times New Roman" w:cs="Times New Roman"/>
          <w:i/>
        </w:rPr>
      </w:pPr>
      <w:r w:rsidRPr="00022429">
        <w:rPr>
          <w:rFonts w:ascii="Times New Roman" w:hAnsi="Times New Roman" w:cs="Times New Roman"/>
          <w:i/>
          <w:u w:val="single"/>
        </w:rPr>
        <w:t>Выпускник получит возможность научиться</w:t>
      </w:r>
      <w:r w:rsidRPr="00022429">
        <w:rPr>
          <w:rFonts w:ascii="Times New Roman" w:hAnsi="Times New Roman" w:cs="Times New Roman"/>
          <w:i/>
        </w:rPr>
        <w:t>: адекватно оценивать явления музыкальной культуры и проявлять инициативу в выборе образцов профессионального и музыкально</w:t>
      </w:r>
      <w:r w:rsidRPr="00022429">
        <w:rPr>
          <w:rFonts w:ascii="Times New Roman" w:hAnsi="Times New Roman" w:cs="Times New Roman"/>
          <w:i/>
        </w:rPr>
        <w:softHyphen/>
        <w:t>поэтического творчества народов мира; оказывать помощь в организации и проведении школьных культурно</w:t>
      </w:r>
      <w:r w:rsidRPr="00022429">
        <w:rPr>
          <w:rFonts w:ascii="Times New Roman" w:hAnsi="Times New Roman" w:cs="Times New Roman"/>
          <w:i/>
        </w:rPr>
        <w:softHyphen/>
      </w:r>
      <w:r w:rsidR="003057CD">
        <w:rPr>
          <w:rFonts w:ascii="Times New Roman" w:hAnsi="Times New Roman" w:cs="Times New Roman"/>
          <w:i/>
        </w:rPr>
        <w:t>-</w:t>
      </w:r>
      <w:r w:rsidRPr="00022429">
        <w:rPr>
          <w:rFonts w:ascii="Times New Roman" w:hAnsi="Times New Roman" w:cs="Times New Roman"/>
          <w:i/>
        </w:rPr>
        <w:t>массовых мероприятий; представлять широкой публике результаты собственной музыкально</w:t>
      </w:r>
      <w:r w:rsidRPr="00022429">
        <w:rPr>
          <w:rFonts w:ascii="Times New Roman" w:hAnsi="Times New Roman" w:cs="Times New Roman"/>
          <w:i/>
        </w:rPr>
        <w:softHyphen/>
      </w:r>
      <w:r w:rsidR="003057CD">
        <w:rPr>
          <w:rFonts w:ascii="Times New Roman" w:hAnsi="Times New Roman" w:cs="Times New Roman"/>
          <w:i/>
        </w:rPr>
        <w:t>-</w:t>
      </w:r>
      <w:r w:rsidRPr="00022429">
        <w:rPr>
          <w:rFonts w:ascii="Times New Roman" w:hAnsi="Times New Roman" w:cs="Times New Roman"/>
          <w:i/>
        </w:rPr>
        <w:t>творческой деятельности (пение, инструментальное музицирование, драматизация и др.); собирать музыкальные коллекции (фонотека, видеотека).</w:t>
      </w:r>
    </w:p>
    <w:p w:rsidR="00022429" w:rsidRDefault="0008660A" w:rsidP="003057CD">
      <w:pPr>
        <w:rPr>
          <w:rFonts w:ascii="Times New Roman" w:hAnsi="Times New Roman" w:cs="Times New Roman"/>
        </w:rPr>
      </w:pPr>
      <w:r w:rsidRPr="00022429">
        <w:rPr>
          <w:rFonts w:ascii="Times New Roman" w:hAnsi="Times New Roman" w:cs="Times New Roman"/>
          <w:b/>
        </w:rPr>
        <w:t>1.2.8. Технология</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В результате изучения курса «Технология» обучающиеся на уровне начального общего образования: </w:t>
      </w:r>
    </w:p>
    <w:p w:rsidR="006A3A6D" w:rsidRDefault="0008660A" w:rsidP="00514A84">
      <w:pPr>
        <w:jc w:val="both"/>
        <w:rPr>
          <w:rFonts w:ascii="Times New Roman" w:hAnsi="Times New Roman" w:cs="Times New Roman"/>
        </w:rPr>
      </w:pPr>
      <w:r w:rsidRPr="0008660A">
        <w:rPr>
          <w:rFonts w:ascii="Times New Roman" w:hAnsi="Times New Roman" w:cs="Times New Roman"/>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w:t>
      </w:r>
      <w:r w:rsidR="003057CD">
        <w:rPr>
          <w:rFonts w:ascii="Times New Roman" w:hAnsi="Times New Roman" w:cs="Times New Roman"/>
        </w:rPr>
        <w:t>-</w:t>
      </w:r>
      <w:r w:rsidRPr="0008660A">
        <w:rPr>
          <w:rFonts w:ascii="Times New Roman" w:hAnsi="Times New Roman" w:cs="Times New Roman"/>
        </w:rPr>
        <w:t>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A3A6D" w:rsidRDefault="0008660A" w:rsidP="00514A84">
      <w:pPr>
        <w:jc w:val="both"/>
        <w:rPr>
          <w:rFonts w:ascii="Times New Roman" w:hAnsi="Times New Roman" w:cs="Times New Roman"/>
        </w:rPr>
      </w:pPr>
      <w:r w:rsidRPr="0008660A">
        <w:rPr>
          <w:rFonts w:ascii="Times New Roman" w:hAnsi="Times New Roman" w:cs="Times New Roman"/>
        </w:rPr>
        <w:t>– получат общее представление о мире профессий, их социальном значении, истории возникновения и развития;</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Решение конструкторских, художественно-конструкторских и технологических задач заложит развитие основ творческой деятельности, конструкторско</w:t>
      </w:r>
      <w:r w:rsidR="003057CD">
        <w:rPr>
          <w:rFonts w:ascii="Times New Roman" w:hAnsi="Times New Roman" w:cs="Times New Roman"/>
        </w:rPr>
        <w:t>-</w:t>
      </w:r>
      <w:r w:rsidRPr="0008660A">
        <w:rPr>
          <w:rFonts w:ascii="Times New Roman" w:hAnsi="Times New Roman" w:cs="Times New Roman"/>
        </w:rPr>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A3A6D" w:rsidRDefault="0008660A" w:rsidP="00514A84">
      <w:pPr>
        <w:jc w:val="both"/>
        <w:rPr>
          <w:rFonts w:ascii="Times New Roman" w:hAnsi="Times New Roman" w:cs="Times New Roman"/>
        </w:rPr>
      </w:pPr>
      <w:r w:rsidRPr="006A3A6D">
        <w:rPr>
          <w:rFonts w:ascii="Times New Roman" w:hAnsi="Times New Roman" w:cs="Times New Roman"/>
          <w:u w:val="single"/>
        </w:rPr>
        <w:lastRenderedPageBreak/>
        <w:t xml:space="preserve"> Обучающиеся:</w:t>
      </w:r>
    </w:p>
    <w:p w:rsidR="006A3A6D" w:rsidRDefault="0008660A" w:rsidP="00514A84">
      <w:pPr>
        <w:jc w:val="both"/>
        <w:rPr>
          <w:rFonts w:ascii="Times New Roman" w:hAnsi="Times New Roman" w:cs="Times New Roman"/>
        </w:rPr>
      </w:pPr>
      <w:r w:rsidRPr="0008660A">
        <w:rPr>
          <w:rFonts w:ascii="Times New Roman" w:hAnsi="Times New Roman" w:cs="Times New Roman"/>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w:t>
      </w:r>
      <w:r w:rsidR="006A3A6D">
        <w:rPr>
          <w:rFonts w:ascii="Times New Roman" w:hAnsi="Times New Roman" w:cs="Times New Roman"/>
        </w:rPr>
        <w:t xml:space="preserve">ого общения со сверстниками и </w:t>
      </w:r>
      <w:r w:rsidRPr="0008660A">
        <w:rPr>
          <w:rFonts w:ascii="Times New Roman" w:hAnsi="Times New Roman" w:cs="Times New Roman"/>
        </w:rPr>
        <w:t xml:space="preserve"> взрослыми; </w:t>
      </w:r>
    </w:p>
    <w:p w:rsidR="006A3A6D" w:rsidRDefault="0008660A" w:rsidP="00514A84">
      <w:pPr>
        <w:jc w:val="both"/>
        <w:rPr>
          <w:rFonts w:ascii="Times New Roman" w:hAnsi="Times New Roman" w:cs="Times New Roman"/>
        </w:rPr>
      </w:pPr>
      <w:r w:rsidRPr="0008660A">
        <w:rPr>
          <w:rFonts w:ascii="Times New Roman" w:hAnsi="Times New Roman" w:cs="Times New Roman"/>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6A3A6D" w:rsidRDefault="0008660A" w:rsidP="00514A84">
      <w:pPr>
        <w:jc w:val="both"/>
        <w:rPr>
          <w:rFonts w:ascii="Times New Roman" w:hAnsi="Times New Roman" w:cs="Times New Roman"/>
        </w:rPr>
      </w:pPr>
      <w:r w:rsidRPr="0008660A">
        <w:rPr>
          <w:rFonts w:ascii="Times New Roman" w:hAnsi="Times New Roman" w:cs="Times New Roman"/>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6A3A6D" w:rsidRDefault="0008660A" w:rsidP="00514A84">
      <w:pPr>
        <w:jc w:val="both"/>
        <w:rPr>
          <w:rFonts w:ascii="Times New Roman" w:hAnsi="Times New Roman" w:cs="Times New Roman"/>
          <w:b/>
        </w:rPr>
      </w:pPr>
      <w:r w:rsidRPr="006A3A6D">
        <w:rPr>
          <w:rFonts w:ascii="Times New Roman" w:hAnsi="Times New Roman" w:cs="Times New Roman"/>
          <w:b/>
        </w:rPr>
        <w:t>Общекультурные и общетрудовые компетенции.</w:t>
      </w:r>
    </w:p>
    <w:p w:rsidR="006A3A6D" w:rsidRDefault="0008660A" w:rsidP="00514A84">
      <w:pPr>
        <w:jc w:val="both"/>
        <w:rPr>
          <w:rFonts w:ascii="Times New Roman" w:hAnsi="Times New Roman" w:cs="Times New Roman"/>
        </w:rPr>
      </w:pPr>
      <w:r w:rsidRPr="006A3A6D">
        <w:rPr>
          <w:rFonts w:ascii="Times New Roman" w:hAnsi="Times New Roman" w:cs="Times New Roman"/>
          <w:b/>
        </w:rPr>
        <w:t>Основы культуры труда, самообслуживание</w:t>
      </w:r>
      <w:r w:rsidR="003057CD">
        <w:rPr>
          <w:rFonts w:ascii="Times New Roman" w:hAnsi="Times New Roman" w:cs="Times New Roman"/>
          <w:b/>
        </w:rPr>
        <w:t>.</w:t>
      </w:r>
    </w:p>
    <w:p w:rsidR="006A3A6D" w:rsidRDefault="0008660A" w:rsidP="00514A84">
      <w:pPr>
        <w:jc w:val="both"/>
        <w:rPr>
          <w:rFonts w:ascii="Times New Roman" w:hAnsi="Times New Roman" w:cs="Times New Roman"/>
          <w:u w:val="single"/>
        </w:rPr>
      </w:pPr>
      <w:r w:rsidRPr="006A3A6D">
        <w:rPr>
          <w:rFonts w:ascii="Times New Roman" w:hAnsi="Times New Roman" w:cs="Times New Roman"/>
          <w:u w:val="single"/>
        </w:rPr>
        <w:t>Выпускник научится:</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доступные действия по самообслуживанию и доступные виды домашнего труда. </w:t>
      </w:r>
    </w:p>
    <w:p w:rsidR="006A3A6D" w:rsidRPr="006A3A6D" w:rsidRDefault="0008660A" w:rsidP="00514A84">
      <w:pPr>
        <w:jc w:val="both"/>
        <w:rPr>
          <w:rFonts w:ascii="Times New Roman" w:hAnsi="Times New Roman" w:cs="Times New Roman"/>
          <w:i/>
          <w:u w:val="single"/>
        </w:rPr>
      </w:pPr>
      <w:r w:rsidRPr="006A3A6D">
        <w:rPr>
          <w:rFonts w:ascii="Times New Roman" w:hAnsi="Times New Roman" w:cs="Times New Roman"/>
          <w:i/>
          <w:u w:val="single"/>
        </w:rPr>
        <w:t xml:space="preserve">Выпускник получит возможность научиться: </w:t>
      </w:r>
    </w:p>
    <w:p w:rsidR="006A3A6D" w:rsidRPr="006A3A6D" w:rsidRDefault="0008660A" w:rsidP="00514A84">
      <w:pPr>
        <w:jc w:val="both"/>
        <w:rPr>
          <w:rFonts w:ascii="Times New Roman" w:hAnsi="Times New Roman" w:cs="Times New Roman"/>
          <w:i/>
        </w:rPr>
      </w:pPr>
      <w:r w:rsidRPr="006A3A6D">
        <w:rPr>
          <w:rFonts w:ascii="Times New Roman" w:hAnsi="Times New Roman" w:cs="Times New Roman"/>
          <w:i/>
        </w:rPr>
        <w:t>– уважительно относиться к труду людей;</w:t>
      </w:r>
    </w:p>
    <w:p w:rsidR="006A3A6D" w:rsidRPr="006A3A6D" w:rsidRDefault="0008660A" w:rsidP="00514A84">
      <w:pPr>
        <w:jc w:val="both"/>
        <w:rPr>
          <w:rFonts w:ascii="Times New Roman" w:hAnsi="Times New Roman" w:cs="Times New Roman"/>
          <w:i/>
        </w:rPr>
      </w:pPr>
      <w:r w:rsidRPr="006A3A6D">
        <w:rPr>
          <w:rFonts w:ascii="Times New Roman" w:hAnsi="Times New Roman" w:cs="Times New Roman"/>
          <w:i/>
        </w:rPr>
        <w:t>– понимать культурно</w:t>
      </w:r>
      <w:r w:rsidRPr="006A3A6D">
        <w:rPr>
          <w:rFonts w:ascii="Times New Roman" w:hAnsi="Times New Roman" w:cs="Times New Roman"/>
          <w:i/>
        </w:rPr>
        <w:softHyphen/>
        <w:t xml:space="preserve"> историческую ценность традиций, отраженных в предметном мире, в том числе традиций трудовых династий как своего региона, так и страны, и уважать их;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3057CD" w:rsidRDefault="0008660A" w:rsidP="00514A84">
      <w:pPr>
        <w:jc w:val="both"/>
        <w:rPr>
          <w:rFonts w:ascii="Times New Roman" w:hAnsi="Times New Roman" w:cs="Times New Roman"/>
          <w:b/>
        </w:rPr>
      </w:pPr>
      <w:r w:rsidRPr="006A3A6D">
        <w:rPr>
          <w:rFonts w:ascii="Times New Roman" w:hAnsi="Times New Roman" w:cs="Times New Roman"/>
          <w:b/>
        </w:rPr>
        <w:t>Технология ручной обработки материалов. Элементы графической грамоты</w:t>
      </w:r>
    </w:p>
    <w:p w:rsidR="006A3A6D" w:rsidRDefault="0008660A" w:rsidP="00514A84">
      <w:pPr>
        <w:jc w:val="both"/>
        <w:rPr>
          <w:rFonts w:ascii="Times New Roman" w:hAnsi="Times New Roman" w:cs="Times New Roman"/>
        </w:rPr>
      </w:pPr>
      <w:r w:rsidRPr="006A3A6D">
        <w:rPr>
          <w:rFonts w:ascii="Times New Roman" w:hAnsi="Times New Roman" w:cs="Times New Roman"/>
          <w:u w:val="single"/>
        </w:rPr>
        <w:t>Выпускник научится:</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художественным и конструктивным </w:t>
      </w:r>
      <w:r w:rsidRPr="0008660A">
        <w:rPr>
          <w:rFonts w:ascii="Times New Roman" w:hAnsi="Times New Roman" w:cs="Times New Roman"/>
        </w:rPr>
        <w:lastRenderedPageBreak/>
        <w:t xml:space="preserve">свойствам в соответствии с поставленной задачей; </w:t>
      </w:r>
    </w:p>
    <w:p w:rsidR="006A3A6D" w:rsidRDefault="0008660A" w:rsidP="00514A84">
      <w:pPr>
        <w:jc w:val="both"/>
        <w:rPr>
          <w:rFonts w:ascii="Times New Roman" w:hAnsi="Times New Roman" w:cs="Times New Roman"/>
        </w:rPr>
      </w:pPr>
      <w:r w:rsidRPr="0008660A">
        <w:rPr>
          <w:rFonts w:ascii="Times New Roman" w:hAnsi="Times New Roman" w:cs="Times New Roman"/>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w:t>
      </w:r>
      <w:r w:rsidR="006A3A6D">
        <w:rPr>
          <w:rFonts w:ascii="Times New Roman" w:hAnsi="Times New Roman" w:cs="Times New Roman"/>
        </w:rPr>
        <w:t xml:space="preserve">и, сборке и отделке изделия); </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6A3A6D"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6A3A6D" w:rsidRPr="006A3A6D" w:rsidRDefault="0008660A" w:rsidP="00514A84">
      <w:pPr>
        <w:jc w:val="both"/>
        <w:rPr>
          <w:rFonts w:ascii="Times New Roman" w:hAnsi="Times New Roman" w:cs="Times New Roman"/>
          <w:i/>
          <w:u w:val="single"/>
        </w:rPr>
      </w:pPr>
      <w:r w:rsidRPr="006A3A6D">
        <w:rPr>
          <w:rFonts w:ascii="Times New Roman" w:hAnsi="Times New Roman" w:cs="Times New Roman"/>
          <w:i/>
          <w:u w:val="single"/>
        </w:rPr>
        <w:t xml:space="preserve">Выпускник получит возможность научиться: </w:t>
      </w:r>
    </w:p>
    <w:p w:rsidR="006A3A6D" w:rsidRPr="006A3A6D" w:rsidRDefault="0008660A" w:rsidP="00514A84">
      <w:pPr>
        <w:jc w:val="both"/>
        <w:rPr>
          <w:rFonts w:ascii="Times New Roman" w:hAnsi="Times New Roman" w:cs="Times New Roman"/>
          <w:i/>
        </w:rPr>
      </w:pPr>
      <w:r w:rsidRPr="006A3A6D">
        <w:rPr>
          <w:rFonts w:ascii="Times New Roman" w:hAnsi="Times New Roman" w:cs="Times New Roman"/>
          <w:i/>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6A3A6D" w:rsidRPr="006A3A6D" w:rsidRDefault="0008660A" w:rsidP="00514A84">
      <w:pPr>
        <w:jc w:val="both"/>
        <w:rPr>
          <w:rFonts w:ascii="Times New Roman" w:hAnsi="Times New Roman" w:cs="Times New Roman"/>
          <w:i/>
        </w:rPr>
      </w:pPr>
      <w:r w:rsidRPr="006A3A6D">
        <w:rPr>
          <w:rFonts w:ascii="Times New Roman" w:hAnsi="Times New Roman" w:cs="Times New Roman"/>
          <w:i/>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6A3A6D">
        <w:rPr>
          <w:rFonts w:ascii="Times New Roman" w:hAnsi="Times New Roman" w:cs="Times New Roman"/>
          <w:i/>
        </w:rPr>
        <w:softHyphen/>
        <w:t xml:space="preserve"> художественной задачей.</w:t>
      </w:r>
    </w:p>
    <w:p w:rsidR="006A3A6D" w:rsidRDefault="0008660A" w:rsidP="00514A84">
      <w:pPr>
        <w:jc w:val="both"/>
        <w:rPr>
          <w:rFonts w:ascii="Times New Roman" w:hAnsi="Times New Roman" w:cs="Times New Roman"/>
        </w:rPr>
      </w:pPr>
      <w:r w:rsidRPr="006A3A6D">
        <w:rPr>
          <w:rFonts w:ascii="Times New Roman" w:hAnsi="Times New Roman" w:cs="Times New Roman"/>
          <w:b/>
        </w:rPr>
        <w:t>Конструирование и моделирование</w:t>
      </w:r>
    </w:p>
    <w:p w:rsidR="006A3A6D" w:rsidRDefault="0008660A" w:rsidP="00514A84">
      <w:pPr>
        <w:jc w:val="both"/>
        <w:rPr>
          <w:rFonts w:ascii="Times New Roman" w:hAnsi="Times New Roman" w:cs="Times New Roman"/>
        </w:rPr>
      </w:pPr>
      <w:r w:rsidRPr="006A3A6D">
        <w:rPr>
          <w:rFonts w:ascii="Times New Roman" w:hAnsi="Times New Roman" w:cs="Times New Roman"/>
          <w:u w:val="single"/>
        </w:rPr>
        <w:t>Выпускник научится:</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анализировать устройство изделия: выделять детали, их форму, определять взаимное расположение, виды соединения деталей; </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изготавливать несложные конструкции изделий по рисунку, простейшему чертежу или эскизу, образцу и доступным заданным условиям. </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u w:val="single"/>
        </w:rPr>
        <w:t>Выпускник получит возможность научиться:</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xml:space="preserve">– соотносить объемную конструкцию, основанную на правильных геометрических формах, с изображениями их разверток; </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xml:space="preserve">– создавать мысленный образ конструкции с целью решения определенной конструкторской задачи или передачи определенной художественно </w:t>
      </w:r>
      <w:r w:rsidRPr="001928E5">
        <w:rPr>
          <w:rFonts w:ascii="Times New Roman" w:hAnsi="Times New Roman" w:cs="Times New Roman"/>
          <w:i/>
        </w:rPr>
        <w:softHyphen/>
        <w:t xml:space="preserve">эстетической информации; воплощать этот образ в материале. </w:t>
      </w:r>
    </w:p>
    <w:p w:rsidR="001928E5" w:rsidRDefault="0008660A" w:rsidP="003057CD">
      <w:pPr>
        <w:jc w:val="both"/>
        <w:rPr>
          <w:rFonts w:ascii="Times New Roman" w:hAnsi="Times New Roman" w:cs="Times New Roman"/>
        </w:rPr>
      </w:pPr>
      <w:r w:rsidRPr="001928E5">
        <w:rPr>
          <w:rFonts w:ascii="Times New Roman" w:hAnsi="Times New Roman" w:cs="Times New Roman"/>
          <w:b/>
        </w:rPr>
        <w:t xml:space="preserve">1.2.9. Физическая культура: (для обучающихся, </w:t>
      </w:r>
      <w:r w:rsidR="003057CD">
        <w:rPr>
          <w:rFonts w:ascii="Times New Roman" w:hAnsi="Times New Roman" w:cs="Times New Roman"/>
          <w:b/>
        </w:rPr>
        <w:t xml:space="preserve">не имеющих противопоказаний для </w:t>
      </w:r>
      <w:r w:rsidRPr="001928E5">
        <w:rPr>
          <w:rFonts w:ascii="Times New Roman" w:hAnsi="Times New Roman" w:cs="Times New Roman"/>
          <w:b/>
        </w:rPr>
        <w:t>занятий физической культурой или существенных ограничений по нагрузке)</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r w:rsidRPr="001928E5">
        <w:rPr>
          <w:rFonts w:ascii="Times New Roman" w:hAnsi="Times New Roman" w:cs="Times New Roman"/>
          <w:b/>
        </w:rPr>
        <w:t>Знания о физической культуре</w:t>
      </w:r>
    </w:p>
    <w:p w:rsidR="001928E5" w:rsidRDefault="0008660A" w:rsidP="00514A84">
      <w:pPr>
        <w:jc w:val="both"/>
        <w:rPr>
          <w:rFonts w:ascii="Times New Roman" w:hAnsi="Times New Roman" w:cs="Times New Roman"/>
        </w:rPr>
      </w:pPr>
      <w:r w:rsidRPr="001928E5">
        <w:rPr>
          <w:rFonts w:ascii="Times New Roman" w:hAnsi="Times New Roman" w:cs="Times New Roman"/>
          <w:u w:val="single"/>
        </w:rPr>
        <w:t>Выпускник научится:</w:t>
      </w:r>
    </w:p>
    <w:p w:rsidR="001928E5" w:rsidRDefault="0008660A" w:rsidP="00514A84">
      <w:pPr>
        <w:jc w:val="both"/>
        <w:rPr>
          <w:rFonts w:ascii="Times New Roman" w:hAnsi="Times New Roman" w:cs="Times New Roman"/>
        </w:rPr>
      </w:pPr>
      <w:r w:rsidRPr="0008660A">
        <w:rPr>
          <w:rFonts w:ascii="Times New Roman" w:hAnsi="Times New Roman" w:cs="Times New Roman"/>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w:t>
      </w:r>
      <w:r w:rsidR="001928E5">
        <w:rPr>
          <w:rFonts w:ascii="Times New Roman" w:hAnsi="Times New Roman" w:cs="Times New Roman"/>
        </w:rPr>
        <w:t xml:space="preserve">здухе, подвижных игр, занятий </w:t>
      </w:r>
      <w:r w:rsidRPr="0008660A">
        <w:rPr>
          <w:rFonts w:ascii="Times New Roman" w:hAnsi="Times New Roman" w:cs="Times New Roman"/>
        </w:rPr>
        <w:t xml:space="preserve"> спортом для укрепления здоровья, развития основных физических</w:t>
      </w:r>
      <w:r w:rsidR="003057CD">
        <w:rPr>
          <w:rFonts w:ascii="Times New Roman" w:hAnsi="Times New Roman" w:cs="Times New Roman"/>
        </w:rPr>
        <w:t xml:space="preserve"> </w:t>
      </w:r>
      <w:r w:rsidRPr="0008660A">
        <w:rPr>
          <w:rFonts w:ascii="Times New Roman" w:hAnsi="Times New Roman" w:cs="Times New Roman"/>
        </w:rPr>
        <w:t xml:space="preserve">качеств; </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раскрывать на примерах положительное влияние занятий физической культурой на </w:t>
      </w:r>
      <w:r w:rsidRPr="0008660A">
        <w:rPr>
          <w:rFonts w:ascii="Times New Roman" w:hAnsi="Times New Roman" w:cs="Times New Roman"/>
        </w:rPr>
        <w:lastRenderedPageBreak/>
        <w:t>успешное выполнение учебной и трудовой деятельности, укрепление здоровья и развитие физических</w:t>
      </w:r>
      <w:r w:rsidR="003057CD">
        <w:rPr>
          <w:rFonts w:ascii="Times New Roman" w:hAnsi="Times New Roman" w:cs="Times New Roman"/>
        </w:rPr>
        <w:t xml:space="preserve"> </w:t>
      </w:r>
      <w:r w:rsidRPr="0008660A">
        <w:rPr>
          <w:rFonts w:ascii="Times New Roman" w:hAnsi="Times New Roman" w:cs="Times New Roman"/>
        </w:rPr>
        <w:t xml:space="preserve">качеств; </w:t>
      </w:r>
    </w:p>
    <w:p w:rsidR="001928E5" w:rsidRDefault="0008660A" w:rsidP="00514A84">
      <w:pPr>
        <w:jc w:val="both"/>
        <w:rPr>
          <w:rFonts w:ascii="Times New Roman" w:hAnsi="Times New Roman" w:cs="Times New Roman"/>
        </w:rPr>
      </w:pPr>
      <w:r w:rsidRPr="0008660A">
        <w:rPr>
          <w:rFonts w:ascii="Times New Roman" w:hAnsi="Times New Roman" w:cs="Times New Roman"/>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w:t>
      </w:r>
      <w:r w:rsidR="003057CD">
        <w:rPr>
          <w:rFonts w:ascii="Times New Roman" w:hAnsi="Times New Roman" w:cs="Times New Roman"/>
        </w:rPr>
        <w:t xml:space="preserve"> </w:t>
      </w:r>
      <w:r w:rsidRPr="0008660A">
        <w:rPr>
          <w:rFonts w:ascii="Times New Roman" w:hAnsi="Times New Roman" w:cs="Times New Roman"/>
        </w:rPr>
        <w:t xml:space="preserve">развитие; </w:t>
      </w:r>
    </w:p>
    <w:p w:rsidR="001928E5" w:rsidRDefault="0008660A" w:rsidP="00514A84">
      <w:pPr>
        <w:jc w:val="both"/>
        <w:rPr>
          <w:rFonts w:ascii="Times New Roman" w:hAnsi="Times New Roman" w:cs="Times New Roman"/>
        </w:rPr>
      </w:pPr>
      <w:r w:rsidRPr="0008660A">
        <w:rPr>
          <w:rFonts w:ascii="Times New Roman" w:hAnsi="Times New Roman" w:cs="Times New Roman"/>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sidR="003057CD">
        <w:rPr>
          <w:rFonts w:ascii="Times New Roman" w:hAnsi="Times New Roman" w:cs="Times New Roman"/>
        </w:rPr>
        <w:t xml:space="preserve"> </w:t>
      </w:r>
      <w:r w:rsidRPr="0008660A">
        <w:rPr>
          <w:rFonts w:ascii="Times New Roman" w:hAnsi="Times New Roman" w:cs="Times New Roman"/>
        </w:rPr>
        <w:t>воздухе).</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u w:val="single"/>
        </w:rPr>
        <w:t>Выпускник получит возможность научиться:</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выявлять связь занятий физической культурой с трудовой и оборонной деятельностью;</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xml:space="preserve"> – 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1928E5" w:rsidRDefault="0008660A" w:rsidP="00514A84">
      <w:pPr>
        <w:jc w:val="both"/>
        <w:rPr>
          <w:rFonts w:ascii="Times New Roman" w:hAnsi="Times New Roman" w:cs="Times New Roman"/>
        </w:rPr>
      </w:pPr>
      <w:r w:rsidRPr="001928E5">
        <w:rPr>
          <w:rFonts w:ascii="Times New Roman" w:hAnsi="Times New Roman" w:cs="Times New Roman"/>
          <w:b/>
        </w:rPr>
        <w:t>Способы физкультурной деятельности</w:t>
      </w:r>
    </w:p>
    <w:p w:rsidR="001928E5" w:rsidRDefault="0008660A" w:rsidP="00514A84">
      <w:pPr>
        <w:jc w:val="both"/>
        <w:rPr>
          <w:rFonts w:ascii="Times New Roman" w:hAnsi="Times New Roman" w:cs="Times New Roman"/>
        </w:rPr>
      </w:pPr>
      <w:r w:rsidRPr="001928E5">
        <w:rPr>
          <w:rFonts w:ascii="Times New Roman" w:hAnsi="Times New Roman" w:cs="Times New Roman"/>
          <w:u w:val="single"/>
        </w:rPr>
        <w:t>Выпускник научится:</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отбирать упражнения для комплексов утренней зарядки и физкультминуток и выполнять их в соответствии с изученными правилами; –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1928E5" w:rsidRPr="001928E5" w:rsidRDefault="0008660A" w:rsidP="00514A84">
      <w:pPr>
        <w:jc w:val="both"/>
        <w:rPr>
          <w:rFonts w:ascii="Times New Roman" w:hAnsi="Times New Roman" w:cs="Times New Roman"/>
          <w:i/>
        </w:rPr>
      </w:pPr>
      <w:r w:rsidRPr="0008660A">
        <w:rPr>
          <w:rFonts w:ascii="Times New Roman" w:hAnsi="Times New Roman" w:cs="Times New Roman"/>
        </w:rP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r w:rsidRPr="001928E5">
        <w:rPr>
          <w:rFonts w:ascii="Times New Roman" w:hAnsi="Times New Roman" w:cs="Times New Roman"/>
          <w:i/>
          <w:u w:val="single"/>
        </w:rPr>
        <w:t>Выпускник получит возможность научиться:</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xml:space="preserve"> – целенаправленно отбирать физические упражнения для индивидуальных занятий по развитию физических качеств; </w:t>
      </w:r>
    </w:p>
    <w:p w:rsidR="003057CD" w:rsidRDefault="0008660A" w:rsidP="00514A84">
      <w:pPr>
        <w:jc w:val="both"/>
        <w:rPr>
          <w:rFonts w:ascii="Times New Roman" w:hAnsi="Times New Roman" w:cs="Times New Roman"/>
          <w:i/>
        </w:rPr>
      </w:pPr>
      <w:r w:rsidRPr="001928E5">
        <w:rPr>
          <w:rFonts w:ascii="Times New Roman" w:hAnsi="Times New Roman" w:cs="Times New Roman"/>
          <w:i/>
        </w:rPr>
        <w:t>– выполнять простейшие приемы оказания доврачебной помощи при травмах и ушибах.</w:t>
      </w:r>
    </w:p>
    <w:p w:rsidR="001928E5" w:rsidRDefault="0008660A" w:rsidP="00514A84">
      <w:pPr>
        <w:jc w:val="both"/>
        <w:rPr>
          <w:rFonts w:ascii="Times New Roman" w:hAnsi="Times New Roman" w:cs="Times New Roman"/>
        </w:rPr>
      </w:pPr>
      <w:r w:rsidRPr="001928E5">
        <w:rPr>
          <w:rFonts w:ascii="Times New Roman" w:hAnsi="Times New Roman" w:cs="Times New Roman"/>
          <w:b/>
        </w:rPr>
        <w:t>Физическое совершенствование</w:t>
      </w:r>
    </w:p>
    <w:p w:rsidR="001928E5" w:rsidRDefault="0008660A" w:rsidP="00514A84">
      <w:pPr>
        <w:jc w:val="both"/>
        <w:rPr>
          <w:rFonts w:ascii="Times New Roman" w:hAnsi="Times New Roman" w:cs="Times New Roman"/>
        </w:rPr>
      </w:pPr>
      <w:r w:rsidRPr="001928E5">
        <w:rPr>
          <w:rFonts w:ascii="Times New Roman" w:hAnsi="Times New Roman" w:cs="Times New Roman"/>
          <w:u w:val="single"/>
        </w:rPr>
        <w:t>Выпускник научится:</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1928E5" w:rsidRDefault="0008660A" w:rsidP="00514A84">
      <w:pPr>
        <w:jc w:val="both"/>
        <w:rPr>
          <w:rFonts w:ascii="Times New Roman" w:hAnsi="Times New Roman" w:cs="Times New Roman"/>
        </w:rPr>
      </w:pPr>
      <w:r w:rsidRPr="0008660A">
        <w:rPr>
          <w:rFonts w:ascii="Times New Roman" w:hAnsi="Times New Roman" w:cs="Times New Roman"/>
        </w:rPr>
        <w:t>– выполнять организующие строевые команды и приѐмы;</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акробатические упражнения (кувырки, стойки, перекаты); </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гимнастические упражнения на спортивных снарядах (перекладина, гимнастическое бревно); </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легкоатлетические упражнения (бег, прыжки, метания и броски мячей разного веса и объема); </w:t>
      </w:r>
    </w:p>
    <w:p w:rsidR="001928E5" w:rsidRDefault="0008660A" w:rsidP="00514A84">
      <w:pPr>
        <w:jc w:val="both"/>
        <w:rPr>
          <w:rFonts w:ascii="Times New Roman" w:hAnsi="Times New Roman" w:cs="Times New Roman"/>
        </w:rPr>
      </w:pPr>
      <w:r w:rsidRPr="0008660A">
        <w:rPr>
          <w:rFonts w:ascii="Times New Roman" w:hAnsi="Times New Roman" w:cs="Times New Roman"/>
        </w:rPr>
        <w:t xml:space="preserve">– выполнять игровые действия и упражнения из подвижных игр разной функциональной направленности. </w:t>
      </w:r>
    </w:p>
    <w:p w:rsidR="001928E5" w:rsidRPr="001928E5" w:rsidRDefault="0008660A" w:rsidP="00514A84">
      <w:pPr>
        <w:jc w:val="both"/>
        <w:rPr>
          <w:rFonts w:ascii="Times New Roman" w:hAnsi="Times New Roman" w:cs="Times New Roman"/>
          <w:i/>
          <w:u w:val="single"/>
        </w:rPr>
      </w:pPr>
      <w:r w:rsidRPr="001928E5">
        <w:rPr>
          <w:rFonts w:ascii="Times New Roman" w:hAnsi="Times New Roman" w:cs="Times New Roman"/>
          <w:i/>
          <w:u w:val="single"/>
        </w:rPr>
        <w:t>Выпускник п</w:t>
      </w:r>
      <w:r w:rsidR="001928E5" w:rsidRPr="001928E5">
        <w:rPr>
          <w:rFonts w:ascii="Times New Roman" w:hAnsi="Times New Roman" w:cs="Times New Roman"/>
          <w:i/>
          <w:u w:val="single"/>
        </w:rPr>
        <w:t xml:space="preserve">олучит возможность научиться: </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xml:space="preserve"> – сохранять правильную осанку, оптимальное телосложение; </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выполнять эстетически красиво гимнастические и акробатические комбинации;</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xml:space="preserve"> – играть в баскетбол, футбол и волейбол по упрощенным правилам; </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выполнять тестовые нормативы по физической подготовке;</w:t>
      </w:r>
    </w:p>
    <w:p w:rsidR="001928E5" w:rsidRPr="001928E5" w:rsidRDefault="0008660A" w:rsidP="00514A84">
      <w:pPr>
        <w:jc w:val="both"/>
        <w:rPr>
          <w:rFonts w:ascii="Times New Roman" w:hAnsi="Times New Roman" w:cs="Times New Roman"/>
          <w:i/>
        </w:rPr>
      </w:pPr>
      <w:r w:rsidRPr="001928E5">
        <w:rPr>
          <w:rFonts w:ascii="Times New Roman" w:hAnsi="Times New Roman" w:cs="Times New Roman"/>
          <w:i/>
        </w:rPr>
        <w:t xml:space="preserve"> – выполнять передвижения на лыжах. </w:t>
      </w:r>
    </w:p>
    <w:p w:rsidR="0008660A" w:rsidRDefault="0008660A" w:rsidP="00514A84">
      <w:pPr>
        <w:jc w:val="both"/>
        <w:rPr>
          <w:rFonts w:ascii="Times New Roman" w:hAnsi="Times New Roman" w:cs="Times New Roman"/>
        </w:rPr>
      </w:pPr>
      <w:r w:rsidRPr="0008660A">
        <w:rPr>
          <w:rFonts w:ascii="Times New Roman" w:hAnsi="Times New Roman" w:cs="Times New Roman"/>
        </w:rPr>
        <w:t xml:space="preserve">Личностные результаты отражаются в индивидуальных, качественных свойствах </w:t>
      </w:r>
      <w:r w:rsidRPr="0008660A">
        <w:rPr>
          <w:rFonts w:ascii="Times New Roman" w:hAnsi="Times New Roman" w:cs="Times New Roman"/>
        </w:rPr>
        <w:lastRenderedPageBreak/>
        <w:t>обучающихся,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обучающихся к занятиям физической культурой и спортом, двигательной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в эффективной подготовке и результативной сдаче норм ВФСК ГТО.</w:t>
      </w:r>
    </w:p>
    <w:p w:rsidR="00312352" w:rsidRPr="001928E5" w:rsidRDefault="00312352" w:rsidP="00514A84">
      <w:pPr>
        <w:jc w:val="center"/>
        <w:outlineLvl w:val="1"/>
        <w:rPr>
          <w:rFonts w:ascii="Times New Roman" w:hAnsi="Times New Roman"/>
          <w:b/>
          <w:bCs/>
          <w:color w:val="auto"/>
          <w:szCs w:val="36"/>
        </w:rPr>
      </w:pPr>
      <w:r w:rsidRPr="001928E5">
        <w:rPr>
          <w:rFonts w:ascii="Times New Roman" w:hAnsi="Times New Roman"/>
          <w:b/>
          <w:bCs/>
          <w:color w:val="auto"/>
          <w:szCs w:val="36"/>
        </w:rPr>
        <w:t>1 ступень. Нормы ГТО для школьников 6-8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056"/>
        <w:gridCol w:w="120"/>
        <w:gridCol w:w="2158"/>
        <w:gridCol w:w="120"/>
        <w:gridCol w:w="1770"/>
      </w:tblGrid>
      <w:tr w:rsidR="00312352" w:rsidRPr="00D12473" w:rsidTr="00022429">
        <w:trPr>
          <w:tblCellSpacing w:w="15" w:type="dxa"/>
        </w:trPr>
        <w:tc>
          <w:tcPr>
            <w:tcW w:w="0" w:type="auto"/>
            <w:shd w:val="clear" w:color="auto" w:fill="CD7F32"/>
            <w:vAlign w:val="center"/>
          </w:tcPr>
          <w:p w:rsidR="00312352" w:rsidRPr="00D12473" w:rsidRDefault="00312352" w:rsidP="00514A84">
            <w:pPr>
              <w:rPr>
                <w:rFonts w:ascii="Times New Roman" w:hAnsi="Times New Roman"/>
              </w:rPr>
            </w:pPr>
            <w:r w:rsidRPr="00D12473">
              <w:rPr>
                <w:rFonts w:ascii="Times New Roman" w:hAnsi="Times New Roman"/>
              </w:rPr>
              <w:t> </w:t>
            </w:r>
          </w:p>
        </w:tc>
        <w:tc>
          <w:tcPr>
            <w:tcW w:w="0" w:type="auto"/>
            <w:vAlign w:val="center"/>
          </w:tcPr>
          <w:p w:rsidR="00312352" w:rsidRPr="00D12473" w:rsidRDefault="00312352" w:rsidP="00514A84">
            <w:pPr>
              <w:rPr>
                <w:rFonts w:ascii="Times New Roman" w:hAnsi="Times New Roman"/>
              </w:rPr>
            </w:pPr>
            <w:r w:rsidRPr="00D12473">
              <w:rPr>
                <w:rFonts w:ascii="Times New Roman" w:hAnsi="Times New Roman"/>
              </w:rPr>
              <w:t>- бронзовый значок</w:t>
            </w:r>
          </w:p>
        </w:tc>
        <w:tc>
          <w:tcPr>
            <w:tcW w:w="0" w:type="auto"/>
            <w:shd w:val="clear" w:color="auto" w:fill="C0C0C0"/>
            <w:vAlign w:val="center"/>
          </w:tcPr>
          <w:p w:rsidR="00312352" w:rsidRPr="00D12473" w:rsidRDefault="00312352" w:rsidP="00514A84">
            <w:pPr>
              <w:rPr>
                <w:rFonts w:ascii="Times New Roman" w:hAnsi="Times New Roman"/>
              </w:rPr>
            </w:pPr>
            <w:r w:rsidRPr="00D12473">
              <w:rPr>
                <w:rFonts w:ascii="Times New Roman" w:hAnsi="Times New Roman"/>
              </w:rPr>
              <w:t> </w:t>
            </w:r>
          </w:p>
        </w:tc>
        <w:tc>
          <w:tcPr>
            <w:tcW w:w="0" w:type="auto"/>
            <w:vAlign w:val="center"/>
          </w:tcPr>
          <w:p w:rsidR="00312352" w:rsidRPr="00D12473" w:rsidRDefault="00312352" w:rsidP="00514A84">
            <w:pPr>
              <w:rPr>
                <w:rFonts w:ascii="Times New Roman" w:hAnsi="Times New Roman"/>
              </w:rPr>
            </w:pPr>
            <w:r w:rsidRPr="00D12473">
              <w:rPr>
                <w:rFonts w:ascii="Times New Roman" w:hAnsi="Times New Roman"/>
              </w:rPr>
              <w:t>- серебряный значок</w:t>
            </w:r>
          </w:p>
        </w:tc>
        <w:tc>
          <w:tcPr>
            <w:tcW w:w="0" w:type="auto"/>
            <w:shd w:val="clear" w:color="auto" w:fill="FFD700"/>
            <w:vAlign w:val="center"/>
          </w:tcPr>
          <w:p w:rsidR="00312352" w:rsidRPr="00D12473" w:rsidRDefault="00312352" w:rsidP="00514A84">
            <w:pPr>
              <w:rPr>
                <w:rFonts w:ascii="Times New Roman" w:hAnsi="Times New Roman"/>
              </w:rPr>
            </w:pPr>
            <w:r w:rsidRPr="00D12473">
              <w:rPr>
                <w:rFonts w:ascii="Times New Roman" w:hAnsi="Times New Roman"/>
              </w:rPr>
              <w:t> </w:t>
            </w:r>
          </w:p>
        </w:tc>
        <w:tc>
          <w:tcPr>
            <w:tcW w:w="0" w:type="auto"/>
            <w:vAlign w:val="center"/>
          </w:tcPr>
          <w:p w:rsidR="00312352" w:rsidRPr="00D12473" w:rsidRDefault="00312352" w:rsidP="00514A84">
            <w:pPr>
              <w:rPr>
                <w:rFonts w:ascii="Times New Roman" w:hAnsi="Times New Roman"/>
              </w:rPr>
            </w:pPr>
            <w:r w:rsidRPr="00D12473">
              <w:rPr>
                <w:rFonts w:ascii="Times New Roman" w:hAnsi="Times New Roman"/>
              </w:rPr>
              <w:t>- золотой значок</w:t>
            </w:r>
          </w:p>
        </w:tc>
      </w:tr>
    </w:tbl>
    <w:p w:rsidR="00312352" w:rsidRPr="00D12473" w:rsidRDefault="00312352" w:rsidP="00514A84">
      <w:pPr>
        <w:rPr>
          <w:rFonts w:ascii="Times New Roman" w:hAnsi="Times New Roman"/>
          <w:vanish/>
        </w:rPr>
      </w:pPr>
    </w:p>
    <w:tbl>
      <w:tblPr>
        <w:tblW w:w="0" w:type="auto"/>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613"/>
        <w:gridCol w:w="4319"/>
        <w:gridCol w:w="564"/>
        <w:gridCol w:w="564"/>
        <w:gridCol w:w="1133"/>
        <w:gridCol w:w="564"/>
        <w:gridCol w:w="564"/>
        <w:gridCol w:w="1148"/>
      </w:tblGrid>
      <w:tr w:rsidR="00312352" w:rsidRPr="00D12473" w:rsidTr="00022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b/>
                <w:bCs/>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b/>
                <w:bCs/>
              </w:rPr>
              <w:t>Виды испытаний (тесты)</w:t>
            </w:r>
          </w:p>
        </w:tc>
        <w:tc>
          <w:tcPr>
            <w:tcW w:w="0" w:type="auto"/>
            <w:gridSpan w:val="6"/>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b/>
                <w:bCs/>
              </w:rPr>
              <w:t>Возраст 6-8 лет</w:t>
            </w:r>
          </w:p>
        </w:tc>
      </w:tr>
      <w:tr w:rsidR="00312352" w:rsidRPr="00D12473"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p>
        </w:tc>
        <w:tc>
          <w:tcPr>
            <w:tcW w:w="0" w:type="auto"/>
            <w:gridSpan w:val="3"/>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b/>
                <w:bCs/>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b/>
                <w:bCs/>
              </w:rPr>
              <w:t>Девочки</w:t>
            </w:r>
          </w:p>
        </w:tc>
      </w:tr>
      <w:tr w:rsidR="00312352" w:rsidRPr="00D12473"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tcPr>
          <w:p w:rsidR="00312352" w:rsidRPr="00D12473" w:rsidRDefault="00312352" w:rsidP="00514A84">
            <w:pPr>
              <w:rPr>
                <w:rFonts w:ascii="Times New Roman" w:hAnsi="Times New Roman"/>
              </w:rPr>
            </w:pPr>
            <w:r w:rsidRPr="00D12473">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312352" w:rsidRPr="00D12473" w:rsidRDefault="00312352" w:rsidP="00514A84">
            <w:pPr>
              <w:rPr>
                <w:rFonts w:ascii="Times New Roman" w:hAnsi="Times New Roman"/>
              </w:rPr>
            </w:pPr>
            <w:r w:rsidRPr="00D12473">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tcPr>
          <w:p w:rsidR="00312352" w:rsidRPr="00D12473" w:rsidRDefault="00312352" w:rsidP="00514A84">
            <w:pPr>
              <w:rPr>
                <w:rFonts w:ascii="Times New Roman" w:hAnsi="Times New Roman"/>
              </w:rPr>
            </w:pPr>
            <w:r w:rsidRPr="00D12473">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tcPr>
          <w:p w:rsidR="00312352" w:rsidRPr="00D12473" w:rsidRDefault="00312352" w:rsidP="00514A84">
            <w:pPr>
              <w:rPr>
                <w:rFonts w:ascii="Times New Roman" w:hAnsi="Times New Roman"/>
              </w:rPr>
            </w:pPr>
            <w:r w:rsidRPr="00D12473">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312352" w:rsidRPr="00D12473" w:rsidRDefault="00312352" w:rsidP="00514A84">
            <w:pPr>
              <w:rPr>
                <w:rFonts w:ascii="Times New Roman" w:hAnsi="Times New Roman"/>
              </w:rPr>
            </w:pPr>
            <w:r w:rsidRPr="00D12473">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tcPr>
          <w:p w:rsidR="00312352" w:rsidRPr="00D12473" w:rsidRDefault="00312352" w:rsidP="00514A84">
            <w:pPr>
              <w:rPr>
                <w:rFonts w:ascii="Times New Roman" w:hAnsi="Times New Roman"/>
              </w:rPr>
            </w:pPr>
            <w:r w:rsidRPr="00D12473">
              <w:rPr>
                <w:rFonts w:ascii="Times New Roman" w:hAnsi="Times New Roman"/>
              </w:rPr>
              <w:t> </w:t>
            </w:r>
          </w:p>
        </w:tc>
      </w:tr>
      <w:tr w:rsidR="00312352" w:rsidRPr="00D12473" w:rsidTr="000224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b/>
                <w:bCs/>
              </w:rPr>
              <w:t>Обязательные испытания (тесты)</w:t>
            </w:r>
          </w:p>
        </w:tc>
      </w:tr>
      <w:tr w:rsidR="00312352" w:rsidRPr="00D12473" w:rsidTr="00022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Челночный бег 3х10 м (сек.)</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10,4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10,1</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10,9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10,7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9,7</w:t>
            </w:r>
          </w:p>
        </w:tc>
      </w:tr>
      <w:tr w:rsidR="00312352" w:rsidRPr="00D12473"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или бег на 30 м (сек.)</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6,9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6,7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5,9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7,2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7,0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6,2</w:t>
            </w:r>
          </w:p>
        </w:tc>
      </w:tr>
      <w:tr w:rsidR="00312352" w:rsidRPr="00D12473"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Смешанное передвижение (1 км)</w:t>
            </w:r>
          </w:p>
        </w:tc>
        <w:tc>
          <w:tcPr>
            <w:tcW w:w="0" w:type="auto"/>
            <w:gridSpan w:val="6"/>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Без учета времени</w:t>
            </w:r>
          </w:p>
        </w:tc>
      </w:tr>
      <w:tr w:rsidR="00312352" w:rsidRPr="00D12473"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Прыжок в длину с места толчком двумя ногами (см)</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115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120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140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110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115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135</w:t>
            </w:r>
          </w:p>
        </w:tc>
      </w:tr>
      <w:tr w:rsidR="00312352" w:rsidRPr="00D12473" w:rsidTr="00022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Подтягивание из виса на высокой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 </w:t>
            </w:r>
          </w:p>
        </w:tc>
      </w:tr>
      <w:tr w:rsidR="00312352" w:rsidRPr="00D12473"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или подтягивание из виса лежа на низкой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11</w:t>
            </w:r>
          </w:p>
        </w:tc>
      </w:tr>
      <w:tr w:rsidR="00312352" w:rsidRPr="00D12473"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Сгибание и разгибание рук в упоре лежа на полу (кол-во раз)</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11</w:t>
            </w:r>
          </w:p>
        </w:tc>
      </w:tr>
      <w:tr w:rsidR="00312352" w:rsidRPr="00D12473"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Наклон вперед из положения стоя с прямыми ногами на полу (достать пол)</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Пальцами</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Ладонями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Пальцами</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Ладонями</w:t>
            </w:r>
          </w:p>
        </w:tc>
      </w:tr>
      <w:tr w:rsidR="00312352" w:rsidRPr="00D12473" w:rsidTr="000224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b/>
                <w:bCs/>
              </w:rPr>
              <w:t>Испытания (тесты) по выбору</w:t>
            </w:r>
          </w:p>
        </w:tc>
      </w:tr>
      <w:tr w:rsidR="00312352" w:rsidRPr="00D12473"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Метание теннисного мяча в цель (кол-во попаданий)</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4</w:t>
            </w:r>
          </w:p>
        </w:tc>
      </w:tr>
      <w:tr w:rsidR="00312352" w:rsidRPr="00D12473" w:rsidTr="00022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Бег на лыжах на 1 км (мин., сек.)</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8.45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8.30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8.00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9.15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9.00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8.39</w:t>
            </w:r>
          </w:p>
        </w:tc>
      </w:tr>
      <w:tr w:rsidR="00312352" w:rsidRPr="00D12473"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или на 2 км</w:t>
            </w:r>
          </w:p>
        </w:tc>
        <w:tc>
          <w:tcPr>
            <w:tcW w:w="0" w:type="auto"/>
            <w:gridSpan w:val="6"/>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Без учета времени</w:t>
            </w:r>
          </w:p>
        </w:tc>
      </w:tr>
      <w:tr w:rsidR="00312352" w:rsidRPr="00D12473"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или кросс на 1 км по пересеченной местности*</w:t>
            </w:r>
          </w:p>
        </w:tc>
        <w:tc>
          <w:tcPr>
            <w:tcW w:w="0" w:type="auto"/>
            <w:gridSpan w:val="6"/>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Без учета времени</w:t>
            </w:r>
          </w:p>
        </w:tc>
      </w:tr>
      <w:tr w:rsidR="00312352" w:rsidRPr="00D12473"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Плавание без учета времени (м)</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15</w:t>
            </w:r>
          </w:p>
        </w:tc>
      </w:tr>
      <w:tr w:rsidR="00312352" w:rsidRPr="00D12473" w:rsidTr="0002242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Кол-во видов испытаний видов (тестов) в возрастной группе</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9</w:t>
            </w:r>
          </w:p>
        </w:tc>
      </w:tr>
      <w:tr w:rsidR="00312352" w:rsidRPr="00D12473" w:rsidTr="0002242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Кол-во испытаний (тестов), которые необходимо выполнить для получения знака отличия Комплекса**</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jc w:val="center"/>
              <w:rPr>
                <w:rFonts w:ascii="Times New Roman" w:hAnsi="Times New Roman"/>
              </w:rPr>
            </w:pPr>
            <w:r w:rsidRPr="00D12473">
              <w:rPr>
                <w:rFonts w:ascii="Times New Roman" w:hAnsi="Times New Roman"/>
              </w:rPr>
              <w:t>6</w:t>
            </w:r>
          </w:p>
        </w:tc>
      </w:tr>
      <w:tr w:rsidR="00312352" w:rsidRPr="00D12473" w:rsidTr="000224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 Для бесснежных районов страны</w:t>
            </w:r>
          </w:p>
        </w:tc>
      </w:tr>
      <w:tr w:rsidR="00312352" w:rsidRPr="00D12473" w:rsidTr="000224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312352" w:rsidRPr="00D12473" w:rsidRDefault="00312352" w:rsidP="00514A84">
            <w:pPr>
              <w:rPr>
                <w:rFonts w:ascii="Times New Roman" w:hAnsi="Times New Roman"/>
              </w:rPr>
            </w:pPr>
            <w:r w:rsidRPr="00D12473">
              <w:rPr>
                <w:rFonts w:ascii="Times New Roman" w:hAnsi="Times New Roman"/>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312352" w:rsidRPr="001928E5" w:rsidRDefault="00312352" w:rsidP="00514A84">
      <w:pPr>
        <w:jc w:val="center"/>
        <w:outlineLvl w:val="1"/>
        <w:rPr>
          <w:rFonts w:ascii="Times New Roman" w:hAnsi="Times New Roman"/>
          <w:b/>
          <w:bCs/>
          <w:color w:val="auto"/>
          <w:szCs w:val="36"/>
        </w:rPr>
      </w:pPr>
      <w:r w:rsidRPr="001928E5">
        <w:rPr>
          <w:rFonts w:ascii="Times New Roman" w:hAnsi="Times New Roman"/>
          <w:b/>
          <w:bCs/>
          <w:color w:val="auto"/>
          <w:szCs w:val="36"/>
        </w:rPr>
        <w:t>2 ступень.  Нормы ГТО для школьников 9-10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056"/>
        <w:gridCol w:w="120"/>
        <w:gridCol w:w="2158"/>
        <w:gridCol w:w="120"/>
        <w:gridCol w:w="1770"/>
      </w:tblGrid>
      <w:tr w:rsidR="00312352" w:rsidRPr="00462D04" w:rsidTr="00022429">
        <w:trPr>
          <w:tblCellSpacing w:w="15" w:type="dxa"/>
        </w:trPr>
        <w:tc>
          <w:tcPr>
            <w:tcW w:w="0" w:type="auto"/>
            <w:shd w:val="clear" w:color="auto" w:fill="CD7F32"/>
            <w:vAlign w:val="center"/>
          </w:tcPr>
          <w:p w:rsidR="00312352" w:rsidRPr="00462D04" w:rsidRDefault="00312352" w:rsidP="00514A84">
            <w:pPr>
              <w:rPr>
                <w:rFonts w:ascii="Times New Roman" w:hAnsi="Times New Roman"/>
              </w:rPr>
            </w:pPr>
            <w:r w:rsidRPr="00462D04">
              <w:rPr>
                <w:rFonts w:ascii="Times New Roman" w:hAnsi="Times New Roman"/>
              </w:rPr>
              <w:lastRenderedPageBreak/>
              <w:t> </w:t>
            </w:r>
          </w:p>
        </w:tc>
        <w:tc>
          <w:tcPr>
            <w:tcW w:w="0" w:type="auto"/>
            <w:vAlign w:val="center"/>
          </w:tcPr>
          <w:p w:rsidR="00312352" w:rsidRPr="00462D04" w:rsidRDefault="00312352" w:rsidP="00514A84">
            <w:pPr>
              <w:rPr>
                <w:rFonts w:ascii="Times New Roman" w:hAnsi="Times New Roman"/>
              </w:rPr>
            </w:pPr>
            <w:r w:rsidRPr="00462D04">
              <w:rPr>
                <w:rFonts w:ascii="Times New Roman" w:hAnsi="Times New Roman"/>
              </w:rPr>
              <w:t>- бронзовый значок</w:t>
            </w:r>
          </w:p>
        </w:tc>
        <w:tc>
          <w:tcPr>
            <w:tcW w:w="0" w:type="auto"/>
            <w:shd w:val="clear" w:color="auto" w:fill="C0C0C0"/>
            <w:vAlign w:val="center"/>
          </w:tcPr>
          <w:p w:rsidR="00312352" w:rsidRPr="00462D04" w:rsidRDefault="00312352" w:rsidP="00514A84">
            <w:pPr>
              <w:rPr>
                <w:rFonts w:ascii="Times New Roman" w:hAnsi="Times New Roman"/>
              </w:rPr>
            </w:pPr>
            <w:r w:rsidRPr="00462D04">
              <w:rPr>
                <w:rFonts w:ascii="Times New Roman" w:hAnsi="Times New Roman"/>
              </w:rPr>
              <w:t> </w:t>
            </w:r>
          </w:p>
        </w:tc>
        <w:tc>
          <w:tcPr>
            <w:tcW w:w="0" w:type="auto"/>
            <w:vAlign w:val="center"/>
          </w:tcPr>
          <w:p w:rsidR="00312352" w:rsidRPr="00462D04" w:rsidRDefault="00312352" w:rsidP="00514A84">
            <w:pPr>
              <w:rPr>
                <w:rFonts w:ascii="Times New Roman" w:hAnsi="Times New Roman"/>
              </w:rPr>
            </w:pPr>
            <w:r w:rsidRPr="00462D04">
              <w:rPr>
                <w:rFonts w:ascii="Times New Roman" w:hAnsi="Times New Roman"/>
              </w:rPr>
              <w:t>- серебряный значок</w:t>
            </w:r>
          </w:p>
        </w:tc>
        <w:tc>
          <w:tcPr>
            <w:tcW w:w="0" w:type="auto"/>
            <w:shd w:val="clear" w:color="auto" w:fill="FFD700"/>
            <w:vAlign w:val="center"/>
          </w:tcPr>
          <w:p w:rsidR="00312352" w:rsidRPr="00462D04" w:rsidRDefault="00312352" w:rsidP="00514A84">
            <w:pPr>
              <w:rPr>
                <w:rFonts w:ascii="Times New Roman" w:hAnsi="Times New Roman"/>
              </w:rPr>
            </w:pPr>
            <w:r w:rsidRPr="00462D04">
              <w:rPr>
                <w:rFonts w:ascii="Times New Roman" w:hAnsi="Times New Roman"/>
              </w:rPr>
              <w:t> </w:t>
            </w:r>
          </w:p>
        </w:tc>
        <w:tc>
          <w:tcPr>
            <w:tcW w:w="0" w:type="auto"/>
            <w:vAlign w:val="center"/>
          </w:tcPr>
          <w:p w:rsidR="00312352" w:rsidRPr="00462D04" w:rsidRDefault="00312352" w:rsidP="00514A84">
            <w:pPr>
              <w:rPr>
                <w:rFonts w:ascii="Times New Roman" w:hAnsi="Times New Roman"/>
              </w:rPr>
            </w:pPr>
            <w:r w:rsidRPr="00462D04">
              <w:rPr>
                <w:rFonts w:ascii="Times New Roman" w:hAnsi="Times New Roman"/>
              </w:rPr>
              <w:t>- золотой значок</w:t>
            </w:r>
          </w:p>
        </w:tc>
      </w:tr>
    </w:tbl>
    <w:p w:rsidR="00312352" w:rsidRPr="00462D04" w:rsidRDefault="00312352" w:rsidP="00514A84">
      <w:pPr>
        <w:rPr>
          <w:rFonts w:ascii="Times New Roman" w:hAnsi="Times New Roman"/>
          <w:vanish/>
        </w:rPr>
      </w:pPr>
    </w:p>
    <w:tbl>
      <w:tblPr>
        <w:tblW w:w="0" w:type="auto"/>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614"/>
        <w:gridCol w:w="4318"/>
        <w:gridCol w:w="564"/>
        <w:gridCol w:w="564"/>
        <w:gridCol w:w="1133"/>
        <w:gridCol w:w="564"/>
        <w:gridCol w:w="564"/>
        <w:gridCol w:w="1148"/>
      </w:tblGrid>
      <w:tr w:rsidR="00312352" w:rsidRPr="00462D04" w:rsidTr="00022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b/>
                <w:bCs/>
              </w:rPr>
              <w:t>№ п/п</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b/>
                <w:bCs/>
              </w:rPr>
              <w:t>Виды испытаний (тесты)</w:t>
            </w:r>
          </w:p>
        </w:tc>
        <w:tc>
          <w:tcPr>
            <w:tcW w:w="0" w:type="auto"/>
            <w:gridSpan w:val="6"/>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b/>
                <w:bCs/>
              </w:rPr>
              <w:t>Возраст 9-10 лет</w:t>
            </w:r>
          </w:p>
        </w:tc>
      </w:tr>
      <w:tr w:rsidR="00312352" w:rsidRPr="00462D04"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p>
        </w:tc>
        <w:tc>
          <w:tcPr>
            <w:tcW w:w="0" w:type="auto"/>
            <w:gridSpan w:val="3"/>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b/>
                <w:bCs/>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b/>
                <w:bCs/>
              </w:rPr>
              <w:t>Девочки</w:t>
            </w:r>
          </w:p>
        </w:tc>
      </w:tr>
      <w:tr w:rsidR="00312352" w:rsidRPr="00462D04"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tcPr>
          <w:p w:rsidR="00312352" w:rsidRPr="00462D04" w:rsidRDefault="00312352" w:rsidP="00514A84">
            <w:pP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312352" w:rsidRPr="00462D04" w:rsidRDefault="00312352" w:rsidP="00514A84">
            <w:pP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tcPr>
          <w:p w:rsidR="00312352" w:rsidRPr="00462D04" w:rsidRDefault="00312352" w:rsidP="00514A84">
            <w:pP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D7F32"/>
            <w:vAlign w:val="center"/>
          </w:tcPr>
          <w:p w:rsidR="00312352" w:rsidRPr="00462D04" w:rsidRDefault="00312352" w:rsidP="00514A84">
            <w:pP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tcPr>
          <w:p w:rsidR="00312352" w:rsidRPr="00462D04" w:rsidRDefault="00312352" w:rsidP="00514A84">
            <w:pP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D700"/>
            <w:vAlign w:val="center"/>
          </w:tcPr>
          <w:p w:rsidR="00312352" w:rsidRPr="00462D04" w:rsidRDefault="00312352" w:rsidP="00514A84">
            <w:pPr>
              <w:rPr>
                <w:rFonts w:ascii="Times New Roman" w:hAnsi="Times New Roman"/>
              </w:rPr>
            </w:pPr>
            <w:r w:rsidRPr="00462D04">
              <w:rPr>
                <w:rFonts w:ascii="Times New Roman" w:hAnsi="Times New Roman"/>
              </w:rPr>
              <w:t> </w:t>
            </w:r>
          </w:p>
        </w:tc>
      </w:tr>
      <w:tr w:rsidR="00312352" w:rsidRPr="00462D04" w:rsidTr="000224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b/>
                <w:bCs/>
              </w:rPr>
              <w:t>Обязательные испытания (тесты)</w:t>
            </w:r>
          </w:p>
        </w:tc>
      </w:tr>
      <w:tr w:rsidR="00312352" w:rsidRPr="00462D04"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Бег на 60 м (сек.)</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12,0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11,6</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10,5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12,9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12,3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11,0</w:t>
            </w:r>
          </w:p>
        </w:tc>
      </w:tr>
      <w:tr w:rsidR="00312352" w:rsidRPr="00462D04"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Бег на 1 км (мин., сек.)</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7.10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6.10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4.50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6.50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6.30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6.00</w:t>
            </w:r>
          </w:p>
        </w:tc>
      </w:tr>
      <w:tr w:rsidR="00312352" w:rsidRPr="00462D04" w:rsidTr="00022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Прыжок в длину с разбега (см)</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190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220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290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190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200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260</w:t>
            </w:r>
          </w:p>
        </w:tc>
      </w:tr>
      <w:tr w:rsidR="00312352" w:rsidRPr="00462D04"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Прыжок в длину с места толчком двумя ногами (см)</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130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140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160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125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130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150</w:t>
            </w:r>
          </w:p>
        </w:tc>
      </w:tr>
      <w:tr w:rsidR="00312352" w:rsidRPr="00462D04" w:rsidTr="00022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Подтягивание из виса на высокой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 </w:t>
            </w:r>
          </w:p>
        </w:tc>
      </w:tr>
      <w:tr w:rsidR="00312352" w:rsidRPr="00462D04"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или подтягивание из виса лежа на низкой перекладине (кол-во раз)</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 </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15</w:t>
            </w:r>
          </w:p>
        </w:tc>
      </w:tr>
      <w:tr w:rsidR="00312352" w:rsidRPr="00462D04"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Сгибание и разгибание рук упоре лежа на полу (кол-во раз)</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16</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12</w:t>
            </w:r>
          </w:p>
        </w:tc>
      </w:tr>
      <w:tr w:rsidR="00312352" w:rsidRPr="00462D04"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Наклон вперед из положения стоя с прямыми ногами на полу (достать пол)</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Пальцами</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Ладонями</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Пальцами</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Ладонями</w:t>
            </w:r>
          </w:p>
        </w:tc>
      </w:tr>
      <w:tr w:rsidR="00312352" w:rsidRPr="00462D04" w:rsidTr="000224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b/>
                <w:bCs/>
              </w:rPr>
              <w:t>Испытания (тесты) по выбору</w:t>
            </w:r>
          </w:p>
        </w:tc>
      </w:tr>
      <w:tr w:rsidR="00312352" w:rsidRPr="00462D04"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Метание мяча весом 150 г (м)</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24</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32</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13</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17</w:t>
            </w:r>
          </w:p>
        </w:tc>
      </w:tr>
      <w:tr w:rsidR="00312352" w:rsidRPr="00462D04" w:rsidTr="000224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Бег на лыжах на 1 км (мин., сек.)</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8.15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7.45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6.45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8.40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8.20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7.30</w:t>
            </w:r>
          </w:p>
        </w:tc>
      </w:tr>
      <w:tr w:rsidR="00312352" w:rsidRPr="00462D04"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или на 2 км</w:t>
            </w:r>
          </w:p>
        </w:tc>
        <w:tc>
          <w:tcPr>
            <w:tcW w:w="0" w:type="auto"/>
            <w:gridSpan w:val="6"/>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Без учета времени</w:t>
            </w:r>
          </w:p>
        </w:tc>
      </w:tr>
      <w:tr w:rsidR="00312352" w:rsidRPr="00462D04" w:rsidTr="000224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или кросс на 2 км по пресеченной местности*</w:t>
            </w:r>
          </w:p>
        </w:tc>
        <w:tc>
          <w:tcPr>
            <w:tcW w:w="0" w:type="auto"/>
            <w:gridSpan w:val="6"/>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Без учета времени</w:t>
            </w:r>
          </w:p>
        </w:tc>
      </w:tr>
      <w:tr w:rsidR="00312352" w:rsidRPr="00462D04" w:rsidTr="000224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Плавание без учета времени (м)</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50</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25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50</w:t>
            </w:r>
          </w:p>
        </w:tc>
      </w:tr>
      <w:tr w:rsidR="00312352" w:rsidRPr="00462D04" w:rsidTr="0002242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Кол-во видов испытаний видов (тестов) в возрастной группе</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9</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9</w:t>
            </w:r>
          </w:p>
        </w:tc>
      </w:tr>
      <w:tr w:rsidR="00312352" w:rsidRPr="00462D04" w:rsidTr="0002242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Кол-во испытаний (тестов), которые необходимо выполнить для получения знака отличия Комплекса**</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jc w:val="center"/>
              <w:rPr>
                <w:rFonts w:ascii="Times New Roman" w:hAnsi="Times New Roman"/>
              </w:rPr>
            </w:pPr>
            <w:r w:rsidRPr="00462D04">
              <w:rPr>
                <w:rFonts w:ascii="Times New Roman" w:hAnsi="Times New Roman"/>
              </w:rPr>
              <w:t>7</w:t>
            </w:r>
          </w:p>
        </w:tc>
      </w:tr>
      <w:tr w:rsidR="00312352" w:rsidRPr="00462D04" w:rsidTr="000224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 Для бесснежных районов страны</w:t>
            </w:r>
          </w:p>
        </w:tc>
      </w:tr>
      <w:tr w:rsidR="00312352" w:rsidRPr="00462D04" w:rsidTr="000224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rsidR="00312352" w:rsidRPr="00462D04" w:rsidRDefault="00312352" w:rsidP="00514A84">
            <w:pPr>
              <w:rPr>
                <w:rFonts w:ascii="Times New Roman" w:hAnsi="Times New Roman"/>
              </w:rPr>
            </w:pPr>
            <w:r w:rsidRPr="00462D04">
              <w:rPr>
                <w:rFonts w:ascii="Times New Roman" w:hAnsi="Times New Roman"/>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1928E5" w:rsidRDefault="001928E5" w:rsidP="00514A84">
      <w:pPr>
        <w:jc w:val="center"/>
        <w:rPr>
          <w:rFonts w:ascii="Times New Roman" w:hAnsi="Times New Roman" w:cs="Times New Roman"/>
          <w:b/>
        </w:rPr>
      </w:pPr>
    </w:p>
    <w:p w:rsidR="00EE61F6" w:rsidRPr="00EE61F6" w:rsidRDefault="001928E5" w:rsidP="003057CD">
      <w:pPr>
        <w:jc w:val="both"/>
        <w:rPr>
          <w:rFonts w:ascii="Times New Roman" w:hAnsi="Times New Roman" w:cs="Times New Roman"/>
          <w:b/>
        </w:rPr>
      </w:pPr>
      <w:r w:rsidRPr="001928E5">
        <w:rPr>
          <w:rFonts w:ascii="Times New Roman" w:hAnsi="Times New Roman" w:cs="Times New Roman"/>
          <w:b/>
        </w:rPr>
        <w:t xml:space="preserve">1.3. Система оценки достижения планируемых результатов освоения основной </w:t>
      </w:r>
    </w:p>
    <w:p w:rsidR="00EE61F6" w:rsidRPr="00EE61F6" w:rsidRDefault="00EE61F6" w:rsidP="00130103">
      <w:pPr>
        <w:pStyle w:val="29"/>
        <w:keepNext/>
        <w:keepLines/>
        <w:numPr>
          <w:ilvl w:val="3"/>
          <w:numId w:val="11"/>
        </w:numPr>
        <w:shd w:val="clear" w:color="auto" w:fill="auto"/>
        <w:tabs>
          <w:tab w:val="left" w:pos="582"/>
        </w:tabs>
        <w:spacing w:line="240" w:lineRule="auto"/>
        <w:rPr>
          <w:sz w:val="24"/>
          <w:szCs w:val="24"/>
        </w:rPr>
      </w:pPr>
      <w:bookmarkStart w:id="0" w:name="bookmark15"/>
      <w:r w:rsidRPr="00EE61F6">
        <w:rPr>
          <w:rStyle w:val="28"/>
          <w:color w:val="000000"/>
          <w:sz w:val="24"/>
          <w:szCs w:val="24"/>
        </w:rPr>
        <w:t>Общие положения</w:t>
      </w:r>
      <w:bookmarkEnd w:id="0"/>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w:t>
      </w:r>
      <w:r w:rsidRPr="00EE61F6">
        <w:rPr>
          <w:rStyle w:val="21"/>
          <w:color w:val="000000"/>
          <w:sz w:val="24"/>
          <w:szCs w:val="24"/>
        </w:rPr>
        <w:lastRenderedPageBreak/>
        <w:t>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В соответствии со Стандартом основным </w:t>
      </w:r>
      <w:r w:rsidRPr="00EE61F6">
        <w:rPr>
          <w:rStyle w:val="22"/>
          <w:b w:val="0"/>
          <w:color w:val="000000"/>
          <w:sz w:val="24"/>
          <w:szCs w:val="24"/>
        </w:rPr>
        <w:t xml:space="preserve">объектом </w:t>
      </w:r>
      <w:r w:rsidRPr="00EE61F6">
        <w:rPr>
          <w:rStyle w:val="21"/>
          <w:color w:val="000000"/>
          <w:sz w:val="24"/>
          <w:szCs w:val="24"/>
        </w:rPr>
        <w:t xml:space="preserve">системы оценки, её </w:t>
      </w:r>
      <w:r w:rsidRPr="00EE61F6">
        <w:rPr>
          <w:rStyle w:val="22"/>
          <w:b w:val="0"/>
          <w:color w:val="000000"/>
          <w:sz w:val="24"/>
          <w:szCs w:val="24"/>
        </w:rPr>
        <w:t xml:space="preserve">содержательной и критериальной базой выступают планируемые результаты </w:t>
      </w:r>
      <w:r w:rsidRPr="00EE61F6">
        <w:rPr>
          <w:rStyle w:val="21"/>
          <w:color w:val="000000"/>
          <w:sz w:val="24"/>
          <w:szCs w:val="24"/>
        </w:rPr>
        <w:t>освоения обучающимися основной образовательной программы начального общего образования.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E61F6">
        <w:rPr>
          <w:rStyle w:val="22"/>
          <w:b w:val="0"/>
          <w:color w:val="000000"/>
          <w:sz w:val="24"/>
          <w:szCs w:val="24"/>
        </w:rPr>
        <w:t xml:space="preserve">функциями </w:t>
      </w:r>
      <w:r w:rsidRPr="00EE61F6">
        <w:rPr>
          <w:rStyle w:val="21"/>
          <w:color w:val="000000"/>
          <w:sz w:val="24"/>
          <w:szCs w:val="24"/>
        </w:rPr>
        <w:t xml:space="preserve">являются </w:t>
      </w:r>
      <w:r w:rsidRPr="00EE61F6">
        <w:rPr>
          <w:rStyle w:val="250"/>
          <w:b w:val="0"/>
          <w:i w:val="0"/>
          <w:color w:val="000000"/>
          <w:sz w:val="24"/>
          <w:szCs w:val="24"/>
        </w:rPr>
        <w:t>ориентация образовательного процесса</w:t>
      </w:r>
      <w:r w:rsidRPr="00EE61F6">
        <w:rPr>
          <w:rStyle w:val="21"/>
          <w:color w:val="000000"/>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E61F6">
        <w:rPr>
          <w:rStyle w:val="250"/>
          <w:b w:val="0"/>
          <w:i w:val="0"/>
          <w:color w:val="000000"/>
          <w:sz w:val="24"/>
          <w:szCs w:val="24"/>
        </w:rPr>
        <w:t xml:space="preserve">обратной связи, </w:t>
      </w:r>
      <w:r w:rsidRPr="00EE61F6">
        <w:rPr>
          <w:rStyle w:val="21"/>
          <w:color w:val="000000"/>
          <w:sz w:val="24"/>
          <w:szCs w:val="24"/>
        </w:rPr>
        <w:t xml:space="preserve">позволяющей осуществлять </w:t>
      </w:r>
      <w:r w:rsidRPr="00EE61F6">
        <w:rPr>
          <w:rStyle w:val="250"/>
          <w:b w:val="0"/>
          <w:i w:val="0"/>
          <w:color w:val="000000"/>
          <w:sz w:val="24"/>
          <w:szCs w:val="24"/>
        </w:rPr>
        <w:t>управление образовательным процессом.</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EE61F6">
        <w:rPr>
          <w:rStyle w:val="251"/>
          <w:color w:val="000000"/>
          <w:sz w:val="24"/>
          <w:szCs w:val="24"/>
        </w:rPr>
        <w:t>«Выпускник научится»</w:t>
      </w:r>
      <w:r w:rsidRPr="00EE61F6">
        <w:rPr>
          <w:rStyle w:val="21"/>
          <w:color w:val="000000"/>
          <w:sz w:val="24"/>
          <w:szCs w:val="24"/>
        </w:rPr>
        <w:t xml:space="preserve"> для каждой программы, предмета, курса.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EE61F6">
        <w:rPr>
          <w:rStyle w:val="251"/>
          <w:color w:val="000000"/>
          <w:sz w:val="24"/>
          <w:szCs w:val="24"/>
        </w:rPr>
        <w:t>«Выпускник научится»</w:t>
      </w:r>
      <w:r w:rsidRPr="00EE61F6">
        <w:rPr>
          <w:rStyle w:val="21"/>
          <w:color w:val="000000"/>
          <w:sz w:val="24"/>
          <w:szCs w:val="24"/>
        </w:rPr>
        <w:t xml:space="preserve"> и </w:t>
      </w:r>
      <w:r w:rsidRPr="00EE61F6">
        <w:rPr>
          <w:rStyle w:val="251"/>
          <w:color w:val="000000"/>
          <w:sz w:val="24"/>
          <w:szCs w:val="24"/>
        </w:rPr>
        <w:t>«Выпускник получит возможность научиться»</w:t>
      </w:r>
      <w:r w:rsidRPr="00EE61F6">
        <w:rPr>
          <w:rStyle w:val="21"/>
          <w:color w:val="000000"/>
          <w:sz w:val="24"/>
          <w:szCs w:val="24"/>
        </w:rPr>
        <w:t xml:space="preserve"> для каждой учебной программы.</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EE61F6" w:rsidRPr="00EE61F6" w:rsidRDefault="00EE61F6" w:rsidP="00514A84">
      <w:pPr>
        <w:pStyle w:val="210"/>
        <w:shd w:val="clear" w:color="auto" w:fill="auto"/>
        <w:tabs>
          <w:tab w:val="left" w:pos="7930"/>
        </w:tabs>
        <w:spacing w:after="0" w:line="240" w:lineRule="auto"/>
        <w:ind w:firstLine="0"/>
        <w:jc w:val="both"/>
        <w:rPr>
          <w:b/>
          <w:i/>
          <w:sz w:val="24"/>
          <w:szCs w:val="24"/>
        </w:rPr>
      </w:pPr>
      <w:r w:rsidRPr="00EE61F6">
        <w:rPr>
          <w:rStyle w:val="21"/>
          <w:color w:val="000000"/>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E61F6">
        <w:rPr>
          <w:rStyle w:val="250"/>
          <w:b w:val="0"/>
          <w:i w:val="0"/>
          <w:color w:val="000000"/>
          <w:sz w:val="24"/>
          <w:szCs w:val="24"/>
        </w:rPr>
        <w:t>комплексный подход к оценке результатов</w:t>
      </w:r>
      <w:r w:rsidRPr="00EE61F6">
        <w:rPr>
          <w:rStyle w:val="21"/>
          <w:color w:val="000000"/>
          <w:sz w:val="24"/>
          <w:szCs w:val="24"/>
        </w:rPr>
        <w:t xml:space="preserve"> образования, позволяющий вести оценку достижения обучающимися всех трёх групп результатов образования: </w:t>
      </w:r>
      <w:r w:rsidRPr="00EE61F6">
        <w:rPr>
          <w:rStyle w:val="250"/>
          <w:b w:val="0"/>
          <w:i w:val="0"/>
          <w:color w:val="000000"/>
          <w:sz w:val="24"/>
          <w:szCs w:val="24"/>
        </w:rPr>
        <w:t xml:space="preserve">личностных, </w:t>
      </w:r>
      <w:r w:rsidRPr="00EE61F6">
        <w:rPr>
          <w:rStyle w:val="8"/>
          <w:b w:val="0"/>
          <w:bCs w:val="0"/>
          <w:i w:val="0"/>
          <w:iCs w:val="0"/>
          <w:color w:val="000000"/>
          <w:sz w:val="24"/>
          <w:szCs w:val="24"/>
        </w:rPr>
        <w:t>метапредметных и предметных.</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В соответствии с Требованиями Стандарта предоставление и использование </w:t>
      </w:r>
      <w:r w:rsidRPr="00EE61F6">
        <w:rPr>
          <w:rStyle w:val="250"/>
          <w:b w:val="0"/>
          <w:i w:val="0"/>
          <w:color w:val="000000"/>
          <w:sz w:val="24"/>
          <w:szCs w:val="24"/>
        </w:rPr>
        <w:t>персонифицированной информации</w:t>
      </w:r>
      <w:r w:rsidRPr="00EE61F6">
        <w:rPr>
          <w:rStyle w:val="21"/>
          <w:color w:val="000000"/>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EE61F6">
        <w:rPr>
          <w:rStyle w:val="250"/>
          <w:b w:val="0"/>
          <w:i w:val="0"/>
          <w:color w:val="000000"/>
          <w:sz w:val="24"/>
          <w:szCs w:val="24"/>
        </w:rPr>
        <w:t>неперсонифицированной (анонимной) информации</w:t>
      </w:r>
      <w:r w:rsidRPr="00EE61F6">
        <w:rPr>
          <w:rStyle w:val="21"/>
          <w:color w:val="000000"/>
          <w:sz w:val="24"/>
          <w:szCs w:val="24"/>
        </w:rPr>
        <w:t xml:space="preserve"> о достигаемых обучающимися образовательных результатах.</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Интерпретация результатов оценки ведётся на основе </w:t>
      </w:r>
      <w:r w:rsidRPr="00EE61F6">
        <w:rPr>
          <w:rStyle w:val="250"/>
          <w:b w:val="0"/>
          <w:i w:val="0"/>
          <w:color w:val="000000"/>
          <w:sz w:val="24"/>
          <w:szCs w:val="24"/>
        </w:rPr>
        <w:t>контекстной информации</w:t>
      </w:r>
      <w:r w:rsidRPr="00EE61F6">
        <w:rPr>
          <w:rStyle w:val="21"/>
          <w:color w:val="000000"/>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Система оценки предусматривает </w:t>
      </w:r>
      <w:r w:rsidRPr="00EE61F6">
        <w:rPr>
          <w:rStyle w:val="250"/>
          <w:b w:val="0"/>
          <w:i w:val="0"/>
          <w:color w:val="000000"/>
          <w:sz w:val="24"/>
          <w:szCs w:val="24"/>
        </w:rPr>
        <w:t>уровневый подход</w:t>
      </w:r>
      <w:r w:rsidRPr="00EE61F6">
        <w:rPr>
          <w:rStyle w:val="21"/>
          <w:color w:val="000000"/>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w:t>
      </w:r>
      <w:r w:rsidRPr="00EE61F6">
        <w:rPr>
          <w:rStyle w:val="21"/>
          <w:color w:val="000000"/>
          <w:sz w:val="24"/>
          <w:szCs w:val="24"/>
        </w:rPr>
        <w:lastRenderedPageBreak/>
        <w:t>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Поэтому в текущей оценочной деятельности результаты, продемонстрированные учеником, соотносятся с оценками типа: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5-балльной шкале.</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tbl>
      <w:tblPr>
        <w:tblW w:w="0" w:type="auto"/>
        <w:jc w:val="center"/>
        <w:tblLayout w:type="fixed"/>
        <w:tblCellMar>
          <w:left w:w="0" w:type="dxa"/>
          <w:right w:w="0" w:type="dxa"/>
        </w:tblCellMar>
        <w:tblLook w:val="0000" w:firstRow="0" w:lastRow="0" w:firstColumn="0" w:lastColumn="0" w:noHBand="0" w:noVBand="0"/>
      </w:tblPr>
      <w:tblGrid>
        <w:gridCol w:w="1272"/>
        <w:gridCol w:w="2348"/>
        <w:gridCol w:w="2342"/>
        <w:gridCol w:w="2116"/>
        <w:gridCol w:w="1796"/>
      </w:tblGrid>
      <w:tr w:rsidR="00EE61F6" w:rsidRPr="00B65191" w:rsidTr="00B65191">
        <w:trPr>
          <w:trHeight w:hRule="exact" w:val="719"/>
          <w:jc w:val="center"/>
        </w:trPr>
        <w:tc>
          <w:tcPr>
            <w:tcW w:w="1272" w:type="dxa"/>
            <w:vMerge w:val="restart"/>
            <w:tcBorders>
              <w:top w:val="single" w:sz="4" w:space="0" w:color="auto"/>
              <w:left w:val="single" w:sz="4" w:space="0" w:color="auto"/>
              <w:bottom w:val="nil"/>
              <w:right w:val="nil"/>
            </w:tcBorders>
            <w:shd w:val="clear" w:color="auto" w:fill="FFFFFF"/>
          </w:tcPr>
          <w:p w:rsidR="00EE61F6" w:rsidRPr="00B65191" w:rsidRDefault="00EE61F6" w:rsidP="00514A84">
            <w:pPr>
              <w:framePr w:w="9878" w:wrap="notBeside" w:vAnchor="text" w:hAnchor="text" w:xAlign="center" w:y="1"/>
              <w:rPr>
                <w:rFonts w:ascii="Times New Roman" w:hAnsi="Times New Roman" w:cs="Times New Roman"/>
                <w:color w:val="auto"/>
              </w:rPr>
            </w:pPr>
          </w:p>
        </w:tc>
        <w:tc>
          <w:tcPr>
            <w:tcW w:w="2348" w:type="dxa"/>
            <w:tcBorders>
              <w:top w:val="single" w:sz="4" w:space="0" w:color="auto"/>
              <w:left w:val="single" w:sz="4" w:space="0" w:color="auto"/>
              <w:bottom w:val="nil"/>
              <w:right w:val="nil"/>
            </w:tcBorders>
            <w:shd w:val="clear" w:color="auto" w:fill="FFFFFF"/>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0"/>
                <w:b w:val="0"/>
                <w:color w:val="000000"/>
                <w:sz w:val="22"/>
                <w:szCs w:val="24"/>
              </w:rPr>
              <w:t>Обязательные формы и методы контроля</w:t>
            </w:r>
          </w:p>
        </w:tc>
        <w:tc>
          <w:tcPr>
            <w:tcW w:w="6254" w:type="dxa"/>
            <w:gridSpan w:val="3"/>
            <w:tcBorders>
              <w:top w:val="single" w:sz="4" w:space="0" w:color="auto"/>
              <w:left w:val="single" w:sz="4" w:space="0" w:color="auto"/>
              <w:bottom w:val="nil"/>
              <w:right w:val="single" w:sz="4" w:space="0" w:color="auto"/>
            </w:tcBorders>
            <w:shd w:val="clear" w:color="auto" w:fill="FFFFFF"/>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0"/>
                <w:b w:val="0"/>
                <w:color w:val="000000"/>
                <w:sz w:val="22"/>
                <w:szCs w:val="24"/>
              </w:rPr>
              <w:t>Иные формы учета достижений</w:t>
            </w:r>
          </w:p>
        </w:tc>
      </w:tr>
      <w:tr w:rsidR="00EE61F6" w:rsidRPr="00B65191" w:rsidTr="00B65191">
        <w:trPr>
          <w:trHeight w:hRule="exact" w:val="560"/>
          <w:jc w:val="center"/>
        </w:trPr>
        <w:tc>
          <w:tcPr>
            <w:tcW w:w="1272" w:type="dxa"/>
            <w:vMerge/>
            <w:tcBorders>
              <w:top w:val="nil"/>
              <w:left w:val="single" w:sz="4" w:space="0" w:color="auto"/>
              <w:bottom w:val="nil"/>
              <w:right w:val="nil"/>
            </w:tcBorders>
            <w:shd w:val="clear" w:color="auto" w:fill="FFFFFF"/>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p>
        </w:tc>
        <w:tc>
          <w:tcPr>
            <w:tcW w:w="2348" w:type="dxa"/>
            <w:tcBorders>
              <w:top w:val="single" w:sz="4" w:space="0" w:color="auto"/>
              <w:left w:val="single" w:sz="4" w:space="0" w:color="auto"/>
              <w:bottom w:val="nil"/>
              <w:right w:val="nil"/>
            </w:tcBorders>
            <w:shd w:val="clear" w:color="auto" w:fill="FFFFFF"/>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
                <w:i w:val="0"/>
                <w:color w:val="000000"/>
                <w:sz w:val="22"/>
                <w:szCs w:val="24"/>
              </w:rPr>
              <w:t>текущая аттестация</w:t>
            </w:r>
          </w:p>
        </w:tc>
        <w:tc>
          <w:tcPr>
            <w:tcW w:w="2342" w:type="dxa"/>
            <w:tcBorders>
              <w:top w:val="single" w:sz="4" w:space="0" w:color="auto"/>
              <w:left w:val="single" w:sz="4" w:space="0" w:color="auto"/>
              <w:bottom w:val="nil"/>
              <w:right w:val="nil"/>
            </w:tcBorders>
            <w:shd w:val="clear" w:color="auto" w:fill="FFFFFF"/>
            <w:vAlign w:val="bottom"/>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
                <w:i w:val="0"/>
                <w:color w:val="000000"/>
                <w:sz w:val="22"/>
                <w:szCs w:val="24"/>
              </w:rPr>
              <w:t>итоговая (четверть, год) аттестация</w:t>
            </w:r>
          </w:p>
        </w:tc>
        <w:tc>
          <w:tcPr>
            <w:tcW w:w="2116" w:type="dxa"/>
            <w:tcBorders>
              <w:top w:val="single" w:sz="4" w:space="0" w:color="auto"/>
              <w:left w:val="single" w:sz="4" w:space="0" w:color="auto"/>
              <w:bottom w:val="nil"/>
              <w:right w:val="nil"/>
            </w:tcBorders>
            <w:shd w:val="clear" w:color="auto" w:fill="FFFFFF"/>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
                <w:i w:val="0"/>
                <w:color w:val="000000"/>
                <w:sz w:val="22"/>
                <w:szCs w:val="24"/>
              </w:rPr>
              <w:t>урочная деятельность</w:t>
            </w:r>
          </w:p>
        </w:tc>
        <w:tc>
          <w:tcPr>
            <w:tcW w:w="1796" w:type="dxa"/>
            <w:tcBorders>
              <w:top w:val="single" w:sz="4" w:space="0" w:color="auto"/>
              <w:left w:val="single" w:sz="4" w:space="0" w:color="auto"/>
              <w:bottom w:val="nil"/>
              <w:right w:val="single" w:sz="4" w:space="0" w:color="auto"/>
            </w:tcBorders>
            <w:shd w:val="clear" w:color="auto" w:fill="FFFFFF"/>
            <w:vAlign w:val="bottom"/>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
                <w:i w:val="0"/>
                <w:color w:val="000000"/>
                <w:sz w:val="22"/>
                <w:szCs w:val="24"/>
              </w:rPr>
              <w:t>внеурочная</w:t>
            </w:r>
          </w:p>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
                <w:i w:val="0"/>
                <w:color w:val="000000"/>
                <w:sz w:val="22"/>
                <w:szCs w:val="24"/>
              </w:rPr>
              <w:t>деятельность</w:t>
            </w:r>
          </w:p>
        </w:tc>
      </w:tr>
      <w:tr w:rsidR="00EE61F6" w:rsidRPr="00B65191" w:rsidTr="00B65191">
        <w:trPr>
          <w:trHeight w:hRule="exact" w:val="4098"/>
          <w:jc w:val="center"/>
        </w:trPr>
        <w:tc>
          <w:tcPr>
            <w:tcW w:w="1272" w:type="dxa"/>
            <w:vMerge w:val="restart"/>
            <w:tcBorders>
              <w:top w:val="single" w:sz="4" w:space="0" w:color="auto"/>
              <w:left w:val="single" w:sz="4" w:space="0" w:color="auto"/>
              <w:bottom w:val="nil"/>
              <w:right w:val="nil"/>
            </w:tcBorders>
            <w:shd w:val="clear" w:color="auto" w:fill="FFFFFF"/>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1"/>
                <w:b w:val="0"/>
                <w:color w:val="000000"/>
                <w:sz w:val="22"/>
                <w:szCs w:val="24"/>
              </w:rPr>
              <w:t>Начальное</w:t>
            </w:r>
          </w:p>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1"/>
                <w:b w:val="0"/>
                <w:color w:val="000000"/>
                <w:sz w:val="22"/>
                <w:szCs w:val="24"/>
              </w:rPr>
              <w:t>общее</w:t>
            </w:r>
          </w:p>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1"/>
                <w:b w:val="0"/>
                <w:color w:val="000000"/>
                <w:sz w:val="22"/>
                <w:szCs w:val="24"/>
              </w:rPr>
              <w:t>образование</w:t>
            </w:r>
          </w:p>
        </w:tc>
        <w:tc>
          <w:tcPr>
            <w:tcW w:w="2348" w:type="dxa"/>
            <w:tcBorders>
              <w:top w:val="single" w:sz="4" w:space="0" w:color="auto"/>
              <w:left w:val="single" w:sz="4" w:space="0" w:color="auto"/>
              <w:bottom w:val="nil"/>
              <w:right w:val="nil"/>
            </w:tcBorders>
            <w:shd w:val="clear" w:color="auto" w:fill="FFFFFF"/>
            <w:vAlign w:val="bottom"/>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1"/>
                <w:b w:val="0"/>
                <w:color w:val="000000"/>
                <w:sz w:val="22"/>
                <w:szCs w:val="24"/>
              </w:rPr>
              <w:t>Стартовая диагностика (мониторинг готовности к школе).</w:t>
            </w:r>
          </w:p>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1"/>
                <w:b w:val="0"/>
                <w:color w:val="000000"/>
                <w:sz w:val="22"/>
                <w:szCs w:val="24"/>
              </w:rPr>
              <w:t>Текущая диагностика:</w:t>
            </w:r>
          </w:p>
          <w:p w:rsidR="00EE61F6" w:rsidRPr="00B65191" w:rsidRDefault="00EE61F6" w:rsidP="00130103">
            <w:pPr>
              <w:pStyle w:val="210"/>
              <w:framePr w:w="9878" w:wrap="notBeside" w:vAnchor="text" w:hAnchor="text" w:xAlign="center" w:y="1"/>
              <w:numPr>
                <w:ilvl w:val="0"/>
                <w:numId w:val="4"/>
              </w:numPr>
              <w:shd w:val="clear" w:color="auto" w:fill="auto"/>
              <w:tabs>
                <w:tab w:val="left" w:pos="106"/>
              </w:tabs>
              <w:spacing w:after="0" w:line="240" w:lineRule="auto"/>
              <w:ind w:firstLine="0"/>
              <w:rPr>
                <w:szCs w:val="24"/>
              </w:rPr>
            </w:pPr>
            <w:r w:rsidRPr="00B65191">
              <w:rPr>
                <w:rStyle w:val="29pt1"/>
                <w:b w:val="0"/>
                <w:color w:val="000000"/>
                <w:sz w:val="22"/>
                <w:szCs w:val="24"/>
              </w:rPr>
              <w:t>устный опрос;</w:t>
            </w:r>
          </w:p>
          <w:p w:rsidR="00EE61F6" w:rsidRPr="00B65191" w:rsidRDefault="00EE61F6" w:rsidP="00130103">
            <w:pPr>
              <w:pStyle w:val="210"/>
              <w:framePr w:w="9878" w:wrap="notBeside" w:vAnchor="text" w:hAnchor="text" w:xAlign="center" w:y="1"/>
              <w:numPr>
                <w:ilvl w:val="0"/>
                <w:numId w:val="4"/>
              </w:numPr>
              <w:shd w:val="clear" w:color="auto" w:fill="auto"/>
              <w:tabs>
                <w:tab w:val="left" w:pos="110"/>
              </w:tabs>
              <w:spacing w:after="0" w:line="240" w:lineRule="auto"/>
              <w:ind w:firstLine="0"/>
              <w:rPr>
                <w:szCs w:val="24"/>
              </w:rPr>
            </w:pPr>
            <w:r w:rsidRPr="00B65191">
              <w:rPr>
                <w:rStyle w:val="29pt1"/>
                <w:b w:val="0"/>
                <w:color w:val="000000"/>
                <w:sz w:val="22"/>
                <w:szCs w:val="24"/>
              </w:rPr>
              <w:t>письменная</w:t>
            </w:r>
          </w:p>
          <w:p w:rsidR="00EE61F6" w:rsidRPr="00B65191" w:rsidRDefault="00EE61F6" w:rsidP="00130103">
            <w:pPr>
              <w:pStyle w:val="210"/>
              <w:framePr w:w="9878" w:wrap="notBeside" w:vAnchor="text" w:hAnchor="text" w:xAlign="center" w:y="1"/>
              <w:numPr>
                <w:ilvl w:val="0"/>
                <w:numId w:val="4"/>
              </w:numPr>
              <w:shd w:val="clear" w:color="auto" w:fill="auto"/>
              <w:tabs>
                <w:tab w:val="left" w:pos="110"/>
              </w:tabs>
              <w:spacing w:after="0" w:line="240" w:lineRule="auto"/>
              <w:ind w:firstLine="0"/>
              <w:rPr>
                <w:szCs w:val="24"/>
              </w:rPr>
            </w:pPr>
            <w:r w:rsidRPr="00B65191">
              <w:rPr>
                <w:rStyle w:val="29pt1"/>
                <w:b w:val="0"/>
                <w:color w:val="000000"/>
                <w:sz w:val="22"/>
                <w:szCs w:val="24"/>
              </w:rPr>
              <w:t>самостоятельная работа;</w:t>
            </w:r>
          </w:p>
          <w:p w:rsidR="00EE61F6" w:rsidRPr="00B65191" w:rsidRDefault="00EE61F6" w:rsidP="00130103">
            <w:pPr>
              <w:pStyle w:val="210"/>
              <w:framePr w:w="9878" w:wrap="notBeside" w:vAnchor="text" w:hAnchor="text" w:xAlign="center" w:y="1"/>
              <w:numPr>
                <w:ilvl w:val="0"/>
                <w:numId w:val="4"/>
              </w:numPr>
              <w:shd w:val="clear" w:color="auto" w:fill="auto"/>
              <w:tabs>
                <w:tab w:val="left" w:pos="154"/>
              </w:tabs>
              <w:spacing w:after="0" w:line="240" w:lineRule="auto"/>
              <w:ind w:firstLine="0"/>
              <w:rPr>
                <w:szCs w:val="24"/>
              </w:rPr>
            </w:pPr>
            <w:r w:rsidRPr="00B65191">
              <w:rPr>
                <w:rStyle w:val="29pt1"/>
                <w:b w:val="0"/>
                <w:color w:val="000000"/>
                <w:sz w:val="22"/>
                <w:szCs w:val="24"/>
              </w:rPr>
              <w:t>диктанты;</w:t>
            </w:r>
          </w:p>
          <w:p w:rsidR="00EE61F6" w:rsidRPr="00B65191" w:rsidRDefault="00EE61F6" w:rsidP="00130103">
            <w:pPr>
              <w:pStyle w:val="210"/>
              <w:framePr w:w="9878" w:wrap="notBeside" w:vAnchor="text" w:hAnchor="text" w:xAlign="center" w:y="1"/>
              <w:numPr>
                <w:ilvl w:val="0"/>
                <w:numId w:val="4"/>
              </w:numPr>
              <w:shd w:val="clear" w:color="auto" w:fill="auto"/>
              <w:tabs>
                <w:tab w:val="left" w:pos="163"/>
              </w:tabs>
              <w:spacing w:after="0" w:line="240" w:lineRule="auto"/>
              <w:ind w:firstLine="0"/>
              <w:rPr>
                <w:szCs w:val="24"/>
              </w:rPr>
            </w:pPr>
            <w:r w:rsidRPr="00B65191">
              <w:rPr>
                <w:rStyle w:val="29pt1"/>
                <w:b w:val="0"/>
                <w:color w:val="000000"/>
                <w:sz w:val="22"/>
                <w:szCs w:val="24"/>
              </w:rPr>
              <w:t>контрольное списывание;</w:t>
            </w:r>
          </w:p>
          <w:p w:rsidR="00EE61F6" w:rsidRPr="00B65191" w:rsidRDefault="00EE61F6" w:rsidP="00130103">
            <w:pPr>
              <w:pStyle w:val="210"/>
              <w:framePr w:w="9878" w:wrap="notBeside" w:vAnchor="text" w:hAnchor="text" w:xAlign="center" w:y="1"/>
              <w:numPr>
                <w:ilvl w:val="0"/>
                <w:numId w:val="4"/>
              </w:numPr>
              <w:shd w:val="clear" w:color="auto" w:fill="auto"/>
              <w:tabs>
                <w:tab w:val="left" w:pos="158"/>
              </w:tabs>
              <w:spacing w:after="0" w:line="240" w:lineRule="auto"/>
              <w:ind w:firstLine="0"/>
              <w:rPr>
                <w:szCs w:val="24"/>
              </w:rPr>
            </w:pPr>
            <w:r w:rsidRPr="00B65191">
              <w:rPr>
                <w:rStyle w:val="29pt1"/>
                <w:b w:val="0"/>
                <w:color w:val="000000"/>
                <w:sz w:val="22"/>
                <w:szCs w:val="24"/>
              </w:rPr>
              <w:t>тестовые задания;</w:t>
            </w:r>
          </w:p>
          <w:p w:rsidR="00EE61F6" w:rsidRPr="00B65191" w:rsidRDefault="00EE61F6" w:rsidP="00130103">
            <w:pPr>
              <w:pStyle w:val="210"/>
              <w:framePr w:w="9878" w:wrap="notBeside" w:vAnchor="text" w:hAnchor="text" w:xAlign="center" w:y="1"/>
              <w:numPr>
                <w:ilvl w:val="0"/>
                <w:numId w:val="4"/>
              </w:numPr>
              <w:shd w:val="clear" w:color="auto" w:fill="auto"/>
              <w:tabs>
                <w:tab w:val="left" w:pos="110"/>
              </w:tabs>
              <w:spacing w:after="0" w:line="240" w:lineRule="auto"/>
              <w:ind w:firstLine="0"/>
              <w:rPr>
                <w:szCs w:val="24"/>
              </w:rPr>
            </w:pPr>
            <w:r w:rsidRPr="00B65191">
              <w:rPr>
                <w:rStyle w:val="29pt1"/>
                <w:b w:val="0"/>
                <w:color w:val="000000"/>
                <w:sz w:val="22"/>
                <w:szCs w:val="24"/>
              </w:rPr>
              <w:t>графическая работа;</w:t>
            </w:r>
          </w:p>
          <w:p w:rsidR="00EE61F6" w:rsidRPr="00B65191" w:rsidRDefault="00EE61F6" w:rsidP="00130103">
            <w:pPr>
              <w:pStyle w:val="210"/>
              <w:framePr w:w="9878" w:wrap="notBeside" w:vAnchor="text" w:hAnchor="text" w:xAlign="center" w:y="1"/>
              <w:numPr>
                <w:ilvl w:val="0"/>
                <w:numId w:val="4"/>
              </w:numPr>
              <w:shd w:val="clear" w:color="auto" w:fill="auto"/>
              <w:tabs>
                <w:tab w:val="left" w:pos="110"/>
              </w:tabs>
              <w:spacing w:after="0" w:line="240" w:lineRule="auto"/>
              <w:ind w:firstLine="0"/>
              <w:rPr>
                <w:szCs w:val="24"/>
              </w:rPr>
            </w:pPr>
            <w:r w:rsidRPr="00B65191">
              <w:rPr>
                <w:rStyle w:val="29pt1"/>
                <w:b w:val="0"/>
                <w:color w:val="000000"/>
                <w:sz w:val="22"/>
                <w:szCs w:val="24"/>
              </w:rPr>
              <w:t>изложение;</w:t>
            </w:r>
          </w:p>
          <w:p w:rsidR="00EE61F6" w:rsidRPr="00B65191" w:rsidRDefault="00EE61F6" w:rsidP="00130103">
            <w:pPr>
              <w:pStyle w:val="210"/>
              <w:framePr w:w="9878" w:wrap="notBeside" w:vAnchor="text" w:hAnchor="text" w:xAlign="center" w:y="1"/>
              <w:numPr>
                <w:ilvl w:val="0"/>
                <w:numId w:val="4"/>
              </w:numPr>
              <w:shd w:val="clear" w:color="auto" w:fill="auto"/>
              <w:tabs>
                <w:tab w:val="left" w:pos="106"/>
              </w:tabs>
              <w:spacing w:after="0" w:line="240" w:lineRule="auto"/>
              <w:ind w:firstLine="0"/>
              <w:rPr>
                <w:szCs w:val="24"/>
              </w:rPr>
            </w:pPr>
            <w:r w:rsidRPr="00B65191">
              <w:rPr>
                <w:rStyle w:val="29pt1"/>
                <w:b w:val="0"/>
                <w:color w:val="000000"/>
                <w:sz w:val="22"/>
                <w:szCs w:val="24"/>
              </w:rPr>
              <w:t>доклад;</w:t>
            </w:r>
          </w:p>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1"/>
                <w:b w:val="0"/>
                <w:color w:val="000000"/>
                <w:sz w:val="22"/>
                <w:szCs w:val="24"/>
              </w:rPr>
              <w:t>- творческая работа. Посещение уроков по программам наблюдения</w:t>
            </w:r>
          </w:p>
        </w:tc>
        <w:tc>
          <w:tcPr>
            <w:tcW w:w="2342" w:type="dxa"/>
            <w:tcBorders>
              <w:top w:val="single" w:sz="4" w:space="0" w:color="auto"/>
              <w:left w:val="single" w:sz="4" w:space="0" w:color="auto"/>
              <w:bottom w:val="nil"/>
              <w:right w:val="nil"/>
            </w:tcBorders>
            <w:shd w:val="clear" w:color="auto" w:fill="FFFFFF"/>
          </w:tcPr>
          <w:p w:rsidR="00EE61F6" w:rsidRPr="00B65191" w:rsidRDefault="00EE61F6" w:rsidP="00514A84">
            <w:pPr>
              <w:pStyle w:val="210"/>
              <w:framePr w:w="9878" w:wrap="notBeside" w:vAnchor="text" w:hAnchor="text" w:xAlign="center" w:y="1"/>
              <w:shd w:val="clear" w:color="auto" w:fill="auto"/>
              <w:tabs>
                <w:tab w:val="left" w:pos="893"/>
              </w:tabs>
              <w:spacing w:after="0" w:line="240" w:lineRule="auto"/>
              <w:ind w:firstLine="0"/>
              <w:rPr>
                <w:szCs w:val="24"/>
              </w:rPr>
            </w:pPr>
            <w:r w:rsidRPr="00B65191">
              <w:rPr>
                <w:rStyle w:val="29pt1"/>
                <w:b w:val="0"/>
                <w:color w:val="000000"/>
                <w:sz w:val="22"/>
                <w:szCs w:val="24"/>
              </w:rPr>
              <w:t>-диагностическая контрольная работа;</w:t>
            </w:r>
          </w:p>
          <w:p w:rsidR="00EE61F6" w:rsidRPr="00B65191" w:rsidRDefault="00EE61F6" w:rsidP="00130103">
            <w:pPr>
              <w:pStyle w:val="210"/>
              <w:framePr w:w="9878" w:wrap="notBeside" w:vAnchor="text" w:hAnchor="text" w:xAlign="center" w:y="1"/>
              <w:numPr>
                <w:ilvl w:val="0"/>
                <w:numId w:val="5"/>
              </w:numPr>
              <w:shd w:val="clear" w:color="auto" w:fill="auto"/>
              <w:tabs>
                <w:tab w:val="left" w:pos="106"/>
              </w:tabs>
              <w:spacing w:after="0" w:line="240" w:lineRule="auto"/>
              <w:ind w:firstLine="0"/>
              <w:rPr>
                <w:szCs w:val="24"/>
              </w:rPr>
            </w:pPr>
            <w:r w:rsidRPr="00B65191">
              <w:rPr>
                <w:rStyle w:val="29pt1"/>
                <w:b w:val="0"/>
                <w:color w:val="000000"/>
                <w:sz w:val="22"/>
                <w:szCs w:val="24"/>
              </w:rPr>
              <w:t>диктанты;</w:t>
            </w:r>
          </w:p>
          <w:p w:rsidR="00EE61F6" w:rsidRPr="00B65191" w:rsidRDefault="00EE61F6" w:rsidP="00130103">
            <w:pPr>
              <w:pStyle w:val="210"/>
              <w:framePr w:w="9878" w:wrap="notBeside" w:vAnchor="text" w:hAnchor="text" w:xAlign="center" w:y="1"/>
              <w:numPr>
                <w:ilvl w:val="0"/>
                <w:numId w:val="5"/>
              </w:numPr>
              <w:shd w:val="clear" w:color="auto" w:fill="auto"/>
              <w:tabs>
                <w:tab w:val="left" w:pos="110"/>
              </w:tabs>
              <w:spacing w:after="0" w:line="240" w:lineRule="auto"/>
              <w:ind w:firstLine="0"/>
              <w:rPr>
                <w:szCs w:val="24"/>
              </w:rPr>
            </w:pPr>
            <w:r w:rsidRPr="00B65191">
              <w:rPr>
                <w:rStyle w:val="29pt1"/>
                <w:b w:val="0"/>
                <w:color w:val="000000"/>
                <w:sz w:val="22"/>
                <w:szCs w:val="24"/>
              </w:rPr>
              <w:t>изложение;</w:t>
            </w:r>
          </w:p>
          <w:p w:rsidR="00EE61F6" w:rsidRPr="00B65191" w:rsidRDefault="00EE61F6" w:rsidP="00130103">
            <w:pPr>
              <w:pStyle w:val="210"/>
              <w:framePr w:w="9878" w:wrap="notBeside" w:vAnchor="text" w:hAnchor="text" w:xAlign="center" w:y="1"/>
              <w:numPr>
                <w:ilvl w:val="0"/>
                <w:numId w:val="5"/>
              </w:numPr>
              <w:shd w:val="clear" w:color="auto" w:fill="auto"/>
              <w:tabs>
                <w:tab w:val="left" w:pos="120"/>
              </w:tabs>
              <w:spacing w:after="0" w:line="240" w:lineRule="auto"/>
              <w:ind w:firstLine="0"/>
              <w:rPr>
                <w:szCs w:val="24"/>
              </w:rPr>
            </w:pPr>
            <w:r w:rsidRPr="00B65191">
              <w:rPr>
                <w:rStyle w:val="29pt1"/>
                <w:b w:val="0"/>
                <w:color w:val="000000"/>
                <w:sz w:val="22"/>
                <w:szCs w:val="24"/>
              </w:rPr>
              <w:t>контроль техники чтения;</w:t>
            </w:r>
          </w:p>
          <w:p w:rsidR="00EE61F6" w:rsidRPr="00B65191" w:rsidRDefault="00EE61F6" w:rsidP="00130103">
            <w:pPr>
              <w:pStyle w:val="210"/>
              <w:framePr w:w="9878" w:wrap="notBeside" w:vAnchor="text" w:hAnchor="text" w:xAlign="center" w:y="1"/>
              <w:numPr>
                <w:ilvl w:val="0"/>
                <w:numId w:val="5"/>
              </w:numPr>
              <w:shd w:val="clear" w:color="auto" w:fill="auto"/>
              <w:tabs>
                <w:tab w:val="left" w:pos="110"/>
              </w:tabs>
              <w:spacing w:after="0" w:line="240" w:lineRule="auto"/>
              <w:ind w:firstLine="0"/>
              <w:rPr>
                <w:szCs w:val="24"/>
              </w:rPr>
            </w:pPr>
            <w:r w:rsidRPr="00B65191">
              <w:rPr>
                <w:rStyle w:val="29pt1"/>
                <w:b w:val="0"/>
                <w:color w:val="000000"/>
                <w:sz w:val="22"/>
                <w:szCs w:val="24"/>
              </w:rPr>
              <w:t>комплексная письменная работа.</w:t>
            </w:r>
          </w:p>
        </w:tc>
        <w:tc>
          <w:tcPr>
            <w:tcW w:w="2116" w:type="dxa"/>
            <w:tcBorders>
              <w:top w:val="single" w:sz="4" w:space="0" w:color="auto"/>
              <w:left w:val="single" w:sz="4" w:space="0" w:color="auto"/>
              <w:bottom w:val="nil"/>
              <w:right w:val="nil"/>
            </w:tcBorders>
            <w:shd w:val="clear" w:color="auto" w:fill="FFFFFF"/>
          </w:tcPr>
          <w:p w:rsidR="00EE61F6" w:rsidRPr="00B65191" w:rsidRDefault="00EE61F6" w:rsidP="00514A84">
            <w:pPr>
              <w:pStyle w:val="210"/>
              <w:framePr w:w="9878" w:wrap="notBeside" w:vAnchor="text" w:hAnchor="text" w:xAlign="center" w:y="1"/>
              <w:shd w:val="clear" w:color="auto" w:fill="auto"/>
              <w:spacing w:after="0" w:line="240" w:lineRule="auto"/>
              <w:ind w:firstLine="0"/>
              <w:rPr>
                <w:szCs w:val="24"/>
              </w:rPr>
            </w:pPr>
            <w:r w:rsidRPr="00B65191">
              <w:rPr>
                <w:rStyle w:val="29pt"/>
                <w:i w:val="0"/>
                <w:color w:val="000000"/>
                <w:sz w:val="22"/>
                <w:szCs w:val="24"/>
              </w:rPr>
              <w:t>-</w:t>
            </w:r>
            <w:r w:rsidRPr="00B65191">
              <w:rPr>
                <w:rStyle w:val="29pt1"/>
                <w:b w:val="0"/>
                <w:color w:val="000000"/>
                <w:sz w:val="22"/>
                <w:szCs w:val="24"/>
              </w:rPr>
              <w:t xml:space="preserve"> Анализ динамики текущей успеваемости.</w:t>
            </w:r>
          </w:p>
        </w:tc>
        <w:tc>
          <w:tcPr>
            <w:tcW w:w="1796" w:type="dxa"/>
            <w:tcBorders>
              <w:top w:val="single" w:sz="4" w:space="0" w:color="auto"/>
              <w:left w:val="single" w:sz="4" w:space="0" w:color="auto"/>
              <w:bottom w:val="nil"/>
              <w:right w:val="single" w:sz="4" w:space="0" w:color="auto"/>
            </w:tcBorders>
            <w:shd w:val="clear" w:color="auto" w:fill="FFFFFF"/>
          </w:tcPr>
          <w:p w:rsidR="00EE61F6" w:rsidRPr="00B65191" w:rsidRDefault="00EE61F6" w:rsidP="00130103">
            <w:pPr>
              <w:pStyle w:val="210"/>
              <w:framePr w:w="9878" w:wrap="notBeside" w:vAnchor="text" w:hAnchor="text" w:xAlign="center" w:y="1"/>
              <w:numPr>
                <w:ilvl w:val="0"/>
                <w:numId w:val="6"/>
              </w:numPr>
              <w:shd w:val="clear" w:color="auto" w:fill="auto"/>
              <w:tabs>
                <w:tab w:val="left" w:pos="110"/>
              </w:tabs>
              <w:spacing w:after="0" w:line="240" w:lineRule="auto"/>
              <w:ind w:firstLine="0"/>
              <w:rPr>
                <w:szCs w:val="24"/>
              </w:rPr>
            </w:pPr>
            <w:r w:rsidRPr="00B65191">
              <w:rPr>
                <w:rStyle w:val="29pt1"/>
                <w:b w:val="0"/>
                <w:color w:val="000000"/>
                <w:sz w:val="22"/>
                <w:szCs w:val="24"/>
              </w:rPr>
              <w:t>участие в выставках, конкурсах; соревнованиях</w:t>
            </w:r>
          </w:p>
          <w:p w:rsidR="00EE61F6" w:rsidRPr="00B65191" w:rsidRDefault="00EE61F6" w:rsidP="00130103">
            <w:pPr>
              <w:pStyle w:val="210"/>
              <w:framePr w:w="9878" w:wrap="notBeside" w:vAnchor="text" w:hAnchor="text" w:xAlign="center" w:y="1"/>
              <w:numPr>
                <w:ilvl w:val="0"/>
                <w:numId w:val="6"/>
              </w:numPr>
              <w:shd w:val="clear" w:color="auto" w:fill="auto"/>
              <w:tabs>
                <w:tab w:val="left" w:pos="115"/>
              </w:tabs>
              <w:spacing w:after="0" w:line="240" w:lineRule="auto"/>
              <w:ind w:firstLine="0"/>
              <w:rPr>
                <w:szCs w:val="24"/>
              </w:rPr>
            </w:pPr>
            <w:r w:rsidRPr="00B65191">
              <w:rPr>
                <w:rStyle w:val="29pt1"/>
                <w:b w:val="0"/>
                <w:color w:val="000000"/>
                <w:sz w:val="22"/>
                <w:szCs w:val="24"/>
              </w:rPr>
              <w:t>активность в проектах и программах внеурочной деятельности;</w:t>
            </w:r>
          </w:p>
          <w:p w:rsidR="00EE61F6" w:rsidRPr="00B65191" w:rsidRDefault="00EE61F6" w:rsidP="00130103">
            <w:pPr>
              <w:pStyle w:val="210"/>
              <w:framePr w:w="9878" w:wrap="notBeside" w:vAnchor="text" w:hAnchor="text" w:xAlign="center" w:y="1"/>
              <w:numPr>
                <w:ilvl w:val="0"/>
                <w:numId w:val="6"/>
              </w:numPr>
              <w:shd w:val="clear" w:color="auto" w:fill="auto"/>
              <w:tabs>
                <w:tab w:val="left" w:pos="110"/>
              </w:tabs>
              <w:spacing w:after="0" w:line="240" w:lineRule="auto"/>
              <w:ind w:firstLine="0"/>
              <w:rPr>
                <w:szCs w:val="24"/>
              </w:rPr>
            </w:pPr>
            <w:r w:rsidRPr="00B65191">
              <w:rPr>
                <w:rStyle w:val="29pt1"/>
                <w:b w:val="0"/>
                <w:color w:val="000000"/>
                <w:sz w:val="22"/>
                <w:szCs w:val="24"/>
              </w:rPr>
              <w:t>творческий отчет;</w:t>
            </w:r>
          </w:p>
          <w:p w:rsidR="00EE61F6" w:rsidRPr="00B65191" w:rsidRDefault="00EE61F6" w:rsidP="00130103">
            <w:pPr>
              <w:pStyle w:val="210"/>
              <w:framePr w:w="9878" w:wrap="notBeside" w:vAnchor="text" w:hAnchor="text" w:xAlign="center" w:y="1"/>
              <w:numPr>
                <w:ilvl w:val="0"/>
                <w:numId w:val="6"/>
              </w:numPr>
              <w:shd w:val="clear" w:color="auto" w:fill="auto"/>
              <w:tabs>
                <w:tab w:val="left" w:pos="120"/>
              </w:tabs>
              <w:spacing w:after="0" w:line="240" w:lineRule="auto"/>
              <w:ind w:firstLine="0"/>
              <w:rPr>
                <w:szCs w:val="24"/>
              </w:rPr>
            </w:pPr>
            <w:r w:rsidRPr="00B65191">
              <w:rPr>
                <w:rStyle w:val="29pt1"/>
                <w:b w:val="0"/>
                <w:color w:val="000000"/>
                <w:sz w:val="22"/>
                <w:szCs w:val="24"/>
              </w:rPr>
              <w:t>выставка результатов деятельности.</w:t>
            </w:r>
          </w:p>
        </w:tc>
      </w:tr>
      <w:tr w:rsidR="00EE61F6" w:rsidRPr="00B65191" w:rsidTr="00B65191">
        <w:trPr>
          <w:trHeight w:hRule="exact" w:val="1123"/>
          <w:jc w:val="center"/>
        </w:trPr>
        <w:tc>
          <w:tcPr>
            <w:tcW w:w="1272" w:type="dxa"/>
            <w:vMerge/>
            <w:tcBorders>
              <w:top w:val="nil"/>
              <w:left w:val="single" w:sz="4" w:space="0" w:color="auto"/>
              <w:bottom w:val="single" w:sz="4" w:space="0" w:color="auto"/>
              <w:right w:val="nil"/>
            </w:tcBorders>
            <w:shd w:val="clear" w:color="auto" w:fill="FFFFFF"/>
          </w:tcPr>
          <w:p w:rsidR="00EE61F6" w:rsidRPr="00B65191" w:rsidRDefault="00EE61F6" w:rsidP="00130103">
            <w:pPr>
              <w:pStyle w:val="210"/>
              <w:framePr w:w="9878" w:wrap="notBeside" w:vAnchor="text" w:hAnchor="text" w:xAlign="center" w:y="1"/>
              <w:numPr>
                <w:ilvl w:val="0"/>
                <w:numId w:val="6"/>
              </w:numPr>
              <w:shd w:val="clear" w:color="auto" w:fill="auto"/>
              <w:tabs>
                <w:tab w:val="left" w:pos="120"/>
              </w:tabs>
              <w:spacing w:after="0" w:line="240" w:lineRule="auto"/>
              <w:ind w:firstLine="0"/>
              <w:rPr>
                <w:szCs w:val="24"/>
              </w:rPr>
            </w:pPr>
          </w:p>
        </w:tc>
        <w:tc>
          <w:tcPr>
            <w:tcW w:w="2348" w:type="dxa"/>
            <w:tcBorders>
              <w:top w:val="single" w:sz="4" w:space="0" w:color="auto"/>
              <w:left w:val="single" w:sz="4" w:space="0" w:color="auto"/>
              <w:bottom w:val="single" w:sz="4" w:space="0" w:color="auto"/>
              <w:right w:val="nil"/>
            </w:tcBorders>
            <w:shd w:val="clear" w:color="auto" w:fill="FFFFFF"/>
          </w:tcPr>
          <w:p w:rsidR="00EE61F6" w:rsidRPr="00B65191" w:rsidRDefault="00EE61F6" w:rsidP="00514A84">
            <w:pPr>
              <w:framePr w:w="9878" w:wrap="notBeside" w:vAnchor="text" w:hAnchor="text" w:xAlign="center" w:y="1"/>
              <w:rPr>
                <w:rFonts w:ascii="Times New Roman" w:hAnsi="Times New Roman" w:cs="Times New Roman"/>
                <w:color w:val="auto"/>
              </w:rPr>
            </w:pPr>
          </w:p>
        </w:tc>
        <w:tc>
          <w:tcPr>
            <w:tcW w:w="2342" w:type="dxa"/>
            <w:tcBorders>
              <w:top w:val="single" w:sz="4" w:space="0" w:color="auto"/>
              <w:left w:val="single" w:sz="4" w:space="0" w:color="auto"/>
              <w:bottom w:val="single" w:sz="4" w:space="0" w:color="auto"/>
              <w:right w:val="nil"/>
            </w:tcBorders>
            <w:shd w:val="clear" w:color="auto" w:fill="FFFFFF"/>
          </w:tcPr>
          <w:p w:rsidR="00EE61F6" w:rsidRPr="00B65191" w:rsidRDefault="00EE61F6" w:rsidP="00514A84">
            <w:pPr>
              <w:framePr w:w="9878" w:wrap="notBeside" w:vAnchor="text" w:hAnchor="text" w:xAlign="center" w:y="1"/>
              <w:rPr>
                <w:rFonts w:ascii="Times New Roman" w:hAnsi="Times New Roman" w:cs="Times New Roman"/>
                <w:color w:val="auto"/>
              </w:rPr>
            </w:pP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E61F6" w:rsidRPr="00B65191" w:rsidRDefault="00EE61F6" w:rsidP="00130103">
            <w:pPr>
              <w:pStyle w:val="210"/>
              <w:framePr w:w="9878" w:wrap="notBeside" w:vAnchor="text" w:hAnchor="text" w:xAlign="center" w:y="1"/>
              <w:numPr>
                <w:ilvl w:val="0"/>
                <w:numId w:val="7"/>
              </w:numPr>
              <w:shd w:val="clear" w:color="auto" w:fill="auto"/>
              <w:tabs>
                <w:tab w:val="left" w:pos="389"/>
              </w:tabs>
              <w:spacing w:after="0" w:line="240" w:lineRule="auto"/>
              <w:ind w:firstLine="0"/>
              <w:rPr>
                <w:szCs w:val="24"/>
              </w:rPr>
            </w:pPr>
            <w:r w:rsidRPr="00B65191">
              <w:rPr>
                <w:rStyle w:val="29pt1"/>
                <w:b w:val="0"/>
                <w:color w:val="000000"/>
                <w:sz w:val="22"/>
                <w:szCs w:val="24"/>
              </w:rPr>
              <w:t>портфолио/ портфель достижений учащегося;</w:t>
            </w:r>
          </w:p>
          <w:p w:rsidR="00EE61F6" w:rsidRPr="00B65191" w:rsidRDefault="00EE61F6" w:rsidP="00130103">
            <w:pPr>
              <w:pStyle w:val="210"/>
              <w:framePr w:w="9878" w:wrap="notBeside" w:vAnchor="text" w:hAnchor="text" w:xAlign="center" w:y="1"/>
              <w:numPr>
                <w:ilvl w:val="0"/>
                <w:numId w:val="7"/>
              </w:numPr>
              <w:shd w:val="clear" w:color="auto" w:fill="auto"/>
              <w:tabs>
                <w:tab w:val="left" w:pos="110"/>
              </w:tabs>
              <w:spacing w:after="0" w:line="240" w:lineRule="auto"/>
              <w:ind w:firstLine="0"/>
              <w:rPr>
                <w:szCs w:val="24"/>
              </w:rPr>
            </w:pPr>
            <w:r w:rsidRPr="00B65191">
              <w:rPr>
                <w:rStyle w:val="29pt1"/>
                <w:b w:val="0"/>
                <w:color w:val="000000"/>
                <w:sz w:val="22"/>
                <w:szCs w:val="24"/>
              </w:rPr>
              <w:t>анализ психолого-педагогических исследований.</w:t>
            </w:r>
          </w:p>
        </w:tc>
      </w:tr>
    </w:tbl>
    <w:p w:rsidR="00EE61F6" w:rsidRPr="00EE61F6" w:rsidRDefault="00EE61F6" w:rsidP="00514A84">
      <w:pPr>
        <w:framePr w:w="9878" w:wrap="notBeside" w:vAnchor="text" w:hAnchor="text" w:xAlign="center" w:y="1"/>
        <w:jc w:val="both"/>
        <w:rPr>
          <w:rFonts w:ascii="Times New Roman" w:hAnsi="Times New Roman" w:cs="Times New Roman"/>
          <w:color w:val="auto"/>
        </w:rPr>
      </w:pPr>
    </w:p>
    <w:p w:rsidR="00EE61F6" w:rsidRPr="003057CD" w:rsidRDefault="00EE61F6" w:rsidP="00130103">
      <w:pPr>
        <w:pStyle w:val="29"/>
        <w:keepNext/>
        <w:keepLines/>
        <w:numPr>
          <w:ilvl w:val="2"/>
          <w:numId w:val="11"/>
        </w:numPr>
        <w:shd w:val="clear" w:color="auto" w:fill="auto"/>
        <w:tabs>
          <w:tab w:val="left" w:pos="591"/>
        </w:tabs>
        <w:spacing w:line="240" w:lineRule="auto"/>
        <w:rPr>
          <w:b w:val="0"/>
          <w:sz w:val="24"/>
          <w:szCs w:val="24"/>
        </w:rPr>
      </w:pPr>
      <w:bookmarkStart w:id="1" w:name="bookmark16"/>
      <w:r w:rsidRPr="003057CD">
        <w:rPr>
          <w:rStyle w:val="28"/>
          <w:b/>
          <w:color w:val="000000"/>
          <w:sz w:val="24"/>
          <w:szCs w:val="24"/>
        </w:rPr>
        <w:t>Особенности оценки личностных, метапредметных и предметных результатов</w:t>
      </w:r>
      <w:bookmarkEnd w:id="1"/>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Основное содержание оценки личностных результатов на ступени начального общего образования строится вокруг оценки:</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•сформированности внутренней позиции обучающегося, которая находит отражение в </w:t>
      </w:r>
      <w:r w:rsidRPr="00EE61F6">
        <w:rPr>
          <w:rStyle w:val="21"/>
          <w:color w:val="000000"/>
          <w:sz w:val="24"/>
          <w:szCs w:val="24"/>
        </w:rPr>
        <w:lastRenderedPageBreak/>
        <w:t>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•сформированности мотивации учебной деятельности, включая социальные, учебно</w:t>
      </w:r>
      <w:r w:rsidRPr="00EE61F6">
        <w:rPr>
          <w:rStyle w:val="21"/>
          <w:color w:val="000000"/>
          <w:sz w:val="24"/>
          <w:szCs w:val="24"/>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В планируемых результатах, описывающих эту группу, отсутствует блок «Выпускник научится». Это означает, что </w:t>
      </w:r>
      <w:r w:rsidRPr="00EE61F6">
        <w:rPr>
          <w:rStyle w:val="250"/>
          <w:b w:val="0"/>
          <w:i w:val="0"/>
          <w:color w:val="000000"/>
          <w:sz w:val="24"/>
          <w:szCs w:val="24"/>
        </w:rPr>
        <w:t>личностные результаты выпускников на ступени начального общего образования</w:t>
      </w:r>
      <w:r w:rsidRPr="00EE61F6">
        <w:rPr>
          <w:rStyle w:val="21"/>
          <w:color w:val="000000"/>
          <w:sz w:val="24"/>
          <w:szCs w:val="24"/>
        </w:rPr>
        <w:t xml:space="preserve"> в полном соответствии с требованиями Стандарта </w:t>
      </w:r>
      <w:r w:rsidRPr="00EE61F6">
        <w:rPr>
          <w:rStyle w:val="250"/>
          <w:b w:val="0"/>
          <w:i w:val="0"/>
          <w:color w:val="000000"/>
          <w:sz w:val="24"/>
          <w:szCs w:val="24"/>
        </w:rPr>
        <w:t>не подлежат итоговой оценке.</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включает три основных компонента: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•характеристику достижений и положительных качеств обучающегося;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sidRPr="00EE61F6">
        <w:rPr>
          <w:rStyle w:val="21"/>
          <w:color w:val="000000"/>
          <w:sz w:val="24"/>
          <w:szCs w:val="24"/>
        </w:rPr>
        <w:softHyphen/>
        <w:t xml:space="preserve">психологического консультирования. Такая оценка осуществляется по запросу родителей </w:t>
      </w:r>
      <w:r w:rsidRPr="00EE61F6">
        <w:rPr>
          <w:rStyle w:val="21"/>
          <w:color w:val="000000"/>
          <w:sz w:val="24"/>
          <w:szCs w:val="24"/>
        </w:rPr>
        <w:lastRenderedPageBreak/>
        <w:t>(законных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E61F6" w:rsidRPr="003057CD" w:rsidRDefault="00EE61F6" w:rsidP="00514A84">
      <w:pPr>
        <w:pStyle w:val="29"/>
        <w:keepNext/>
        <w:keepLines/>
        <w:shd w:val="clear" w:color="auto" w:fill="auto"/>
        <w:spacing w:line="240" w:lineRule="auto"/>
        <w:rPr>
          <w:sz w:val="24"/>
          <w:szCs w:val="24"/>
          <w:u w:val="single"/>
        </w:rPr>
      </w:pPr>
      <w:bookmarkStart w:id="2" w:name="bookmark17"/>
      <w:r w:rsidRPr="003057CD">
        <w:rPr>
          <w:rStyle w:val="28"/>
          <w:color w:val="000000"/>
          <w:sz w:val="24"/>
          <w:szCs w:val="24"/>
          <w:u w:val="single"/>
        </w:rPr>
        <w:t>Оценка личностных результатов</w:t>
      </w:r>
      <w:bookmarkEnd w:id="2"/>
    </w:p>
    <w:p w:rsidR="00EE61F6" w:rsidRPr="00EE61F6" w:rsidRDefault="00EE61F6" w:rsidP="00514A84">
      <w:pPr>
        <w:pStyle w:val="510"/>
        <w:shd w:val="clear" w:color="auto" w:fill="auto"/>
        <w:spacing w:line="240" w:lineRule="auto"/>
        <w:jc w:val="both"/>
        <w:rPr>
          <w:b w:val="0"/>
          <w:sz w:val="24"/>
          <w:szCs w:val="24"/>
        </w:rPr>
      </w:pPr>
      <w:r w:rsidRPr="00EE61F6">
        <w:rPr>
          <w:rStyle w:val="53"/>
          <w:bCs/>
          <w:color w:val="000000"/>
          <w:sz w:val="24"/>
          <w:szCs w:val="24"/>
        </w:rPr>
        <w:t xml:space="preserve">Личностные результаты рассматриваются как </w:t>
      </w:r>
      <w:r w:rsidRPr="00EE61F6">
        <w:rPr>
          <w:rStyle w:val="51"/>
          <w:bCs/>
          <w:color w:val="000000"/>
          <w:sz w:val="24"/>
          <w:szCs w:val="24"/>
        </w:rPr>
        <w:t>достижения учащихся в их личностном развитии</w:t>
      </w:r>
      <w:r w:rsidRPr="00EE61F6">
        <w:rPr>
          <w:rStyle w:val="53"/>
          <w:b/>
          <w:bCs/>
          <w:color w:val="000000"/>
          <w:sz w:val="24"/>
          <w:szCs w:val="24"/>
        </w:rPr>
        <w:t xml:space="preserve">. </w:t>
      </w:r>
      <w:r w:rsidRPr="00EE61F6">
        <w:rPr>
          <w:rStyle w:val="21"/>
          <w:b w:val="0"/>
          <w:color w:val="000000"/>
          <w:sz w:val="24"/>
          <w:szCs w:val="24"/>
        </w:rPr>
        <w:t xml:space="preserve">Достижение личностных результатов </w:t>
      </w:r>
      <w:r w:rsidRPr="00EE61F6">
        <w:rPr>
          <w:rStyle w:val="22"/>
          <w:b/>
          <w:color w:val="000000"/>
          <w:sz w:val="24"/>
          <w:szCs w:val="24"/>
        </w:rPr>
        <w:t xml:space="preserve">обеспечивается </w:t>
      </w:r>
      <w:r w:rsidRPr="00EE61F6">
        <w:rPr>
          <w:rStyle w:val="21"/>
          <w:b w:val="0"/>
          <w:color w:val="000000"/>
          <w:sz w:val="24"/>
          <w:szCs w:val="24"/>
        </w:rPr>
        <w:t>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2"/>
          <w:b w:val="0"/>
          <w:color w:val="000000"/>
          <w:sz w:val="24"/>
          <w:szCs w:val="24"/>
        </w:rPr>
        <w:t>Задача оценки данных результатов</w:t>
      </w:r>
      <w:r w:rsidRPr="00EE61F6">
        <w:rPr>
          <w:rStyle w:val="21"/>
          <w:color w:val="000000"/>
          <w:sz w:val="24"/>
          <w:szCs w:val="24"/>
        </w:rPr>
        <w:t>: оптимизация личностного развития обучающихся.</w:t>
      </w:r>
    </w:p>
    <w:p w:rsidR="00EE61F6" w:rsidRPr="00EE61F6" w:rsidRDefault="00EE61F6" w:rsidP="00514A84">
      <w:pPr>
        <w:pStyle w:val="29"/>
        <w:keepNext/>
        <w:keepLines/>
        <w:shd w:val="clear" w:color="auto" w:fill="auto"/>
        <w:spacing w:line="240" w:lineRule="auto"/>
        <w:rPr>
          <w:b w:val="0"/>
          <w:sz w:val="24"/>
          <w:szCs w:val="24"/>
        </w:rPr>
      </w:pPr>
      <w:bookmarkStart w:id="3" w:name="bookmark18"/>
      <w:r w:rsidRPr="00EE61F6">
        <w:rPr>
          <w:rStyle w:val="2c"/>
          <w:i w:val="0"/>
          <w:color w:val="000000"/>
          <w:sz w:val="24"/>
          <w:szCs w:val="24"/>
        </w:rPr>
        <w:t>Объектом оценки личностных результатов</w:t>
      </w:r>
      <w:r w:rsidRPr="00EE61F6">
        <w:rPr>
          <w:rStyle w:val="2d"/>
          <w:color w:val="000000"/>
          <w:sz w:val="24"/>
          <w:szCs w:val="24"/>
        </w:rPr>
        <w:t xml:space="preserve"> являются </w:t>
      </w:r>
      <w:r w:rsidRPr="00EE61F6">
        <w:rPr>
          <w:rStyle w:val="28"/>
          <w:color w:val="000000"/>
          <w:sz w:val="24"/>
          <w:szCs w:val="24"/>
        </w:rPr>
        <w:t xml:space="preserve">сформированные </w:t>
      </w:r>
      <w:r w:rsidRPr="00EE61F6">
        <w:rPr>
          <w:rStyle w:val="2d"/>
          <w:color w:val="000000"/>
          <w:sz w:val="24"/>
          <w:szCs w:val="24"/>
        </w:rPr>
        <w:t xml:space="preserve">у учащихся </w:t>
      </w:r>
      <w:r w:rsidRPr="00EE61F6">
        <w:rPr>
          <w:rStyle w:val="28"/>
          <w:color w:val="000000"/>
          <w:sz w:val="24"/>
          <w:szCs w:val="24"/>
        </w:rPr>
        <w:t>универсальные учебные действия, включаемые в три основных блока:</w:t>
      </w:r>
      <w:bookmarkEnd w:id="3"/>
    </w:p>
    <w:p w:rsidR="00EE61F6" w:rsidRPr="00EE61F6" w:rsidRDefault="00EE61F6" w:rsidP="00130103">
      <w:pPr>
        <w:pStyle w:val="210"/>
        <w:numPr>
          <w:ilvl w:val="0"/>
          <w:numId w:val="76"/>
        </w:numPr>
        <w:shd w:val="clear" w:color="auto" w:fill="auto"/>
        <w:tabs>
          <w:tab w:val="left" w:pos="850"/>
        </w:tabs>
        <w:spacing w:after="0" w:line="240" w:lineRule="auto"/>
        <w:jc w:val="both"/>
        <w:rPr>
          <w:sz w:val="24"/>
          <w:szCs w:val="24"/>
        </w:rPr>
      </w:pPr>
      <w:r w:rsidRPr="00EE61F6">
        <w:rPr>
          <w:rStyle w:val="22"/>
          <w:b w:val="0"/>
          <w:color w:val="000000"/>
          <w:sz w:val="24"/>
          <w:szCs w:val="24"/>
        </w:rPr>
        <w:t xml:space="preserve">самоопределение - </w:t>
      </w:r>
      <w:r w:rsidRPr="00EE61F6">
        <w:rPr>
          <w:rStyle w:val="21"/>
          <w:color w:val="000000"/>
          <w:sz w:val="24"/>
          <w:szCs w:val="24"/>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E61F6" w:rsidRPr="00EE61F6" w:rsidRDefault="00EE61F6" w:rsidP="00130103">
      <w:pPr>
        <w:pStyle w:val="210"/>
        <w:numPr>
          <w:ilvl w:val="0"/>
          <w:numId w:val="76"/>
        </w:numPr>
        <w:shd w:val="clear" w:color="auto" w:fill="auto"/>
        <w:tabs>
          <w:tab w:val="left" w:pos="850"/>
        </w:tabs>
        <w:spacing w:after="0" w:line="240" w:lineRule="auto"/>
        <w:jc w:val="both"/>
        <w:rPr>
          <w:sz w:val="24"/>
          <w:szCs w:val="24"/>
        </w:rPr>
      </w:pPr>
      <w:r w:rsidRPr="00EE61F6">
        <w:rPr>
          <w:rStyle w:val="22"/>
          <w:b w:val="0"/>
          <w:color w:val="000000"/>
          <w:sz w:val="24"/>
          <w:szCs w:val="24"/>
        </w:rPr>
        <w:t xml:space="preserve">смыслообразование </w:t>
      </w:r>
      <w:r w:rsidRPr="00EE61F6">
        <w:rPr>
          <w:rStyle w:val="21"/>
          <w:color w:val="000000"/>
          <w:sz w:val="24"/>
          <w:szCs w:val="24"/>
        </w:rPr>
        <w:t>-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rsidR="00EE61F6" w:rsidRPr="00EE61F6" w:rsidRDefault="00EE61F6" w:rsidP="00130103">
      <w:pPr>
        <w:pStyle w:val="210"/>
        <w:numPr>
          <w:ilvl w:val="0"/>
          <w:numId w:val="76"/>
        </w:numPr>
        <w:shd w:val="clear" w:color="auto" w:fill="auto"/>
        <w:tabs>
          <w:tab w:val="left" w:pos="850"/>
        </w:tabs>
        <w:spacing w:after="0" w:line="240" w:lineRule="auto"/>
        <w:jc w:val="both"/>
        <w:rPr>
          <w:sz w:val="24"/>
          <w:szCs w:val="24"/>
        </w:rPr>
      </w:pPr>
      <w:r w:rsidRPr="00EE61F6">
        <w:rPr>
          <w:rStyle w:val="22"/>
          <w:b w:val="0"/>
          <w:color w:val="000000"/>
          <w:sz w:val="24"/>
          <w:szCs w:val="24"/>
        </w:rPr>
        <w:t xml:space="preserve">морально-этическая ориентация </w:t>
      </w:r>
      <w:r w:rsidRPr="00EE61F6">
        <w:rPr>
          <w:rStyle w:val="21"/>
          <w:color w:val="000000"/>
          <w:sz w:val="24"/>
          <w:szCs w:val="24"/>
        </w:rPr>
        <w:t>-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EE61F6" w:rsidRPr="00EE61F6" w:rsidRDefault="00EE61F6" w:rsidP="003057CD">
      <w:pPr>
        <w:pStyle w:val="210"/>
        <w:shd w:val="clear" w:color="auto" w:fill="auto"/>
        <w:spacing w:after="0" w:line="240" w:lineRule="auto"/>
        <w:ind w:firstLine="0"/>
        <w:jc w:val="both"/>
        <w:rPr>
          <w:sz w:val="24"/>
          <w:szCs w:val="24"/>
        </w:rPr>
      </w:pPr>
      <w:r w:rsidRPr="00EE61F6">
        <w:rPr>
          <w:rStyle w:val="22"/>
          <w:b w:val="0"/>
          <w:color w:val="000000"/>
          <w:sz w:val="24"/>
          <w:szCs w:val="24"/>
        </w:rPr>
        <w:t xml:space="preserve">Субъектами оценочной деятельности выступают: </w:t>
      </w:r>
      <w:r w:rsidRPr="00EE61F6">
        <w:rPr>
          <w:rStyle w:val="21"/>
          <w:color w:val="000000"/>
          <w:sz w:val="24"/>
          <w:szCs w:val="24"/>
        </w:rPr>
        <w:t>администрация, учитель, психолог, социальный педагог, обучающиеся.</w:t>
      </w:r>
    </w:p>
    <w:p w:rsidR="00EE61F6" w:rsidRPr="00EE61F6" w:rsidRDefault="00EE61F6" w:rsidP="00514A84">
      <w:pPr>
        <w:pStyle w:val="29"/>
        <w:keepNext/>
        <w:keepLines/>
        <w:shd w:val="clear" w:color="auto" w:fill="auto"/>
        <w:spacing w:line="240" w:lineRule="auto"/>
        <w:rPr>
          <w:b w:val="0"/>
          <w:sz w:val="24"/>
          <w:szCs w:val="24"/>
        </w:rPr>
      </w:pPr>
      <w:bookmarkStart w:id="4" w:name="bookmark19"/>
      <w:r w:rsidRPr="00EE61F6">
        <w:rPr>
          <w:rStyle w:val="28"/>
          <w:color w:val="000000"/>
          <w:sz w:val="24"/>
          <w:szCs w:val="24"/>
        </w:rPr>
        <w:t xml:space="preserve">Оценка личностных результатов осуществляется в ходе </w:t>
      </w:r>
      <w:r w:rsidRPr="00EE61F6">
        <w:rPr>
          <w:rStyle w:val="2c"/>
          <w:i w:val="0"/>
          <w:color w:val="000000"/>
          <w:sz w:val="24"/>
          <w:szCs w:val="24"/>
        </w:rPr>
        <w:t>мониторинговых исследований, которые</w:t>
      </w:r>
      <w:r w:rsidRPr="00EE61F6">
        <w:rPr>
          <w:rStyle w:val="2d"/>
          <w:color w:val="000000"/>
          <w:sz w:val="24"/>
          <w:szCs w:val="24"/>
        </w:rPr>
        <w:t xml:space="preserve"> проводят:</w:t>
      </w:r>
      <w:bookmarkEnd w:id="4"/>
    </w:p>
    <w:p w:rsidR="00EE61F6" w:rsidRPr="00EE61F6" w:rsidRDefault="00EE61F6" w:rsidP="00130103">
      <w:pPr>
        <w:pStyle w:val="210"/>
        <w:numPr>
          <w:ilvl w:val="0"/>
          <w:numId w:val="77"/>
        </w:numPr>
        <w:shd w:val="clear" w:color="auto" w:fill="auto"/>
        <w:tabs>
          <w:tab w:val="left" w:pos="338"/>
        </w:tabs>
        <w:spacing w:after="0" w:line="240" w:lineRule="auto"/>
        <w:jc w:val="both"/>
        <w:rPr>
          <w:sz w:val="24"/>
          <w:szCs w:val="24"/>
        </w:rPr>
      </w:pPr>
      <w:r w:rsidRPr="00EE61F6">
        <w:rPr>
          <w:rStyle w:val="21"/>
          <w:color w:val="000000"/>
          <w:sz w:val="24"/>
          <w:szCs w:val="24"/>
        </w:rPr>
        <w:t>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EE61F6" w:rsidRPr="00EE61F6" w:rsidRDefault="00EE61F6" w:rsidP="00130103">
      <w:pPr>
        <w:pStyle w:val="210"/>
        <w:numPr>
          <w:ilvl w:val="0"/>
          <w:numId w:val="77"/>
        </w:numPr>
        <w:shd w:val="clear" w:color="auto" w:fill="auto"/>
        <w:tabs>
          <w:tab w:val="left" w:pos="338"/>
        </w:tabs>
        <w:spacing w:after="0" w:line="240" w:lineRule="auto"/>
        <w:jc w:val="both"/>
        <w:rPr>
          <w:sz w:val="24"/>
          <w:szCs w:val="24"/>
        </w:rPr>
      </w:pPr>
      <w:r w:rsidRPr="00EE61F6">
        <w:rPr>
          <w:rStyle w:val="21"/>
          <w:color w:val="000000"/>
          <w:sz w:val="24"/>
          <w:szCs w:val="24"/>
        </w:rPr>
        <w:t>Заместитель директора по УВР в рамках внутришкольного контроля по изучению состояния преподавания предметов.</w:t>
      </w:r>
    </w:p>
    <w:p w:rsidR="00EE61F6" w:rsidRPr="00EE61F6" w:rsidRDefault="00EE61F6" w:rsidP="00130103">
      <w:pPr>
        <w:pStyle w:val="210"/>
        <w:numPr>
          <w:ilvl w:val="0"/>
          <w:numId w:val="77"/>
        </w:numPr>
        <w:shd w:val="clear" w:color="auto" w:fill="auto"/>
        <w:tabs>
          <w:tab w:val="left" w:pos="338"/>
        </w:tabs>
        <w:spacing w:after="0" w:line="240" w:lineRule="auto"/>
        <w:jc w:val="both"/>
        <w:rPr>
          <w:sz w:val="24"/>
          <w:szCs w:val="24"/>
        </w:rPr>
      </w:pPr>
      <w:r w:rsidRPr="00EE61F6">
        <w:rPr>
          <w:rStyle w:val="21"/>
          <w:color w:val="000000"/>
          <w:sz w:val="24"/>
          <w:szCs w:val="24"/>
        </w:rPr>
        <w:t>Учитель в рамках изучения индивидуального развития личности в ходе учебно - воспитательного процесса.</w:t>
      </w:r>
    </w:p>
    <w:p w:rsidR="00EE61F6" w:rsidRPr="00EE61F6" w:rsidRDefault="00EE61F6" w:rsidP="00130103">
      <w:pPr>
        <w:pStyle w:val="210"/>
        <w:numPr>
          <w:ilvl w:val="0"/>
          <w:numId w:val="77"/>
        </w:numPr>
        <w:shd w:val="clear" w:color="auto" w:fill="auto"/>
        <w:tabs>
          <w:tab w:val="left" w:pos="313"/>
        </w:tabs>
        <w:spacing w:after="0" w:line="240" w:lineRule="auto"/>
        <w:jc w:val="both"/>
        <w:rPr>
          <w:sz w:val="24"/>
          <w:szCs w:val="24"/>
        </w:rPr>
      </w:pPr>
      <w:r w:rsidRPr="00EE61F6">
        <w:rPr>
          <w:rStyle w:val="21"/>
          <w:color w:val="000000"/>
          <w:sz w:val="24"/>
          <w:szCs w:val="24"/>
        </w:rPr>
        <w:t>Психолог в рамках преемственности с ДОУ и при переходе обучающихся в школу второй ступени.</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Средства:</w:t>
      </w:r>
    </w:p>
    <w:p w:rsidR="00EE61F6" w:rsidRPr="00EE61F6" w:rsidRDefault="00EE61F6" w:rsidP="00130103">
      <w:pPr>
        <w:pStyle w:val="210"/>
        <w:numPr>
          <w:ilvl w:val="0"/>
          <w:numId w:val="78"/>
        </w:numPr>
        <w:shd w:val="clear" w:color="auto" w:fill="auto"/>
        <w:spacing w:after="0" w:line="240" w:lineRule="auto"/>
        <w:jc w:val="both"/>
        <w:rPr>
          <w:sz w:val="24"/>
          <w:szCs w:val="24"/>
        </w:rPr>
      </w:pPr>
      <w:r w:rsidRPr="00EE61F6">
        <w:rPr>
          <w:rStyle w:val="21"/>
          <w:color w:val="000000"/>
          <w:sz w:val="24"/>
          <w:szCs w:val="24"/>
        </w:rPr>
        <w:t>технология портфолио;</w:t>
      </w:r>
    </w:p>
    <w:p w:rsidR="00EE61F6" w:rsidRPr="00EE61F6" w:rsidRDefault="00EE61F6" w:rsidP="00130103">
      <w:pPr>
        <w:pStyle w:val="210"/>
        <w:numPr>
          <w:ilvl w:val="0"/>
          <w:numId w:val="78"/>
        </w:numPr>
        <w:shd w:val="clear" w:color="auto" w:fill="auto"/>
        <w:spacing w:after="0" w:line="240" w:lineRule="auto"/>
        <w:jc w:val="both"/>
        <w:rPr>
          <w:sz w:val="24"/>
          <w:szCs w:val="24"/>
        </w:rPr>
      </w:pPr>
      <w:r w:rsidRPr="00EE61F6">
        <w:rPr>
          <w:rStyle w:val="21"/>
          <w:color w:val="000000"/>
          <w:sz w:val="24"/>
          <w:szCs w:val="24"/>
        </w:rPr>
        <w:t>педагогический и психологический мониторинги, мониторинг качеств воспитанности;</w:t>
      </w:r>
    </w:p>
    <w:p w:rsidR="00EE61F6" w:rsidRPr="00EE61F6" w:rsidRDefault="00EE61F6" w:rsidP="00130103">
      <w:pPr>
        <w:pStyle w:val="210"/>
        <w:numPr>
          <w:ilvl w:val="0"/>
          <w:numId w:val="78"/>
        </w:numPr>
        <w:shd w:val="clear" w:color="auto" w:fill="auto"/>
        <w:spacing w:after="0" w:line="240" w:lineRule="auto"/>
        <w:jc w:val="both"/>
        <w:rPr>
          <w:sz w:val="24"/>
          <w:szCs w:val="24"/>
        </w:rPr>
      </w:pPr>
      <w:r w:rsidRPr="00EE61F6">
        <w:rPr>
          <w:rStyle w:val="21"/>
          <w:color w:val="000000"/>
          <w:sz w:val="24"/>
          <w:szCs w:val="24"/>
        </w:rPr>
        <w:t>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 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50"/>
          <w:b w:val="0"/>
          <w:i w:val="0"/>
          <w:color w:val="000000"/>
          <w:sz w:val="24"/>
          <w:szCs w:val="24"/>
        </w:rPr>
        <w:t>Кроме этого монит</w:t>
      </w:r>
      <w:r w:rsidR="00CF4EB7">
        <w:rPr>
          <w:rStyle w:val="250"/>
          <w:b w:val="0"/>
          <w:i w:val="0"/>
          <w:color w:val="000000"/>
          <w:sz w:val="24"/>
          <w:szCs w:val="24"/>
        </w:rPr>
        <w:t>оринговые исследования по оценке</w:t>
      </w:r>
      <w:r w:rsidRPr="00EE61F6">
        <w:rPr>
          <w:rStyle w:val="250"/>
          <w:b w:val="0"/>
          <w:i w:val="0"/>
          <w:color w:val="000000"/>
          <w:sz w:val="24"/>
          <w:szCs w:val="24"/>
        </w:rPr>
        <w:t xml:space="preserve"> индивидуального прогресса личностного развития</w:t>
      </w:r>
      <w:r w:rsidRPr="00EE61F6">
        <w:rPr>
          <w:rStyle w:val="21"/>
          <w:color w:val="000000"/>
          <w:sz w:val="24"/>
          <w:szCs w:val="24"/>
        </w:rPr>
        <w:t xml:space="preserve"> обучающихся, которым необходима </w:t>
      </w:r>
      <w:r w:rsidRPr="00EE61F6">
        <w:rPr>
          <w:rStyle w:val="2b"/>
          <w:i w:val="0"/>
          <w:color w:val="000000"/>
          <w:sz w:val="24"/>
          <w:szCs w:val="24"/>
        </w:rPr>
        <w:t xml:space="preserve">специальная поддержка (дети группы риска, дети с ограниченными возможностями здоровья, одарённые дети) </w:t>
      </w:r>
      <w:r w:rsidRPr="00EE61F6">
        <w:rPr>
          <w:rStyle w:val="22"/>
          <w:b w:val="0"/>
          <w:color w:val="000000"/>
          <w:sz w:val="24"/>
          <w:szCs w:val="24"/>
        </w:rPr>
        <w:t xml:space="preserve">проводит </w:t>
      </w:r>
      <w:r w:rsidRPr="00EE61F6">
        <w:rPr>
          <w:rStyle w:val="21"/>
          <w:color w:val="000000"/>
          <w:sz w:val="24"/>
          <w:szCs w:val="24"/>
        </w:rPr>
        <w:t>психолог по запросу педагогов (при согласовании родителей), родителей (законных представителей), на основании решения ПМПК.</w:t>
      </w:r>
    </w:p>
    <w:p w:rsidR="00EE61F6" w:rsidRPr="00EE61F6" w:rsidRDefault="00EE61F6" w:rsidP="00514A84">
      <w:pPr>
        <w:pStyle w:val="81"/>
        <w:shd w:val="clear" w:color="auto" w:fill="auto"/>
        <w:spacing w:line="240" w:lineRule="auto"/>
        <w:rPr>
          <w:b w:val="0"/>
          <w:i w:val="0"/>
          <w:sz w:val="24"/>
          <w:szCs w:val="24"/>
        </w:rPr>
      </w:pPr>
      <w:r w:rsidRPr="00EE61F6">
        <w:rPr>
          <w:rStyle w:val="8"/>
          <w:color w:val="000000"/>
          <w:sz w:val="24"/>
          <w:szCs w:val="24"/>
        </w:rPr>
        <w:t>В данных случаях используемые средства: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 систематическое наблюдение за ходом психического развития ребенка той или иной </w:t>
      </w:r>
      <w:r w:rsidRPr="00EE61F6">
        <w:rPr>
          <w:rStyle w:val="21"/>
          <w:color w:val="000000"/>
          <w:sz w:val="24"/>
          <w:szCs w:val="24"/>
        </w:rPr>
        <w:lastRenderedPageBreak/>
        <w:t>группы;</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психологический, педагогический и медицинский мониторинги.</w:t>
      </w:r>
    </w:p>
    <w:p w:rsidR="00EE61F6" w:rsidRPr="00EE61F6" w:rsidRDefault="00EE61F6" w:rsidP="00514A84">
      <w:pPr>
        <w:pStyle w:val="210"/>
        <w:shd w:val="clear" w:color="auto" w:fill="auto"/>
        <w:tabs>
          <w:tab w:val="left" w:pos="313"/>
        </w:tabs>
        <w:spacing w:after="0" w:line="240" w:lineRule="auto"/>
        <w:ind w:firstLine="0"/>
        <w:jc w:val="both"/>
        <w:rPr>
          <w:sz w:val="24"/>
          <w:szCs w:val="24"/>
        </w:rPr>
      </w:pPr>
      <w:r w:rsidRPr="00EE61F6">
        <w:rPr>
          <w:rStyle w:val="22"/>
          <w:b w:val="0"/>
          <w:color w:val="000000"/>
          <w:sz w:val="24"/>
          <w:szCs w:val="24"/>
        </w:rPr>
        <w:t xml:space="preserve">Результаты продвижения </w:t>
      </w:r>
      <w:r w:rsidRPr="00EE61F6">
        <w:rPr>
          <w:rStyle w:val="21"/>
          <w:color w:val="000000"/>
          <w:sz w:val="24"/>
          <w:szCs w:val="24"/>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 и вкладываются в портфолио каждого ребёнка.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2"/>
          <w:b w:val="0"/>
          <w:color w:val="000000"/>
          <w:sz w:val="24"/>
          <w:szCs w:val="24"/>
        </w:rPr>
        <w:t xml:space="preserve">Оценка метапредметных результатов </w:t>
      </w:r>
      <w:r w:rsidRPr="00EE61F6">
        <w:rPr>
          <w:rStyle w:val="21"/>
          <w:color w:val="000000"/>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3057CD" w:rsidRDefault="00EE61F6" w:rsidP="00514A84">
      <w:pPr>
        <w:pStyle w:val="210"/>
        <w:shd w:val="clear" w:color="auto" w:fill="auto"/>
        <w:spacing w:after="0" w:line="240" w:lineRule="auto"/>
        <w:ind w:firstLine="0"/>
        <w:jc w:val="both"/>
        <w:rPr>
          <w:rStyle w:val="21"/>
          <w:color w:val="000000"/>
          <w:sz w:val="24"/>
          <w:szCs w:val="24"/>
        </w:rPr>
      </w:pPr>
      <w:r w:rsidRPr="00EE61F6">
        <w:rPr>
          <w:rStyle w:val="21"/>
          <w:color w:val="000000"/>
          <w:sz w:val="24"/>
          <w:szCs w:val="24"/>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К ним относятся: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•способность обучающегося принимать и сохранять учебную цель и задачи;</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w:t>
      </w:r>
      <w:r w:rsidRPr="00EE61F6">
        <w:rPr>
          <w:rStyle w:val="21pt"/>
          <w:color w:val="000000"/>
          <w:sz w:val="24"/>
          <w:szCs w:val="24"/>
        </w:rPr>
        <w:t>т.е.</w:t>
      </w:r>
      <w:r w:rsidRPr="00EE61F6">
        <w:rPr>
          <w:rStyle w:val="21"/>
          <w:color w:val="000000"/>
          <w:sz w:val="24"/>
          <w:szCs w:val="24"/>
        </w:rPr>
        <w:t xml:space="preserve">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r w:rsidRPr="00EE61F6">
        <w:rPr>
          <w:rStyle w:val="21"/>
          <w:color w:val="000000"/>
          <w:sz w:val="24"/>
          <w:szCs w:val="24"/>
        </w:rPr>
        <w:lastRenderedPageBreak/>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Таким образом, </w:t>
      </w:r>
      <w:r w:rsidRPr="00EE61F6">
        <w:rPr>
          <w:rStyle w:val="250"/>
          <w:b w:val="0"/>
          <w:i w:val="0"/>
          <w:color w:val="000000"/>
          <w:sz w:val="24"/>
          <w:szCs w:val="24"/>
        </w:rPr>
        <w:t>оценка метапредметных результатов может проводиться в ходе различных процедур.</w:t>
      </w:r>
      <w:r w:rsidRPr="00EE61F6">
        <w:rPr>
          <w:rStyle w:val="21"/>
          <w:color w:val="000000"/>
          <w:sz w:val="24"/>
          <w:szCs w:val="24"/>
        </w:rPr>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E61F6" w:rsidRPr="00EE61F6" w:rsidRDefault="00EE61F6" w:rsidP="00514A84">
      <w:pPr>
        <w:pStyle w:val="210"/>
        <w:shd w:val="clear" w:color="auto" w:fill="auto"/>
        <w:spacing w:after="0" w:line="240" w:lineRule="auto"/>
        <w:ind w:firstLine="0"/>
        <w:jc w:val="both"/>
        <w:rPr>
          <w:rStyle w:val="21"/>
          <w:color w:val="000000"/>
          <w:sz w:val="24"/>
          <w:szCs w:val="24"/>
        </w:rPr>
      </w:pPr>
      <w:r w:rsidRPr="00EE61F6">
        <w:rPr>
          <w:rStyle w:val="21"/>
          <w:color w:val="000000"/>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r w:rsidRPr="00EE61F6">
        <w:rPr>
          <w:rStyle w:val="22"/>
          <w:b w:val="0"/>
          <w:color w:val="000000"/>
          <w:sz w:val="24"/>
          <w:szCs w:val="24"/>
        </w:rPr>
        <w:t>Субъектами оценочной деятельности являются</w:t>
      </w:r>
      <w:r w:rsidRPr="00EE61F6">
        <w:rPr>
          <w:rStyle w:val="21"/>
          <w:color w:val="000000"/>
          <w:sz w:val="24"/>
          <w:szCs w:val="24"/>
        </w:rPr>
        <w:t>: администрация, учитель, психолог, обучающиеся.Ориентиром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rsidR="00EE61F6" w:rsidRPr="003057CD" w:rsidRDefault="00EE61F6" w:rsidP="00514A84">
      <w:pPr>
        <w:pStyle w:val="211"/>
        <w:shd w:val="clear" w:color="auto" w:fill="auto"/>
        <w:spacing w:line="240" w:lineRule="auto"/>
        <w:jc w:val="both"/>
        <w:rPr>
          <w:rStyle w:val="2a"/>
          <w:b/>
          <w:color w:val="000000"/>
          <w:sz w:val="24"/>
          <w:szCs w:val="24"/>
        </w:rPr>
      </w:pPr>
      <w:r w:rsidRPr="003057CD">
        <w:rPr>
          <w:rStyle w:val="2a"/>
          <w:b/>
          <w:color w:val="000000"/>
          <w:sz w:val="24"/>
          <w:szCs w:val="24"/>
        </w:rPr>
        <w:t>Характеристика результатов формирования УУД</w:t>
      </w:r>
    </w:p>
    <w:tbl>
      <w:tblPr>
        <w:tblpPr w:leftFromText="180" w:rightFromText="180" w:vertAnchor="text" w:horzAnchor="margin" w:tblpY="184"/>
        <w:tblW w:w="9464" w:type="dxa"/>
        <w:tblLayout w:type="fixed"/>
        <w:tblLook w:val="0000" w:firstRow="0" w:lastRow="0" w:firstColumn="0" w:lastColumn="0" w:noHBand="0" w:noVBand="0"/>
      </w:tblPr>
      <w:tblGrid>
        <w:gridCol w:w="392"/>
        <w:gridCol w:w="2551"/>
        <w:gridCol w:w="3261"/>
        <w:gridCol w:w="3260"/>
      </w:tblGrid>
      <w:tr w:rsidR="00EE61F6" w:rsidRPr="00CF4EB7" w:rsidTr="000827E5">
        <w:trPr>
          <w:trHeight w:val="461"/>
        </w:trPr>
        <w:tc>
          <w:tcPr>
            <w:tcW w:w="392" w:type="dxa"/>
            <w:vMerge w:val="restart"/>
            <w:tcBorders>
              <w:top w:val="single" w:sz="4" w:space="0" w:color="000000"/>
              <w:left w:val="single" w:sz="4" w:space="0" w:color="000000"/>
            </w:tcBorders>
            <w:textDirection w:val="btLr"/>
          </w:tcPr>
          <w:p w:rsidR="00EE61F6" w:rsidRPr="00CF4EB7" w:rsidRDefault="00EE61F6" w:rsidP="00514A84">
            <w:pPr>
              <w:snapToGrid w:val="0"/>
              <w:jc w:val="center"/>
              <w:rPr>
                <w:rFonts w:ascii="Times New Roman" w:hAnsi="Times New Roman" w:cs="Times New Roman"/>
                <w:b/>
                <w:bCs/>
              </w:rPr>
            </w:pPr>
            <w:r w:rsidRPr="00CF4EB7">
              <w:rPr>
                <w:rFonts w:ascii="Times New Roman" w:hAnsi="Times New Roman" w:cs="Times New Roman"/>
                <w:b/>
                <w:bCs/>
                <w:sz w:val="22"/>
              </w:rPr>
              <w:t>1 класс</w:t>
            </w:r>
          </w:p>
        </w:tc>
        <w:tc>
          <w:tcPr>
            <w:tcW w:w="9072" w:type="dxa"/>
            <w:gridSpan w:val="3"/>
            <w:tcBorders>
              <w:top w:val="single" w:sz="4" w:space="0" w:color="000000"/>
              <w:left w:val="single" w:sz="4" w:space="0" w:color="000000"/>
              <w:bottom w:val="single" w:sz="4" w:space="0" w:color="000000"/>
              <w:right w:val="single" w:sz="4" w:space="0" w:color="000000"/>
            </w:tcBorders>
          </w:tcPr>
          <w:p w:rsidR="00EE61F6" w:rsidRPr="00CF4EB7" w:rsidRDefault="00EE61F6" w:rsidP="00514A84">
            <w:pPr>
              <w:pStyle w:val="af2"/>
              <w:snapToGrid w:val="0"/>
              <w:jc w:val="both"/>
            </w:pPr>
            <w:r w:rsidRPr="00CF4EB7">
              <w:rPr>
                <w:sz w:val="22"/>
              </w:rPr>
              <w:t>Метапредметные результаты</w:t>
            </w:r>
          </w:p>
        </w:tc>
      </w:tr>
      <w:tr w:rsidR="00EE61F6" w:rsidRPr="00CF4EB7" w:rsidTr="000827E5">
        <w:trPr>
          <w:trHeight w:val="374"/>
        </w:trPr>
        <w:tc>
          <w:tcPr>
            <w:tcW w:w="392" w:type="dxa"/>
            <w:vMerge/>
            <w:tcBorders>
              <w:left w:val="single" w:sz="4" w:space="0" w:color="000000"/>
            </w:tcBorders>
          </w:tcPr>
          <w:p w:rsidR="00EE61F6" w:rsidRPr="00CF4EB7" w:rsidRDefault="00EE61F6" w:rsidP="00514A84">
            <w:pPr>
              <w:snapToGrid w:val="0"/>
              <w:rPr>
                <w:rFonts w:ascii="Times New Roman" w:hAnsi="Times New Roman" w:cs="Times New Roman"/>
                <w:b/>
                <w:bCs/>
              </w:rPr>
            </w:pPr>
          </w:p>
        </w:tc>
        <w:tc>
          <w:tcPr>
            <w:tcW w:w="2551" w:type="dxa"/>
            <w:tcBorders>
              <w:top w:val="single" w:sz="4" w:space="0" w:color="000000"/>
              <w:left w:val="single" w:sz="4" w:space="0" w:color="000000"/>
              <w:bottom w:val="single" w:sz="4" w:space="0" w:color="000000"/>
            </w:tcBorders>
          </w:tcPr>
          <w:p w:rsidR="00EE61F6" w:rsidRPr="00CF4EB7" w:rsidRDefault="00EE61F6" w:rsidP="00514A84">
            <w:pPr>
              <w:pStyle w:val="af2"/>
              <w:snapToGrid w:val="0"/>
              <w:jc w:val="both"/>
              <w:rPr>
                <w:bCs w:val="0"/>
              </w:rPr>
            </w:pPr>
            <w:r w:rsidRPr="00CF4EB7">
              <w:rPr>
                <w:bCs w:val="0"/>
                <w:sz w:val="22"/>
              </w:rPr>
              <w:t>Регулятивные УУД</w:t>
            </w:r>
          </w:p>
        </w:tc>
        <w:tc>
          <w:tcPr>
            <w:tcW w:w="3261" w:type="dxa"/>
            <w:tcBorders>
              <w:top w:val="single" w:sz="4" w:space="0" w:color="000000"/>
              <w:left w:val="single" w:sz="4" w:space="0" w:color="000000"/>
              <w:bottom w:val="single" w:sz="4" w:space="0" w:color="000000"/>
            </w:tcBorders>
          </w:tcPr>
          <w:p w:rsidR="00EE61F6" w:rsidRPr="00CF4EB7" w:rsidRDefault="00EE61F6" w:rsidP="00514A84">
            <w:pPr>
              <w:pStyle w:val="af2"/>
              <w:snapToGrid w:val="0"/>
              <w:jc w:val="both"/>
            </w:pPr>
            <w:r w:rsidRPr="00CF4EB7">
              <w:rPr>
                <w:sz w:val="22"/>
              </w:rPr>
              <w:t>Познавательные УУД</w:t>
            </w:r>
          </w:p>
        </w:tc>
        <w:tc>
          <w:tcPr>
            <w:tcW w:w="3260" w:type="dxa"/>
            <w:tcBorders>
              <w:top w:val="single" w:sz="4" w:space="0" w:color="000000"/>
              <w:left w:val="single" w:sz="4" w:space="0" w:color="000000"/>
              <w:bottom w:val="single" w:sz="4" w:space="0" w:color="000000"/>
              <w:right w:val="single" w:sz="4" w:space="0" w:color="000000"/>
            </w:tcBorders>
          </w:tcPr>
          <w:p w:rsidR="00EE61F6" w:rsidRPr="00CF4EB7" w:rsidRDefault="00EE61F6" w:rsidP="00514A84">
            <w:pPr>
              <w:pStyle w:val="af2"/>
              <w:snapToGrid w:val="0"/>
              <w:jc w:val="both"/>
            </w:pPr>
            <w:r w:rsidRPr="00CF4EB7">
              <w:rPr>
                <w:sz w:val="22"/>
              </w:rPr>
              <w:t>Коммуникативные УУД</w:t>
            </w:r>
          </w:p>
        </w:tc>
      </w:tr>
      <w:tr w:rsidR="00EE61F6" w:rsidRPr="00CF4EB7" w:rsidTr="000827E5">
        <w:trPr>
          <w:cantSplit/>
          <w:trHeight w:val="5282"/>
        </w:trPr>
        <w:tc>
          <w:tcPr>
            <w:tcW w:w="392" w:type="dxa"/>
            <w:vMerge/>
            <w:tcBorders>
              <w:left w:val="single" w:sz="4" w:space="0" w:color="000000"/>
              <w:bottom w:val="single" w:sz="4" w:space="0" w:color="000000"/>
            </w:tcBorders>
          </w:tcPr>
          <w:p w:rsidR="00EE61F6" w:rsidRPr="00CF4EB7" w:rsidRDefault="00EE61F6" w:rsidP="00514A84">
            <w:pPr>
              <w:snapToGrid w:val="0"/>
              <w:rPr>
                <w:rFonts w:ascii="Times New Roman" w:hAnsi="Times New Roman" w:cs="Times New Roman"/>
                <w:b/>
                <w:bCs/>
              </w:rPr>
            </w:pPr>
          </w:p>
        </w:tc>
        <w:tc>
          <w:tcPr>
            <w:tcW w:w="2551" w:type="dxa"/>
            <w:tcBorders>
              <w:top w:val="single" w:sz="4" w:space="0" w:color="000000"/>
              <w:left w:val="single" w:sz="4" w:space="0" w:color="000000"/>
              <w:bottom w:val="single" w:sz="4" w:space="0" w:color="000000"/>
            </w:tcBorders>
          </w:tcPr>
          <w:p w:rsidR="00EE61F6" w:rsidRPr="00CF4EB7" w:rsidRDefault="00EE61F6" w:rsidP="00514A84">
            <w:pPr>
              <w:pStyle w:val="af2"/>
              <w:snapToGrid w:val="0"/>
              <w:jc w:val="left"/>
              <w:rPr>
                <w:b w:val="0"/>
              </w:rPr>
            </w:pPr>
            <w:r w:rsidRPr="00CF4EB7">
              <w:rPr>
                <w:b w:val="0"/>
                <w:sz w:val="22"/>
              </w:rPr>
              <w:t xml:space="preserve">1. Организовывать свое рабочее место под руководством учителя. </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2. Осуществлять контроль в форме сличения своей работы с заданным эталоном.</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 xml:space="preserve">3.Вносить необходимые дополнения, исправления </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в свою работу, если она расходится с эталоном (образцом).</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4. В сотрудничестве с учителем определять последовательность изучения материала, опираясь на иллюстративный ряд «маршрутного листа».</w:t>
            </w:r>
          </w:p>
          <w:p w:rsidR="00EE61F6" w:rsidRPr="00CF4EB7" w:rsidRDefault="00EE61F6" w:rsidP="00514A84">
            <w:pPr>
              <w:pStyle w:val="af2"/>
              <w:jc w:val="left"/>
              <w:rPr>
                <w:bCs w:val="0"/>
              </w:rPr>
            </w:pPr>
          </w:p>
        </w:tc>
        <w:tc>
          <w:tcPr>
            <w:tcW w:w="3261" w:type="dxa"/>
            <w:tcBorders>
              <w:top w:val="single" w:sz="4" w:space="0" w:color="000000"/>
              <w:left w:val="single" w:sz="4" w:space="0" w:color="000000"/>
              <w:bottom w:val="single" w:sz="4" w:space="0" w:color="000000"/>
            </w:tcBorders>
          </w:tcPr>
          <w:p w:rsidR="00EE61F6" w:rsidRPr="00CF4EB7" w:rsidRDefault="00EE61F6" w:rsidP="00514A84">
            <w:pPr>
              <w:pStyle w:val="af2"/>
              <w:snapToGrid w:val="0"/>
              <w:jc w:val="left"/>
              <w:rPr>
                <w:b w:val="0"/>
              </w:rPr>
            </w:pPr>
            <w:r w:rsidRPr="00CF4EB7">
              <w:rPr>
                <w:b w:val="0"/>
                <w:sz w:val="22"/>
              </w:rPr>
              <w:t xml:space="preserve">1. </w:t>
            </w:r>
            <w:r w:rsidRPr="00CF4EB7">
              <w:rPr>
                <w:b w:val="0"/>
                <w:iCs/>
                <w:sz w:val="22"/>
              </w:rPr>
              <w:t>Ориентироваться в учебниках (система обозначений, структура текста, рубрики, словарь, содержание)</w:t>
            </w:r>
            <w:r w:rsidRPr="00CF4EB7">
              <w:rPr>
                <w:b w:val="0"/>
                <w:sz w:val="22"/>
              </w:rPr>
              <w:t xml:space="preserve">. </w:t>
            </w:r>
          </w:p>
          <w:p w:rsidR="00EE61F6" w:rsidRPr="00CF4EB7" w:rsidRDefault="00EE61F6" w:rsidP="00514A84">
            <w:pPr>
              <w:pStyle w:val="af2"/>
              <w:jc w:val="left"/>
              <w:rPr>
                <w:b w:val="0"/>
              </w:rPr>
            </w:pPr>
            <w:r w:rsidRPr="00CF4EB7">
              <w:rPr>
                <w:b w:val="0"/>
                <w:sz w:val="22"/>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3. Понимать информацию, представленную в виде текста, рисунков, схем.</w:t>
            </w:r>
          </w:p>
          <w:p w:rsidR="00EE61F6" w:rsidRPr="00CF4EB7" w:rsidRDefault="00EE61F6" w:rsidP="00514A84">
            <w:pPr>
              <w:pStyle w:val="af2"/>
              <w:jc w:val="left"/>
              <w:rPr>
                <w:b w:val="0"/>
              </w:rPr>
            </w:pPr>
            <w:r w:rsidRPr="00CF4EB7">
              <w:rPr>
                <w:b w:val="0"/>
                <w:sz w:val="22"/>
              </w:rPr>
              <w:t>4. Сравнивать предметы, объекты: находить общее и различие.</w:t>
            </w:r>
          </w:p>
          <w:p w:rsidR="00EE61F6" w:rsidRPr="00CF4EB7" w:rsidRDefault="00EE61F6" w:rsidP="00514A84">
            <w:pPr>
              <w:pStyle w:val="af2"/>
              <w:jc w:val="left"/>
            </w:pPr>
            <w:r w:rsidRPr="00CF4EB7">
              <w:rPr>
                <w:b w:val="0"/>
                <w:sz w:val="22"/>
              </w:rPr>
              <w:t>5. Группировать, классифицировать предметы, объекты на основе существенных признаков, по заданным критериям.</w:t>
            </w:r>
          </w:p>
        </w:tc>
        <w:tc>
          <w:tcPr>
            <w:tcW w:w="3260" w:type="dxa"/>
            <w:tcBorders>
              <w:top w:val="single" w:sz="4" w:space="0" w:color="000000"/>
              <w:left w:val="single" w:sz="4" w:space="0" w:color="000000"/>
              <w:bottom w:val="single" w:sz="4" w:space="0" w:color="000000"/>
              <w:right w:val="single" w:sz="4" w:space="0" w:color="000000"/>
            </w:tcBorders>
          </w:tcPr>
          <w:p w:rsidR="00EE61F6" w:rsidRPr="00CF4EB7" w:rsidRDefault="00EE61F6" w:rsidP="00514A84">
            <w:pPr>
              <w:pStyle w:val="af2"/>
              <w:snapToGrid w:val="0"/>
              <w:jc w:val="left"/>
              <w:rPr>
                <w:b w:val="0"/>
              </w:rPr>
            </w:pPr>
            <w:r w:rsidRPr="00CF4EB7">
              <w:rPr>
                <w:b w:val="0"/>
                <w:sz w:val="22"/>
              </w:rPr>
              <w:t>1. Соблюдать простейшие нормы речевого этикета: здороваться, прощаться, благодарить.</w:t>
            </w:r>
          </w:p>
          <w:p w:rsidR="00EE61F6" w:rsidRPr="00CF4EB7" w:rsidRDefault="00EE61F6" w:rsidP="00514A84">
            <w:pPr>
              <w:pStyle w:val="af2"/>
              <w:jc w:val="left"/>
              <w:rPr>
                <w:b w:val="0"/>
              </w:rPr>
            </w:pPr>
            <w:r w:rsidRPr="00CF4EB7">
              <w:rPr>
                <w:b w:val="0"/>
                <w:sz w:val="22"/>
              </w:rPr>
              <w:t xml:space="preserve">2. </w:t>
            </w:r>
            <w:r w:rsidRPr="00CF4EB7">
              <w:rPr>
                <w:b w:val="0"/>
                <w:bCs w:val="0"/>
                <w:sz w:val="22"/>
              </w:rPr>
              <w:t>Вступать в  диалог (отвечать на вопросы, задавать вопросы, уточнять непонятное).</w:t>
            </w:r>
          </w:p>
          <w:p w:rsidR="00EE61F6" w:rsidRPr="00CF4EB7" w:rsidRDefault="00EE61F6" w:rsidP="00514A84">
            <w:pPr>
              <w:pStyle w:val="af2"/>
              <w:jc w:val="left"/>
              <w:rPr>
                <w:b w:val="0"/>
              </w:rPr>
            </w:pPr>
            <w:r w:rsidRPr="00CF4EB7">
              <w:rPr>
                <w:b w:val="0"/>
                <w:sz w:val="22"/>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E61F6" w:rsidRPr="00CF4EB7" w:rsidRDefault="00EE61F6" w:rsidP="00514A84">
            <w:pPr>
              <w:pStyle w:val="af2"/>
              <w:jc w:val="left"/>
              <w:rPr>
                <w:b w:val="0"/>
                <w:bCs w:val="0"/>
              </w:rPr>
            </w:pPr>
            <w:r w:rsidRPr="00CF4EB7">
              <w:rPr>
                <w:b w:val="0"/>
                <w:bCs w:val="0"/>
                <w:sz w:val="22"/>
              </w:rPr>
              <w:t>4.Участвовать в коллективном обсуждении учебной проблемы.</w:t>
            </w:r>
          </w:p>
          <w:p w:rsidR="00EE61F6" w:rsidRPr="00CF4EB7" w:rsidRDefault="00EE61F6" w:rsidP="00514A84">
            <w:pPr>
              <w:rPr>
                <w:rFonts w:ascii="Times New Roman" w:hAnsi="Times New Roman" w:cs="Times New Roman"/>
                <w:bCs/>
              </w:rPr>
            </w:pPr>
            <w:r w:rsidRPr="00CF4EB7">
              <w:rPr>
                <w:rFonts w:ascii="Times New Roman" w:hAnsi="Times New Roman" w:cs="Times New Roman"/>
                <w:bCs/>
                <w:sz w:val="22"/>
              </w:rPr>
              <w:t>5. Сотрудничать со сверстниками и взрослыми для реализации проектной деятельности.</w:t>
            </w:r>
          </w:p>
          <w:p w:rsidR="00EE61F6" w:rsidRPr="00CF4EB7" w:rsidRDefault="00EE61F6" w:rsidP="00514A84">
            <w:pPr>
              <w:pStyle w:val="af2"/>
              <w:jc w:val="left"/>
              <w:rPr>
                <w:b w:val="0"/>
              </w:rPr>
            </w:pPr>
          </w:p>
        </w:tc>
      </w:tr>
    </w:tbl>
    <w:p w:rsidR="00EE61F6" w:rsidRPr="00EE61F6" w:rsidRDefault="00EE61F6" w:rsidP="00514A84">
      <w:pPr>
        <w:pStyle w:val="210"/>
        <w:shd w:val="clear" w:color="auto" w:fill="auto"/>
        <w:spacing w:after="0" w:line="240" w:lineRule="auto"/>
        <w:ind w:firstLine="0"/>
        <w:jc w:val="both"/>
        <w:rPr>
          <w:rStyle w:val="21"/>
          <w:color w:val="000000"/>
          <w:sz w:val="24"/>
          <w:szCs w:val="24"/>
        </w:rPr>
      </w:pPr>
    </w:p>
    <w:tbl>
      <w:tblPr>
        <w:tblpPr w:leftFromText="180" w:rightFromText="180" w:vertAnchor="text" w:horzAnchor="margin" w:tblpY="-63"/>
        <w:tblW w:w="9464" w:type="dxa"/>
        <w:tblLayout w:type="fixed"/>
        <w:tblLook w:val="0000" w:firstRow="0" w:lastRow="0" w:firstColumn="0" w:lastColumn="0" w:noHBand="0" w:noVBand="0"/>
      </w:tblPr>
      <w:tblGrid>
        <w:gridCol w:w="406"/>
        <w:gridCol w:w="2537"/>
        <w:gridCol w:w="3261"/>
        <w:gridCol w:w="3260"/>
      </w:tblGrid>
      <w:tr w:rsidR="00EE61F6" w:rsidRPr="00CF4EB7" w:rsidTr="000827E5">
        <w:trPr>
          <w:cantSplit/>
          <w:trHeight w:val="6933"/>
        </w:trPr>
        <w:tc>
          <w:tcPr>
            <w:tcW w:w="406" w:type="dxa"/>
            <w:tcBorders>
              <w:top w:val="single" w:sz="4" w:space="0" w:color="000000"/>
              <w:left w:val="single" w:sz="4" w:space="0" w:color="000000"/>
              <w:bottom w:val="single" w:sz="4" w:space="0" w:color="000000"/>
            </w:tcBorders>
            <w:textDirection w:val="btLr"/>
          </w:tcPr>
          <w:p w:rsidR="00EE61F6" w:rsidRPr="00CF4EB7" w:rsidRDefault="00EE61F6" w:rsidP="00514A84">
            <w:pPr>
              <w:snapToGrid w:val="0"/>
              <w:jc w:val="center"/>
              <w:rPr>
                <w:rFonts w:ascii="Times New Roman" w:hAnsi="Times New Roman" w:cs="Times New Roman"/>
                <w:b/>
                <w:bCs/>
                <w:spacing w:val="-20"/>
              </w:rPr>
            </w:pPr>
            <w:r w:rsidRPr="00CF4EB7">
              <w:rPr>
                <w:rFonts w:ascii="Times New Roman" w:hAnsi="Times New Roman" w:cs="Times New Roman"/>
                <w:b/>
                <w:bCs/>
                <w:spacing w:val="-20"/>
                <w:sz w:val="22"/>
              </w:rPr>
              <w:lastRenderedPageBreak/>
              <w:t>2 класс</w:t>
            </w:r>
          </w:p>
        </w:tc>
        <w:tc>
          <w:tcPr>
            <w:tcW w:w="2537" w:type="dxa"/>
            <w:tcBorders>
              <w:top w:val="single" w:sz="4" w:space="0" w:color="000000"/>
              <w:left w:val="single" w:sz="4" w:space="0" w:color="000000"/>
              <w:bottom w:val="single" w:sz="4" w:space="0" w:color="000000"/>
            </w:tcBorders>
          </w:tcPr>
          <w:p w:rsidR="00EE61F6" w:rsidRPr="00CF4EB7" w:rsidRDefault="00EE61F6" w:rsidP="00514A84">
            <w:pPr>
              <w:pStyle w:val="af2"/>
              <w:snapToGrid w:val="0"/>
              <w:jc w:val="left"/>
              <w:rPr>
                <w:b w:val="0"/>
              </w:rPr>
            </w:pPr>
            <w:r w:rsidRPr="00CF4EB7">
              <w:rPr>
                <w:b w:val="0"/>
                <w:sz w:val="22"/>
              </w:rPr>
              <w:t>1. Самостоятельно организовывать свое рабочее место.</w:t>
            </w:r>
          </w:p>
          <w:p w:rsidR="00EE61F6" w:rsidRPr="00CF4EB7" w:rsidRDefault="00EE61F6" w:rsidP="00514A84">
            <w:pPr>
              <w:pStyle w:val="af2"/>
              <w:jc w:val="left"/>
              <w:rPr>
                <w:b w:val="0"/>
              </w:rPr>
            </w:pPr>
            <w:r w:rsidRPr="00CF4EB7">
              <w:rPr>
                <w:b w:val="0"/>
                <w:sz w:val="22"/>
              </w:rPr>
              <w:t>2. Следовать режиму организации учебной и внеучебной деятельности.</w:t>
            </w:r>
          </w:p>
          <w:p w:rsidR="00EE61F6" w:rsidRPr="00CF4EB7" w:rsidRDefault="00EE61F6" w:rsidP="00514A84">
            <w:pPr>
              <w:pStyle w:val="af2"/>
              <w:jc w:val="left"/>
              <w:rPr>
                <w:b w:val="0"/>
              </w:rPr>
            </w:pPr>
            <w:r w:rsidRPr="00CF4EB7">
              <w:rPr>
                <w:b w:val="0"/>
                <w:sz w:val="22"/>
              </w:rPr>
              <w:t xml:space="preserve">3. Определять цель учебной деятельности с помощью учителя. </w:t>
            </w:r>
          </w:p>
          <w:p w:rsidR="00EE61F6" w:rsidRPr="00CF4EB7" w:rsidRDefault="00EE61F6" w:rsidP="00514A84">
            <w:pPr>
              <w:pStyle w:val="af2"/>
              <w:jc w:val="left"/>
              <w:rPr>
                <w:b w:val="0"/>
              </w:rPr>
            </w:pPr>
            <w:r w:rsidRPr="00CF4EB7">
              <w:rPr>
                <w:b w:val="0"/>
                <w:sz w:val="22"/>
              </w:rPr>
              <w:t>4. Определять план выполнения заданий на уроках, внеурочной деятельности, жизненных ситуациях под руководством учителя.</w:t>
            </w:r>
          </w:p>
          <w:p w:rsidR="00EE61F6" w:rsidRPr="00CF4EB7" w:rsidRDefault="00EE61F6" w:rsidP="00514A84">
            <w:pPr>
              <w:pStyle w:val="af6"/>
              <w:spacing w:before="0" w:after="0"/>
            </w:pPr>
            <w:r w:rsidRPr="00CF4EB7">
              <w:rPr>
                <w:sz w:val="22"/>
              </w:rPr>
              <w:t>5.Следовать при выполнении заданий инструкциям учителя и алгоритмам, описывающем стандартные учебные действия.</w:t>
            </w:r>
          </w:p>
          <w:p w:rsidR="00EE61F6" w:rsidRPr="00CF4EB7" w:rsidRDefault="00EE61F6" w:rsidP="00514A84">
            <w:pPr>
              <w:pStyle w:val="af2"/>
              <w:jc w:val="left"/>
              <w:rPr>
                <w:b w:val="0"/>
              </w:rPr>
            </w:pPr>
            <w:r w:rsidRPr="00CF4EB7">
              <w:rPr>
                <w:b w:val="0"/>
                <w:sz w:val="22"/>
              </w:rPr>
              <w:t>6. Осуществлять само- и взаимопроверку работ.</w:t>
            </w:r>
          </w:p>
          <w:p w:rsidR="00EE61F6" w:rsidRPr="00CF4EB7" w:rsidRDefault="00EE61F6" w:rsidP="00514A84">
            <w:pPr>
              <w:pStyle w:val="af2"/>
              <w:jc w:val="left"/>
              <w:rPr>
                <w:b w:val="0"/>
              </w:rPr>
            </w:pPr>
            <w:r w:rsidRPr="00CF4EB7">
              <w:rPr>
                <w:b w:val="0"/>
                <w:sz w:val="22"/>
              </w:rPr>
              <w:t>7. Корректировать выполнение задания.</w:t>
            </w:r>
          </w:p>
          <w:p w:rsidR="00EE61F6" w:rsidRPr="00CF4EB7" w:rsidRDefault="00EE61F6" w:rsidP="00514A84">
            <w:pPr>
              <w:pStyle w:val="af2"/>
              <w:jc w:val="left"/>
              <w:rPr>
                <w:b w:val="0"/>
              </w:rPr>
            </w:pPr>
            <w:r w:rsidRPr="00CF4EB7">
              <w:rPr>
                <w:b w:val="0"/>
                <w:sz w:val="22"/>
              </w:rPr>
              <w:t xml:space="preserve">8. Оценивать выполнение своего задания по следующим параметрам: легко или трудно выполнять, в чём сложность выполнения. </w:t>
            </w:r>
          </w:p>
        </w:tc>
        <w:tc>
          <w:tcPr>
            <w:tcW w:w="3261" w:type="dxa"/>
            <w:tcBorders>
              <w:top w:val="single" w:sz="4" w:space="0" w:color="000000"/>
              <w:left w:val="single" w:sz="4" w:space="0" w:color="000000"/>
              <w:bottom w:val="single" w:sz="4" w:space="0" w:color="000000"/>
            </w:tcBorders>
          </w:tcPr>
          <w:p w:rsidR="00EE61F6" w:rsidRPr="00CF4EB7" w:rsidRDefault="00EE61F6" w:rsidP="00514A84">
            <w:pPr>
              <w:pStyle w:val="af2"/>
              <w:snapToGrid w:val="0"/>
              <w:jc w:val="left"/>
              <w:rPr>
                <w:b w:val="0"/>
              </w:rPr>
            </w:pPr>
            <w:r w:rsidRPr="00CF4EB7">
              <w:rPr>
                <w:b w:val="0"/>
                <w:sz w:val="22"/>
              </w:rPr>
              <w:t xml:space="preserve">1. </w:t>
            </w:r>
            <w:r w:rsidRPr="00CF4EB7">
              <w:rPr>
                <w:b w:val="0"/>
                <w:iCs/>
                <w:sz w:val="22"/>
              </w:rPr>
              <w:t>Ориентироваться в учебниках (система обозначений, структура текста, рубрики, словарь, содержание)</w:t>
            </w:r>
            <w:r w:rsidRPr="00CF4EB7">
              <w:rPr>
                <w:b w:val="0"/>
                <w:sz w:val="22"/>
              </w:rPr>
              <w:t>.</w:t>
            </w:r>
          </w:p>
          <w:p w:rsidR="00EE61F6" w:rsidRPr="00CF4EB7" w:rsidRDefault="00EE61F6" w:rsidP="00514A84">
            <w:pPr>
              <w:pStyle w:val="af6"/>
              <w:spacing w:before="0" w:after="0"/>
            </w:pPr>
            <w:r w:rsidRPr="00CF4EB7">
              <w:rPr>
                <w:sz w:val="22"/>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EE61F6" w:rsidRPr="00CF4EB7" w:rsidRDefault="00EE61F6" w:rsidP="00514A84">
            <w:pPr>
              <w:pStyle w:val="af2"/>
              <w:jc w:val="left"/>
              <w:rPr>
                <w:b w:val="0"/>
              </w:rPr>
            </w:pPr>
            <w:r w:rsidRPr="00CF4EB7">
              <w:rPr>
                <w:b w:val="0"/>
                <w:sz w:val="22"/>
              </w:rPr>
              <w:t>3. Ориентироваться в рисунках, схемах, таблицах, представленных в учебниках.</w:t>
            </w:r>
          </w:p>
          <w:p w:rsidR="00EE61F6" w:rsidRPr="00CF4EB7" w:rsidRDefault="00EE61F6" w:rsidP="00514A84">
            <w:pPr>
              <w:pStyle w:val="af2"/>
              <w:jc w:val="left"/>
              <w:rPr>
                <w:b w:val="0"/>
              </w:rPr>
            </w:pPr>
            <w:r w:rsidRPr="00CF4EB7">
              <w:rPr>
                <w:b w:val="0"/>
                <w:sz w:val="22"/>
              </w:rPr>
              <w:t>4. Подробно и кратко пересказывать прочитанное или прослушанное,  составлять простой план.</w:t>
            </w:r>
          </w:p>
          <w:p w:rsidR="00EE61F6" w:rsidRPr="00CF4EB7" w:rsidRDefault="00EE61F6" w:rsidP="00514A84">
            <w:pPr>
              <w:pStyle w:val="af2"/>
              <w:jc w:val="left"/>
              <w:rPr>
                <w:b w:val="0"/>
              </w:rPr>
            </w:pPr>
            <w:r w:rsidRPr="00CF4EB7">
              <w:rPr>
                <w:b w:val="0"/>
                <w:sz w:val="22"/>
              </w:rPr>
              <w:t>5. Объяснять смысл названия произведения, связь его с содержанием.</w:t>
            </w:r>
          </w:p>
          <w:p w:rsidR="00EE61F6" w:rsidRPr="00CF4EB7" w:rsidRDefault="00EE61F6" w:rsidP="00514A84">
            <w:pPr>
              <w:pStyle w:val="af2"/>
              <w:jc w:val="left"/>
              <w:rPr>
                <w:b w:val="0"/>
              </w:rPr>
            </w:pPr>
            <w:r w:rsidRPr="00CF4EB7">
              <w:rPr>
                <w:b w:val="0"/>
                <w:sz w:val="22"/>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7. Наблюдать и самостоятельно делать  простые выводы.</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8. Выполнять задания по аналогии.</w:t>
            </w:r>
          </w:p>
        </w:tc>
        <w:tc>
          <w:tcPr>
            <w:tcW w:w="3260" w:type="dxa"/>
            <w:tcBorders>
              <w:top w:val="single" w:sz="4" w:space="0" w:color="000000"/>
              <w:left w:val="single" w:sz="4" w:space="0" w:color="000000"/>
              <w:bottom w:val="single" w:sz="4" w:space="0" w:color="000000"/>
              <w:right w:val="single" w:sz="4" w:space="0" w:color="000000"/>
            </w:tcBorders>
          </w:tcPr>
          <w:p w:rsidR="00EE61F6" w:rsidRPr="00CF4EB7" w:rsidRDefault="00EE61F6" w:rsidP="00514A84">
            <w:pPr>
              <w:pStyle w:val="af2"/>
              <w:snapToGrid w:val="0"/>
              <w:jc w:val="left"/>
              <w:rPr>
                <w:b w:val="0"/>
              </w:rPr>
            </w:pPr>
            <w:r w:rsidRPr="00CF4EB7">
              <w:rPr>
                <w:b w:val="0"/>
                <w:sz w:val="22"/>
              </w:rPr>
              <w:t>1.Соблюдать в повседневной жизни нормы речевого этикета и правила устного общения.</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 xml:space="preserve">3.Оформлять свои мысли в устной и письменной речи с учетом своих учебных и жизненных речевых ситуаций. </w:t>
            </w:r>
          </w:p>
          <w:p w:rsidR="00EE61F6" w:rsidRPr="00CF4EB7" w:rsidRDefault="00EE61F6" w:rsidP="00514A84">
            <w:pPr>
              <w:pStyle w:val="af2"/>
              <w:jc w:val="left"/>
              <w:rPr>
                <w:b w:val="0"/>
              </w:rPr>
            </w:pPr>
            <w:r w:rsidRPr="00CF4EB7">
              <w:rPr>
                <w:b w:val="0"/>
                <w:sz w:val="22"/>
              </w:rPr>
              <w:t>4. Участвовать в диалоге; слушать и понимать других, реагировать на реплики, задавать вопросы, высказывать свою точку зрения.</w:t>
            </w:r>
          </w:p>
          <w:p w:rsidR="00EE61F6" w:rsidRPr="00CF4EB7" w:rsidRDefault="00EE61F6" w:rsidP="00514A84">
            <w:pPr>
              <w:pStyle w:val="af2"/>
              <w:jc w:val="left"/>
              <w:rPr>
                <w:b w:val="0"/>
              </w:rPr>
            </w:pPr>
            <w:r w:rsidRPr="00CF4EB7">
              <w:rPr>
                <w:b w:val="0"/>
                <w:sz w:val="22"/>
              </w:rPr>
              <w:t xml:space="preserve">5. Выслушивать партнера, договариваться и приходить к общему решению, работая в паре. </w:t>
            </w:r>
          </w:p>
          <w:p w:rsidR="00EE61F6" w:rsidRPr="00CF4EB7" w:rsidRDefault="00EE61F6" w:rsidP="00514A84">
            <w:pPr>
              <w:pStyle w:val="af2"/>
              <w:jc w:val="left"/>
              <w:rPr>
                <w:bCs w:val="0"/>
              </w:rPr>
            </w:pPr>
            <w:r w:rsidRPr="00CF4EB7">
              <w:rPr>
                <w:b w:val="0"/>
                <w:sz w:val="22"/>
              </w:rPr>
              <w:t>6. Выполнять различные роли в группе, сотрудничать в совместном решении проблемы (задачи).</w:t>
            </w:r>
          </w:p>
        </w:tc>
      </w:tr>
    </w:tbl>
    <w:tbl>
      <w:tblPr>
        <w:tblW w:w="9498" w:type="dxa"/>
        <w:tblInd w:w="-34" w:type="dxa"/>
        <w:tblLayout w:type="fixed"/>
        <w:tblLook w:val="0000" w:firstRow="0" w:lastRow="0" w:firstColumn="0" w:lastColumn="0" w:noHBand="0" w:noVBand="0"/>
      </w:tblPr>
      <w:tblGrid>
        <w:gridCol w:w="426"/>
        <w:gridCol w:w="2693"/>
        <w:gridCol w:w="3119"/>
        <w:gridCol w:w="3260"/>
      </w:tblGrid>
      <w:tr w:rsidR="00EE61F6" w:rsidRPr="00CF4EB7" w:rsidTr="000827E5">
        <w:trPr>
          <w:cantSplit/>
          <w:trHeight w:val="11895"/>
        </w:trPr>
        <w:tc>
          <w:tcPr>
            <w:tcW w:w="426" w:type="dxa"/>
            <w:tcBorders>
              <w:top w:val="single" w:sz="4" w:space="0" w:color="000000"/>
              <w:left w:val="single" w:sz="4" w:space="0" w:color="000000"/>
              <w:bottom w:val="single" w:sz="4" w:space="0" w:color="000000"/>
            </w:tcBorders>
            <w:textDirection w:val="btLr"/>
          </w:tcPr>
          <w:p w:rsidR="00EE61F6" w:rsidRPr="00CF4EB7" w:rsidRDefault="00EE61F6" w:rsidP="00514A84">
            <w:pPr>
              <w:snapToGrid w:val="0"/>
              <w:ind w:firstLine="426"/>
              <w:jc w:val="center"/>
              <w:rPr>
                <w:rFonts w:ascii="Times New Roman" w:hAnsi="Times New Roman" w:cs="Times New Roman"/>
                <w:b/>
                <w:bCs/>
              </w:rPr>
            </w:pPr>
            <w:r w:rsidRPr="00CF4EB7">
              <w:rPr>
                <w:rFonts w:ascii="Times New Roman" w:hAnsi="Times New Roman" w:cs="Times New Roman"/>
                <w:b/>
                <w:bCs/>
                <w:sz w:val="22"/>
              </w:rPr>
              <w:lastRenderedPageBreak/>
              <w:t>3 класс</w:t>
            </w:r>
          </w:p>
        </w:tc>
        <w:tc>
          <w:tcPr>
            <w:tcW w:w="2693" w:type="dxa"/>
            <w:tcBorders>
              <w:top w:val="single" w:sz="4" w:space="0" w:color="000000"/>
              <w:left w:val="single" w:sz="4" w:space="0" w:color="000000"/>
              <w:bottom w:val="single" w:sz="4" w:space="0" w:color="000000"/>
            </w:tcBorders>
          </w:tcPr>
          <w:p w:rsidR="00EE61F6" w:rsidRPr="00CF4EB7" w:rsidRDefault="00EE61F6" w:rsidP="00514A84">
            <w:pPr>
              <w:pStyle w:val="af2"/>
              <w:snapToGrid w:val="0"/>
              <w:jc w:val="left"/>
              <w:rPr>
                <w:b w:val="0"/>
              </w:rPr>
            </w:pPr>
            <w:r w:rsidRPr="00CF4EB7">
              <w:rPr>
                <w:b w:val="0"/>
                <w:sz w:val="22"/>
              </w:rPr>
              <w:t>1. Самостоятельно организовывать свое рабочее место в соответствии с целью выполнения заданий.</w:t>
            </w:r>
          </w:p>
          <w:p w:rsidR="00EE61F6" w:rsidRPr="00CF4EB7" w:rsidRDefault="00EE61F6" w:rsidP="00514A84">
            <w:pPr>
              <w:pStyle w:val="af2"/>
              <w:jc w:val="left"/>
              <w:rPr>
                <w:b w:val="0"/>
              </w:rPr>
            </w:pPr>
            <w:r w:rsidRPr="00CF4EB7">
              <w:rPr>
                <w:b w:val="0"/>
                <w:sz w:val="22"/>
              </w:rPr>
              <w:t xml:space="preserve">2. Определять цель учебной деятельности с помощью учителя и самостоятельно, </w:t>
            </w:r>
            <w:r w:rsidRPr="00CF4EB7">
              <w:rPr>
                <w:b w:val="0"/>
                <w:iCs/>
                <w:sz w:val="22"/>
              </w:rPr>
              <w:t>соотносить свои действия с поставленной целью</w:t>
            </w:r>
            <w:r w:rsidRPr="00CF4EB7">
              <w:rPr>
                <w:b w:val="0"/>
                <w:sz w:val="22"/>
              </w:rPr>
              <w:t xml:space="preserve">. </w:t>
            </w:r>
          </w:p>
          <w:p w:rsidR="00EE61F6" w:rsidRPr="00CF4EB7" w:rsidRDefault="00EE61F6" w:rsidP="00514A84">
            <w:pPr>
              <w:pStyle w:val="af2"/>
              <w:jc w:val="left"/>
              <w:rPr>
                <w:b w:val="0"/>
              </w:rPr>
            </w:pPr>
            <w:r w:rsidRPr="00CF4EB7">
              <w:rPr>
                <w:b w:val="0"/>
                <w:sz w:val="22"/>
              </w:rPr>
              <w:t>4. Составлять план выполнения заданий на уроках, внеурочной деятельности, жизненных ситуациях под руководством учителя.</w:t>
            </w:r>
          </w:p>
          <w:p w:rsidR="00EE61F6" w:rsidRPr="00CF4EB7" w:rsidRDefault="00EE61F6" w:rsidP="00514A84">
            <w:pPr>
              <w:pStyle w:val="af2"/>
              <w:jc w:val="left"/>
              <w:rPr>
                <w:b w:val="0"/>
              </w:rPr>
            </w:pPr>
            <w:r w:rsidRPr="00CF4EB7">
              <w:rPr>
                <w:b w:val="0"/>
                <w:sz w:val="22"/>
              </w:rPr>
              <w:t xml:space="preserve">5. </w:t>
            </w:r>
            <w:r w:rsidRPr="00CF4EB7">
              <w:rPr>
                <w:b w:val="0"/>
                <w:iCs/>
                <w:sz w:val="22"/>
              </w:rPr>
              <w:t>Осознавать способы и приёмы действий при решении учебных задач.</w:t>
            </w:r>
          </w:p>
          <w:p w:rsidR="00EE61F6" w:rsidRPr="00CF4EB7" w:rsidRDefault="00EE61F6" w:rsidP="00514A84">
            <w:pPr>
              <w:pStyle w:val="af2"/>
              <w:jc w:val="left"/>
              <w:rPr>
                <w:b w:val="0"/>
              </w:rPr>
            </w:pPr>
            <w:r w:rsidRPr="00CF4EB7">
              <w:rPr>
                <w:b w:val="0"/>
                <w:sz w:val="22"/>
              </w:rPr>
              <w:t>6. Осуществлять само- и взаимопроверку работ.</w:t>
            </w:r>
          </w:p>
          <w:p w:rsidR="00EE61F6" w:rsidRPr="00CF4EB7" w:rsidRDefault="00EE61F6" w:rsidP="00514A84">
            <w:pPr>
              <w:pStyle w:val="af2"/>
              <w:jc w:val="left"/>
              <w:rPr>
                <w:b w:val="0"/>
              </w:rPr>
            </w:pPr>
            <w:r w:rsidRPr="00CF4EB7">
              <w:rPr>
                <w:b w:val="0"/>
                <w:sz w:val="22"/>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EE61F6" w:rsidRPr="00CF4EB7" w:rsidRDefault="00EE61F6" w:rsidP="00514A84">
            <w:pPr>
              <w:pStyle w:val="af2"/>
              <w:jc w:val="left"/>
              <w:rPr>
                <w:b w:val="0"/>
              </w:rPr>
            </w:pPr>
            <w:r w:rsidRPr="00CF4EB7">
              <w:rPr>
                <w:b w:val="0"/>
                <w:sz w:val="22"/>
              </w:rPr>
              <w:t xml:space="preserve">8. Корректировать выполнение задания в соответствии с планом, условиями выполнения, результатом действий на определенном этапе. </w:t>
            </w:r>
          </w:p>
          <w:p w:rsidR="00EE61F6" w:rsidRPr="00CF4EB7" w:rsidRDefault="00EE61F6" w:rsidP="00514A84">
            <w:pPr>
              <w:pStyle w:val="af2"/>
              <w:jc w:val="left"/>
              <w:rPr>
                <w:b w:val="0"/>
              </w:rPr>
            </w:pPr>
            <w:r w:rsidRPr="00CF4EB7">
              <w:rPr>
                <w:b w:val="0"/>
                <w:sz w:val="22"/>
              </w:rPr>
              <w:t xml:space="preserve">9. Осуществлять выбор под определённую задачу литературы, инструментов, приборов. </w:t>
            </w:r>
          </w:p>
          <w:p w:rsidR="00EE61F6" w:rsidRPr="00CF4EB7" w:rsidRDefault="00EE61F6" w:rsidP="00514A84">
            <w:pPr>
              <w:pStyle w:val="af2"/>
              <w:jc w:val="left"/>
              <w:rPr>
                <w:b w:val="0"/>
                <w:iCs/>
              </w:rPr>
            </w:pPr>
            <w:r w:rsidRPr="00CF4EB7">
              <w:rPr>
                <w:b w:val="0"/>
                <w:sz w:val="22"/>
              </w:rPr>
              <w:t xml:space="preserve">10. </w:t>
            </w:r>
            <w:r w:rsidRPr="00CF4EB7">
              <w:rPr>
                <w:b w:val="0"/>
                <w:iCs/>
                <w:sz w:val="22"/>
              </w:rPr>
              <w:t>Оценивать собственную успешность в выполнения заданий</w:t>
            </w:r>
          </w:p>
        </w:tc>
        <w:tc>
          <w:tcPr>
            <w:tcW w:w="3119" w:type="dxa"/>
            <w:tcBorders>
              <w:top w:val="single" w:sz="4" w:space="0" w:color="000000"/>
              <w:left w:val="single" w:sz="4" w:space="0" w:color="000000"/>
              <w:bottom w:val="single" w:sz="4" w:space="0" w:color="000000"/>
            </w:tcBorders>
          </w:tcPr>
          <w:p w:rsidR="00EE61F6" w:rsidRPr="00CF4EB7" w:rsidRDefault="00EE61F6" w:rsidP="00514A84">
            <w:pPr>
              <w:pStyle w:val="af2"/>
              <w:snapToGrid w:val="0"/>
              <w:jc w:val="left"/>
              <w:rPr>
                <w:b w:val="0"/>
              </w:rPr>
            </w:pPr>
            <w:r w:rsidRPr="00CF4EB7">
              <w:rPr>
                <w:b w:val="0"/>
                <w:sz w:val="22"/>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EE61F6" w:rsidRPr="00CF4EB7" w:rsidRDefault="00EE61F6" w:rsidP="00514A84">
            <w:pPr>
              <w:pStyle w:val="af2"/>
              <w:jc w:val="left"/>
              <w:rPr>
                <w:b w:val="0"/>
              </w:rPr>
            </w:pPr>
            <w:r w:rsidRPr="00CF4EB7">
              <w:rPr>
                <w:b w:val="0"/>
                <w:sz w:val="22"/>
              </w:rPr>
              <w:t>2. Самостоятельно предполагать, какая  дополнительная информация будет нужна для изучения незнакомого материала;</w:t>
            </w:r>
          </w:p>
          <w:p w:rsidR="00EE61F6" w:rsidRPr="00CF4EB7" w:rsidRDefault="00EE61F6" w:rsidP="00514A84">
            <w:pPr>
              <w:pStyle w:val="af2"/>
              <w:jc w:val="left"/>
              <w:rPr>
                <w:b w:val="0"/>
              </w:rPr>
            </w:pPr>
            <w:r w:rsidRPr="00CF4EB7">
              <w:rPr>
                <w:b w:val="0"/>
                <w:sz w:val="22"/>
              </w:rPr>
              <w:t>отбирать необходимые  источники информации среди словарей, энциклопедий, справочников в рамках проектной деятельности.</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4. Предъявлять результаты работы, в том числе с помощью ИКТ.</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5. Анализировать, сравнивать, группировать, устанавливать причинно-следственные связи (на доступном уровне).</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6. Выявлять аналогии и использовать их при выполнении заданий.</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EE61F6" w:rsidRPr="00CF4EB7" w:rsidRDefault="00EE61F6" w:rsidP="00514A84">
            <w:pPr>
              <w:rPr>
                <w:rFonts w:ascii="Times New Roman" w:hAnsi="Times New Roman" w:cs="Times New Roman"/>
                <w:bCs/>
              </w:rPr>
            </w:pPr>
          </w:p>
        </w:tc>
        <w:tc>
          <w:tcPr>
            <w:tcW w:w="3260" w:type="dxa"/>
            <w:tcBorders>
              <w:top w:val="single" w:sz="4" w:space="0" w:color="000000"/>
              <w:left w:val="single" w:sz="4" w:space="0" w:color="000000"/>
              <w:bottom w:val="single" w:sz="4" w:space="0" w:color="000000"/>
              <w:right w:val="single" w:sz="4" w:space="0" w:color="000000"/>
            </w:tcBorders>
          </w:tcPr>
          <w:p w:rsidR="00EE61F6" w:rsidRPr="00CF4EB7" w:rsidRDefault="00EE61F6" w:rsidP="00514A84">
            <w:pPr>
              <w:pStyle w:val="af2"/>
              <w:snapToGrid w:val="0"/>
              <w:jc w:val="left"/>
              <w:rPr>
                <w:b w:val="0"/>
              </w:rPr>
            </w:pPr>
            <w:r w:rsidRPr="00CF4EB7">
              <w:rPr>
                <w:b w:val="0"/>
                <w:sz w:val="22"/>
              </w:rPr>
              <w:t xml:space="preserve">1. Соблюдать в повседневной жизни нормы речевого этикета и правила устного общения. </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EE61F6" w:rsidRPr="00CF4EB7" w:rsidRDefault="00EE61F6" w:rsidP="00514A84">
            <w:pPr>
              <w:rPr>
                <w:rFonts w:ascii="Times New Roman" w:hAnsi="Times New Roman" w:cs="Times New Roman"/>
              </w:rPr>
            </w:pPr>
            <w:r w:rsidRPr="00CF4EB7">
              <w:rPr>
                <w:rFonts w:ascii="Times New Roman" w:hAnsi="Times New Roman" w:cs="Times New Roman"/>
                <w:sz w:val="22"/>
              </w:rPr>
              <w:t xml:space="preserve">3.Оформлять свои мысли в устной и письменной речи с учетом своих учебных и жизненных речевых ситуаций. </w:t>
            </w:r>
          </w:p>
          <w:p w:rsidR="00EE61F6" w:rsidRPr="00CF4EB7" w:rsidRDefault="00EE61F6" w:rsidP="00514A84">
            <w:pPr>
              <w:pStyle w:val="af2"/>
              <w:jc w:val="left"/>
              <w:rPr>
                <w:b w:val="0"/>
              </w:rPr>
            </w:pPr>
            <w:r w:rsidRPr="00CF4EB7">
              <w:rPr>
                <w:b w:val="0"/>
                <w:sz w:val="22"/>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EE61F6" w:rsidRPr="00CF4EB7" w:rsidRDefault="00EE61F6" w:rsidP="00514A84">
            <w:pPr>
              <w:rPr>
                <w:rFonts w:ascii="Times New Roman" w:hAnsi="Times New Roman" w:cs="Times New Roman"/>
              </w:rPr>
            </w:pPr>
            <w:r w:rsidRPr="00CF4EB7">
              <w:rPr>
                <w:rFonts w:ascii="Times New Roman" w:hAnsi="Times New Roman" w:cs="Times New Roman"/>
                <w:bCs/>
                <w:sz w:val="22"/>
              </w:rPr>
              <w:t>5. Критично относиться к своему мнению, с</w:t>
            </w:r>
            <w:r w:rsidRPr="00CF4EB7">
              <w:rPr>
                <w:rFonts w:ascii="Times New Roman" w:hAnsi="Times New Roman" w:cs="Times New Roman"/>
                <w:sz w:val="22"/>
              </w:rPr>
              <w:t xml:space="preserve">опоставлять свою точку зрения с точкой зрения другого. </w:t>
            </w:r>
          </w:p>
          <w:p w:rsidR="00EE61F6" w:rsidRPr="00CF4EB7" w:rsidRDefault="00EE61F6" w:rsidP="00514A84">
            <w:pPr>
              <w:pStyle w:val="af2"/>
              <w:jc w:val="left"/>
              <w:rPr>
                <w:b w:val="0"/>
              </w:rPr>
            </w:pPr>
            <w:r w:rsidRPr="00CF4EB7">
              <w:rPr>
                <w:b w:val="0"/>
                <w:sz w:val="22"/>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EE61F6" w:rsidRPr="00CF4EB7" w:rsidRDefault="00EE61F6" w:rsidP="00514A84">
            <w:pPr>
              <w:tabs>
                <w:tab w:val="left" w:pos="284"/>
              </w:tabs>
              <w:rPr>
                <w:rFonts w:ascii="Times New Roman" w:hAnsi="Times New Roman" w:cs="Times New Roman"/>
              </w:rPr>
            </w:pPr>
            <w:r w:rsidRPr="00CF4EB7">
              <w:rPr>
                <w:rFonts w:ascii="Times New Roman" w:hAnsi="Times New Roman" w:cs="Times New Roman"/>
                <w:sz w:val="22"/>
              </w:rPr>
              <w:t>Осуществлять взаимопомощь и взаимоконтроль при работе в группе.</w:t>
            </w:r>
          </w:p>
          <w:p w:rsidR="00EE61F6" w:rsidRPr="00CF4EB7" w:rsidRDefault="00EE61F6" w:rsidP="00514A84">
            <w:pPr>
              <w:rPr>
                <w:rFonts w:ascii="Times New Roman" w:hAnsi="Times New Roman" w:cs="Times New Roman"/>
                <w:bCs/>
              </w:rPr>
            </w:pPr>
          </w:p>
        </w:tc>
      </w:tr>
      <w:tr w:rsidR="00EE61F6" w:rsidRPr="00CF4EB7" w:rsidTr="000827E5">
        <w:trPr>
          <w:cantSplit/>
          <w:trHeight w:val="14590"/>
        </w:trPr>
        <w:tc>
          <w:tcPr>
            <w:tcW w:w="426" w:type="dxa"/>
            <w:tcBorders>
              <w:top w:val="single" w:sz="4" w:space="0" w:color="000000"/>
              <w:left w:val="single" w:sz="4" w:space="0" w:color="000000"/>
              <w:bottom w:val="single" w:sz="4" w:space="0" w:color="000000"/>
            </w:tcBorders>
            <w:textDirection w:val="btLr"/>
          </w:tcPr>
          <w:p w:rsidR="00EE61F6" w:rsidRPr="00CF4EB7" w:rsidRDefault="00EE61F6" w:rsidP="00514A84">
            <w:pPr>
              <w:snapToGrid w:val="0"/>
              <w:jc w:val="center"/>
              <w:rPr>
                <w:rFonts w:ascii="Times New Roman" w:hAnsi="Times New Roman" w:cs="Times New Roman"/>
                <w:b/>
                <w:bCs/>
              </w:rPr>
            </w:pPr>
            <w:r w:rsidRPr="00CF4EB7">
              <w:rPr>
                <w:rFonts w:ascii="Times New Roman" w:hAnsi="Times New Roman" w:cs="Times New Roman"/>
                <w:b/>
                <w:bCs/>
                <w:sz w:val="22"/>
              </w:rPr>
              <w:lastRenderedPageBreak/>
              <w:t>4 класс</w:t>
            </w:r>
          </w:p>
        </w:tc>
        <w:tc>
          <w:tcPr>
            <w:tcW w:w="2693" w:type="dxa"/>
            <w:tcBorders>
              <w:top w:val="single" w:sz="4" w:space="0" w:color="000000"/>
              <w:left w:val="single" w:sz="4" w:space="0" w:color="000000"/>
              <w:bottom w:val="single" w:sz="4" w:space="0" w:color="000000"/>
            </w:tcBorders>
          </w:tcPr>
          <w:p w:rsidR="00EE61F6" w:rsidRPr="00CF4EB7" w:rsidRDefault="00EE61F6" w:rsidP="00514A84">
            <w:pPr>
              <w:pStyle w:val="af2"/>
              <w:jc w:val="left"/>
              <w:rPr>
                <w:b w:val="0"/>
              </w:rPr>
            </w:pPr>
            <w:r w:rsidRPr="00CF4EB7">
              <w:rPr>
                <w:b w:val="0"/>
                <w:sz w:val="22"/>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EE61F6" w:rsidRPr="00CF4EB7" w:rsidRDefault="00EE61F6" w:rsidP="00514A84">
            <w:pPr>
              <w:pStyle w:val="af2"/>
              <w:snapToGrid w:val="0"/>
              <w:jc w:val="left"/>
              <w:rPr>
                <w:b w:val="0"/>
              </w:rPr>
            </w:pPr>
            <w:r w:rsidRPr="00CF4EB7">
              <w:rPr>
                <w:b w:val="0"/>
                <w:sz w:val="22"/>
              </w:rPr>
              <w:t xml:space="preserve">2. Выбирать для выполнения определённой задачи различные средства: справочную литературу, ИКТ, инструменты и приборы. </w:t>
            </w:r>
          </w:p>
          <w:p w:rsidR="00EE61F6" w:rsidRPr="00CF4EB7" w:rsidRDefault="00EE61F6" w:rsidP="00514A84">
            <w:pPr>
              <w:pStyle w:val="af2"/>
              <w:snapToGrid w:val="0"/>
              <w:jc w:val="left"/>
              <w:rPr>
                <w:b w:val="0"/>
              </w:rPr>
            </w:pPr>
            <w:r w:rsidRPr="00CF4EB7">
              <w:rPr>
                <w:b w:val="0"/>
                <w:sz w:val="22"/>
              </w:rPr>
              <w:t>3.Осуществлять итоговый и пошаговый контроль результатов.</w:t>
            </w:r>
          </w:p>
          <w:p w:rsidR="00EE61F6" w:rsidRPr="00CF4EB7" w:rsidRDefault="00EE61F6" w:rsidP="00514A84">
            <w:pPr>
              <w:pStyle w:val="af2"/>
              <w:snapToGrid w:val="0"/>
              <w:jc w:val="left"/>
              <w:rPr>
                <w:b w:val="0"/>
              </w:rPr>
            </w:pPr>
            <w:r w:rsidRPr="00CF4EB7">
              <w:rPr>
                <w:b w:val="0"/>
                <w:sz w:val="22"/>
              </w:rPr>
              <w:t xml:space="preserve">4. Оценивать результаты собственной деятельности, объяснять по каким критериям проводилась оценка. </w:t>
            </w:r>
          </w:p>
          <w:p w:rsidR="00EE61F6" w:rsidRPr="00CF4EB7" w:rsidRDefault="00EE61F6" w:rsidP="00514A84">
            <w:pPr>
              <w:pStyle w:val="af2"/>
              <w:snapToGrid w:val="0"/>
              <w:jc w:val="left"/>
              <w:rPr>
                <w:b w:val="0"/>
              </w:rPr>
            </w:pPr>
            <w:r w:rsidRPr="00CF4EB7">
              <w:rPr>
                <w:b w:val="0"/>
                <w:sz w:val="22"/>
              </w:rPr>
              <w:t>5. Адекватно воспринимать аргументированную критику ошибок и учитывать её в работе над ошибками.</w:t>
            </w:r>
          </w:p>
          <w:p w:rsidR="00EE61F6" w:rsidRPr="00CF4EB7" w:rsidRDefault="00EE61F6" w:rsidP="00514A84">
            <w:pPr>
              <w:pStyle w:val="af2"/>
              <w:snapToGrid w:val="0"/>
              <w:jc w:val="left"/>
              <w:rPr>
                <w:b w:val="0"/>
              </w:rPr>
            </w:pPr>
            <w:r w:rsidRPr="00CF4EB7">
              <w:rPr>
                <w:b w:val="0"/>
                <w:sz w:val="22"/>
              </w:rPr>
              <w:t>6. Ставить цель собственной познавательной деятельности (в рамках учебной и проектной деятельности) и удерживать ее.</w:t>
            </w:r>
          </w:p>
          <w:p w:rsidR="00EE61F6" w:rsidRPr="00CF4EB7" w:rsidRDefault="00EE61F6" w:rsidP="00514A84">
            <w:pPr>
              <w:pStyle w:val="af2"/>
              <w:snapToGrid w:val="0"/>
              <w:jc w:val="left"/>
              <w:rPr>
                <w:b w:val="0"/>
              </w:rPr>
            </w:pPr>
            <w:r w:rsidRPr="00CF4EB7">
              <w:rPr>
                <w:b w:val="0"/>
                <w:sz w:val="22"/>
              </w:rPr>
              <w:t>7. Планировать собственную внеучебную деятельность (в рамках проектной деятельности) с опорой на учебники и рабочие тетради.</w:t>
            </w:r>
          </w:p>
          <w:p w:rsidR="00EE61F6" w:rsidRPr="00CF4EB7" w:rsidRDefault="00EE61F6" w:rsidP="00514A84">
            <w:pPr>
              <w:pStyle w:val="af2"/>
              <w:snapToGrid w:val="0"/>
              <w:jc w:val="left"/>
              <w:rPr>
                <w:b w:val="0"/>
              </w:rPr>
            </w:pPr>
            <w:r w:rsidRPr="00CF4EB7">
              <w:rPr>
                <w:b w:val="0"/>
                <w:sz w:val="22"/>
              </w:rPr>
              <w:t>8. Регулировать своё поведение в соответствии с познанными моральными нормами и этическими требованиями.</w:t>
            </w:r>
          </w:p>
          <w:p w:rsidR="00EE61F6" w:rsidRPr="00CF4EB7" w:rsidRDefault="00EE61F6" w:rsidP="00514A84">
            <w:pPr>
              <w:pStyle w:val="af2"/>
              <w:snapToGrid w:val="0"/>
              <w:jc w:val="left"/>
              <w:rPr>
                <w:b w:val="0"/>
                <w:spacing w:val="-20"/>
              </w:rPr>
            </w:pPr>
            <w:r w:rsidRPr="00CF4EB7">
              <w:rPr>
                <w:b w:val="0"/>
                <w:spacing w:val="-20"/>
                <w:sz w:val="22"/>
              </w:rPr>
              <w:t>9. Планировать собственную деятельность, связанную с бытовыми жизненными ситуациями:  маршрут движения, время, расход продуктов, затраты и др.</w:t>
            </w:r>
          </w:p>
          <w:p w:rsidR="00EE61F6" w:rsidRPr="00CF4EB7" w:rsidRDefault="00EE61F6" w:rsidP="00514A84">
            <w:pPr>
              <w:pStyle w:val="af2"/>
              <w:snapToGrid w:val="0"/>
              <w:jc w:val="left"/>
              <w:rPr>
                <w:b w:val="0"/>
              </w:rPr>
            </w:pPr>
          </w:p>
        </w:tc>
        <w:tc>
          <w:tcPr>
            <w:tcW w:w="3119" w:type="dxa"/>
            <w:tcBorders>
              <w:top w:val="single" w:sz="4" w:space="0" w:color="000000"/>
              <w:left w:val="single" w:sz="4" w:space="0" w:color="000000"/>
              <w:bottom w:val="single" w:sz="4" w:space="0" w:color="000000"/>
            </w:tcBorders>
          </w:tcPr>
          <w:p w:rsidR="00EE61F6" w:rsidRPr="00CF4EB7" w:rsidRDefault="00EE61F6" w:rsidP="00514A84">
            <w:pPr>
              <w:pStyle w:val="af2"/>
              <w:jc w:val="left"/>
              <w:rPr>
                <w:b w:val="0"/>
              </w:rPr>
            </w:pPr>
            <w:r w:rsidRPr="00CF4EB7">
              <w:rPr>
                <w:b w:val="0"/>
                <w:sz w:val="22"/>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EE61F6" w:rsidRPr="00CF4EB7" w:rsidRDefault="00EE61F6" w:rsidP="00514A84">
            <w:pPr>
              <w:pStyle w:val="af2"/>
              <w:snapToGrid w:val="0"/>
              <w:jc w:val="left"/>
              <w:rPr>
                <w:b w:val="0"/>
              </w:rPr>
            </w:pPr>
            <w:r w:rsidRPr="00CF4EB7">
              <w:rPr>
                <w:b w:val="0"/>
                <w:sz w:val="22"/>
              </w:rPr>
              <w:t>2. Самостоятельно предполагать, какая  дополнительная информация будет нужна для изучения незнакомого материала.</w:t>
            </w:r>
          </w:p>
          <w:p w:rsidR="00EE61F6" w:rsidRPr="00CF4EB7" w:rsidRDefault="00EE61F6" w:rsidP="00514A84">
            <w:pPr>
              <w:pStyle w:val="af2"/>
              <w:snapToGrid w:val="0"/>
              <w:jc w:val="left"/>
              <w:rPr>
                <w:b w:val="0"/>
              </w:rPr>
            </w:pPr>
            <w:r w:rsidRPr="00CF4EB7">
              <w:rPr>
                <w:b w:val="0"/>
                <w:sz w:val="22"/>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EE61F6" w:rsidRPr="00CF4EB7" w:rsidRDefault="00EE61F6" w:rsidP="00514A84">
            <w:pPr>
              <w:pStyle w:val="af2"/>
              <w:snapToGrid w:val="0"/>
              <w:jc w:val="left"/>
              <w:rPr>
                <w:b w:val="0"/>
              </w:rPr>
            </w:pPr>
            <w:r w:rsidRPr="00CF4EB7">
              <w:rPr>
                <w:b w:val="0"/>
                <w:sz w:val="22"/>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EE61F6" w:rsidRPr="00CF4EB7" w:rsidRDefault="00EE61F6" w:rsidP="00514A84">
            <w:pPr>
              <w:pStyle w:val="af2"/>
              <w:snapToGrid w:val="0"/>
              <w:jc w:val="left"/>
              <w:rPr>
                <w:b w:val="0"/>
              </w:rPr>
            </w:pPr>
            <w:r w:rsidRPr="00CF4EB7">
              <w:rPr>
                <w:b w:val="0"/>
                <w:sz w:val="22"/>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EE61F6" w:rsidRPr="00CF4EB7" w:rsidRDefault="00EE61F6" w:rsidP="00514A84">
            <w:pPr>
              <w:pStyle w:val="af2"/>
              <w:snapToGrid w:val="0"/>
              <w:jc w:val="left"/>
              <w:rPr>
                <w:b w:val="0"/>
              </w:rPr>
            </w:pPr>
            <w:r w:rsidRPr="00CF4EB7">
              <w:rPr>
                <w:b w:val="0"/>
                <w:sz w:val="22"/>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EE61F6" w:rsidRPr="00CF4EB7" w:rsidRDefault="00EE61F6" w:rsidP="00514A84">
            <w:pPr>
              <w:pStyle w:val="af2"/>
              <w:snapToGrid w:val="0"/>
              <w:jc w:val="left"/>
              <w:rPr>
                <w:b w:val="0"/>
              </w:rPr>
            </w:pPr>
            <w:r w:rsidRPr="00CF4EB7">
              <w:rPr>
                <w:b w:val="0"/>
                <w:sz w:val="22"/>
              </w:rPr>
              <w:t>6. Составлять сложный план текста.</w:t>
            </w:r>
          </w:p>
          <w:p w:rsidR="00EE61F6" w:rsidRPr="00CF4EB7" w:rsidRDefault="00EE61F6" w:rsidP="00514A84">
            <w:pPr>
              <w:pStyle w:val="af2"/>
              <w:snapToGrid w:val="0"/>
              <w:jc w:val="left"/>
              <w:rPr>
                <w:b w:val="0"/>
              </w:rPr>
            </w:pPr>
            <w:r w:rsidRPr="00CF4EB7">
              <w:rPr>
                <w:b w:val="0"/>
                <w:sz w:val="22"/>
              </w:rPr>
              <w:t>7. Уметь передавать содержание в сжатом, выборочном, развёрнутом виде, в виде презентаций.</w:t>
            </w:r>
          </w:p>
          <w:p w:rsidR="00EE61F6" w:rsidRPr="00CF4EB7" w:rsidRDefault="00EE61F6" w:rsidP="00514A84">
            <w:pPr>
              <w:pStyle w:val="af2"/>
              <w:snapToGrid w:val="0"/>
              <w:jc w:val="left"/>
              <w:rPr>
                <w:b w:val="0"/>
              </w:rPr>
            </w:pPr>
          </w:p>
        </w:tc>
        <w:tc>
          <w:tcPr>
            <w:tcW w:w="3260" w:type="dxa"/>
            <w:tcBorders>
              <w:top w:val="single" w:sz="4" w:space="0" w:color="000000"/>
              <w:left w:val="single" w:sz="4" w:space="0" w:color="000000"/>
              <w:bottom w:val="single" w:sz="4" w:space="0" w:color="000000"/>
              <w:right w:val="single" w:sz="4" w:space="0" w:color="000000"/>
            </w:tcBorders>
          </w:tcPr>
          <w:p w:rsidR="00EE61F6" w:rsidRPr="00CF4EB7" w:rsidRDefault="00EE61F6" w:rsidP="00514A84">
            <w:pPr>
              <w:pStyle w:val="af2"/>
              <w:jc w:val="left"/>
              <w:rPr>
                <w:b w:val="0"/>
              </w:rPr>
            </w:pPr>
            <w:r w:rsidRPr="00CF4EB7">
              <w:rPr>
                <w:b w:val="0"/>
                <w:sz w:val="22"/>
              </w:rPr>
              <w:t>1. Владеть диалоговой формой речи.</w:t>
            </w:r>
          </w:p>
          <w:p w:rsidR="00EE61F6" w:rsidRPr="00CF4EB7" w:rsidRDefault="00EE61F6" w:rsidP="00514A84">
            <w:pPr>
              <w:pStyle w:val="af2"/>
              <w:snapToGrid w:val="0"/>
              <w:jc w:val="left"/>
              <w:rPr>
                <w:b w:val="0"/>
              </w:rPr>
            </w:pPr>
            <w:r w:rsidRPr="00CF4EB7">
              <w:rPr>
                <w:b w:val="0"/>
                <w:sz w:val="22"/>
              </w:rPr>
              <w:t xml:space="preserve">2.Читать вслух и про себя тексты учебников, других художественных и научно-популярных книг, понимать прочитанное. </w:t>
            </w:r>
          </w:p>
          <w:p w:rsidR="00EE61F6" w:rsidRPr="00CF4EB7" w:rsidRDefault="00EE61F6" w:rsidP="00514A84">
            <w:pPr>
              <w:pStyle w:val="af2"/>
              <w:snapToGrid w:val="0"/>
              <w:jc w:val="left"/>
              <w:rPr>
                <w:b w:val="0"/>
              </w:rPr>
            </w:pPr>
            <w:r w:rsidRPr="00CF4EB7">
              <w:rPr>
                <w:b w:val="0"/>
                <w:sz w:val="22"/>
              </w:rPr>
              <w:t xml:space="preserve">3. Оформлять свои мысли в устной и письменной речи с учетом своих учебных и жизненных речевых ситуаций. </w:t>
            </w:r>
          </w:p>
          <w:p w:rsidR="00EE61F6" w:rsidRPr="00CF4EB7" w:rsidRDefault="00EE61F6" w:rsidP="00514A84">
            <w:pPr>
              <w:pStyle w:val="af2"/>
              <w:snapToGrid w:val="0"/>
              <w:jc w:val="left"/>
              <w:rPr>
                <w:b w:val="0"/>
              </w:rPr>
            </w:pPr>
            <w:r w:rsidRPr="00CF4EB7">
              <w:rPr>
                <w:b w:val="0"/>
                <w:sz w:val="22"/>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EE61F6" w:rsidRPr="00CF4EB7" w:rsidRDefault="00EE61F6" w:rsidP="00514A84">
            <w:pPr>
              <w:pStyle w:val="af2"/>
              <w:snapToGrid w:val="0"/>
              <w:jc w:val="left"/>
              <w:rPr>
                <w:b w:val="0"/>
              </w:rPr>
            </w:pPr>
            <w:r w:rsidRPr="00CF4EB7">
              <w:rPr>
                <w:b w:val="0"/>
                <w:sz w:val="22"/>
              </w:rPr>
              <w:t xml:space="preserve">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EE61F6" w:rsidRPr="00CF4EB7" w:rsidRDefault="00EE61F6" w:rsidP="00514A84">
            <w:pPr>
              <w:pStyle w:val="af2"/>
              <w:snapToGrid w:val="0"/>
              <w:jc w:val="left"/>
              <w:rPr>
                <w:b w:val="0"/>
              </w:rPr>
            </w:pPr>
            <w:r w:rsidRPr="00CF4EB7">
              <w:rPr>
                <w:b w:val="0"/>
                <w:sz w:val="22"/>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EE61F6" w:rsidRPr="00CF4EB7" w:rsidRDefault="00EE61F6" w:rsidP="00514A84">
            <w:pPr>
              <w:pStyle w:val="af2"/>
              <w:snapToGrid w:val="0"/>
              <w:jc w:val="left"/>
              <w:rPr>
                <w:b w:val="0"/>
              </w:rPr>
            </w:pPr>
            <w:r w:rsidRPr="00CF4EB7">
              <w:rPr>
                <w:b w:val="0"/>
                <w:sz w:val="22"/>
              </w:rPr>
              <w:t>7. Адекватно использовать речевые средства для решения коммуникативных задач</w:t>
            </w:r>
          </w:p>
          <w:p w:rsidR="00EE61F6" w:rsidRPr="00CF4EB7" w:rsidRDefault="00EE61F6" w:rsidP="00514A84">
            <w:pPr>
              <w:pStyle w:val="af2"/>
              <w:snapToGrid w:val="0"/>
              <w:jc w:val="left"/>
              <w:rPr>
                <w:b w:val="0"/>
              </w:rPr>
            </w:pPr>
          </w:p>
        </w:tc>
      </w:tr>
    </w:tbl>
    <w:p w:rsidR="00EE61F6" w:rsidRPr="00EE61F6" w:rsidRDefault="00EE61F6" w:rsidP="00514A84">
      <w:pPr>
        <w:jc w:val="both"/>
        <w:rPr>
          <w:rFonts w:ascii="Times New Roman" w:hAnsi="Times New Roman" w:cs="Times New Roman"/>
          <w:color w:val="auto"/>
        </w:rPr>
        <w:sectPr w:rsidR="00EE61F6" w:rsidRPr="00EE61F6" w:rsidSect="00DB19F3">
          <w:footerReference w:type="default" r:id="rId12"/>
          <w:pgSz w:w="11900" w:h="16840"/>
          <w:pgMar w:top="1134" w:right="850" w:bottom="1134" w:left="1701" w:header="0" w:footer="510" w:gutter="0"/>
          <w:cols w:space="720"/>
          <w:noEndnote/>
          <w:docGrid w:linePitch="360"/>
        </w:sectPr>
      </w:pPr>
    </w:p>
    <w:p w:rsidR="00EE61F6" w:rsidRPr="00EE61F6" w:rsidRDefault="00EE61F6" w:rsidP="00514A84">
      <w:pPr>
        <w:pStyle w:val="29"/>
        <w:keepNext/>
        <w:keepLines/>
        <w:shd w:val="clear" w:color="auto" w:fill="auto"/>
        <w:spacing w:line="240" w:lineRule="auto"/>
        <w:rPr>
          <w:b w:val="0"/>
          <w:sz w:val="24"/>
          <w:szCs w:val="24"/>
        </w:rPr>
      </w:pPr>
      <w:bookmarkStart w:id="5" w:name="bookmark21"/>
      <w:r w:rsidRPr="00EE61F6">
        <w:rPr>
          <w:rStyle w:val="28"/>
          <w:i/>
          <w:color w:val="000000"/>
          <w:sz w:val="24"/>
          <w:szCs w:val="24"/>
        </w:rPr>
        <w:lastRenderedPageBreak/>
        <w:t>Оценка метапредметных результатов</w:t>
      </w:r>
      <w:r w:rsidRPr="00EE61F6">
        <w:rPr>
          <w:rStyle w:val="28"/>
          <w:color w:val="000000"/>
          <w:sz w:val="24"/>
          <w:szCs w:val="24"/>
        </w:rPr>
        <w:t xml:space="preserve"> осуществляется в ходе </w:t>
      </w:r>
      <w:r w:rsidRPr="00EE61F6">
        <w:rPr>
          <w:rStyle w:val="2c"/>
          <w:i w:val="0"/>
          <w:color w:val="000000"/>
          <w:sz w:val="24"/>
          <w:szCs w:val="24"/>
        </w:rPr>
        <w:t>мониторинговых исследований, которые</w:t>
      </w:r>
      <w:r w:rsidRPr="00EE61F6">
        <w:rPr>
          <w:rStyle w:val="2d"/>
          <w:color w:val="000000"/>
          <w:sz w:val="24"/>
          <w:szCs w:val="24"/>
        </w:rPr>
        <w:t xml:space="preserve"> проводят:</w:t>
      </w:r>
      <w:bookmarkEnd w:id="5"/>
    </w:p>
    <w:p w:rsidR="00EE61F6" w:rsidRPr="00EE61F6" w:rsidRDefault="00EE61F6" w:rsidP="00130103">
      <w:pPr>
        <w:pStyle w:val="210"/>
        <w:numPr>
          <w:ilvl w:val="0"/>
          <w:numId w:val="8"/>
        </w:numPr>
        <w:shd w:val="clear" w:color="auto" w:fill="auto"/>
        <w:tabs>
          <w:tab w:val="left" w:pos="542"/>
        </w:tabs>
        <w:spacing w:after="0" w:line="240" w:lineRule="auto"/>
        <w:ind w:firstLine="0"/>
        <w:jc w:val="both"/>
        <w:rPr>
          <w:sz w:val="24"/>
          <w:szCs w:val="24"/>
        </w:rPr>
      </w:pPr>
      <w:r w:rsidRPr="00EE61F6">
        <w:rPr>
          <w:rStyle w:val="21"/>
          <w:color w:val="000000"/>
          <w:sz w:val="24"/>
          <w:szCs w:val="24"/>
        </w:rPr>
        <w:t>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EE61F6" w:rsidRPr="00CF4EB7" w:rsidRDefault="00EE61F6" w:rsidP="00130103">
      <w:pPr>
        <w:pStyle w:val="210"/>
        <w:numPr>
          <w:ilvl w:val="0"/>
          <w:numId w:val="8"/>
        </w:numPr>
        <w:shd w:val="clear" w:color="auto" w:fill="auto"/>
        <w:tabs>
          <w:tab w:val="left" w:pos="547"/>
        </w:tabs>
        <w:spacing w:after="0" w:line="240" w:lineRule="auto"/>
        <w:ind w:firstLine="0"/>
        <w:jc w:val="both"/>
        <w:rPr>
          <w:sz w:val="24"/>
          <w:szCs w:val="24"/>
        </w:rPr>
      </w:pPr>
      <w:r w:rsidRPr="00CF4EB7">
        <w:rPr>
          <w:rStyle w:val="21"/>
          <w:color w:val="000000"/>
          <w:sz w:val="24"/>
          <w:szCs w:val="24"/>
        </w:rPr>
        <w:t xml:space="preserve">Заместитель директора по УВР в рамках внутришкольного </w:t>
      </w:r>
      <w:r w:rsidR="00CF4EB7" w:rsidRPr="00CF4EB7">
        <w:rPr>
          <w:rStyle w:val="21"/>
          <w:color w:val="000000"/>
          <w:sz w:val="24"/>
          <w:szCs w:val="24"/>
        </w:rPr>
        <w:t>к</w:t>
      </w:r>
      <w:r w:rsidRPr="00CF4EB7">
        <w:rPr>
          <w:rStyle w:val="21"/>
          <w:color w:val="000000"/>
          <w:sz w:val="24"/>
          <w:szCs w:val="24"/>
        </w:rPr>
        <w:t>онтроля: по изучению состояния преподавания предметов;по изучению состояния организации внеурочной деятельности;в рамках промежуточной и итоговой аттестации (проведение трех контрольных работ: русский язык, математика, комплексная работа на метапредметной основе); на этапах рубежного контроля.</w:t>
      </w:r>
    </w:p>
    <w:p w:rsidR="00EE61F6" w:rsidRPr="00CF4EB7" w:rsidRDefault="00EE61F6" w:rsidP="00130103">
      <w:pPr>
        <w:pStyle w:val="210"/>
        <w:numPr>
          <w:ilvl w:val="0"/>
          <w:numId w:val="8"/>
        </w:numPr>
        <w:shd w:val="clear" w:color="auto" w:fill="auto"/>
        <w:tabs>
          <w:tab w:val="left" w:pos="547"/>
        </w:tabs>
        <w:spacing w:after="0" w:line="240" w:lineRule="auto"/>
        <w:ind w:firstLine="0"/>
        <w:jc w:val="both"/>
        <w:rPr>
          <w:sz w:val="24"/>
          <w:szCs w:val="24"/>
        </w:rPr>
      </w:pPr>
      <w:r w:rsidRPr="00CF4EB7">
        <w:rPr>
          <w:rStyle w:val="21"/>
          <w:color w:val="000000"/>
          <w:sz w:val="24"/>
          <w:szCs w:val="24"/>
        </w:rPr>
        <w:t>Учитель в рамках:</w:t>
      </w:r>
      <w:r w:rsidR="003057CD">
        <w:rPr>
          <w:rStyle w:val="21"/>
          <w:color w:val="000000"/>
          <w:sz w:val="24"/>
          <w:szCs w:val="24"/>
        </w:rPr>
        <w:t xml:space="preserve"> </w:t>
      </w:r>
      <w:r w:rsidRPr="00CF4EB7">
        <w:rPr>
          <w:rStyle w:val="21"/>
          <w:color w:val="000000"/>
          <w:sz w:val="24"/>
          <w:szCs w:val="24"/>
        </w:rPr>
        <w:t>внутришкольного контроля, когда предлагаются административные контрольные работы и срезы;</w:t>
      </w:r>
      <w:r w:rsidR="003057CD">
        <w:rPr>
          <w:rStyle w:val="21"/>
          <w:color w:val="000000"/>
          <w:sz w:val="24"/>
          <w:szCs w:val="24"/>
        </w:rPr>
        <w:t xml:space="preserve"> </w:t>
      </w:r>
      <w:r w:rsidRPr="00CF4EB7">
        <w:rPr>
          <w:rStyle w:val="21"/>
          <w:color w:val="000000"/>
          <w:sz w:val="24"/>
          <w:szCs w:val="24"/>
        </w:rPr>
        <w:t>тематического контроля по предметам и текущей оценочной деятельности; по итогам четверти, полугодия; промежуточной и итоговой аттестации.</w:t>
      </w:r>
    </w:p>
    <w:p w:rsidR="00EE61F6" w:rsidRPr="00CF4EB7" w:rsidRDefault="00EE61F6" w:rsidP="00130103">
      <w:pPr>
        <w:pStyle w:val="210"/>
        <w:numPr>
          <w:ilvl w:val="0"/>
          <w:numId w:val="8"/>
        </w:numPr>
        <w:shd w:val="clear" w:color="auto" w:fill="auto"/>
        <w:tabs>
          <w:tab w:val="left" w:pos="547"/>
        </w:tabs>
        <w:spacing w:after="0" w:line="240" w:lineRule="auto"/>
        <w:ind w:firstLine="0"/>
        <w:jc w:val="both"/>
        <w:rPr>
          <w:sz w:val="24"/>
          <w:szCs w:val="24"/>
        </w:rPr>
      </w:pPr>
      <w:r w:rsidRPr="00CF4EB7">
        <w:rPr>
          <w:rStyle w:val="21"/>
          <w:color w:val="000000"/>
          <w:sz w:val="24"/>
          <w:szCs w:val="24"/>
        </w:rPr>
        <w:t>Психолог в рамках преемственности с ДОУ и при переходе обучающ</w:t>
      </w:r>
      <w:r w:rsidR="00846BBA">
        <w:rPr>
          <w:rStyle w:val="21"/>
          <w:color w:val="000000"/>
          <w:sz w:val="24"/>
          <w:szCs w:val="24"/>
        </w:rPr>
        <w:t>ихся на вторую ступень обучения.</w:t>
      </w:r>
      <w:r w:rsidR="003057CD">
        <w:rPr>
          <w:rStyle w:val="21"/>
          <w:color w:val="000000"/>
          <w:sz w:val="24"/>
          <w:szCs w:val="24"/>
        </w:rPr>
        <w:t xml:space="preserve"> </w:t>
      </w:r>
      <w:r w:rsidRPr="00CF4EB7">
        <w:rPr>
          <w:rStyle w:val="21"/>
          <w:color w:val="000000"/>
          <w:sz w:val="24"/>
          <w:szCs w:val="24"/>
        </w:rPr>
        <w:t>Психолог в рамках итогов коррекционной работы с детьми «группы риска».</w:t>
      </w:r>
    </w:p>
    <w:p w:rsidR="00EE61F6" w:rsidRPr="00EE61F6" w:rsidRDefault="00EE61F6" w:rsidP="00130103">
      <w:pPr>
        <w:pStyle w:val="210"/>
        <w:numPr>
          <w:ilvl w:val="0"/>
          <w:numId w:val="8"/>
        </w:numPr>
        <w:shd w:val="clear" w:color="auto" w:fill="auto"/>
        <w:tabs>
          <w:tab w:val="left" w:pos="557"/>
        </w:tabs>
        <w:spacing w:after="0" w:line="240" w:lineRule="auto"/>
        <w:ind w:firstLine="0"/>
        <w:jc w:val="both"/>
        <w:rPr>
          <w:sz w:val="24"/>
          <w:szCs w:val="24"/>
        </w:rPr>
      </w:pPr>
      <w:r w:rsidRPr="00EE61F6">
        <w:rPr>
          <w:rStyle w:val="21"/>
          <w:color w:val="000000"/>
          <w:sz w:val="24"/>
          <w:szCs w:val="24"/>
        </w:rPr>
        <w:t>Ученик в результате самооценки на уроке, внеурочной деятельности с фиксацией результатов в оценочных листа.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2"/>
          <w:b w:val="0"/>
          <w:color w:val="000000"/>
          <w:sz w:val="24"/>
          <w:szCs w:val="24"/>
        </w:rPr>
        <w:t xml:space="preserve">Особенностью контрольно-измерительных материалов по оценке универсальных учебных действий в том, что их оценка осуществляется </w:t>
      </w:r>
      <w:r w:rsidRPr="00EE61F6">
        <w:rPr>
          <w:rStyle w:val="21"/>
          <w:color w:val="000000"/>
          <w:sz w:val="24"/>
          <w:szCs w:val="24"/>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EE61F6" w:rsidRPr="00EE61F6" w:rsidRDefault="00CF4EB7" w:rsidP="00514A84">
      <w:pPr>
        <w:pStyle w:val="210"/>
        <w:shd w:val="clear" w:color="auto" w:fill="auto"/>
        <w:tabs>
          <w:tab w:val="left" w:pos="1071"/>
        </w:tabs>
        <w:spacing w:after="0" w:line="240" w:lineRule="auto"/>
        <w:ind w:firstLine="0"/>
        <w:jc w:val="both"/>
        <w:rPr>
          <w:sz w:val="24"/>
          <w:szCs w:val="24"/>
        </w:rPr>
      </w:pPr>
      <w:r>
        <w:rPr>
          <w:rStyle w:val="21"/>
          <w:color w:val="000000"/>
          <w:sz w:val="24"/>
          <w:szCs w:val="24"/>
        </w:rPr>
        <w:t xml:space="preserve">- </w:t>
      </w:r>
      <w:r w:rsidR="00EE61F6" w:rsidRPr="00EE61F6">
        <w:rPr>
          <w:rStyle w:val="21"/>
          <w:color w:val="000000"/>
          <w:sz w:val="24"/>
          <w:szCs w:val="24"/>
        </w:rPr>
        <w:t>диагностические задания, в которых оценивается конкретное универсальное действие и это действие выступает как результат;</w:t>
      </w:r>
    </w:p>
    <w:p w:rsidR="00EE61F6" w:rsidRPr="00EE61F6" w:rsidRDefault="00CF4EB7" w:rsidP="00514A84">
      <w:pPr>
        <w:pStyle w:val="210"/>
        <w:shd w:val="clear" w:color="auto" w:fill="auto"/>
        <w:tabs>
          <w:tab w:val="left" w:pos="1071"/>
        </w:tabs>
        <w:spacing w:after="0" w:line="240" w:lineRule="auto"/>
        <w:ind w:firstLine="0"/>
        <w:jc w:val="both"/>
        <w:rPr>
          <w:sz w:val="24"/>
          <w:szCs w:val="24"/>
        </w:rPr>
      </w:pPr>
      <w:r>
        <w:rPr>
          <w:rStyle w:val="21"/>
          <w:color w:val="000000"/>
          <w:sz w:val="24"/>
          <w:szCs w:val="24"/>
        </w:rPr>
        <w:t xml:space="preserve">- </w:t>
      </w:r>
      <w:r w:rsidR="00EE61F6" w:rsidRPr="00EE61F6">
        <w:rPr>
          <w:rStyle w:val="21"/>
          <w:color w:val="000000"/>
          <w:sz w:val="24"/>
          <w:szCs w:val="24"/>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EE61F6" w:rsidRPr="00EE61F6" w:rsidRDefault="00CF4EB7" w:rsidP="00514A84">
      <w:pPr>
        <w:pStyle w:val="210"/>
        <w:shd w:val="clear" w:color="auto" w:fill="auto"/>
        <w:tabs>
          <w:tab w:val="left" w:pos="1071"/>
        </w:tabs>
        <w:spacing w:after="0" w:line="240" w:lineRule="auto"/>
        <w:ind w:firstLine="0"/>
        <w:jc w:val="both"/>
        <w:rPr>
          <w:sz w:val="24"/>
          <w:szCs w:val="24"/>
        </w:rPr>
      </w:pPr>
      <w:r>
        <w:rPr>
          <w:rStyle w:val="21"/>
          <w:color w:val="000000"/>
          <w:sz w:val="24"/>
          <w:szCs w:val="24"/>
        </w:rPr>
        <w:t xml:space="preserve">- </w:t>
      </w:r>
      <w:r w:rsidR="00EE61F6" w:rsidRPr="00EE61F6">
        <w:rPr>
          <w:rStyle w:val="21"/>
          <w:color w:val="000000"/>
          <w:sz w:val="24"/>
          <w:szCs w:val="24"/>
        </w:rPr>
        <w:t>задания в комплексной работе, которые позволяют оценить универсальные учебные действия на основе навыков работы с информацией;</w:t>
      </w:r>
    </w:p>
    <w:p w:rsidR="00EE61F6" w:rsidRPr="00EE61F6" w:rsidRDefault="00CF4EB7" w:rsidP="00514A84">
      <w:pPr>
        <w:pStyle w:val="210"/>
        <w:keepNext/>
        <w:keepLines/>
        <w:shd w:val="clear" w:color="auto" w:fill="auto"/>
        <w:tabs>
          <w:tab w:val="left" w:pos="1071"/>
        </w:tabs>
        <w:spacing w:after="0" w:line="240" w:lineRule="auto"/>
        <w:ind w:firstLine="0"/>
        <w:jc w:val="both"/>
        <w:rPr>
          <w:rStyle w:val="21"/>
          <w:sz w:val="24"/>
          <w:szCs w:val="24"/>
        </w:rPr>
      </w:pPr>
      <w:r>
        <w:rPr>
          <w:rStyle w:val="21"/>
          <w:color w:val="000000"/>
          <w:sz w:val="24"/>
          <w:szCs w:val="24"/>
        </w:rPr>
        <w:t xml:space="preserve">- </w:t>
      </w:r>
      <w:r w:rsidR="00EE61F6" w:rsidRPr="00EE61F6">
        <w:rPr>
          <w:rStyle w:val="21"/>
          <w:color w:val="000000"/>
          <w:sz w:val="24"/>
          <w:szCs w:val="24"/>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bookmarkStart w:id="6" w:name="bookmark22"/>
    </w:p>
    <w:bookmarkEnd w:id="6"/>
    <w:p w:rsidR="003057CD" w:rsidRDefault="00EE61F6" w:rsidP="00514A84">
      <w:pPr>
        <w:pStyle w:val="210"/>
        <w:shd w:val="clear" w:color="auto" w:fill="auto"/>
        <w:spacing w:after="0" w:line="240" w:lineRule="auto"/>
        <w:ind w:firstLine="0"/>
        <w:jc w:val="both"/>
        <w:rPr>
          <w:rStyle w:val="250"/>
          <w:b w:val="0"/>
          <w:i w:val="0"/>
          <w:color w:val="000000"/>
          <w:sz w:val="24"/>
          <w:szCs w:val="24"/>
        </w:rPr>
      </w:pPr>
      <w:r w:rsidRPr="00EE61F6">
        <w:rPr>
          <w:rStyle w:val="22"/>
          <w:b w:val="0"/>
          <w:color w:val="000000"/>
          <w:sz w:val="24"/>
          <w:szCs w:val="24"/>
        </w:rPr>
        <w:t>Методы оценки</w:t>
      </w:r>
      <w:r w:rsidRPr="00EE61F6">
        <w:rPr>
          <w:rStyle w:val="21"/>
          <w:color w:val="000000"/>
          <w:sz w:val="24"/>
          <w:szCs w:val="24"/>
        </w:rPr>
        <w:t>: фронтальный письменный, индивидуальная беседа, анкетирование, наблюдение.</w:t>
      </w:r>
      <w:r w:rsidR="003057CD">
        <w:rPr>
          <w:rStyle w:val="21"/>
          <w:color w:val="000000"/>
          <w:sz w:val="24"/>
          <w:szCs w:val="24"/>
        </w:rPr>
        <w:t xml:space="preserve"> </w:t>
      </w:r>
      <w:r w:rsidRPr="00EE61F6">
        <w:rPr>
          <w:rStyle w:val="21"/>
          <w:color w:val="000000"/>
          <w:sz w:val="24"/>
          <w:szCs w:val="24"/>
        </w:rPr>
        <w:t>Оценка сформированности универсальных учебных действий ведётся учителем в течение всего учебного года 1 раз в четверть.</w:t>
      </w:r>
      <w:r w:rsidR="003057CD">
        <w:rPr>
          <w:rStyle w:val="21"/>
          <w:color w:val="000000"/>
          <w:sz w:val="24"/>
          <w:szCs w:val="24"/>
        </w:rPr>
        <w:t xml:space="preserve"> </w:t>
      </w:r>
      <w:r w:rsidRPr="00EE61F6">
        <w:rPr>
          <w:rStyle w:val="21"/>
          <w:color w:val="000000"/>
          <w:sz w:val="24"/>
          <w:szCs w:val="24"/>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EE61F6">
        <w:rPr>
          <w:rStyle w:val="250"/>
          <w:b w:val="0"/>
          <w:i w:val="0"/>
          <w:color w:val="000000"/>
          <w:sz w:val="24"/>
          <w:szCs w:val="24"/>
        </w:rPr>
        <w:t>Портфолио ученика, листах самооценки.</w:t>
      </w:r>
      <w:r w:rsidR="003057CD">
        <w:rPr>
          <w:rStyle w:val="250"/>
          <w:b w:val="0"/>
          <w:i w:val="0"/>
          <w:color w:val="000000"/>
          <w:sz w:val="24"/>
          <w:szCs w:val="24"/>
        </w:rPr>
        <w:t xml:space="preserve"> </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E61F6" w:rsidRPr="00EE61F6" w:rsidRDefault="00EE61F6" w:rsidP="00514A84">
      <w:pPr>
        <w:pStyle w:val="510"/>
        <w:shd w:val="clear" w:color="auto" w:fill="auto"/>
        <w:spacing w:line="240" w:lineRule="auto"/>
        <w:jc w:val="both"/>
        <w:rPr>
          <w:b w:val="0"/>
          <w:sz w:val="24"/>
          <w:szCs w:val="24"/>
        </w:rPr>
      </w:pPr>
      <w:r w:rsidRPr="00EE61F6">
        <w:rPr>
          <w:rStyle w:val="51"/>
          <w:bCs/>
          <w:i/>
          <w:color w:val="000000"/>
          <w:sz w:val="24"/>
          <w:szCs w:val="24"/>
        </w:rPr>
        <w:t>Оценка предметных результатов представляет собой</w:t>
      </w:r>
      <w:r w:rsidRPr="00EE61F6">
        <w:rPr>
          <w:rStyle w:val="51"/>
          <w:bCs/>
          <w:color w:val="000000"/>
          <w:sz w:val="24"/>
          <w:szCs w:val="24"/>
        </w:rPr>
        <w:t xml:space="preserve"> оценку достижения обучающимся планируемых результатов по отдельным предметам.</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EE61F6">
        <w:rPr>
          <w:rStyle w:val="511"/>
          <w:b/>
          <w:bCs/>
          <w:i w:val="0"/>
          <w:color w:val="000000"/>
          <w:sz w:val="24"/>
          <w:szCs w:val="24"/>
        </w:rPr>
        <w:t>систему основополагающих элементов научного знания,</w:t>
      </w:r>
      <w:r w:rsidRPr="00EE61F6">
        <w:rPr>
          <w:rStyle w:val="51"/>
          <w:bCs/>
          <w:color w:val="000000"/>
          <w:sz w:val="24"/>
          <w:szCs w:val="24"/>
        </w:rPr>
        <w:t xml:space="preserve"> которая выражается через учебный материал различных курсов </w:t>
      </w:r>
      <w:r w:rsidRPr="00EE61F6">
        <w:rPr>
          <w:rStyle w:val="51"/>
          <w:bCs/>
          <w:color w:val="000000"/>
          <w:sz w:val="24"/>
          <w:szCs w:val="24"/>
        </w:rPr>
        <w:lastRenderedPageBreak/>
        <w:t xml:space="preserve">(далее — </w:t>
      </w:r>
      <w:r w:rsidRPr="00EE61F6">
        <w:rPr>
          <w:rStyle w:val="511"/>
          <w:b/>
          <w:bCs/>
          <w:i w:val="0"/>
          <w:color w:val="000000"/>
          <w:sz w:val="24"/>
          <w:szCs w:val="24"/>
        </w:rPr>
        <w:t>систему предметных знании),</w:t>
      </w:r>
      <w:r w:rsidRPr="00EE61F6">
        <w:rPr>
          <w:rStyle w:val="51"/>
          <w:bCs/>
          <w:color w:val="000000"/>
          <w:sz w:val="24"/>
          <w:szCs w:val="24"/>
        </w:rPr>
        <w:t xml:space="preserve"> и, во-вторых, </w:t>
      </w:r>
      <w:r w:rsidRPr="00EE61F6">
        <w:rPr>
          <w:rStyle w:val="511"/>
          <w:b/>
          <w:bCs/>
          <w:i w:val="0"/>
          <w:color w:val="000000"/>
          <w:sz w:val="24"/>
          <w:szCs w:val="24"/>
        </w:rPr>
        <w:t>систему формируемых действий с учебным материалом</w:t>
      </w:r>
      <w:r w:rsidRPr="00EE61F6">
        <w:rPr>
          <w:rStyle w:val="51"/>
          <w:bCs/>
          <w:color w:val="000000"/>
          <w:sz w:val="24"/>
          <w:szCs w:val="24"/>
        </w:rPr>
        <w:t xml:space="preserve"> (далее — </w:t>
      </w:r>
      <w:r w:rsidRPr="00EE61F6">
        <w:rPr>
          <w:rStyle w:val="511"/>
          <w:b/>
          <w:bCs/>
          <w:i w:val="0"/>
          <w:color w:val="000000"/>
          <w:sz w:val="24"/>
          <w:szCs w:val="24"/>
        </w:rPr>
        <w:t>систему предметных деиствии</w:t>
      </w:r>
      <w:r w:rsidRPr="00EE61F6">
        <w:rPr>
          <w:rStyle w:val="51"/>
          <w:bCs/>
          <w:color w:val="000000"/>
          <w:sz w:val="24"/>
          <w:szCs w:val="24"/>
        </w:rPr>
        <w:t>), которые направлены на применение знаний, их преобразование и получение нового знания.</w:t>
      </w:r>
    </w:p>
    <w:p w:rsidR="00EE61F6" w:rsidRPr="00EE61F6" w:rsidRDefault="00EE61F6" w:rsidP="00514A84">
      <w:pPr>
        <w:pStyle w:val="510"/>
        <w:shd w:val="clear" w:color="auto" w:fill="auto"/>
        <w:spacing w:line="240" w:lineRule="auto"/>
        <w:jc w:val="both"/>
        <w:rPr>
          <w:b w:val="0"/>
          <w:sz w:val="24"/>
          <w:szCs w:val="24"/>
        </w:rPr>
      </w:pPr>
      <w:r w:rsidRPr="00EE61F6">
        <w:rPr>
          <w:rStyle w:val="54"/>
          <w:bCs/>
          <w:i w:val="0"/>
          <w:color w:val="000000"/>
          <w:sz w:val="24"/>
          <w:szCs w:val="24"/>
        </w:rPr>
        <w:t>Система предметных знаний</w:t>
      </w:r>
      <w:r w:rsidRPr="00EE61F6">
        <w:rPr>
          <w:rStyle w:val="51"/>
          <w:bCs/>
          <w:color w:val="000000"/>
          <w:sz w:val="24"/>
          <w:szCs w:val="24"/>
        </w:rPr>
        <w:t xml:space="preserve">— важнейшая составляющая предметных результатов. В ней можно выделить </w:t>
      </w:r>
      <w:r w:rsidRPr="00EE61F6">
        <w:rPr>
          <w:rStyle w:val="511"/>
          <w:b/>
          <w:bCs/>
          <w:i w:val="0"/>
          <w:color w:val="000000"/>
          <w:sz w:val="24"/>
          <w:szCs w:val="24"/>
        </w:rPr>
        <w:t>опорные знания</w:t>
      </w:r>
      <w:r w:rsidRPr="00EE61F6">
        <w:rPr>
          <w:rStyle w:val="51"/>
          <w:bCs/>
          <w:color w:val="000000"/>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 xml:space="preserve">На ступени начального общего образования особое значение для продолжения образования имеет усвоение учащимися </w:t>
      </w:r>
      <w:r w:rsidRPr="00EE61F6">
        <w:rPr>
          <w:rStyle w:val="511"/>
          <w:b/>
          <w:bCs/>
          <w:i w:val="0"/>
          <w:color w:val="000000"/>
          <w:sz w:val="24"/>
          <w:szCs w:val="24"/>
        </w:rPr>
        <w:t>опорной системы знаний по русскому языку, родному языку и математике.</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 - 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E61F6" w:rsidRPr="00EE61F6" w:rsidRDefault="00EE61F6" w:rsidP="00514A84">
      <w:pPr>
        <w:pStyle w:val="510"/>
        <w:shd w:val="clear" w:color="auto" w:fill="auto"/>
        <w:spacing w:line="240" w:lineRule="auto"/>
        <w:jc w:val="both"/>
        <w:rPr>
          <w:b w:val="0"/>
          <w:sz w:val="24"/>
          <w:szCs w:val="24"/>
        </w:rPr>
      </w:pPr>
      <w:r w:rsidRPr="00EE61F6">
        <w:rPr>
          <w:rStyle w:val="54"/>
          <w:bCs/>
          <w:i w:val="0"/>
          <w:color w:val="000000"/>
          <w:sz w:val="24"/>
          <w:szCs w:val="24"/>
        </w:rPr>
        <w:t>Действия с предметным содержанием (или предметные действия)</w:t>
      </w:r>
      <w:r w:rsidRPr="00EE61F6">
        <w:rPr>
          <w:rStyle w:val="51"/>
          <w:bCs/>
          <w:color w:val="000000"/>
          <w:sz w:val="24"/>
          <w:szCs w:val="24"/>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w:t>
      </w:r>
      <w:r w:rsidR="00802D27">
        <w:rPr>
          <w:rStyle w:val="51"/>
          <w:bCs/>
          <w:color w:val="000000"/>
          <w:sz w:val="24"/>
          <w:szCs w:val="24"/>
        </w:rPr>
        <w:t xml:space="preserve"> </w:t>
      </w:r>
      <w:r w:rsidRPr="00EE61F6">
        <w:rPr>
          <w:rStyle w:val="51"/>
          <w:bCs/>
          <w:color w:val="000000"/>
          <w:sz w:val="24"/>
          <w:szCs w:val="24"/>
        </w:rPr>
        <w:t>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 xml:space="preserve">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w:t>
      </w:r>
      <w:r w:rsidRPr="00EE61F6">
        <w:rPr>
          <w:rStyle w:val="51"/>
          <w:bCs/>
          <w:color w:val="000000"/>
          <w:sz w:val="24"/>
          <w:szCs w:val="24"/>
        </w:rPr>
        <w:lastRenderedPageBreak/>
        <w:t>и др.).</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EE61F6">
        <w:rPr>
          <w:rStyle w:val="511"/>
          <w:b/>
          <w:bCs/>
          <w:i w:val="0"/>
          <w:color w:val="000000"/>
          <w:sz w:val="24"/>
          <w:szCs w:val="24"/>
        </w:rPr>
        <w:t>осознанному и произвольному их выполнению,</w:t>
      </w:r>
      <w:r w:rsidRPr="00EE61F6">
        <w:rPr>
          <w:rStyle w:val="51"/>
          <w:bCs/>
          <w:color w:val="000000"/>
          <w:sz w:val="24"/>
          <w:szCs w:val="24"/>
        </w:rPr>
        <w:t xml:space="preserve">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Субъекты оценочной деятельности: администрация, учитель, обучающиеся.</w:t>
      </w:r>
    </w:p>
    <w:p w:rsidR="00EE61F6" w:rsidRPr="00EE61F6" w:rsidRDefault="00EE61F6" w:rsidP="00514A84">
      <w:pPr>
        <w:pStyle w:val="29"/>
        <w:keepNext/>
        <w:keepLines/>
        <w:shd w:val="clear" w:color="auto" w:fill="auto"/>
        <w:spacing w:line="240" w:lineRule="auto"/>
        <w:rPr>
          <w:b w:val="0"/>
          <w:i/>
          <w:sz w:val="24"/>
          <w:szCs w:val="24"/>
        </w:rPr>
      </w:pPr>
      <w:bookmarkStart w:id="7" w:name="bookmark23"/>
      <w:r w:rsidRPr="00EE61F6">
        <w:rPr>
          <w:rStyle w:val="28"/>
          <w:i/>
          <w:color w:val="000000"/>
          <w:sz w:val="24"/>
          <w:szCs w:val="24"/>
        </w:rPr>
        <w:t>Форма проведения процедуры:</w:t>
      </w:r>
      <w:bookmarkEnd w:id="7"/>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Неперсонифицированные мониторинговые исследования проводит администрация школы: заместитель директора по УВР в рамках внутришкольного контроля: по изучению состояния преподавания предметов учебного план;</w:t>
      </w:r>
      <w:r w:rsidR="00A82B26">
        <w:rPr>
          <w:rStyle w:val="51"/>
          <w:bCs/>
          <w:color w:val="000000"/>
          <w:sz w:val="24"/>
          <w:szCs w:val="24"/>
        </w:rPr>
        <w:t xml:space="preserve"> </w:t>
      </w:r>
      <w:r w:rsidRPr="00EE61F6">
        <w:rPr>
          <w:rStyle w:val="51"/>
          <w:bCs/>
          <w:color w:val="000000"/>
          <w:sz w:val="24"/>
          <w:szCs w:val="24"/>
        </w:rPr>
        <w:t>в рамках промежуточной и итоговой аттестации (три работы: русский язык, математика, комплексная работа на межпредмнетной основе); на этапах рубежного контроля (входной, по полугодиям).</w:t>
      </w:r>
    </w:p>
    <w:p w:rsidR="00EE61F6" w:rsidRPr="00EE61F6" w:rsidRDefault="00EE61F6" w:rsidP="00514A84">
      <w:pPr>
        <w:pStyle w:val="510"/>
        <w:shd w:val="clear" w:color="auto" w:fill="auto"/>
        <w:spacing w:line="240" w:lineRule="auto"/>
        <w:jc w:val="both"/>
        <w:rPr>
          <w:b w:val="0"/>
          <w:i/>
          <w:sz w:val="24"/>
          <w:szCs w:val="24"/>
        </w:rPr>
      </w:pPr>
      <w:r w:rsidRPr="00EE61F6">
        <w:rPr>
          <w:rStyle w:val="51"/>
          <w:bCs/>
          <w:i/>
          <w:color w:val="000000"/>
          <w:sz w:val="24"/>
          <w:szCs w:val="24"/>
        </w:rPr>
        <w:t xml:space="preserve">  Персонифицированные мониторинговые исследования проводят:</w:t>
      </w:r>
    </w:p>
    <w:p w:rsidR="00EE61F6" w:rsidRPr="00EE61F6" w:rsidRDefault="00EE61F6" w:rsidP="00130103">
      <w:pPr>
        <w:pStyle w:val="510"/>
        <w:numPr>
          <w:ilvl w:val="0"/>
          <w:numId w:val="9"/>
        </w:numPr>
        <w:shd w:val="clear" w:color="auto" w:fill="auto"/>
        <w:tabs>
          <w:tab w:val="left" w:pos="289"/>
        </w:tabs>
        <w:spacing w:line="240" w:lineRule="auto"/>
        <w:jc w:val="both"/>
        <w:rPr>
          <w:b w:val="0"/>
          <w:sz w:val="24"/>
          <w:szCs w:val="24"/>
        </w:rPr>
      </w:pPr>
      <w:r w:rsidRPr="00EE61F6">
        <w:rPr>
          <w:rStyle w:val="51"/>
          <w:bCs/>
          <w:color w:val="000000"/>
          <w:sz w:val="24"/>
          <w:szCs w:val="24"/>
        </w:rPr>
        <w:t>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EE61F6" w:rsidRPr="00EE61F6" w:rsidRDefault="00EE61F6" w:rsidP="00130103">
      <w:pPr>
        <w:pStyle w:val="510"/>
        <w:numPr>
          <w:ilvl w:val="0"/>
          <w:numId w:val="9"/>
        </w:numPr>
        <w:shd w:val="clear" w:color="auto" w:fill="auto"/>
        <w:tabs>
          <w:tab w:val="left" w:pos="294"/>
        </w:tabs>
        <w:spacing w:line="240" w:lineRule="auto"/>
        <w:jc w:val="both"/>
        <w:rPr>
          <w:b w:val="0"/>
          <w:sz w:val="24"/>
          <w:szCs w:val="24"/>
        </w:rPr>
      </w:pPr>
      <w:r w:rsidRPr="00EE61F6">
        <w:rPr>
          <w:rStyle w:val="51"/>
          <w:bCs/>
          <w:color w:val="000000"/>
          <w:sz w:val="24"/>
          <w:szCs w:val="24"/>
        </w:rPr>
        <w:t>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EE61F6" w:rsidRPr="00EE61F6" w:rsidRDefault="00EE61F6" w:rsidP="00514A84">
      <w:pPr>
        <w:pStyle w:val="510"/>
        <w:shd w:val="clear" w:color="auto" w:fill="auto"/>
        <w:spacing w:line="240" w:lineRule="auto"/>
        <w:jc w:val="both"/>
        <w:rPr>
          <w:i/>
          <w:sz w:val="24"/>
          <w:szCs w:val="24"/>
        </w:rPr>
      </w:pPr>
      <w:r w:rsidRPr="00EE61F6">
        <w:rPr>
          <w:rStyle w:val="51"/>
          <w:bCs/>
          <w:i/>
          <w:color w:val="000000"/>
          <w:sz w:val="24"/>
          <w:szCs w:val="24"/>
        </w:rPr>
        <w:t>Инструментарий:</w:t>
      </w:r>
    </w:p>
    <w:p w:rsidR="00EE61F6" w:rsidRPr="00EE61F6" w:rsidRDefault="00EE61F6" w:rsidP="00514A84">
      <w:pPr>
        <w:pStyle w:val="510"/>
        <w:shd w:val="clear" w:color="auto" w:fill="auto"/>
        <w:spacing w:line="240" w:lineRule="auto"/>
        <w:jc w:val="both"/>
        <w:rPr>
          <w:b w:val="0"/>
          <w:sz w:val="24"/>
          <w:szCs w:val="24"/>
        </w:rPr>
      </w:pPr>
      <w:r w:rsidRPr="00EE61F6">
        <w:rPr>
          <w:rStyle w:val="51"/>
          <w:bCs/>
          <w:color w:val="000000"/>
          <w:sz w:val="24"/>
          <w:szCs w:val="24"/>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EE61F6" w:rsidRPr="00EE61F6" w:rsidRDefault="004B5C1E" w:rsidP="00514A84">
      <w:pPr>
        <w:pStyle w:val="510"/>
        <w:shd w:val="clear" w:color="auto" w:fill="auto"/>
        <w:tabs>
          <w:tab w:val="left" w:pos="2184"/>
        </w:tabs>
        <w:spacing w:line="240" w:lineRule="auto"/>
        <w:jc w:val="both"/>
        <w:rPr>
          <w:b w:val="0"/>
          <w:sz w:val="24"/>
          <w:szCs w:val="24"/>
        </w:rPr>
      </w:pPr>
      <w:r>
        <w:rPr>
          <w:rStyle w:val="51"/>
          <w:bCs/>
          <w:color w:val="000000"/>
          <w:sz w:val="24"/>
          <w:szCs w:val="24"/>
        </w:rPr>
        <w:t xml:space="preserve">Методы оценки: </w:t>
      </w:r>
      <w:r w:rsidR="00EE61F6" w:rsidRPr="00EE61F6">
        <w:rPr>
          <w:rStyle w:val="51"/>
          <w:bCs/>
          <w:color w:val="000000"/>
          <w:sz w:val="24"/>
          <w:szCs w:val="24"/>
        </w:rPr>
        <w:t>стандартизированные письменные и устные работы, проекты,</w:t>
      </w:r>
      <w:r w:rsidR="00802D27">
        <w:rPr>
          <w:rStyle w:val="51"/>
          <w:bCs/>
          <w:color w:val="000000"/>
          <w:sz w:val="24"/>
          <w:szCs w:val="24"/>
        </w:rPr>
        <w:t xml:space="preserve"> </w:t>
      </w:r>
      <w:r w:rsidR="00EE61F6" w:rsidRPr="00EE61F6">
        <w:rPr>
          <w:rStyle w:val="51"/>
          <w:bCs/>
          <w:color w:val="000000"/>
          <w:sz w:val="24"/>
          <w:szCs w:val="24"/>
        </w:rPr>
        <w:t>практические работы, творческие работы, (самоанализ и самооценка, наблюдения и др.).</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2490"/>
        <w:gridCol w:w="1803"/>
        <w:gridCol w:w="4422"/>
      </w:tblGrid>
      <w:tr w:rsidR="00802D27" w:rsidRPr="00802D27" w:rsidTr="00846BBA">
        <w:trPr>
          <w:trHeight w:hRule="exact" w:val="818"/>
        </w:trPr>
        <w:tc>
          <w:tcPr>
            <w:tcW w:w="1107"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lastRenderedPageBreak/>
              <w:t>Назначе</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ние</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оценки</w:t>
            </w:r>
          </w:p>
        </w:tc>
        <w:tc>
          <w:tcPr>
            <w:tcW w:w="2490"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Объект оценки</w:t>
            </w:r>
          </w:p>
        </w:tc>
        <w:tc>
          <w:tcPr>
            <w:tcW w:w="1803"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Содержание</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оценивания</w:t>
            </w:r>
          </w:p>
        </w:tc>
        <w:tc>
          <w:tcPr>
            <w:tcW w:w="4422"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Методы и средства оценивания</w:t>
            </w:r>
          </w:p>
        </w:tc>
      </w:tr>
      <w:tr w:rsidR="00802D27" w:rsidRPr="00802D27" w:rsidTr="00846BBA">
        <w:trPr>
          <w:trHeight w:hRule="exact" w:val="2309"/>
        </w:trPr>
        <w:tc>
          <w:tcPr>
            <w:tcW w:w="1107" w:type="dxa"/>
            <w:vMerge w:val="restart"/>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Оценка</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предмет</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ных</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результа</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тов</w:t>
            </w:r>
          </w:p>
        </w:tc>
        <w:tc>
          <w:tcPr>
            <w:tcW w:w="2490"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Способность обучающихся решать учебно</w:t>
            </w:r>
            <w:r w:rsidRPr="00802D27">
              <w:rPr>
                <w:rStyle w:val="22"/>
                <w:b w:val="0"/>
                <w:color w:val="000000"/>
                <w:sz w:val="20"/>
              </w:rPr>
              <w:softHyphen/>
              <w:t>познавательные и учебно</w:t>
            </w:r>
            <w:r w:rsidRPr="00802D27">
              <w:rPr>
                <w:rStyle w:val="22"/>
                <w:b w:val="0"/>
                <w:color w:val="000000"/>
                <w:sz w:val="20"/>
              </w:rPr>
              <w:softHyphen/>
              <w:t>практические задачи с использованием средств, релевантных содержанию учебных предметов, в том числе на основе метапредметных действий. Действия, выполняемые обучающимися с предметным содержанием: языковым</w:t>
            </w:r>
          </w:p>
        </w:tc>
        <w:tc>
          <w:tcPr>
            <w:tcW w:w="1803"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со звуками, буквами, словами, словосочетаниями и предложениями;</w:t>
            </w:r>
          </w:p>
        </w:tc>
        <w:tc>
          <w:tcPr>
            <w:tcW w:w="4422"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Диктанты, изложения, сочинения</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Тесты, проверочные работы, специальные учебные ситуации.</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Иллюстрированные «авторские» работы, дневники, листы достижений</w:t>
            </w:r>
          </w:p>
        </w:tc>
      </w:tr>
      <w:tr w:rsidR="00802D27" w:rsidRPr="00802D27" w:rsidTr="00846BBA">
        <w:trPr>
          <w:trHeight w:hRule="exact" w:val="1412"/>
        </w:trPr>
        <w:tc>
          <w:tcPr>
            <w:tcW w:w="1107" w:type="dxa"/>
            <w:vMerge/>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p>
        </w:tc>
        <w:tc>
          <w:tcPr>
            <w:tcW w:w="2490"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математическим</w:t>
            </w:r>
          </w:p>
        </w:tc>
        <w:tc>
          <w:tcPr>
            <w:tcW w:w="1803"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 числами и</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математическими</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выражениями</w:t>
            </w:r>
          </w:p>
        </w:tc>
        <w:tc>
          <w:tcPr>
            <w:tcW w:w="4422"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Математические диктанты, мини-исследования, решение задач, моделирование, сообщения на математические темы</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Система самостоятельных и контрольных работ к учебнику</w:t>
            </w:r>
          </w:p>
        </w:tc>
      </w:tr>
      <w:tr w:rsidR="00802D27" w:rsidRPr="00802D27" w:rsidTr="00846BBA">
        <w:trPr>
          <w:trHeight w:hRule="exact" w:val="992"/>
        </w:trPr>
        <w:tc>
          <w:tcPr>
            <w:tcW w:w="1107" w:type="dxa"/>
            <w:vMerge/>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p>
        </w:tc>
        <w:tc>
          <w:tcPr>
            <w:tcW w:w="2490"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речевым</w:t>
            </w:r>
          </w:p>
        </w:tc>
        <w:tc>
          <w:tcPr>
            <w:tcW w:w="1803"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 высказываниями и текстами</w:t>
            </w:r>
          </w:p>
        </w:tc>
        <w:tc>
          <w:tcPr>
            <w:tcW w:w="4422"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Пересказы, сочинения, элементарный</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литературоведческий анализ, творческие интерпретации, специальные учебные ситуации</w:t>
            </w:r>
          </w:p>
        </w:tc>
      </w:tr>
      <w:tr w:rsidR="00802D27" w:rsidRPr="00802D27" w:rsidTr="00846BBA">
        <w:trPr>
          <w:trHeight w:hRule="exact" w:val="1279"/>
        </w:trPr>
        <w:tc>
          <w:tcPr>
            <w:tcW w:w="1107" w:type="dxa"/>
            <w:vMerge/>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p>
        </w:tc>
        <w:tc>
          <w:tcPr>
            <w:tcW w:w="2490"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природоведческим</w:t>
            </w:r>
          </w:p>
        </w:tc>
        <w:tc>
          <w:tcPr>
            <w:tcW w:w="1803"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 объектами живой и неживой природы</w:t>
            </w:r>
          </w:p>
        </w:tc>
        <w:tc>
          <w:tcPr>
            <w:tcW w:w="4422"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Тесты, проверочные работы, открытый ответ Практические и лабораторные работы.</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Мини-исследования, творческие работы, дневники наблюдения, практические работы с картой.</w:t>
            </w:r>
          </w:p>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Проектные задачи как учебные ситуации.</w:t>
            </w:r>
          </w:p>
        </w:tc>
      </w:tr>
      <w:tr w:rsidR="00802D27" w:rsidRPr="00802D27" w:rsidTr="00846BBA">
        <w:trPr>
          <w:trHeight w:hRule="exact" w:val="565"/>
        </w:trPr>
        <w:tc>
          <w:tcPr>
            <w:tcW w:w="1107" w:type="dxa"/>
            <w:vMerge/>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p>
        </w:tc>
        <w:tc>
          <w:tcPr>
            <w:tcW w:w="2490"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обществоведческим и историческим</w:t>
            </w:r>
          </w:p>
        </w:tc>
        <w:tc>
          <w:tcPr>
            <w:tcW w:w="1803"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 фактами истории, событиями</w:t>
            </w:r>
          </w:p>
        </w:tc>
        <w:tc>
          <w:tcPr>
            <w:tcW w:w="4422"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Мини-исследования, творческие работы Проектные задачи, учебные ситуации.</w:t>
            </w:r>
          </w:p>
        </w:tc>
      </w:tr>
      <w:tr w:rsidR="00802D27" w:rsidRPr="00802D27" w:rsidTr="00846BBA">
        <w:trPr>
          <w:trHeight w:hRule="exact" w:val="571"/>
        </w:trPr>
        <w:tc>
          <w:tcPr>
            <w:tcW w:w="1107" w:type="dxa"/>
            <w:vMerge/>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p>
        </w:tc>
        <w:tc>
          <w:tcPr>
            <w:tcW w:w="2490"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искусства</w:t>
            </w:r>
          </w:p>
        </w:tc>
        <w:tc>
          <w:tcPr>
            <w:tcW w:w="1803"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с музыкальными и художественными</w:t>
            </w:r>
          </w:p>
        </w:tc>
        <w:tc>
          <w:tcPr>
            <w:tcW w:w="4422" w:type="dxa"/>
            <w:shd w:val="clear" w:color="auto" w:fill="FFFFFF"/>
          </w:tcPr>
          <w:p w:rsidR="00802D27" w:rsidRPr="00802D27" w:rsidRDefault="00802D27" w:rsidP="00846BBA">
            <w:pPr>
              <w:pStyle w:val="210"/>
              <w:framePr w:w="9900" w:h="8392" w:hRule="exact" w:wrap="notBeside" w:vAnchor="text" w:hAnchor="page" w:x="1117" w:y="443"/>
              <w:shd w:val="clear" w:color="auto" w:fill="auto"/>
              <w:spacing w:after="0" w:line="240" w:lineRule="auto"/>
              <w:ind w:firstLine="0"/>
              <w:rPr>
                <w:sz w:val="20"/>
              </w:rPr>
            </w:pPr>
            <w:r w:rsidRPr="00802D27">
              <w:rPr>
                <w:rStyle w:val="22"/>
                <w:b w:val="0"/>
                <w:color w:val="000000"/>
                <w:sz w:val="20"/>
              </w:rPr>
              <w:t>Мини-исследования, творческие работы</w:t>
            </w:r>
          </w:p>
        </w:tc>
      </w:tr>
    </w:tbl>
    <w:tbl>
      <w:tblPr>
        <w:tblW w:w="9782" w:type="dxa"/>
        <w:tblInd w:w="-279" w:type="dxa"/>
        <w:tblLayout w:type="fixed"/>
        <w:tblCellMar>
          <w:left w:w="0" w:type="dxa"/>
          <w:right w:w="0" w:type="dxa"/>
        </w:tblCellMar>
        <w:tblLook w:val="0000" w:firstRow="0" w:lastRow="0" w:firstColumn="0" w:lastColumn="0" w:noHBand="0" w:noVBand="0"/>
      </w:tblPr>
      <w:tblGrid>
        <w:gridCol w:w="993"/>
        <w:gridCol w:w="2693"/>
        <w:gridCol w:w="1843"/>
        <w:gridCol w:w="4253"/>
      </w:tblGrid>
      <w:tr w:rsidR="00B65191" w:rsidRPr="00A82B26" w:rsidTr="00846BBA">
        <w:trPr>
          <w:trHeight w:hRule="exact" w:val="1118"/>
        </w:trPr>
        <w:tc>
          <w:tcPr>
            <w:tcW w:w="993" w:type="dxa"/>
            <w:tcBorders>
              <w:top w:val="single" w:sz="4" w:space="0" w:color="auto"/>
              <w:left w:val="single" w:sz="4" w:space="0" w:color="auto"/>
              <w:bottom w:val="nil"/>
              <w:right w:val="nil"/>
            </w:tcBorders>
            <w:shd w:val="clear" w:color="auto" w:fill="FFFFFF"/>
          </w:tcPr>
          <w:p w:rsidR="00B65191" w:rsidRPr="00A82B26" w:rsidRDefault="00B65191" w:rsidP="00514A84">
            <w:pPr>
              <w:jc w:val="both"/>
              <w:rPr>
                <w:rFonts w:ascii="Times New Roman" w:hAnsi="Times New Roman" w:cs="Times New Roman"/>
                <w:color w:val="auto"/>
                <w:sz w:val="20"/>
              </w:rPr>
            </w:pPr>
            <w:bookmarkStart w:id="8" w:name="bookmark24"/>
          </w:p>
        </w:tc>
        <w:tc>
          <w:tcPr>
            <w:tcW w:w="2693" w:type="dxa"/>
            <w:tcBorders>
              <w:top w:val="single" w:sz="4" w:space="0" w:color="auto"/>
              <w:left w:val="single" w:sz="4" w:space="0" w:color="auto"/>
              <w:bottom w:val="nil"/>
              <w:right w:val="nil"/>
            </w:tcBorders>
            <w:shd w:val="clear" w:color="auto" w:fill="FFFFFF"/>
          </w:tcPr>
          <w:p w:rsidR="00B65191" w:rsidRPr="00A82B26" w:rsidRDefault="00B65191" w:rsidP="00514A84">
            <w:pPr>
              <w:jc w:val="both"/>
              <w:rPr>
                <w:rFonts w:ascii="Times New Roman" w:hAnsi="Times New Roman" w:cs="Times New Roman"/>
                <w:color w:val="auto"/>
                <w:sz w:val="20"/>
              </w:rPr>
            </w:pPr>
          </w:p>
        </w:tc>
        <w:tc>
          <w:tcPr>
            <w:tcW w:w="1843" w:type="dxa"/>
            <w:tcBorders>
              <w:top w:val="single" w:sz="4" w:space="0" w:color="auto"/>
              <w:left w:val="single" w:sz="4" w:space="0" w:color="auto"/>
              <w:bottom w:val="nil"/>
              <w:right w:val="nil"/>
            </w:tcBorders>
            <w:shd w:val="clear" w:color="auto" w:fill="FFFFFF"/>
          </w:tcPr>
          <w:p w:rsidR="00B65191" w:rsidRPr="00A82B26" w:rsidRDefault="00B65191" w:rsidP="00514A84">
            <w:pPr>
              <w:pStyle w:val="210"/>
              <w:shd w:val="clear" w:color="auto" w:fill="auto"/>
              <w:spacing w:after="0" w:line="240" w:lineRule="auto"/>
              <w:ind w:firstLine="0"/>
              <w:rPr>
                <w:sz w:val="20"/>
              </w:rPr>
            </w:pPr>
            <w:r w:rsidRPr="00A82B26">
              <w:rPr>
                <w:rStyle w:val="22"/>
                <w:b w:val="0"/>
                <w:color w:val="000000"/>
                <w:sz w:val="20"/>
              </w:rPr>
              <w:t>произведениями,</w:t>
            </w:r>
          </w:p>
          <w:p w:rsidR="00B65191" w:rsidRPr="00A82B26" w:rsidRDefault="00B65191" w:rsidP="00514A84">
            <w:pPr>
              <w:pStyle w:val="210"/>
              <w:shd w:val="clear" w:color="auto" w:fill="auto"/>
              <w:spacing w:after="0" w:line="240" w:lineRule="auto"/>
              <w:ind w:firstLine="0"/>
              <w:rPr>
                <w:sz w:val="20"/>
              </w:rPr>
            </w:pPr>
            <w:r w:rsidRPr="00A82B26">
              <w:rPr>
                <w:rStyle w:val="22"/>
                <w:b w:val="0"/>
                <w:color w:val="000000"/>
                <w:sz w:val="20"/>
              </w:rPr>
              <w:t>произведениями</w:t>
            </w:r>
          </w:p>
          <w:p w:rsidR="00B65191" w:rsidRPr="00A82B26" w:rsidRDefault="00B65191" w:rsidP="00514A84">
            <w:pPr>
              <w:pStyle w:val="210"/>
              <w:shd w:val="clear" w:color="auto" w:fill="auto"/>
              <w:spacing w:after="0" w:line="240" w:lineRule="auto"/>
              <w:ind w:firstLine="0"/>
              <w:rPr>
                <w:sz w:val="20"/>
              </w:rPr>
            </w:pPr>
            <w:r w:rsidRPr="00A82B26">
              <w:rPr>
                <w:rStyle w:val="22"/>
                <w:b w:val="0"/>
                <w:color w:val="000000"/>
                <w:sz w:val="20"/>
              </w:rPr>
              <w:t>изобразительного</w:t>
            </w:r>
          </w:p>
          <w:p w:rsidR="00B65191" w:rsidRPr="00A82B26" w:rsidRDefault="00B65191" w:rsidP="00514A84">
            <w:pPr>
              <w:pStyle w:val="210"/>
              <w:shd w:val="clear" w:color="auto" w:fill="auto"/>
              <w:spacing w:after="0" w:line="240" w:lineRule="auto"/>
              <w:ind w:firstLine="0"/>
              <w:rPr>
                <w:sz w:val="20"/>
              </w:rPr>
            </w:pPr>
            <w:r w:rsidRPr="00A82B26">
              <w:rPr>
                <w:rStyle w:val="22"/>
                <w:b w:val="0"/>
                <w:color w:val="000000"/>
                <w:sz w:val="20"/>
              </w:rPr>
              <w:t>искусства</w:t>
            </w:r>
          </w:p>
        </w:tc>
        <w:tc>
          <w:tcPr>
            <w:tcW w:w="4253" w:type="dxa"/>
            <w:tcBorders>
              <w:top w:val="single" w:sz="4" w:space="0" w:color="auto"/>
              <w:left w:val="single" w:sz="4" w:space="0" w:color="auto"/>
              <w:bottom w:val="nil"/>
              <w:right w:val="single" w:sz="4" w:space="0" w:color="auto"/>
            </w:tcBorders>
            <w:shd w:val="clear" w:color="auto" w:fill="FFFFFF"/>
          </w:tcPr>
          <w:p w:rsidR="00B65191" w:rsidRPr="00A82B26" w:rsidRDefault="00B65191" w:rsidP="00514A84">
            <w:pPr>
              <w:pStyle w:val="210"/>
              <w:shd w:val="clear" w:color="auto" w:fill="auto"/>
              <w:spacing w:after="0" w:line="240" w:lineRule="auto"/>
              <w:ind w:firstLine="0"/>
              <w:jc w:val="both"/>
              <w:rPr>
                <w:rStyle w:val="22"/>
                <w:b w:val="0"/>
                <w:color w:val="000000"/>
                <w:sz w:val="20"/>
              </w:rPr>
            </w:pPr>
            <w:r w:rsidRPr="00A82B26">
              <w:rPr>
                <w:rStyle w:val="22"/>
                <w:b w:val="0"/>
                <w:color w:val="000000"/>
                <w:sz w:val="20"/>
              </w:rPr>
              <w:t>Практические работы.</w:t>
            </w:r>
          </w:p>
          <w:p w:rsidR="00B65191" w:rsidRPr="00A82B26" w:rsidRDefault="00B65191" w:rsidP="00514A84">
            <w:pPr>
              <w:pStyle w:val="210"/>
              <w:shd w:val="clear" w:color="auto" w:fill="auto"/>
              <w:spacing w:after="0" w:line="240" w:lineRule="auto"/>
              <w:ind w:firstLine="0"/>
              <w:jc w:val="both"/>
              <w:rPr>
                <w:sz w:val="20"/>
              </w:rPr>
            </w:pPr>
            <w:r w:rsidRPr="00A82B26">
              <w:rPr>
                <w:rStyle w:val="22"/>
                <w:b w:val="0"/>
                <w:color w:val="000000"/>
                <w:sz w:val="20"/>
              </w:rPr>
              <w:t>Проектные задачи.</w:t>
            </w:r>
          </w:p>
        </w:tc>
      </w:tr>
      <w:tr w:rsidR="00B65191" w:rsidRPr="00A82B26" w:rsidTr="00846BBA">
        <w:trPr>
          <w:trHeight w:hRule="exact" w:val="753"/>
        </w:trPr>
        <w:tc>
          <w:tcPr>
            <w:tcW w:w="993" w:type="dxa"/>
            <w:tcBorders>
              <w:top w:val="nil"/>
              <w:left w:val="single" w:sz="4" w:space="0" w:color="auto"/>
              <w:bottom w:val="nil"/>
              <w:right w:val="nil"/>
            </w:tcBorders>
            <w:shd w:val="clear" w:color="auto" w:fill="FFFFFF"/>
          </w:tcPr>
          <w:p w:rsidR="00B65191" w:rsidRPr="00A82B26" w:rsidRDefault="00B65191" w:rsidP="00514A84">
            <w:pPr>
              <w:jc w:val="both"/>
              <w:rPr>
                <w:rFonts w:ascii="Times New Roman" w:hAnsi="Times New Roman" w:cs="Times New Roman"/>
                <w:color w:val="auto"/>
                <w:sz w:val="20"/>
              </w:rPr>
            </w:pPr>
          </w:p>
        </w:tc>
        <w:tc>
          <w:tcPr>
            <w:tcW w:w="2693" w:type="dxa"/>
            <w:tcBorders>
              <w:top w:val="single" w:sz="4" w:space="0" w:color="auto"/>
              <w:left w:val="single" w:sz="4" w:space="0" w:color="auto"/>
              <w:bottom w:val="nil"/>
              <w:right w:val="nil"/>
            </w:tcBorders>
            <w:shd w:val="clear" w:color="auto" w:fill="FFFFFF"/>
          </w:tcPr>
          <w:p w:rsidR="00B65191" w:rsidRPr="00A82B26" w:rsidRDefault="00B65191" w:rsidP="00514A84">
            <w:pPr>
              <w:pStyle w:val="210"/>
              <w:shd w:val="clear" w:color="auto" w:fill="auto"/>
              <w:spacing w:after="0" w:line="240" w:lineRule="auto"/>
              <w:ind w:firstLine="0"/>
              <w:jc w:val="both"/>
              <w:rPr>
                <w:sz w:val="20"/>
              </w:rPr>
            </w:pPr>
            <w:r w:rsidRPr="00A82B26">
              <w:rPr>
                <w:rStyle w:val="22"/>
                <w:b w:val="0"/>
                <w:color w:val="000000"/>
                <w:sz w:val="20"/>
              </w:rPr>
              <w:t>технологическим</w:t>
            </w:r>
          </w:p>
        </w:tc>
        <w:tc>
          <w:tcPr>
            <w:tcW w:w="1843" w:type="dxa"/>
            <w:tcBorders>
              <w:top w:val="single" w:sz="4" w:space="0" w:color="auto"/>
              <w:left w:val="single" w:sz="4" w:space="0" w:color="auto"/>
              <w:bottom w:val="nil"/>
              <w:right w:val="nil"/>
            </w:tcBorders>
            <w:shd w:val="clear" w:color="auto" w:fill="FFFFFF"/>
          </w:tcPr>
          <w:p w:rsidR="00B65191" w:rsidRPr="00A82B26" w:rsidRDefault="00B65191" w:rsidP="00514A84">
            <w:pPr>
              <w:pStyle w:val="210"/>
              <w:shd w:val="clear" w:color="auto" w:fill="auto"/>
              <w:spacing w:after="0" w:line="240" w:lineRule="auto"/>
              <w:ind w:firstLine="0"/>
              <w:rPr>
                <w:sz w:val="20"/>
              </w:rPr>
            </w:pPr>
            <w:r w:rsidRPr="00A82B26">
              <w:rPr>
                <w:rStyle w:val="22"/>
                <w:b w:val="0"/>
                <w:color w:val="000000"/>
                <w:sz w:val="20"/>
              </w:rPr>
              <w:t>с чертежами, рисунками, объектами рукотворения</w:t>
            </w:r>
          </w:p>
        </w:tc>
        <w:tc>
          <w:tcPr>
            <w:tcW w:w="4253" w:type="dxa"/>
            <w:tcBorders>
              <w:top w:val="single" w:sz="4" w:space="0" w:color="auto"/>
              <w:left w:val="single" w:sz="4" w:space="0" w:color="auto"/>
              <w:bottom w:val="nil"/>
              <w:right w:val="single" w:sz="4" w:space="0" w:color="auto"/>
            </w:tcBorders>
            <w:shd w:val="clear" w:color="auto" w:fill="FFFFFF"/>
          </w:tcPr>
          <w:p w:rsidR="00B65191" w:rsidRPr="00A82B26" w:rsidRDefault="00B65191" w:rsidP="00514A84">
            <w:pPr>
              <w:pStyle w:val="210"/>
              <w:shd w:val="clear" w:color="auto" w:fill="auto"/>
              <w:spacing w:after="0" w:line="240" w:lineRule="auto"/>
              <w:ind w:firstLine="0"/>
              <w:jc w:val="both"/>
              <w:rPr>
                <w:sz w:val="20"/>
              </w:rPr>
            </w:pPr>
            <w:r w:rsidRPr="00A82B26">
              <w:rPr>
                <w:rStyle w:val="22"/>
                <w:b w:val="0"/>
                <w:color w:val="000000"/>
                <w:sz w:val="20"/>
              </w:rPr>
              <w:t>Проверочные работы, творческие работы, проекты.</w:t>
            </w:r>
          </w:p>
        </w:tc>
      </w:tr>
      <w:tr w:rsidR="00B65191" w:rsidRPr="00A82B26" w:rsidTr="00846BBA">
        <w:trPr>
          <w:trHeight w:hRule="exact" w:val="1557"/>
        </w:trPr>
        <w:tc>
          <w:tcPr>
            <w:tcW w:w="993" w:type="dxa"/>
            <w:tcBorders>
              <w:top w:val="nil"/>
              <w:left w:val="single" w:sz="4" w:space="0" w:color="auto"/>
              <w:bottom w:val="single" w:sz="4" w:space="0" w:color="auto"/>
              <w:right w:val="nil"/>
            </w:tcBorders>
            <w:shd w:val="clear" w:color="auto" w:fill="FFFFFF"/>
          </w:tcPr>
          <w:p w:rsidR="00B65191" w:rsidRPr="00A82B26" w:rsidRDefault="00B65191" w:rsidP="00514A84">
            <w:pPr>
              <w:jc w:val="both"/>
              <w:rPr>
                <w:rFonts w:ascii="Times New Roman" w:hAnsi="Times New Roman" w:cs="Times New Roman"/>
                <w:color w:val="auto"/>
                <w:sz w:val="20"/>
              </w:rPr>
            </w:pPr>
          </w:p>
        </w:tc>
        <w:tc>
          <w:tcPr>
            <w:tcW w:w="2693" w:type="dxa"/>
            <w:tcBorders>
              <w:top w:val="single" w:sz="4" w:space="0" w:color="auto"/>
              <w:left w:val="single" w:sz="4" w:space="0" w:color="auto"/>
              <w:bottom w:val="single" w:sz="4" w:space="0" w:color="auto"/>
              <w:right w:val="nil"/>
            </w:tcBorders>
            <w:shd w:val="clear" w:color="auto" w:fill="FFFFFF"/>
          </w:tcPr>
          <w:p w:rsidR="00B65191" w:rsidRPr="00A82B26" w:rsidRDefault="00B65191" w:rsidP="00514A84">
            <w:pPr>
              <w:pStyle w:val="210"/>
              <w:shd w:val="clear" w:color="auto" w:fill="auto"/>
              <w:spacing w:after="0" w:line="240" w:lineRule="auto"/>
              <w:ind w:firstLine="0"/>
              <w:jc w:val="both"/>
              <w:rPr>
                <w:sz w:val="20"/>
              </w:rPr>
            </w:pPr>
            <w:r w:rsidRPr="00A82B26">
              <w:rPr>
                <w:rStyle w:val="22"/>
                <w:b w:val="0"/>
                <w:color w:val="000000"/>
                <w:sz w:val="20"/>
              </w:rPr>
              <w:t>физической культуры</w:t>
            </w:r>
          </w:p>
        </w:tc>
        <w:tc>
          <w:tcPr>
            <w:tcW w:w="1843" w:type="dxa"/>
            <w:tcBorders>
              <w:top w:val="single" w:sz="4" w:space="0" w:color="auto"/>
              <w:left w:val="single" w:sz="4" w:space="0" w:color="auto"/>
              <w:bottom w:val="single" w:sz="4" w:space="0" w:color="auto"/>
              <w:right w:val="nil"/>
            </w:tcBorders>
            <w:shd w:val="clear" w:color="auto" w:fill="FFFFFF"/>
          </w:tcPr>
          <w:p w:rsidR="00B65191" w:rsidRPr="00A82B26" w:rsidRDefault="00B65191" w:rsidP="00514A84">
            <w:pPr>
              <w:pStyle w:val="210"/>
              <w:shd w:val="clear" w:color="auto" w:fill="auto"/>
              <w:spacing w:after="0" w:line="240" w:lineRule="auto"/>
              <w:ind w:firstLine="0"/>
              <w:jc w:val="both"/>
              <w:rPr>
                <w:sz w:val="20"/>
              </w:rPr>
            </w:pPr>
            <w:r w:rsidRPr="00A82B26">
              <w:rPr>
                <w:rStyle w:val="22"/>
                <w:b w:val="0"/>
                <w:color w:val="000000"/>
                <w:sz w:val="20"/>
              </w:rPr>
              <w:t>физическими</w:t>
            </w:r>
          </w:p>
          <w:p w:rsidR="00B65191" w:rsidRPr="00A82B26" w:rsidRDefault="00B65191" w:rsidP="00514A84">
            <w:pPr>
              <w:pStyle w:val="210"/>
              <w:shd w:val="clear" w:color="auto" w:fill="auto"/>
              <w:spacing w:after="0" w:line="240" w:lineRule="auto"/>
              <w:ind w:firstLine="0"/>
              <w:jc w:val="both"/>
              <w:rPr>
                <w:sz w:val="20"/>
              </w:rPr>
            </w:pPr>
            <w:r w:rsidRPr="00A82B26">
              <w:rPr>
                <w:rStyle w:val="22"/>
                <w:b w:val="0"/>
                <w:color w:val="000000"/>
                <w:sz w:val="20"/>
              </w:rPr>
              <w:t>упражнениями</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65191" w:rsidRPr="00A82B26" w:rsidRDefault="00B65191" w:rsidP="00514A84">
            <w:pPr>
              <w:pStyle w:val="210"/>
              <w:shd w:val="clear" w:color="auto" w:fill="auto"/>
              <w:spacing w:after="0" w:line="240" w:lineRule="auto"/>
              <w:ind w:firstLine="0"/>
              <w:rPr>
                <w:sz w:val="20"/>
              </w:rPr>
            </w:pPr>
            <w:r w:rsidRPr="00A82B26">
              <w:rPr>
                <w:rStyle w:val="22"/>
                <w:b w:val="0"/>
                <w:color w:val="000000"/>
                <w:sz w:val="20"/>
              </w:rPr>
              <w:t>Составление режима дня, самооценка и самоанализ показателей физического развития, составление комплексов физических упражнений Сдача нормативов физического развития. Проектные задачи.</w:t>
            </w:r>
          </w:p>
        </w:tc>
      </w:tr>
    </w:tbl>
    <w:p w:rsidR="00EE61F6" w:rsidRPr="00A82B26" w:rsidRDefault="00EE61F6" w:rsidP="00A82B26">
      <w:pPr>
        <w:pStyle w:val="29"/>
        <w:keepNext/>
        <w:keepLines/>
        <w:shd w:val="clear" w:color="auto" w:fill="auto"/>
        <w:tabs>
          <w:tab w:val="left" w:pos="601"/>
        </w:tabs>
        <w:spacing w:line="240" w:lineRule="auto"/>
        <w:rPr>
          <w:b w:val="0"/>
          <w:sz w:val="24"/>
          <w:szCs w:val="24"/>
        </w:rPr>
      </w:pPr>
      <w:r w:rsidRPr="00A82B26">
        <w:rPr>
          <w:rStyle w:val="28"/>
          <w:b/>
          <w:color w:val="000000"/>
          <w:sz w:val="24"/>
          <w:szCs w:val="24"/>
        </w:rPr>
        <w:t>1.3.3.Портфель достижений как инструмент оценки динамики индивидуальных образовательных достижений</w:t>
      </w:r>
      <w:bookmarkEnd w:id="8"/>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w:t>
      </w:r>
      <w:r w:rsidRPr="00EE61F6">
        <w:rPr>
          <w:rStyle w:val="21"/>
          <w:color w:val="000000"/>
          <w:sz w:val="24"/>
          <w:szCs w:val="24"/>
        </w:rPr>
        <w:lastRenderedPageBreak/>
        <w:t>двух точках образовательной траектории учащихся.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•поддерживать высокую учебную мотивацию обучающихся;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•поощрять их активность и самостоятельность, расширять возможности обучения и самообучения;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•развивать навыки рефлексивной и оценочной (в том числе самооценочной) деятельности обучающихся;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•формировать умение учиться — ставить цели, планировать и организовывать собственную учебную деятельность.</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50"/>
          <w:b w:val="0"/>
          <w:i w:val="0"/>
          <w:color w:val="000000"/>
          <w:sz w:val="24"/>
          <w:szCs w:val="24"/>
        </w:rPr>
        <w:t>Портфель достижений</w:t>
      </w:r>
      <w:r w:rsidRPr="00EE61F6">
        <w:rPr>
          <w:rStyle w:val="21"/>
          <w:color w:val="000000"/>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50"/>
          <w:b w:val="0"/>
          <w:i w:val="0"/>
          <w:color w:val="000000"/>
          <w:sz w:val="24"/>
          <w:szCs w:val="24"/>
        </w:rPr>
        <w:t>Выборки детских работ</w:t>
      </w:r>
      <w:r w:rsidRPr="00EE61F6">
        <w:rPr>
          <w:rStyle w:val="21"/>
          <w:color w:val="000000"/>
          <w:sz w:val="24"/>
          <w:szCs w:val="24"/>
        </w:rPr>
        <w:t xml:space="preserve"> — </w:t>
      </w:r>
      <w:r w:rsidRPr="00EE61F6">
        <w:rPr>
          <w:rStyle w:val="250"/>
          <w:b w:val="0"/>
          <w:i w:val="0"/>
          <w:color w:val="000000"/>
          <w:sz w:val="24"/>
          <w:szCs w:val="24"/>
        </w:rPr>
        <w:t>формальных и творческих,</w:t>
      </w:r>
      <w:r w:rsidRPr="00EE61F6">
        <w:rPr>
          <w:rStyle w:val="21"/>
          <w:color w:val="000000"/>
          <w:sz w:val="24"/>
          <w:szCs w:val="24"/>
        </w:rPr>
        <w:t xml:space="preserve">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EE61F6" w:rsidRPr="00EE61F6" w:rsidRDefault="00EE61F6" w:rsidP="00514A84">
      <w:pPr>
        <w:pStyle w:val="210"/>
        <w:shd w:val="clear" w:color="auto" w:fill="auto"/>
        <w:spacing w:after="0" w:line="240" w:lineRule="auto"/>
        <w:ind w:firstLine="0"/>
        <w:jc w:val="both"/>
        <w:rPr>
          <w:sz w:val="24"/>
          <w:szCs w:val="24"/>
        </w:rPr>
      </w:pPr>
      <w:r w:rsidRPr="00EE61F6">
        <w:rPr>
          <w:rStyle w:val="21"/>
          <w:color w:val="000000"/>
          <w:sz w:val="24"/>
          <w:szCs w:val="24"/>
        </w:rPr>
        <w:t xml:space="preserve">Обязательной составляющей портфеля достижений являются материалы </w:t>
      </w:r>
      <w:r w:rsidRPr="00EE61F6">
        <w:rPr>
          <w:rStyle w:val="2b"/>
          <w:i w:val="0"/>
          <w:color w:val="000000"/>
          <w:sz w:val="24"/>
          <w:szCs w:val="24"/>
        </w:rPr>
        <w:t>стартовой диагностики, промежуточных и итоговых стандартизированных работ</w:t>
      </w:r>
      <w:r w:rsidR="00A82B26">
        <w:rPr>
          <w:rStyle w:val="2b"/>
          <w:i w:val="0"/>
          <w:color w:val="000000"/>
          <w:sz w:val="24"/>
          <w:szCs w:val="24"/>
        </w:rPr>
        <w:t xml:space="preserve"> </w:t>
      </w:r>
      <w:r w:rsidRPr="00EE61F6">
        <w:rPr>
          <w:rStyle w:val="21"/>
          <w:color w:val="000000"/>
          <w:sz w:val="24"/>
          <w:szCs w:val="24"/>
        </w:rPr>
        <w:t>по отдельным предметам.</w:t>
      </w:r>
    </w:p>
    <w:p w:rsidR="00EE61F6" w:rsidRPr="00EE61F6" w:rsidRDefault="00EE61F6" w:rsidP="00514A84">
      <w:pPr>
        <w:pStyle w:val="210"/>
        <w:spacing w:after="0" w:line="240" w:lineRule="auto"/>
        <w:jc w:val="both"/>
        <w:rPr>
          <w:sz w:val="24"/>
          <w:szCs w:val="24"/>
        </w:rPr>
      </w:pPr>
      <w:r w:rsidRPr="00EE61F6">
        <w:rPr>
          <w:sz w:val="24"/>
          <w:szCs w:val="24"/>
        </w:rPr>
        <w:t xml:space="preserve">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E61F6" w:rsidRPr="00EE61F6" w:rsidRDefault="00EE61F6" w:rsidP="00514A84">
      <w:pPr>
        <w:pStyle w:val="210"/>
        <w:spacing w:after="0" w:line="240" w:lineRule="auto"/>
        <w:jc w:val="both"/>
        <w:rPr>
          <w:sz w:val="24"/>
          <w:szCs w:val="24"/>
        </w:rPr>
      </w:pPr>
      <w:r w:rsidRPr="00EE61F6">
        <w:rPr>
          <w:rStyle w:val="511"/>
          <w:i w:val="0"/>
          <w:iCs w:val="0"/>
          <w:sz w:val="24"/>
          <w:szCs w:val="24"/>
        </w:rPr>
        <w:t xml:space="preserve">        по русскому языку и литературному чтению, иностранному языку</w:t>
      </w:r>
      <w:r w:rsidRPr="00EE61F6">
        <w:rPr>
          <w:sz w:val="24"/>
          <w:szCs w:val="24"/>
        </w:rPr>
        <w:t xml:space="preserve"> — диктанты и изложения, сочинения на заданную тему, сочинения на произвольную тему, аудиозаписи монологических идиалогических высказываний, «дневники читателя»,  иллюстрированные «авторские» работы детей, материалы их самоанализа и рефлексии и т.п.;</w:t>
      </w:r>
    </w:p>
    <w:p w:rsidR="00EE61F6" w:rsidRPr="00EE61F6" w:rsidRDefault="00EE61F6" w:rsidP="00514A84">
      <w:pPr>
        <w:pStyle w:val="210"/>
        <w:spacing w:after="0" w:line="240" w:lineRule="auto"/>
        <w:jc w:val="both"/>
        <w:rPr>
          <w:sz w:val="24"/>
          <w:szCs w:val="24"/>
        </w:rPr>
      </w:pPr>
      <w:r w:rsidRPr="00EE61F6">
        <w:rPr>
          <w:rStyle w:val="511"/>
          <w:i w:val="0"/>
          <w:iCs w:val="0"/>
          <w:sz w:val="24"/>
          <w:szCs w:val="24"/>
        </w:rPr>
        <w:t xml:space="preserve">        по математике</w:t>
      </w:r>
      <w:r w:rsidRPr="00EE61F6">
        <w:rPr>
          <w:sz w:val="24"/>
          <w:szCs w:val="24"/>
        </w:rPr>
        <w:t>— математические диктанты, оформленные</w:t>
      </w:r>
      <w:r w:rsidRPr="00EE61F6">
        <w:rPr>
          <w:sz w:val="24"/>
          <w:szCs w:val="24"/>
        </w:rPr>
        <w:tab/>
        <w:t>результаты мини-</w:t>
      </w:r>
      <w:r w:rsidR="004B5C1E">
        <w:rPr>
          <w:sz w:val="24"/>
          <w:szCs w:val="24"/>
        </w:rPr>
        <w:t>и</w:t>
      </w:r>
      <w:r w:rsidRPr="00EE61F6">
        <w:rPr>
          <w:sz w:val="24"/>
          <w:szCs w:val="24"/>
        </w:rPr>
        <w:t>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EE61F6" w:rsidRPr="00EE61F6" w:rsidRDefault="00EE61F6" w:rsidP="00514A84">
      <w:pPr>
        <w:pStyle w:val="210"/>
        <w:spacing w:after="0" w:line="240" w:lineRule="auto"/>
        <w:jc w:val="both"/>
        <w:rPr>
          <w:sz w:val="24"/>
          <w:szCs w:val="24"/>
        </w:rPr>
      </w:pPr>
      <w:r w:rsidRPr="00EE61F6">
        <w:rPr>
          <w:rStyle w:val="511"/>
          <w:i w:val="0"/>
          <w:iCs w:val="0"/>
          <w:sz w:val="24"/>
          <w:szCs w:val="24"/>
        </w:rPr>
        <w:t xml:space="preserve">        по окружающему миру</w:t>
      </w:r>
      <w:r w:rsidRPr="00EE61F6">
        <w:rPr>
          <w:sz w:val="24"/>
          <w:szCs w:val="24"/>
        </w:rPr>
        <w:t xml:space="preserve"> — дневники наблюдений, оформленные результаты мини</w:t>
      </w:r>
      <w:r w:rsidRPr="00EE61F6">
        <w:rPr>
          <w:sz w:val="24"/>
          <w:szCs w:val="24"/>
        </w:rPr>
        <w:softHyphen/>
        <w:t xml:space="preserve">исследований и мини-проектов, интервью, аудиозаписи устных ответов, творческие работы, </w:t>
      </w:r>
      <w:r w:rsidRPr="00EE61F6">
        <w:rPr>
          <w:sz w:val="24"/>
          <w:szCs w:val="24"/>
        </w:rPr>
        <w:lastRenderedPageBreak/>
        <w:t>материалы самоанализа и рефлексии ит.п.;</w:t>
      </w:r>
    </w:p>
    <w:p w:rsidR="00EE61F6" w:rsidRPr="00EE61F6" w:rsidRDefault="00EE61F6" w:rsidP="00514A84">
      <w:pPr>
        <w:pStyle w:val="210"/>
        <w:spacing w:after="0" w:line="240" w:lineRule="auto"/>
        <w:jc w:val="both"/>
        <w:rPr>
          <w:sz w:val="24"/>
          <w:szCs w:val="24"/>
        </w:rPr>
      </w:pPr>
      <w:r w:rsidRPr="00EE61F6">
        <w:rPr>
          <w:rStyle w:val="511"/>
          <w:i w:val="0"/>
          <w:iCs w:val="0"/>
          <w:sz w:val="24"/>
          <w:szCs w:val="24"/>
        </w:rPr>
        <w:t xml:space="preserve">        по предметам эстетического цикла</w:t>
      </w:r>
      <w:r w:rsidRPr="00EE61F6">
        <w:rPr>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E61F6" w:rsidRPr="00EE61F6" w:rsidRDefault="00EE61F6" w:rsidP="00514A84">
      <w:pPr>
        <w:pStyle w:val="210"/>
        <w:spacing w:after="0" w:line="240" w:lineRule="auto"/>
        <w:jc w:val="both"/>
        <w:rPr>
          <w:sz w:val="24"/>
          <w:szCs w:val="24"/>
        </w:rPr>
      </w:pPr>
      <w:r w:rsidRPr="00EE61F6">
        <w:rPr>
          <w:rStyle w:val="511"/>
          <w:i w:val="0"/>
          <w:iCs w:val="0"/>
          <w:sz w:val="24"/>
          <w:szCs w:val="24"/>
        </w:rPr>
        <w:t xml:space="preserve">        по технологии</w:t>
      </w:r>
      <w:r w:rsidRPr="00EE61F6">
        <w:rPr>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E61F6" w:rsidRPr="00EE61F6" w:rsidRDefault="00EE61F6" w:rsidP="00514A84">
      <w:pPr>
        <w:pStyle w:val="210"/>
        <w:spacing w:after="0" w:line="240" w:lineRule="auto"/>
        <w:jc w:val="both"/>
        <w:rPr>
          <w:sz w:val="24"/>
          <w:szCs w:val="24"/>
        </w:rPr>
      </w:pPr>
      <w:r w:rsidRPr="00EE61F6">
        <w:rPr>
          <w:rStyle w:val="511"/>
          <w:i w:val="0"/>
          <w:iCs w:val="0"/>
          <w:sz w:val="24"/>
          <w:szCs w:val="24"/>
        </w:rPr>
        <w:t xml:space="preserve">        по физкультуре</w:t>
      </w:r>
      <w:r w:rsidRPr="00EE61F6">
        <w:rPr>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E61F6" w:rsidRPr="00EE61F6" w:rsidRDefault="00EE61F6" w:rsidP="00514A84">
      <w:pPr>
        <w:pStyle w:val="210"/>
        <w:spacing w:after="0" w:line="240" w:lineRule="auto"/>
        <w:jc w:val="both"/>
        <w:rPr>
          <w:sz w:val="24"/>
          <w:szCs w:val="24"/>
        </w:rPr>
      </w:pPr>
      <w:r w:rsidRPr="00EE61F6">
        <w:rPr>
          <w:rStyle w:val="54"/>
          <w:b w:val="0"/>
          <w:bCs w:val="0"/>
          <w:i w:val="0"/>
          <w:iCs w:val="0"/>
          <w:sz w:val="24"/>
          <w:szCs w:val="24"/>
        </w:rPr>
        <w:t xml:space="preserve">        Систематизированные материалы наблюдений </w:t>
      </w:r>
      <w:r w:rsidRPr="00EE61F6">
        <w:rPr>
          <w:rStyle w:val="511"/>
          <w:i w:val="0"/>
          <w:iCs w:val="0"/>
          <w:sz w:val="24"/>
          <w:szCs w:val="24"/>
        </w:rPr>
        <w:t>(оценочные листы, материалы и листы наблюдений и т.п.)</w:t>
      </w:r>
      <w:r w:rsidRPr="00EE61F6">
        <w:rPr>
          <w:sz w:val="24"/>
          <w:szCs w:val="24"/>
        </w:rPr>
        <w:t xml:space="preserve">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E61F6" w:rsidRPr="00EE61F6" w:rsidRDefault="00EE61F6" w:rsidP="00514A84">
      <w:pPr>
        <w:pStyle w:val="210"/>
        <w:spacing w:after="0" w:line="240" w:lineRule="auto"/>
        <w:ind w:hanging="482"/>
        <w:jc w:val="both"/>
        <w:rPr>
          <w:sz w:val="24"/>
          <w:szCs w:val="24"/>
        </w:rPr>
      </w:pPr>
      <w:r w:rsidRPr="00EE61F6">
        <w:rPr>
          <w:rStyle w:val="8"/>
          <w:b w:val="0"/>
          <w:bCs w:val="0"/>
          <w:i w:val="0"/>
          <w:iCs w:val="0"/>
          <w:sz w:val="24"/>
          <w:szCs w:val="24"/>
        </w:rPr>
        <w:t xml:space="preserve">        Материалы, характеризующие достижения обучающихся в рамках внеучебной </w:t>
      </w:r>
      <w:r w:rsidRPr="00EE61F6">
        <w:rPr>
          <w:sz w:val="24"/>
          <w:szCs w:val="24"/>
        </w:rPr>
        <w:t xml:space="preserve">(школьной и внешкольной) </w:t>
      </w:r>
      <w:r w:rsidRPr="00EE61F6">
        <w:rPr>
          <w:rStyle w:val="54"/>
          <w:b w:val="0"/>
          <w:bCs w:val="0"/>
          <w:i w:val="0"/>
          <w:iCs w:val="0"/>
          <w:sz w:val="24"/>
          <w:szCs w:val="24"/>
        </w:rPr>
        <w:t>и досуговой деятельности</w:t>
      </w:r>
      <w:r w:rsidRPr="00EE61F6">
        <w:rPr>
          <w:rStyle w:val="511"/>
          <w:i w:val="0"/>
          <w:iCs w:val="0"/>
          <w:sz w:val="24"/>
          <w:szCs w:val="24"/>
        </w:rPr>
        <w:t>,</w:t>
      </w:r>
      <w:r w:rsidRPr="00EE61F6">
        <w:rPr>
          <w:sz w:val="24"/>
          <w:szCs w:val="24"/>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EE61F6" w:rsidRPr="00EE61F6" w:rsidRDefault="00A82B26" w:rsidP="00514A84">
      <w:pPr>
        <w:pStyle w:val="210"/>
        <w:spacing w:after="0" w:line="240" w:lineRule="auto"/>
        <w:ind w:hanging="482"/>
        <w:jc w:val="both"/>
        <w:rPr>
          <w:sz w:val="24"/>
          <w:szCs w:val="24"/>
        </w:rPr>
      </w:pPr>
      <w:r>
        <w:rPr>
          <w:rStyle w:val="511"/>
          <w:i w:val="0"/>
          <w:iCs w:val="0"/>
          <w:sz w:val="24"/>
          <w:szCs w:val="24"/>
        </w:rPr>
        <w:t xml:space="preserve">        В </w:t>
      </w:r>
      <w:r w:rsidR="00EE61F6" w:rsidRPr="00EE61F6">
        <w:rPr>
          <w:rStyle w:val="511"/>
          <w:i w:val="0"/>
          <w:iCs w:val="0"/>
          <w:sz w:val="24"/>
          <w:szCs w:val="24"/>
        </w:rPr>
        <w:t>индивидуальном прогрессе</w:t>
      </w:r>
      <w:r w:rsidR="00EE61F6" w:rsidRPr="00EE61F6">
        <w:rPr>
          <w:sz w:val="24"/>
          <w:szCs w:val="24"/>
        </w:rPr>
        <w:t xml:space="preserve"> в основных сферах развития личности.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E61F6" w:rsidRPr="00EE61F6" w:rsidRDefault="00EE61F6" w:rsidP="00514A84">
      <w:pPr>
        <w:pStyle w:val="210"/>
        <w:spacing w:after="0" w:line="240" w:lineRule="auto"/>
        <w:ind w:hanging="482"/>
        <w:jc w:val="both"/>
        <w:rPr>
          <w:sz w:val="24"/>
          <w:szCs w:val="24"/>
        </w:rPr>
      </w:pPr>
      <w:r w:rsidRPr="00EE61F6">
        <w:rPr>
          <w:sz w:val="24"/>
          <w:szCs w:val="24"/>
        </w:rPr>
        <w:t xml:space="preserve">        Оценка как отдельных составляющих, так и портфеля достижений в целом ведётся на </w:t>
      </w:r>
      <w:r w:rsidRPr="00EE61F6">
        <w:rPr>
          <w:rStyle w:val="511"/>
          <w:i w:val="0"/>
          <w:iCs w:val="0"/>
          <w:sz w:val="24"/>
          <w:szCs w:val="24"/>
        </w:rPr>
        <w:t>критериальной основе,</w:t>
      </w:r>
      <w:r w:rsidRPr="00EE61F6">
        <w:rPr>
          <w:sz w:val="24"/>
          <w:szCs w:val="24"/>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E61F6" w:rsidRPr="00EE61F6" w:rsidRDefault="00EE61F6" w:rsidP="00514A84">
      <w:pPr>
        <w:pStyle w:val="210"/>
        <w:spacing w:after="0" w:line="240" w:lineRule="auto"/>
        <w:ind w:hanging="482"/>
        <w:jc w:val="both"/>
        <w:rPr>
          <w:sz w:val="24"/>
          <w:szCs w:val="24"/>
        </w:rPr>
      </w:pPr>
      <w:r w:rsidRPr="00EE61F6">
        <w:rPr>
          <w:sz w:val="24"/>
          <w:szCs w:val="24"/>
        </w:rPr>
        <w:t xml:space="preserve">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E61F6" w:rsidRPr="00EE61F6" w:rsidRDefault="00EE61F6" w:rsidP="00514A84">
      <w:pPr>
        <w:pStyle w:val="210"/>
        <w:spacing w:after="0" w:line="240" w:lineRule="auto"/>
        <w:ind w:hanging="482"/>
        <w:jc w:val="both"/>
        <w:rPr>
          <w:sz w:val="24"/>
          <w:szCs w:val="24"/>
        </w:rPr>
      </w:pPr>
      <w:r w:rsidRPr="00EE61F6">
        <w:rPr>
          <w:sz w:val="24"/>
          <w:szCs w:val="24"/>
        </w:rPr>
        <w:t xml:space="preserve">        По результатам оценки, которая формируется на основе материалов портфеля достижений, делаются выводы о:</w:t>
      </w:r>
    </w:p>
    <w:p w:rsidR="00EE61F6" w:rsidRPr="00EE61F6" w:rsidRDefault="00EE61F6" w:rsidP="00130103">
      <w:pPr>
        <w:pStyle w:val="210"/>
        <w:numPr>
          <w:ilvl w:val="0"/>
          <w:numId w:val="10"/>
        </w:numPr>
        <w:spacing w:after="0" w:line="240" w:lineRule="auto"/>
        <w:ind w:left="0"/>
        <w:jc w:val="both"/>
        <w:rPr>
          <w:sz w:val="24"/>
          <w:szCs w:val="24"/>
        </w:rPr>
      </w:pPr>
      <w:r w:rsidRPr="00EE61F6">
        <w:rPr>
          <w:sz w:val="24"/>
          <w:szCs w:val="24"/>
        </w:rPr>
        <w:t xml:space="preserve">сформированности у обучающегося </w:t>
      </w:r>
      <w:r w:rsidRPr="00EE61F6">
        <w:rPr>
          <w:rStyle w:val="511"/>
          <w:i w:val="0"/>
          <w:iCs w:val="0"/>
          <w:sz w:val="24"/>
          <w:szCs w:val="24"/>
        </w:rPr>
        <w:t>универсальных и предметных способов действий,</w:t>
      </w:r>
      <w:r w:rsidRPr="00EE61F6">
        <w:rPr>
          <w:sz w:val="24"/>
          <w:szCs w:val="24"/>
        </w:rPr>
        <w:t xml:space="preserve"> а также </w:t>
      </w:r>
      <w:r w:rsidRPr="00EE61F6">
        <w:rPr>
          <w:rStyle w:val="511"/>
          <w:i w:val="0"/>
          <w:iCs w:val="0"/>
          <w:sz w:val="24"/>
          <w:szCs w:val="24"/>
        </w:rPr>
        <w:t>опорной системы знаний,</w:t>
      </w:r>
      <w:r w:rsidRPr="00EE61F6">
        <w:rPr>
          <w:sz w:val="24"/>
          <w:szCs w:val="24"/>
        </w:rPr>
        <w:t xml:space="preserve"> обеспечивающих ему возможность продолжения образования в основной школе;</w:t>
      </w:r>
    </w:p>
    <w:p w:rsidR="00EE61F6" w:rsidRPr="00EE61F6" w:rsidRDefault="00EE61F6" w:rsidP="00130103">
      <w:pPr>
        <w:pStyle w:val="210"/>
        <w:numPr>
          <w:ilvl w:val="0"/>
          <w:numId w:val="10"/>
        </w:numPr>
        <w:spacing w:after="0" w:line="240" w:lineRule="auto"/>
        <w:ind w:left="0"/>
        <w:jc w:val="both"/>
        <w:rPr>
          <w:sz w:val="24"/>
          <w:szCs w:val="24"/>
        </w:rPr>
      </w:pPr>
      <w:r w:rsidRPr="00EE61F6">
        <w:rPr>
          <w:sz w:val="24"/>
          <w:szCs w:val="24"/>
        </w:rPr>
        <w:t xml:space="preserve">сформированности основ </w:t>
      </w:r>
      <w:r w:rsidRPr="00EE61F6">
        <w:rPr>
          <w:rStyle w:val="511"/>
          <w:i w:val="0"/>
          <w:iCs w:val="0"/>
          <w:sz w:val="24"/>
          <w:szCs w:val="24"/>
        </w:rPr>
        <w:t>умения учиться,</w:t>
      </w:r>
      <w:r w:rsidRPr="00EE61F6">
        <w:rPr>
          <w:sz w:val="24"/>
          <w:szCs w:val="24"/>
        </w:rPr>
        <w:t xml:space="preserve"> понимаемой как способности к самоорганизации с целью постановки и решения учебно-познавательных и учебно</w:t>
      </w:r>
      <w:r w:rsidRPr="00EE61F6">
        <w:rPr>
          <w:sz w:val="24"/>
          <w:szCs w:val="24"/>
        </w:rPr>
        <w:softHyphen/>
        <w:t>практических задач;</w:t>
      </w:r>
    </w:p>
    <w:p w:rsidR="00EE61F6" w:rsidRPr="00EE61F6" w:rsidRDefault="00EE61F6" w:rsidP="00130103">
      <w:pPr>
        <w:pStyle w:val="210"/>
        <w:numPr>
          <w:ilvl w:val="0"/>
          <w:numId w:val="10"/>
        </w:numPr>
        <w:spacing w:after="0" w:line="240" w:lineRule="auto"/>
        <w:ind w:left="0"/>
        <w:jc w:val="both"/>
        <w:rPr>
          <w:sz w:val="24"/>
          <w:szCs w:val="24"/>
        </w:rPr>
      </w:pPr>
      <w:r w:rsidRPr="00EE61F6">
        <w:rPr>
          <w:sz w:val="24"/>
          <w:szCs w:val="24"/>
        </w:rPr>
        <w:t>и — мотивационно</w:t>
      </w:r>
      <w:r w:rsidRPr="00EE61F6">
        <w:rPr>
          <w:sz w:val="24"/>
          <w:szCs w:val="24"/>
        </w:rPr>
        <w:softHyphen/>
        <w:t>смысловой, познавательной, эмоциональной, волевой и саморегуляции.</w:t>
      </w:r>
    </w:p>
    <w:p w:rsidR="00EE61F6" w:rsidRPr="00EE61F6" w:rsidRDefault="00EE61F6" w:rsidP="00514A84">
      <w:pPr>
        <w:pStyle w:val="210"/>
        <w:spacing w:after="0" w:line="240" w:lineRule="auto"/>
        <w:ind w:firstLine="0"/>
        <w:jc w:val="both"/>
        <w:rPr>
          <w:rStyle w:val="28"/>
          <w:bCs w:val="0"/>
          <w:sz w:val="24"/>
          <w:szCs w:val="24"/>
        </w:rPr>
      </w:pPr>
      <w:bookmarkStart w:id="9" w:name="bookmark25"/>
      <w:r w:rsidRPr="00EE61F6">
        <w:rPr>
          <w:rStyle w:val="28"/>
          <w:bCs w:val="0"/>
          <w:sz w:val="24"/>
          <w:szCs w:val="24"/>
        </w:rPr>
        <w:t>1.3.4.Итоговая оценка выпускника и её использование при переходе от начального к основному общему образованию</w:t>
      </w:r>
      <w:bookmarkEnd w:id="9"/>
    </w:p>
    <w:p w:rsidR="00EE61F6" w:rsidRPr="00EE61F6" w:rsidRDefault="00EE61F6" w:rsidP="00514A84">
      <w:pPr>
        <w:pStyle w:val="210"/>
        <w:spacing w:after="0" w:line="240" w:lineRule="auto"/>
        <w:jc w:val="both"/>
        <w:rPr>
          <w:sz w:val="24"/>
          <w:szCs w:val="24"/>
        </w:rPr>
      </w:pPr>
      <w:r w:rsidRPr="00EE61F6">
        <w:rPr>
          <w:sz w:val="24"/>
          <w:szCs w:val="24"/>
        </w:rPr>
        <w:t xml:space="preserve">        В начальной школе в соответствии с законом «Об образовании в Российской Федерации» </w:t>
      </w:r>
      <w:r w:rsidRPr="00EE61F6">
        <w:rPr>
          <w:rStyle w:val="540"/>
          <w:b w:val="0"/>
          <w:bCs w:val="0"/>
          <w:sz w:val="24"/>
          <w:szCs w:val="24"/>
        </w:rPr>
        <w:t>государственная итоговая аттестация учеников не предусматривается</w:t>
      </w:r>
      <w:r w:rsidRPr="00EE61F6">
        <w:rPr>
          <w:sz w:val="24"/>
          <w:szCs w:val="24"/>
        </w:rPr>
        <w:t>.</w:t>
      </w:r>
    </w:p>
    <w:p w:rsidR="00EE61F6" w:rsidRPr="00EE61F6" w:rsidRDefault="00EE61F6" w:rsidP="00514A84">
      <w:pPr>
        <w:pStyle w:val="210"/>
        <w:spacing w:after="0" w:line="240" w:lineRule="auto"/>
        <w:jc w:val="both"/>
        <w:rPr>
          <w:sz w:val="24"/>
          <w:szCs w:val="24"/>
        </w:rPr>
      </w:pPr>
      <w:r w:rsidRPr="00EE61F6">
        <w:rPr>
          <w:sz w:val="24"/>
          <w:szCs w:val="24"/>
        </w:rPr>
        <w:t xml:space="preserve">        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EE61F6" w:rsidRPr="00EE61F6" w:rsidRDefault="00A82B26" w:rsidP="00514A84">
      <w:pPr>
        <w:pStyle w:val="210"/>
        <w:spacing w:after="0" w:line="240" w:lineRule="auto"/>
        <w:jc w:val="both"/>
        <w:rPr>
          <w:sz w:val="24"/>
          <w:szCs w:val="24"/>
        </w:rPr>
      </w:pPr>
      <w:r w:rsidRPr="00A82B26">
        <w:rPr>
          <w:sz w:val="24"/>
          <w:szCs w:val="24"/>
        </w:rPr>
        <w:lastRenderedPageBreak/>
        <w:t xml:space="preserve">      </w:t>
      </w:r>
      <w:r>
        <w:rPr>
          <w:sz w:val="24"/>
          <w:szCs w:val="24"/>
          <w:u w:val="single"/>
        </w:rPr>
        <w:t xml:space="preserve"> </w:t>
      </w:r>
      <w:r w:rsidR="00EE61F6" w:rsidRPr="00EE61F6">
        <w:rPr>
          <w:sz w:val="24"/>
          <w:szCs w:val="24"/>
          <w:u w:val="single"/>
        </w:rPr>
        <w:t>Итоговая оценка выпускника формируется</w:t>
      </w:r>
      <w:r w:rsidR="00EE61F6" w:rsidRPr="00EE61F6">
        <w:rPr>
          <w:sz w:val="24"/>
          <w:szCs w:val="24"/>
        </w:rPr>
        <w:t xml:space="preserve">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EE61F6" w:rsidRPr="00EE61F6" w:rsidRDefault="00EE61F6" w:rsidP="00514A84">
      <w:pPr>
        <w:pStyle w:val="210"/>
        <w:spacing w:after="0" w:line="240" w:lineRule="auto"/>
        <w:jc w:val="both"/>
        <w:rPr>
          <w:sz w:val="24"/>
          <w:szCs w:val="24"/>
        </w:rPr>
      </w:pPr>
      <w:r w:rsidRPr="00EE61F6">
        <w:rPr>
          <w:sz w:val="24"/>
          <w:szCs w:val="24"/>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EE61F6" w:rsidRPr="00EE61F6" w:rsidRDefault="00EE61F6" w:rsidP="00514A84">
      <w:pPr>
        <w:pStyle w:val="210"/>
        <w:spacing w:after="0" w:line="240" w:lineRule="auto"/>
        <w:ind w:firstLine="0"/>
        <w:jc w:val="both"/>
        <w:rPr>
          <w:sz w:val="24"/>
          <w:szCs w:val="24"/>
        </w:rPr>
      </w:pPr>
      <w:r w:rsidRPr="00EE61F6">
        <w:rPr>
          <w:sz w:val="24"/>
          <w:szCs w:val="24"/>
        </w:rPr>
        <w:t xml:space="preserve">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EE61F6" w:rsidRPr="00EE61F6" w:rsidRDefault="00EE61F6" w:rsidP="00514A84">
      <w:pPr>
        <w:pStyle w:val="210"/>
        <w:spacing w:after="0" w:line="240" w:lineRule="auto"/>
        <w:ind w:firstLine="0"/>
        <w:jc w:val="both"/>
        <w:rPr>
          <w:sz w:val="24"/>
          <w:szCs w:val="24"/>
        </w:rPr>
      </w:pPr>
      <w:r w:rsidRPr="00EE61F6">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EE61F6" w:rsidRPr="00EE61F6" w:rsidRDefault="00EE61F6" w:rsidP="00514A84">
      <w:pPr>
        <w:pStyle w:val="210"/>
        <w:spacing w:after="0" w:line="240" w:lineRule="auto"/>
        <w:ind w:firstLine="0"/>
        <w:jc w:val="both"/>
        <w:rPr>
          <w:sz w:val="24"/>
          <w:szCs w:val="24"/>
        </w:rPr>
      </w:pPr>
      <w:r w:rsidRPr="00EE61F6">
        <w:rPr>
          <w:sz w:val="24"/>
          <w:szCs w:val="24"/>
        </w:rPr>
        <w:t xml:space="preserve">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w:t>
      </w:r>
    </w:p>
    <w:p w:rsidR="00EE61F6" w:rsidRPr="00EE61F6" w:rsidRDefault="00EE61F6" w:rsidP="00514A84">
      <w:pPr>
        <w:pStyle w:val="210"/>
        <w:spacing w:after="0" w:line="240" w:lineRule="auto"/>
        <w:ind w:firstLine="0"/>
        <w:jc w:val="both"/>
        <w:rPr>
          <w:sz w:val="24"/>
          <w:szCs w:val="24"/>
        </w:rPr>
      </w:pPr>
      <w:r w:rsidRPr="00EE61F6">
        <w:rPr>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EE61F6" w:rsidRPr="00EE61F6" w:rsidRDefault="00EE61F6" w:rsidP="00514A84">
      <w:pPr>
        <w:pStyle w:val="210"/>
        <w:spacing w:after="0" w:line="240" w:lineRule="auto"/>
        <w:ind w:firstLine="0"/>
        <w:jc w:val="both"/>
        <w:rPr>
          <w:sz w:val="24"/>
          <w:szCs w:val="24"/>
        </w:rPr>
      </w:pPr>
      <w:r w:rsidRPr="00EE61F6">
        <w:rPr>
          <w:sz w:val="24"/>
          <w:szCs w:val="24"/>
        </w:rPr>
        <w:t>3).Выпускник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EE61F6" w:rsidRPr="00EE61F6" w:rsidRDefault="00EE61F6" w:rsidP="00514A84">
      <w:pPr>
        <w:pStyle w:val="210"/>
        <w:spacing w:after="0" w:line="240" w:lineRule="auto"/>
        <w:jc w:val="both"/>
        <w:rPr>
          <w:sz w:val="24"/>
          <w:szCs w:val="24"/>
        </w:rPr>
      </w:pPr>
      <w:r w:rsidRPr="00EE61F6">
        <w:rPr>
          <w:sz w:val="24"/>
          <w:szCs w:val="24"/>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E61F6" w:rsidRPr="00EE61F6" w:rsidRDefault="00EE61F6" w:rsidP="00514A84">
      <w:pPr>
        <w:pStyle w:val="210"/>
        <w:spacing w:after="0" w:line="240" w:lineRule="auto"/>
        <w:jc w:val="both"/>
        <w:rPr>
          <w:sz w:val="24"/>
          <w:szCs w:val="24"/>
        </w:rPr>
      </w:pPr>
      <w:r w:rsidRPr="00EE61F6">
        <w:rPr>
          <w:sz w:val="24"/>
          <w:szCs w:val="24"/>
        </w:rPr>
        <w:t xml:space="preserve">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EE61F6" w:rsidRPr="00EE61F6" w:rsidRDefault="00EE61F6" w:rsidP="00514A84">
      <w:pPr>
        <w:pStyle w:val="210"/>
        <w:spacing w:after="0" w:line="240" w:lineRule="auto"/>
        <w:jc w:val="both"/>
        <w:rPr>
          <w:sz w:val="24"/>
          <w:szCs w:val="24"/>
        </w:rPr>
      </w:pPr>
      <w:r w:rsidRPr="00EE61F6">
        <w:rPr>
          <w:sz w:val="24"/>
          <w:szCs w:val="24"/>
        </w:rPr>
        <w:t xml:space="preserve">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EE61F6" w:rsidRPr="00EE61F6" w:rsidRDefault="00EE61F6" w:rsidP="00514A84">
      <w:pPr>
        <w:pStyle w:val="210"/>
        <w:spacing w:after="0" w:line="240" w:lineRule="auto"/>
        <w:jc w:val="both"/>
        <w:rPr>
          <w:sz w:val="24"/>
          <w:szCs w:val="24"/>
        </w:rPr>
      </w:pPr>
      <w:r w:rsidRPr="00EE61F6">
        <w:rPr>
          <w:sz w:val="24"/>
          <w:szCs w:val="24"/>
        </w:rPr>
        <w:t xml:space="preserve">        отмечаются образовательные достижения и положительные качества выпускника;</w:t>
      </w:r>
    </w:p>
    <w:p w:rsidR="00EE61F6" w:rsidRPr="00EE61F6" w:rsidRDefault="00EE61F6" w:rsidP="00514A84">
      <w:pPr>
        <w:pStyle w:val="210"/>
        <w:spacing w:after="0" w:line="240" w:lineRule="auto"/>
        <w:jc w:val="both"/>
        <w:rPr>
          <w:sz w:val="24"/>
          <w:szCs w:val="24"/>
        </w:rPr>
      </w:pPr>
      <w:r w:rsidRPr="00EE61F6">
        <w:rPr>
          <w:sz w:val="24"/>
          <w:szCs w:val="24"/>
        </w:rPr>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E61F6" w:rsidRPr="00EE61F6" w:rsidRDefault="00EE61F6" w:rsidP="00514A84">
      <w:pPr>
        <w:pStyle w:val="210"/>
        <w:spacing w:after="0" w:line="240" w:lineRule="auto"/>
        <w:jc w:val="both"/>
        <w:rPr>
          <w:sz w:val="24"/>
          <w:szCs w:val="24"/>
        </w:rPr>
      </w:pPr>
      <w:r w:rsidRPr="00EE61F6">
        <w:rPr>
          <w:sz w:val="24"/>
          <w:szCs w:val="24"/>
        </w:rPr>
        <w:t xml:space="preserve">        даются психолого-педагогические рекомендации, призванные обеспечить успешную реализацию намеченных задач на следующей ступени обучения.</w:t>
      </w:r>
    </w:p>
    <w:p w:rsidR="00EE61F6" w:rsidRPr="00EE61F6" w:rsidRDefault="00EE61F6" w:rsidP="00514A84">
      <w:pPr>
        <w:pStyle w:val="210"/>
        <w:spacing w:after="0" w:line="240" w:lineRule="auto"/>
        <w:jc w:val="both"/>
        <w:rPr>
          <w:sz w:val="24"/>
          <w:szCs w:val="24"/>
        </w:rPr>
      </w:pPr>
      <w:r w:rsidRPr="00EE61F6">
        <w:rPr>
          <w:sz w:val="24"/>
          <w:szCs w:val="24"/>
        </w:rPr>
        <w:t xml:space="preserve">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EE61F6" w:rsidRDefault="00EE61F6" w:rsidP="00514A84">
      <w:pPr>
        <w:pStyle w:val="210"/>
        <w:spacing w:after="0" w:line="240" w:lineRule="auto"/>
        <w:jc w:val="both"/>
        <w:rPr>
          <w:sz w:val="24"/>
          <w:szCs w:val="24"/>
        </w:rPr>
      </w:pPr>
      <w:r w:rsidRPr="00EE61F6">
        <w:rPr>
          <w:sz w:val="24"/>
          <w:szCs w:val="24"/>
        </w:rPr>
        <w:t xml:space="preserve">        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61475" w:rsidRDefault="007A1066" w:rsidP="007A1066">
      <w:pPr>
        <w:pStyle w:val="510"/>
        <w:numPr>
          <w:ilvl w:val="0"/>
          <w:numId w:val="11"/>
        </w:numPr>
        <w:spacing w:line="240" w:lineRule="auto"/>
        <w:rPr>
          <w:rStyle w:val="14"/>
          <w:b/>
          <w:sz w:val="24"/>
          <w:szCs w:val="24"/>
        </w:rPr>
      </w:pPr>
      <w:r>
        <w:rPr>
          <w:rStyle w:val="14"/>
          <w:b/>
          <w:sz w:val="24"/>
          <w:szCs w:val="24"/>
        </w:rPr>
        <w:lastRenderedPageBreak/>
        <w:t>СОДЕРЖАТЕЛЬНЫЙ РАЗДЕЛ</w:t>
      </w:r>
    </w:p>
    <w:p w:rsidR="00A82B26" w:rsidRPr="00A82B26" w:rsidRDefault="00A82B26" w:rsidP="00514A84">
      <w:pPr>
        <w:pStyle w:val="510"/>
        <w:spacing w:line="240" w:lineRule="auto"/>
        <w:rPr>
          <w:b w:val="0"/>
          <w:bCs w:val="0"/>
          <w:sz w:val="24"/>
          <w:szCs w:val="24"/>
        </w:rPr>
      </w:pPr>
    </w:p>
    <w:p w:rsidR="00761475" w:rsidRPr="00761475" w:rsidRDefault="00761475" w:rsidP="00A82B26">
      <w:pPr>
        <w:pStyle w:val="210"/>
        <w:spacing w:line="240" w:lineRule="auto"/>
        <w:ind w:firstLine="0"/>
        <w:jc w:val="both"/>
        <w:rPr>
          <w:sz w:val="24"/>
          <w:szCs w:val="24"/>
        </w:rPr>
      </w:pPr>
      <w:bookmarkStart w:id="10" w:name="bookmark27"/>
      <w:r w:rsidRPr="00761475">
        <w:rPr>
          <w:rStyle w:val="28"/>
          <w:bCs w:val="0"/>
          <w:sz w:val="24"/>
          <w:szCs w:val="24"/>
        </w:rPr>
        <w:t>2.1.Программа формирования универсальных учебных действий у обучающихся на ступени начального общего образования.</w:t>
      </w:r>
      <w:bookmarkEnd w:id="10"/>
    </w:p>
    <w:p w:rsidR="00761475" w:rsidRPr="00761475" w:rsidRDefault="00761475" w:rsidP="00514A84">
      <w:pPr>
        <w:pStyle w:val="210"/>
        <w:spacing w:after="0" w:line="240" w:lineRule="auto"/>
        <w:jc w:val="both"/>
        <w:rPr>
          <w:sz w:val="24"/>
          <w:szCs w:val="24"/>
        </w:rPr>
      </w:pPr>
      <w:r w:rsidRPr="00761475">
        <w:rPr>
          <w:rStyle w:val="51"/>
          <w:b w:val="0"/>
          <w:bCs w:val="0"/>
          <w:sz w:val="24"/>
          <w:szCs w:val="24"/>
        </w:rPr>
        <w:t xml:space="preserve">        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761475" w:rsidRPr="00761475" w:rsidRDefault="00761475" w:rsidP="00514A84">
      <w:pPr>
        <w:pStyle w:val="210"/>
        <w:shd w:val="clear" w:color="auto" w:fill="auto"/>
        <w:spacing w:after="0" w:line="240" w:lineRule="auto"/>
        <w:ind w:firstLine="0"/>
        <w:jc w:val="both"/>
        <w:rPr>
          <w:sz w:val="24"/>
          <w:szCs w:val="24"/>
        </w:rPr>
      </w:pPr>
      <w:r w:rsidRPr="00761475">
        <w:rPr>
          <w:rStyle w:val="51"/>
          <w:b w:val="0"/>
          <w:bCs w:val="0"/>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761475" w:rsidRPr="00761475" w:rsidRDefault="00761475" w:rsidP="00514A84">
      <w:pPr>
        <w:pStyle w:val="210"/>
        <w:spacing w:after="0" w:line="240" w:lineRule="auto"/>
        <w:jc w:val="both"/>
        <w:rPr>
          <w:sz w:val="24"/>
          <w:szCs w:val="24"/>
        </w:rPr>
      </w:pPr>
      <w:r w:rsidRPr="00761475">
        <w:rPr>
          <w:rStyle w:val="51"/>
          <w:b w:val="0"/>
          <w:bCs w:val="0"/>
          <w:sz w:val="24"/>
          <w:szCs w:val="24"/>
        </w:rPr>
        <w:t xml:space="preserve">        Программа формирования универсальных учебных действий для начального общего образования:</w:t>
      </w:r>
    </w:p>
    <w:p w:rsidR="00761475" w:rsidRDefault="00A82B26" w:rsidP="00514A84">
      <w:pPr>
        <w:pStyle w:val="210"/>
        <w:spacing w:after="0" w:line="240" w:lineRule="auto"/>
        <w:jc w:val="both"/>
        <w:rPr>
          <w:rStyle w:val="51"/>
          <w:b w:val="0"/>
          <w:bCs w:val="0"/>
          <w:sz w:val="24"/>
          <w:szCs w:val="24"/>
        </w:rPr>
      </w:pPr>
      <w:r>
        <w:rPr>
          <w:rStyle w:val="51"/>
          <w:b w:val="0"/>
          <w:bCs w:val="0"/>
          <w:sz w:val="24"/>
          <w:szCs w:val="24"/>
        </w:rPr>
        <w:t xml:space="preserve">       </w:t>
      </w:r>
      <w:r w:rsidR="00761475" w:rsidRPr="00761475">
        <w:rPr>
          <w:rStyle w:val="51"/>
          <w:b w:val="0"/>
          <w:bCs w:val="0"/>
          <w:sz w:val="24"/>
          <w:szCs w:val="24"/>
        </w:rPr>
        <w:t>•устанавливает ценностные ориентиры начального общего образования;•определяет понятие, функции, состав и характеристики универсальных учебных действий в младшем школьном возрасте;</w:t>
      </w:r>
    </w:p>
    <w:p w:rsidR="00761475" w:rsidRPr="00761475" w:rsidRDefault="00A82B26" w:rsidP="00514A84">
      <w:pPr>
        <w:pStyle w:val="210"/>
        <w:spacing w:after="0" w:line="240" w:lineRule="auto"/>
        <w:jc w:val="both"/>
        <w:rPr>
          <w:sz w:val="24"/>
          <w:szCs w:val="24"/>
        </w:rPr>
      </w:pPr>
      <w:r>
        <w:rPr>
          <w:rStyle w:val="51"/>
          <w:b w:val="0"/>
          <w:bCs w:val="0"/>
          <w:sz w:val="24"/>
          <w:szCs w:val="24"/>
        </w:rPr>
        <w:t xml:space="preserve">        </w:t>
      </w:r>
      <w:r w:rsidR="00761475" w:rsidRPr="00761475">
        <w:rPr>
          <w:rStyle w:val="51"/>
          <w:b w:val="0"/>
          <w:bCs w:val="0"/>
          <w:sz w:val="24"/>
          <w:szCs w:val="24"/>
        </w:rPr>
        <w:t>•выявляет связь универсальных учебных действий с содержанием учебных предметов;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r w:rsidR="00761475" w:rsidRPr="00761475">
        <w:rPr>
          <w:sz w:val="24"/>
          <w:szCs w:val="24"/>
        </w:rPr>
        <w:t>.</w:t>
      </w:r>
    </w:p>
    <w:p w:rsidR="00761475" w:rsidRPr="00761475" w:rsidRDefault="00A82B26" w:rsidP="00514A84">
      <w:pPr>
        <w:pStyle w:val="210"/>
        <w:spacing w:after="0" w:line="240" w:lineRule="auto"/>
        <w:jc w:val="both"/>
        <w:rPr>
          <w:sz w:val="24"/>
          <w:szCs w:val="24"/>
        </w:rPr>
      </w:pPr>
      <w:bookmarkStart w:id="11" w:name="bookmark28"/>
      <w:r>
        <w:rPr>
          <w:rStyle w:val="28"/>
          <w:bCs w:val="0"/>
          <w:color w:val="000000"/>
          <w:sz w:val="24"/>
          <w:szCs w:val="24"/>
        </w:rPr>
        <w:t xml:space="preserve">        </w:t>
      </w:r>
      <w:r w:rsidR="00761475" w:rsidRPr="00761475">
        <w:rPr>
          <w:rStyle w:val="28"/>
          <w:bCs w:val="0"/>
          <w:color w:val="000000"/>
          <w:sz w:val="24"/>
          <w:szCs w:val="24"/>
        </w:rPr>
        <w:t>2.1.1.Ценностные ориентиры начального общего образования</w:t>
      </w:r>
      <w:bookmarkEnd w:id="11"/>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761475" w:rsidRPr="00761475" w:rsidRDefault="00761475" w:rsidP="00130103">
      <w:pPr>
        <w:pStyle w:val="210"/>
        <w:numPr>
          <w:ilvl w:val="0"/>
          <w:numId w:val="18"/>
        </w:numPr>
        <w:spacing w:after="0" w:line="240" w:lineRule="auto"/>
        <w:ind w:left="0"/>
        <w:jc w:val="both"/>
        <w:rPr>
          <w:sz w:val="24"/>
          <w:szCs w:val="24"/>
        </w:rPr>
      </w:pPr>
      <w:r w:rsidRPr="00761475">
        <w:rPr>
          <w:rStyle w:val="8"/>
          <w:b w:val="0"/>
          <w:bCs w:val="0"/>
          <w:i w:val="0"/>
          <w:iCs w:val="0"/>
          <w:color w:val="000000"/>
          <w:sz w:val="24"/>
          <w:szCs w:val="24"/>
        </w:rPr>
        <w:t>формирование основ гражданской идентичности личности</w:t>
      </w:r>
      <w:r w:rsidRPr="00761475">
        <w:rPr>
          <w:rStyle w:val="82"/>
          <w:b w:val="0"/>
          <w:bCs w:val="0"/>
          <w:color w:val="000000"/>
          <w:sz w:val="24"/>
          <w:szCs w:val="24"/>
        </w:rPr>
        <w:t>на базе:</w:t>
      </w:r>
      <w:r w:rsidRPr="00761475">
        <w:rPr>
          <w:sz w:val="24"/>
          <w:szCs w:val="24"/>
        </w:rPr>
        <w:t xml:space="preserve">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 </w:t>
      </w:r>
    </w:p>
    <w:p w:rsidR="00761475" w:rsidRPr="00761475" w:rsidRDefault="00761475" w:rsidP="00130103">
      <w:pPr>
        <w:pStyle w:val="210"/>
        <w:numPr>
          <w:ilvl w:val="0"/>
          <w:numId w:val="18"/>
        </w:numPr>
        <w:spacing w:after="0" w:line="240" w:lineRule="auto"/>
        <w:ind w:left="0"/>
        <w:jc w:val="both"/>
        <w:rPr>
          <w:sz w:val="24"/>
          <w:szCs w:val="24"/>
        </w:rPr>
      </w:pPr>
      <w:r w:rsidRPr="00761475">
        <w:rPr>
          <w:rStyle w:val="8"/>
          <w:b w:val="0"/>
          <w:bCs w:val="0"/>
          <w:i w:val="0"/>
          <w:iCs w:val="0"/>
          <w:color w:val="000000"/>
          <w:sz w:val="24"/>
          <w:szCs w:val="24"/>
        </w:rPr>
        <w:t>формирование психологических условий развития общения, сотрудничества</w:t>
      </w:r>
      <w:r w:rsidRPr="00761475">
        <w:rPr>
          <w:rStyle w:val="82"/>
          <w:b w:val="0"/>
          <w:bCs w:val="0"/>
          <w:color w:val="000000"/>
          <w:sz w:val="24"/>
          <w:szCs w:val="24"/>
        </w:rPr>
        <w:t>на основе:</w:t>
      </w:r>
      <w:r w:rsidRPr="00761475">
        <w:rPr>
          <w:sz w:val="24"/>
          <w:szCs w:val="24"/>
        </w:rPr>
        <w:t xml:space="preserve">  доброжелательности, доверия и внимания к людям, готовности к сотрудничеству и </w:t>
      </w:r>
      <w:r>
        <w:rPr>
          <w:sz w:val="24"/>
          <w:szCs w:val="24"/>
        </w:rPr>
        <w:t>д</w:t>
      </w:r>
      <w:r w:rsidRPr="00761475">
        <w:rPr>
          <w:sz w:val="24"/>
          <w:szCs w:val="24"/>
        </w:rPr>
        <w:t>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61475" w:rsidRDefault="00761475" w:rsidP="00130103">
      <w:pPr>
        <w:pStyle w:val="210"/>
        <w:numPr>
          <w:ilvl w:val="0"/>
          <w:numId w:val="18"/>
        </w:numPr>
        <w:spacing w:after="0" w:line="240" w:lineRule="auto"/>
        <w:ind w:left="0"/>
        <w:jc w:val="both"/>
        <w:rPr>
          <w:sz w:val="24"/>
          <w:szCs w:val="24"/>
        </w:rPr>
      </w:pPr>
      <w:r w:rsidRPr="00761475">
        <w:rPr>
          <w:rStyle w:val="54"/>
          <w:b w:val="0"/>
          <w:bCs w:val="0"/>
          <w:i w:val="0"/>
          <w:iCs w:val="0"/>
          <w:color w:val="000000"/>
          <w:sz w:val="24"/>
          <w:szCs w:val="24"/>
        </w:rPr>
        <w:t>развитие ценностно-смысловой сферы личности</w:t>
      </w:r>
      <w:r w:rsidRPr="00761475">
        <w:rPr>
          <w:sz w:val="24"/>
          <w:szCs w:val="24"/>
        </w:rPr>
        <w:t>на основе общечеловеческих принц</w:t>
      </w:r>
      <w:r>
        <w:rPr>
          <w:sz w:val="24"/>
          <w:szCs w:val="24"/>
        </w:rPr>
        <w:t>ипов нравственности и гуманизма;</w:t>
      </w:r>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 принятия и уважения ценностей семьи и образовательного учреждения, коллектива и общества и стремления следовать им; </w:t>
      </w:r>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w:t>
      </w:r>
      <w:r w:rsidRPr="00761475">
        <w:rPr>
          <w:sz w:val="24"/>
          <w:szCs w:val="24"/>
        </w:rPr>
        <w:lastRenderedPageBreak/>
        <w:t xml:space="preserve">регуляторов морального поведения;  </w:t>
      </w:r>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761475" w:rsidRPr="00761475" w:rsidRDefault="00761475" w:rsidP="00130103">
      <w:pPr>
        <w:pStyle w:val="210"/>
        <w:numPr>
          <w:ilvl w:val="0"/>
          <w:numId w:val="18"/>
        </w:numPr>
        <w:spacing w:after="0" w:line="240" w:lineRule="auto"/>
        <w:ind w:left="0"/>
        <w:jc w:val="both"/>
        <w:rPr>
          <w:sz w:val="24"/>
          <w:szCs w:val="24"/>
        </w:rPr>
      </w:pPr>
      <w:r w:rsidRPr="00761475">
        <w:rPr>
          <w:rStyle w:val="54"/>
          <w:b w:val="0"/>
          <w:bCs w:val="0"/>
          <w:i w:val="0"/>
          <w:iCs w:val="0"/>
          <w:color w:val="000000"/>
          <w:sz w:val="24"/>
          <w:szCs w:val="24"/>
        </w:rPr>
        <w:t>развитие умения учиться</w:t>
      </w:r>
      <w:r w:rsidR="00A82B26">
        <w:rPr>
          <w:rStyle w:val="54"/>
          <w:b w:val="0"/>
          <w:bCs w:val="0"/>
          <w:i w:val="0"/>
          <w:iCs w:val="0"/>
          <w:color w:val="000000"/>
          <w:sz w:val="24"/>
          <w:szCs w:val="24"/>
        </w:rPr>
        <w:t xml:space="preserve"> </w:t>
      </w:r>
      <w:r w:rsidRPr="00761475">
        <w:rPr>
          <w:sz w:val="24"/>
          <w:szCs w:val="24"/>
        </w:rP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w:t>
      </w:r>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формирование умения учиться и способности к организации своей деятельности (планированию, контролю, оценке); </w:t>
      </w:r>
    </w:p>
    <w:p w:rsidR="00761475" w:rsidRPr="00761475" w:rsidRDefault="00761475" w:rsidP="00130103">
      <w:pPr>
        <w:pStyle w:val="210"/>
        <w:numPr>
          <w:ilvl w:val="0"/>
          <w:numId w:val="18"/>
        </w:numPr>
        <w:spacing w:after="0" w:line="240" w:lineRule="auto"/>
        <w:ind w:left="0"/>
        <w:jc w:val="both"/>
        <w:rPr>
          <w:sz w:val="24"/>
          <w:szCs w:val="24"/>
        </w:rPr>
      </w:pPr>
      <w:r w:rsidRPr="00761475">
        <w:rPr>
          <w:rStyle w:val="8"/>
          <w:b w:val="0"/>
          <w:bCs w:val="0"/>
          <w:i w:val="0"/>
          <w:iCs w:val="0"/>
          <w:color w:val="000000"/>
          <w:sz w:val="24"/>
          <w:szCs w:val="24"/>
        </w:rPr>
        <w:t xml:space="preserve">развитие самостоятельности, инициативы и ответственности </w:t>
      </w:r>
      <w:r w:rsidRPr="00A82B26">
        <w:rPr>
          <w:rStyle w:val="8"/>
          <w:b w:val="0"/>
          <w:bCs w:val="0"/>
          <w:i w:val="0"/>
          <w:iCs w:val="0"/>
          <w:color w:val="000000"/>
          <w:sz w:val="24"/>
          <w:szCs w:val="24"/>
        </w:rPr>
        <w:t>личности</w:t>
      </w:r>
      <w:r w:rsidR="00A82B26" w:rsidRPr="00A82B26">
        <w:rPr>
          <w:rStyle w:val="8"/>
          <w:b w:val="0"/>
          <w:bCs w:val="0"/>
          <w:i w:val="0"/>
          <w:iCs w:val="0"/>
          <w:color w:val="000000"/>
          <w:sz w:val="24"/>
          <w:szCs w:val="24"/>
        </w:rPr>
        <w:t xml:space="preserve"> </w:t>
      </w:r>
      <w:r w:rsidRPr="00A82B26">
        <w:rPr>
          <w:rStyle w:val="82"/>
          <w:b w:val="0"/>
          <w:bCs w:val="0"/>
          <w:i w:val="0"/>
          <w:color w:val="000000"/>
          <w:sz w:val="24"/>
          <w:szCs w:val="24"/>
        </w:rPr>
        <w:t>как</w:t>
      </w:r>
      <w:r w:rsidRPr="00761475">
        <w:rPr>
          <w:sz w:val="24"/>
          <w:szCs w:val="24"/>
        </w:rPr>
        <w:t xml:space="preserve">  условия её самоактуализации:   </w:t>
      </w:r>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развитие готовности к самостоятельным поступкам и действиям, ответственности за их результаты;                                                             </w:t>
      </w:r>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формирование целеустремлённости и настойчивости в достижении целей, готовности к преодолению трудностей и жизненного оптимизма; </w:t>
      </w:r>
    </w:p>
    <w:p w:rsidR="00761475" w:rsidRPr="00761475" w:rsidRDefault="00761475" w:rsidP="00130103">
      <w:pPr>
        <w:pStyle w:val="210"/>
        <w:numPr>
          <w:ilvl w:val="0"/>
          <w:numId w:val="18"/>
        </w:numPr>
        <w:spacing w:after="0" w:line="240" w:lineRule="auto"/>
        <w:ind w:left="0"/>
        <w:jc w:val="both"/>
        <w:rPr>
          <w:sz w:val="24"/>
          <w:szCs w:val="24"/>
        </w:rPr>
      </w:pPr>
      <w:r w:rsidRPr="00761475">
        <w:rPr>
          <w:sz w:val="24"/>
          <w:szCs w:val="24"/>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761475" w:rsidRPr="00761475" w:rsidRDefault="00761475" w:rsidP="00514A84">
      <w:pPr>
        <w:pStyle w:val="210"/>
        <w:spacing w:after="0" w:line="240" w:lineRule="auto"/>
        <w:ind w:firstLine="0"/>
        <w:jc w:val="both"/>
        <w:rPr>
          <w:sz w:val="24"/>
          <w:szCs w:val="24"/>
        </w:rPr>
      </w:pPr>
      <w:r w:rsidRPr="00761475">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61475" w:rsidRPr="00761475" w:rsidRDefault="00A82B26" w:rsidP="00514A84">
      <w:pPr>
        <w:pStyle w:val="210"/>
        <w:spacing w:after="0" w:line="240" w:lineRule="auto"/>
        <w:jc w:val="both"/>
        <w:rPr>
          <w:b/>
          <w:sz w:val="24"/>
          <w:szCs w:val="24"/>
        </w:rPr>
      </w:pPr>
      <w:bookmarkStart w:id="12" w:name="bookmark29"/>
      <w:r>
        <w:rPr>
          <w:rStyle w:val="28"/>
          <w:bCs w:val="0"/>
          <w:color w:val="000000"/>
          <w:sz w:val="24"/>
          <w:szCs w:val="24"/>
        </w:rPr>
        <w:t xml:space="preserve">       </w:t>
      </w:r>
      <w:r w:rsidR="00761475" w:rsidRPr="00761475">
        <w:rPr>
          <w:rStyle w:val="28"/>
          <w:bCs w:val="0"/>
          <w:color w:val="000000"/>
          <w:sz w:val="24"/>
          <w:szCs w:val="24"/>
        </w:rPr>
        <w:t>2.1.2. Понятие, функции, состав и характеристики универсальных учебных действи</w:t>
      </w:r>
      <w:bookmarkEnd w:id="12"/>
      <w:r w:rsidR="00761475" w:rsidRPr="00761475">
        <w:rPr>
          <w:rStyle w:val="28"/>
          <w:bCs w:val="0"/>
          <w:color w:val="000000"/>
          <w:sz w:val="24"/>
          <w:szCs w:val="24"/>
        </w:rPr>
        <w:t xml:space="preserve">й </w:t>
      </w:r>
      <w:r w:rsidR="00761475" w:rsidRPr="00761475">
        <w:rPr>
          <w:b/>
          <w:sz w:val="24"/>
          <w:szCs w:val="24"/>
        </w:rPr>
        <w:t>на ступени начального общего образования</w:t>
      </w:r>
    </w:p>
    <w:p w:rsidR="00761475" w:rsidRPr="00761475" w:rsidRDefault="00761475" w:rsidP="00514A84">
      <w:pPr>
        <w:pStyle w:val="210"/>
        <w:spacing w:after="0" w:line="240" w:lineRule="auto"/>
        <w:ind w:left="-85" w:hanging="482"/>
        <w:jc w:val="both"/>
        <w:rPr>
          <w:sz w:val="24"/>
          <w:szCs w:val="24"/>
        </w:rPr>
      </w:pPr>
      <w:r w:rsidRPr="00761475">
        <w:rPr>
          <w:sz w:val="24"/>
          <w:szCs w:val="24"/>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школе.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761475" w:rsidRPr="00761475" w:rsidRDefault="00A82B26" w:rsidP="00514A84">
      <w:pPr>
        <w:pStyle w:val="210"/>
        <w:spacing w:after="0" w:line="240" w:lineRule="auto"/>
        <w:ind w:left="-85" w:hanging="482"/>
        <w:jc w:val="both"/>
        <w:rPr>
          <w:sz w:val="24"/>
          <w:szCs w:val="24"/>
          <w:u w:val="single"/>
        </w:rPr>
      </w:pPr>
      <w:bookmarkStart w:id="13" w:name="bookmark30"/>
      <w:r w:rsidRPr="00A82B26">
        <w:rPr>
          <w:rStyle w:val="28"/>
          <w:b w:val="0"/>
          <w:bCs w:val="0"/>
          <w:color w:val="000000"/>
          <w:sz w:val="24"/>
          <w:szCs w:val="24"/>
        </w:rPr>
        <w:t xml:space="preserve">        </w:t>
      </w:r>
      <w:r w:rsidR="00761475" w:rsidRPr="00761475">
        <w:rPr>
          <w:rStyle w:val="28"/>
          <w:b w:val="0"/>
          <w:bCs w:val="0"/>
          <w:color w:val="000000"/>
          <w:sz w:val="24"/>
          <w:szCs w:val="24"/>
          <w:u w:val="single"/>
        </w:rPr>
        <w:t>Понятие «универсальные учебные действия</w:t>
      </w:r>
      <w:bookmarkEnd w:id="13"/>
      <w:r w:rsidR="00761475" w:rsidRPr="00761475">
        <w:rPr>
          <w:rStyle w:val="28"/>
          <w:b w:val="0"/>
          <w:bCs w:val="0"/>
          <w:color w:val="000000"/>
          <w:sz w:val="24"/>
          <w:szCs w:val="24"/>
          <w:u w:val="single"/>
        </w:rPr>
        <w:t xml:space="preserve">» </w:t>
      </w:r>
    </w:p>
    <w:p w:rsidR="00761475" w:rsidRPr="00761475" w:rsidRDefault="00761475" w:rsidP="00514A84">
      <w:pPr>
        <w:pStyle w:val="210"/>
        <w:spacing w:after="0" w:line="240" w:lineRule="auto"/>
        <w:ind w:left="-85" w:hanging="482"/>
        <w:jc w:val="both"/>
        <w:rPr>
          <w:sz w:val="24"/>
          <w:szCs w:val="24"/>
          <w:u w:val="single"/>
        </w:rPr>
      </w:pPr>
      <w:r w:rsidRPr="00761475">
        <w:rPr>
          <w:sz w:val="24"/>
          <w:szCs w:val="24"/>
        </w:rPr>
        <w:t xml:space="preserve"> </w:t>
      </w:r>
      <w:r w:rsidR="00A82B26">
        <w:rPr>
          <w:sz w:val="24"/>
          <w:szCs w:val="24"/>
        </w:rPr>
        <w:t xml:space="preserve">       </w:t>
      </w:r>
      <w:r w:rsidRPr="00761475">
        <w:rPr>
          <w:sz w:val="24"/>
          <w:szCs w:val="24"/>
        </w:rPr>
        <w:t xml:space="preserve">В широком значении термин «универсальные учебные действия» означает умение учиться, </w:t>
      </w:r>
      <w:r w:rsidRPr="00761475">
        <w:rPr>
          <w:rStyle w:val="52pt"/>
          <w:b w:val="0"/>
          <w:bCs w:val="0"/>
          <w:color w:val="000000"/>
          <w:sz w:val="24"/>
          <w:szCs w:val="24"/>
        </w:rPr>
        <w:t>т.е.</w:t>
      </w:r>
      <w:r w:rsidRPr="00761475">
        <w:rPr>
          <w:sz w:val="24"/>
          <w:szCs w:val="24"/>
        </w:rPr>
        <w:t xml:space="preserve"> способность субъекта 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w:t>
      </w:r>
      <w:r w:rsidRPr="00761475">
        <w:rPr>
          <w:sz w:val="24"/>
          <w:szCs w:val="24"/>
        </w:rPr>
        <w:lastRenderedPageBreak/>
        <w:t xml:space="preserve">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                                                                                                                                        </w:t>
      </w:r>
      <w:r w:rsidRPr="00761475">
        <w:rPr>
          <w:sz w:val="24"/>
          <w:szCs w:val="24"/>
          <w:u w:val="single"/>
        </w:rPr>
        <w:t xml:space="preserve">Функции универсальных учебных действий: </w:t>
      </w:r>
    </w:p>
    <w:p w:rsidR="00761475" w:rsidRPr="00761475" w:rsidRDefault="00761475" w:rsidP="00514A84">
      <w:pPr>
        <w:pStyle w:val="210"/>
        <w:spacing w:after="0" w:line="240" w:lineRule="auto"/>
        <w:ind w:left="-85" w:hanging="482"/>
        <w:jc w:val="both"/>
        <w:rPr>
          <w:sz w:val="24"/>
          <w:szCs w:val="24"/>
        </w:rPr>
      </w:pPr>
      <w:r w:rsidRPr="00761475">
        <w:rPr>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761475" w:rsidRPr="00761475" w:rsidRDefault="00761475" w:rsidP="00514A84">
      <w:pPr>
        <w:pStyle w:val="210"/>
        <w:spacing w:after="0" w:line="240" w:lineRule="auto"/>
        <w:ind w:left="-85" w:hanging="482"/>
        <w:jc w:val="both"/>
        <w:rPr>
          <w:sz w:val="24"/>
          <w:szCs w:val="24"/>
        </w:rPr>
      </w:pPr>
      <w:r w:rsidRPr="00761475">
        <w:rPr>
          <w:sz w:val="24"/>
          <w:szCs w:val="24"/>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F06FEF" w:rsidRDefault="00F06FEF" w:rsidP="00F06FEF">
      <w:pPr>
        <w:pStyle w:val="210"/>
        <w:spacing w:after="0" w:line="240" w:lineRule="auto"/>
        <w:jc w:val="both"/>
        <w:rPr>
          <w:sz w:val="24"/>
          <w:szCs w:val="24"/>
          <w:u w:val="single"/>
        </w:rPr>
      </w:pPr>
      <w:r w:rsidRPr="00F06FEF">
        <w:rPr>
          <w:sz w:val="24"/>
          <w:szCs w:val="24"/>
        </w:rPr>
        <w:t xml:space="preserve">       </w:t>
      </w:r>
      <w:r w:rsidR="00761475" w:rsidRPr="00761475">
        <w:rPr>
          <w:sz w:val="24"/>
          <w:szCs w:val="24"/>
          <w:u w:val="single"/>
        </w:rPr>
        <w:t>Виды универсальных учебных действий</w:t>
      </w:r>
    </w:p>
    <w:p w:rsidR="00761475" w:rsidRPr="00F06FEF" w:rsidRDefault="00F06FEF" w:rsidP="00F06FEF">
      <w:pPr>
        <w:pStyle w:val="210"/>
        <w:spacing w:after="0" w:line="240" w:lineRule="auto"/>
        <w:jc w:val="both"/>
        <w:rPr>
          <w:rStyle w:val="54"/>
          <w:b w:val="0"/>
          <w:bCs w:val="0"/>
          <w:i w:val="0"/>
          <w:iCs w:val="0"/>
          <w:sz w:val="24"/>
          <w:szCs w:val="24"/>
          <w:u w:val="single"/>
          <w:shd w:val="clear" w:color="auto" w:fill="auto"/>
        </w:rPr>
      </w:pPr>
      <w:r w:rsidRPr="00F06FEF">
        <w:rPr>
          <w:sz w:val="24"/>
          <w:szCs w:val="24"/>
        </w:rPr>
        <w:t xml:space="preserve">       </w:t>
      </w:r>
      <w:r w:rsidR="00761475" w:rsidRPr="00761475">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00761475" w:rsidRPr="00761475">
        <w:rPr>
          <w:rStyle w:val="54"/>
          <w:b w:val="0"/>
          <w:bCs w:val="0"/>
          <w:i w:val="0"/>
          <w:iCs w:val="0"/>
          <w:color w:val="000000"/>
          <w:sz w:val="24"/>
          <w:szCs w:val="24"/>
        </w:rPr>
        <w:t>личностный, регулятивный (</w:t>
      </w:r>
      <w:r w:rsidR="00761475" w:rsidRPr="00761475">
        <w:rPr>
          <w:rStyle w:val="511"/>
          <w:i w:val="0"/>
          <w:iCs w:val="0"/>
          <w:color w:val="000000"/>
          <w:sz w:val="24"/>
          <w:szCs w:val="24"/>
        </w:rPr>
        <w:t>включающий также действия саморегуляции</w:t>
      </w:r>
      <w:r w:rsidR="00761475" w:rsidRPr="00761475">
        <w:rPr>
          <w:rStyle w:val="54"/>
          <w:b w:val="0"/>
          <w:bCs w:val="0"/>
          <w:i w:val="0"/>
          <w:iCs w:val="0"/>
          <w:color w:val="000000"/>
          <w:sz w:val="24"/>
          <w:szCs w:val="24"/>
        </w:rPr>
        <w:t>), познавательный</w:t>
      </w:r>
      <w:r w:rsidR="00761475" w:rsidRPr="00761475">
        <w:rPr>
          <w:sz w:val="24"/>
          <w:szCs w:val="24"/>
        </w:rPr>
        <w:t xml:space="preserve">и </w:t>
      </w:r>
      <w:r w:rsidR="00761475" w:rsidRPr="00761475">
        <w:rPr>
          <w:rStyle w:val="54"/>
          <w:b w:val="0"/>
          <w:bCs w:val="0"/>
          <w:i w:val="0"/>
          <w:iCs w:val="0"/>
          <w:color w:val="000000"/>
          <w:sz w:val="24"/>
          <w:szCs w:val="24"/>
        </w:rPr>
        <w:t xml:space="preserve">коммуникативный. </w:t>
      </w:r>
    </w:p>
    <w:p w:rsidR="00761475" w:rsidRDefault="00761475" w:rsidP="00514A84">
      <w:pPr>
        <w:pStyle w:val="210"/>
        <w:shd w:val="clear" w:color="auto" w:fill="auto"/>
        <w:spacing w:after="0" w:line="240" w:lineRule="auto"/>
        <w:ind w:firstLine="0"/>
        <w:jc w:val="both"/>
        <w:rPr>
          <w:sz w:val="24"/>
          <w:szCs w:val="24"/>
        </w:rPr>
      </w:pPr>
      <w:r w:rsidRPr="00761475">
        <w:rPr>
          <w:rStyle w:val="54"/>
          <w:b w:val="0"/>
          <w:bCs w:val="0"/>
          <w:iCs w:val="0"/>
          <w:color w:val="000000"/>
          <w:sz w:val="24"/>
          <w:szCs w:val="24"/>
        </w:rPr>
        <w:t>Личностные универсальные учебные действия</w:t>
      </w:r>
      <w:r w:rsidRPr="00761475">
        <w:rPr>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61475">
        <w:rPr>
          <w:rStyle w:val="511"/>
          <w:i w:val="0"/>
          <w:iCs w:val="0"/>
          <w:color w:val="000000"/>
          <w:sz w:val="24"/>
          <w:szCs w:val="24"/>
        </w:rPr>
        <w:t>какое значение и какой смысл имеет для меня учение?</w:t>
      </w:r>
      <w:r w:rsidRPr="00761475">
        <w:rPr>
          <w:sz w:val="24"/>
          <w:szCs w:val="24"/>
        </w:rPr>
        <w:t xml:space="preserve"> — и уметь на него отвечать;нравственно</w:t>
      </w:r>
      <w:r w:rsidRPr="00761475">
        <w:rPr>
          <w:rStyle w:val="54"/>
          <w:b w:val="0"/>
          <w:bCs w:val="0"/>
          <w:i w:val="0"/>
          <w:iCs w:val="0"/>
          <w:color w:val="000000"/>
          <w:sz w:val="24"/>
          <w:szCs w:val="24"/>
        </w:rPr>
        <w:t>-</w:t>
      </w:r>
      <w:r w:rsidRPr="00761475">
        <w:rPr>
          <w:sz w:val="24"/>
          <w:szCs w:val="24"/>
        </w:rPr>
        <w:t xml:space="preserve">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F06FEF" w:rsidRDefault="00761475" w:rsidP="00514A84">
      <w:pPr>
        <w:pStyle w:val="210"/>
        <w:shd w:val="clear" w:color="auto" w:fill="auto"/>
        <w:spacing w:after="0" w:line="240" w:lineRule="auto"/>
        <w:ind w:firstLine="0"/>
        <w:jc w:val="both"/>
        <w:rPr>
          <w:sz w:val="24"/>
          <w:szCs w:val="24"/>
        </w:rPr>
      </w:pPr>
      <w:r w:rsidRPr="00761475">
        <w:rPr>
          <w:rStyle w:val="54"/>
          <w:b w:val="0"/>
          <w:bCs w:val="0"/>
          <w:iCs w:val="0"/>
          <w:color w:val="000000"/>
          <w:sz w:val="24"/>
          <w:szCs w:val="24"/>
        </w:rPr>
        <w:t>Регулятивные универсальные учебные действия</w:t>
      </w:r>
      <w:r w:rsidR="00F06FEF">
        <w:rPr>
          <w:rStyle w:val="54"/>
          <w:b w:val="0"/>
          <w:bCs w:val="0"/>
          <w:iCs w:val="0"/>
          <w:color w:val="000000"/>
          <w:sz w:val="24"/>
          <w:szCs w:val="24"/>
        </w:rPr>
        <w:t xml:space="preserve"> </w:t>
      </w:r>
      <w:r w:rsidRPr="00761475">
        <w:rPr>
          <w:sz w:val="24"/>
          <w:szCs w:val="24"/>
        </w:rPr>
        <w:t xml:space="preserve">обеспечивают обучающимся организацию своей учебной деятельности. </w:t>
      </w:r>
    </w:p>
    <w:p w:rsidR="00F06FEF" w:rsidRDefault="00761475" w:rsidP="00514A84">
      <w:pPr>
        <w:pStyle w:val="210"/>
        <w:shd w:val="clear" w:color="auto" w:fill="auto"/>
        <w:spacing w:after="0" w:line="240" w:lineRule="auto"/>
        <w:ind w:firstLine="0"/>
        <w:jc w:val="both"/>
        <w:rPr>
          <w:sz w:val="24"/>
          <w:szCs w:val="24"/>
        </w:rPr>
      </w:pPr>
      <w:r w:rsidRPr="00761475">
        <w:rPr>
          <w:sz w:val="24"/>
          <w:szCs w:val="24"/>
        </w:rPr>
        <w:t xml:space="preserve">К ним относятся:                                           </w:t>
      </w:r>
    </w:p>
    <w:p w:rsidR="00F06FEF" w:rsidRDefault="00761475" w:rsidP="00514A84">
      <w:pPr>
        <w:pStyle w:val="210"/>
        <w:shd w:val="clear" w:color="auto" w:fill="auto"/>
        <w:spacing w:after="0" w:line="240" w:lineRule="auto"/>
        <w:ind w:firstLine="0"/>
        <w:jc w:val="both"/>
        <w:rPr>
          <w:sz w:val="24"/>
          <w:szCs w:val="24"/>
        </w:rPr>
      </w:pPr>
      <w:r w:rsidRPr="00761475">
        <w:rPr>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•планирование — определение последовательности промежуточных целей с учётом конечного результата; составление плана и последовательности действий;         •прогнозирование — предвосхищение результата и уровня усвоения знаний, его </w:t>
      </w:r>
      <w:r w:rsidRPr="00761475">
        <w:rPr>
          <w:spacing w:val="-20"/>
          <w:sz w:val="24"/>
          <w:szCs w:val="24"/>
        </w:rPr>
        <w:t xml:space="preserve">временных характеристик;      </w:t>
      </w:r>
      <w:r w:rsidRPr="00761475">
        <w:rPr>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•оценка —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r w:rsidRPr="00761475">
        <w:rPr>
          <w:rStyle w:val="54"/>
          <w:b w:val="0"/>
          <w:bCs w:val="0"/>
          <w:iCs w:val="0"/>
          <w:color w:val="000000"/>
          <w:sz w:val="24"/>
          <w:szCs w:val="24"/>
        </w:rPr>
        <w:t>Познавательные универсальные учебные действия</w:t>
      </w:r>
      <w:r w:rsidR="00F06FEF">
        <w:rPr>
          <w:rStyle w:val="54"/>
          <w:b w:val="0"/>
          <w:bCs w:val="0"/>
          <w:iCs w:val="0"/>
          <w:color w:val="000000"/>
          <w:sz w:val="24"/>
          <w:szCs w:val="24"/>
        </w:rPr>
        <w:t xml:space="preserve"> </w:t>
      </w:r>
      <w:r w:rsidRPr="00761475">
        <w:rPr>
          <w:sz w:val="24"/>
          <w:szCs w:val="24"/>
        </w:rPr>
        <w:t xml:space="preserve">включают: </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 xml:space="preserve">общеучебные, логические учебные действия, а также постановку и решение проблемы.                                                                       </w:t>
      </w:r>
      <w:r w:rsidRPr="00761475">
        <w:rPr>
          <w:rStyle w:val="9"/>
          <w:iCs w:val="0"/>
          <w:color w:val="000000"/>
          <w:sz w:val="24"/>
          <w:szCs w:val="24"/>
        </w:rPr>
        <w:lastRenderedPageBreak/>
        <w:t>Общеучебные универсальные действия</w:t>
      </w:r>
      <w:r w:rsidRPr="00761475">
        <w:rPr>
          <w:rStyle w:val="91"/>
          <w:b w:val="0"/>
          <w:bCs w:val="0"/>
          <w:iCs w:val="0"/>
          <w:color w:val="000000"/>
          <w:sz w:val="24"/>
          <w:szCs w:val="24"/>
        </w:rPr>
        <w:t>:</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 xml:space="preserve"> •самостоятельное выделение и формулирование познавательной цели;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•структурирование знаний;                                                                                                    </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 xml:space="preserve">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761475">
        <w:rPr>
          <w:rStyle w:val="54"/>
          <w:b w:val="0"/>
          <w:bCs w:val="0"/>
          <w:i w:val="0"/>
          <w:iCs w:val="0"/>
          <w:color w:val="000000"/>
          <w:sz w:val="24"/>
          <w:szCs w:val="24"/>
        </w:rPr>
        <w:softHyphen/>
      </w:r>
      <w:r w:rsidRPr="00761475">
        <w:rPr>
          <w:sz w:val="24"/>
          <w:szCs w:val="24"/>
        </w:rPr>
        <w:t xml:space="preserve">делового стилей; понимание и адекватная оценка языка средств массовой информации;                              •постановка и формулирование проблемы, самостоятельное создание алгоритмов деятельности при решении проблем творческого и поискового характера.                        Особую группу общеучебных универсальных действий составляют                                           </w:t>
      </w:r>
      <w:r w:rsidRPr="00761475">
        <w:rPr>
          <w:spacing w:val="-20"/>
          <w:sz w:val="24"/>
          <w:szCs w:val="24"/>
        </w:rPr>
        <w:t>з</w:t>
      </w:r>
      <w:r w:rsidRPr="00761475">
        <w:rPr>
          <w:rStyle w:val="2b"/>
          <w:i w:val="0"/>
          <w:iCs w:val="0"/>
          <w:color w:val="000000"/>
          <w:spacing w:val="-20"/>
          <w:sz w:val="24"/>
          <w:szCs w:val="24"/>
        </w:rPr>
        <w:t xml:space="preserve">наково-символические действия:                                                                                     </w:t>
      </w:r>
    </w:p>
    <w:p w:rsidR="00761475" w:rsidRPr="00761475" w:rsidRDefault="00761475" w:rsidP="00514A84">
      <w:pPr>
        <w:pStyle w:val="210"/>
        <w:shd w:val="clear" w:color="auto" w:fill="auto"/>
        <w:spacing w:after="0" w:line="240" w:lineRule="auto"/>
        <w:ind w:firstLine="0"/>
        <w:jc w:val="both"/>
        <w:rPr>
          <w:rStyle w:val="9"/>
          <w:iCs w:val="0"/>
          <w:color w:val="000000"/>
          <w:sz w:val="24"/>
          <w:szCs w:val="24"/>
        </w:rPr>
      </w:pPr>
      <w:r w:rsidRPr="00761475">
        <w:rPr>
          <w:sz w:val="24"/>
          <w:szCs w:val="24"/>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w:t>
      </w:r>
      <w:r w:rsidRPr="00761475">
        <w:rPr>
          <w:spacing w:val="-20"/>
          <w:sz w:val="24"/>
          <w:szCs w:val="24"/>
        </w:rPr>
        <w:t xml:space="preserve">предметную область.                                                                                                           </w:t>
      </w:r>
    </w:p>
    <w:p w:rsidR="00761475" w:rsidRPr="00761475" w:rsidRDefault="00761475" w:rsidP="00514A84">
      <w:pPr>
        <w:pStyle w:val="210"/>
        <w:shd w:val="clear" w:color="auto" w:fill="auto"/>
        <w:spacing w:after="0" w:line="240" w:lineRule="auto"/>
        <w:ind w:firstLine="0"/>
        <w:jc w:val="both"/>
        <w:rPr>
          <w:sz w:val="24"/>
          <w:szCs w:val="24"/>
        </w:rPr>
      </w:pPr>
      <w:r w:rsidRPr="00761475">
        <w:rPr>
          <w:rStyle w:val="9"/>
          <w:iCs w:val="0"/>
          <w:color w:val="000000"/>
          <w:sz w:val="24"/>
          <w:szCs w:val="24"/>
        </w:rPr>
        <w:t xml:space="preserve"> Логические универсальные действия:</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•анализ объектов с целью выделения признаков (существенных, несущественных);</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•синтез — составление целого из частей, в том числе самостоятельное достраивание с восполнением недостающих компонентов;</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•выбор оснований и критериев для сравнения, сериации, классификации объектов; •подведение под понятие, выведение следствий;</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•установление причинно-следственных связей, представление цепочек объектов и явлений;</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•построение логической цепочки рассуждений, анализ истинности утверждений; •доказательство;</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•выдвижение гипотез и их обоснование.</w:t>
      </w:r>
    </w:p>
    <w:p w:rsidR="00761475" w:rsidRPr="00BF74C0" w:rsidRDefault="00761475" w:rsidP="00514A84">
      <w:pPr>
        <w:pStyle w:val="210"/>
        <w:shd w:val="clear" w:color="auto" w:fill="auto"/>
        <w:spacing w:after="0" w:line="240" w:lineRule="auto"/>
        <w:ind w:firstLine="0"/>
        <w:jc w:val="both"/>
        <w:rPr>
          <w:rStyle w:val="9"/>
          <w:iCs w:val="0"/>
          <w:color w:val="000000"/>
          <w:spacing w:val="-20"/>
          <w:sz w:val="24"/>
          <w:szCs w:val="24"/>
        </w:rPr>
      </w:pPr>
      <w:r w:rsidRPr="00BF74C0">
        <w:rPr>
          <w:rStyle w:val="9"/>
          <w:iCs w:val="0"/>
          <w:color w:val="000000"/>
          <w:spacing w:val="-20"/>
          <w:sz w:val="24"/>
          <w:szCs w:val="24"/>
        </w:rPr>
        <w:t xml:space="preserve">Постановка и решение проблемы                                                                                </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•формулирование проблемы</w:t>
      </w:r>
      <w:r w:rsidR="00BF74C0">
        <w:rPr>
          <w:sz w:val="24"/>
          <w:szCs w:val="24"/>
        </w:rPr>
        <w:t>;</w:t>
      </w:r>
    </w:p>
    <w:p w:rsidR="00761475" w:rsidRPr="00761475" w:rsidRDefault="00761475" w:rsidP="00514A84">
      <w:pPr>
        <w:pStyle w:val="210"/>
        <w:shd w:val="clear" w:color="auto" w:fill="auto"/>
        <w:spacing w:after="0" w:line="240" w:lineRule="auto"/>
        <w:ind w:firstLine="0"/>
        <w:jc w:val="both"/>
        <w:rPr>
          <w:sz w:val="24"/>
          <w:szCs w:val="24"/>
        </w:rPr>
      </w:pPr>
      <w:r w:rsidRPr="00761475">
        <w:rPr>
          <w:sz w:val="24"/>
          <w:szCs w:val="24"/>
        </w:rPr>
        <w:t>•самостоятельное создание способов решения проблем творческого и поискового характера.</w:t>
      </w:r>
    </w:p>
    <w:p w:rsidR="00761475" w:rsidRPr="00761475" w:rsidRDefault="00761475" w:rsidP="00514A84">
      <w:pPr>
        <w:pStyle w:val="210"/>
        <w:shd w:val="clear" w:color="auto" w:fill="auto"/>
        <w:spacing w:after="0" w:line="240" w:lineRule="auto"/>
        <w:ind w:firstLine="0"/>
        <w:jc w:val="both"/>
        <w:rPr>
          <w:sz w:val="24"/>
          <w:szCs w:val="24"/>
        </w:rPr>
      </w:pPr>
      <w:r w:rsidRPr="00BF74C0">
        <w:rPr>
          <w:rStyle w:val="250"/>
          <w:b w:val="0"/>
          <w:bCs w:val="0"/>
          <w:iCs w:val="0"/>
          <w:color w:val="000000"/>
          <w:sz w:val="24"/>
          <w:szCs w:val="24"/>
        </w:rPr>
        <w:t>Коммуникативные универсальные учебные действия</w:t>
      </w:r>
      <w:r w:rsidRPr="00761475">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61475" w:rsidRPr="00761475" w:rsidRDefault="00761475" w:rsidP="00514A84">
      <w:pPr>
        <w:pStyle w:val="210"/>
        <w:shd w:val="clear" w:color="auto" w:fill="auto"/>
        <w:spacing w:after="0" w:line="240" w:lineRule="auto"/>
        <w:ind w:firstLine="0"/>
        <w:jc w:val="both"/>
        <w:rPr>
          <w:i/>
          <w:sz w:val="24"/>
          <w:szCs w:val="24"/>
        </w:rPr>
      </w:pPr>
      <w:r w:rsidRPr="00761475">
        <w:rPr>
          <w:i/>
          <w:sz w:val="24"/>
          <w:szCs w:val="24"/>
        </w:rPr>
        <w:t>К коммуникативным действиям относятся:</w:t>
      </w:r>
    </w:p>
    <w:p w:rsidR="00BF74C0" w:rsidRDefault="00761475" w:rsidP="00514A84">
      <w:pPr>
        <w:pStyle w:val="210"/>
        <w:shd w:val="clear" w:color="auto" w:fill="auto"/>
        <w:spacing w:after="0" w:line="240" w:lineRule="auto"/>
        <w:ind w:firstLine="0"/>
        <w:jc w:val="both"/>
        <w:rPr>
          <w:spacing w:val="20"/>
          <w:sz w:val="24"/>
          <w:szCs w:val="24"/>
        </w:rPr>
      </w:pPr>
      <w:r w:rsidRPr="00761475">
        <w:rPr>
          <w:sz w:val="24"/>
          <w:szCs w:val="24"/>
        </w:rPr>
        <w:t xml:space="preserve">•планирование учебного сотрудничества с учителем и сверстниками — определение цели, </w:t>
      </w:r>
      <w:r w:rsidRPr="00BF74C0">
        <w:rPr>
          <w:sz w:val="24"/>
          <w:szCs w:val="24"/>
        </w:rPr>
        <w:t>функций участников, способов взаимодействия;</w:t>
      </w:r>
    </w:p>
    <w:p w:rsidR="00BF74C0" w:rsidRDefault="00761475" w:rsidP="00514A84">
      <w:pPr>
        <w:pStyle w:val="210"/>
        <w:shd w:val="clear" w:color="auto" w:fill="auto"/>
        <w:spacing w:after="0" w:line="240" w:lineRule="auto"/>
        <w:ind w:firstLine="0"/>
        <w:jc w:val="both"/>
        <w:rPr>
          <w:sz w:val="24"/>
          <w:szCs w:val="24"/>
        </w:rPr>
      </w:pPr>
      <w:r w:rsidRPr="00761475">
        <w:rPr>
          <w:sz w:val="24"/>
          <w:szCs w:val="24"/>
        </w:rPr>
        <w:t xml:space="preserve">•постановка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его действий;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w:t>
      </w:r>
      <w:r w:rsidRPr="00761475">
        <w:rPr>
          <w:sz w:val="24"/>
          <w:szCs w:val="24"/>
        </w:rPr>
        <w:lastRenderedPageBreak/>
        <w:t xml:space="preserve">речи в соответствии с грамматическими и синтаксическими нормами родного языка, современных средств коммуникации.  </w:t>
      </w:r>
    </w:p>
    <w:p w:rsidR="00761475" w:rsidRPr="00BF74C0" w:rsidRDefault="00761475" w:rsidP="00514A84">
      <w:pPr>
        <w:pStyle w:val="210"/>
        <w:shd w:val="clear" w:color="auto" w:fill="auto"/>
        <w:spacing w:after="0" w:line="240" w:lineRule="auto"/>
        <w:ind w:firstLine="0"/>
        <w:jc w:val="both"/>
        <w:rPr>
          <w:spacing w:val="24"/>
          <w:sz w:val="24"/>
          <w:szCs w:val="24"/>
        </w:rPr>
      </w:pPr>
      <w:r w:rsidRPr="00761475">
        <w:rPr>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r w:rsidR="00BF74C0">
        <w:rPr>
          <w:sz w:val="24"/>
          <w:szCs w:val="24"/>
        </w:rPr>
        <w:t xml:space="preserve">Так </w:t>
      </w:r>
      <w:r w:rsidRPr="00761475">
        <w:rPr>
          <w:sz w:val="24"/>
          <w:szCs w:val="24"/>
        </w:rPr>
        <w:t xml:space="preserve">из общения и сорегуляции развивается способность ребёнка регулировать свою деятельность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w:t>
      </w:r>
      <w:r w:rsidRPr="00761475">
        <w:rPr>
          <w:rStyle w:val="52pt"/>
          <w:b w:val="0"/>
          <w:bCs w:val="0"/>
          <w:color w:val="000000"/>
          <w:sz w:val="24"/>
          <w:szCs w:val="24"/>
        </w:rPr>
        <w:t>т.е.</w:t>
      </w:r>
      <w:r w:rsidRPr="00761475">
        <w:rPr>
          <w:sz w:val="24"/>
          <w:szCs w:val="24"/>
        </w:rPr>
        <w:t xml:space="preserve"> самооценка и Я-концепция как результат самоопределения;</w:t>
      </w:r>
      <w:r w:rsidR="00F06FEF">
        <w:rPr>
          <w:sz w:val="24"/>
          <w:szCs w:val="24"/>
        </w:rPr>
        <w:t xml:space="preserve"> </w:t>
      </w:r>
      <w:r w:rsidRPr="00761475">
        <w:rPr>
          <w:sz w:val="24"/>
          <w:szCs w:val="24"/>
        </w:rPr>
        <w:t xml:space="preserve">из ситуативно-познавательного и внеситуативно-познавательного общения формируются познавательные действия ребёнка.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w:t>
      </w:r>
      <w:r w:rsidRPr="00761475">
        <w:rPr>
          <w:spacing w:val="24"/>
          <w:sz w:val="24"/>
          <w:szCs w:val="24"/>
        </w:rPr>
        <w:t xml:space="preserve">характера его </w:t>
      </w:r>
      <w:r w:rsidRPr="00BF74C0">
        <w:rPr>
          <w:sz w:val="24"/>
          <w:szCs w:val="24"/>
        </w:rPr>
        <w:t>общения и Я-концепции</w:t>
      </w:r>
      <w:r w:rsidR="00BF74C0" w:rsidRPr="00BF74C0">
        <w:rPr>
          <w:sz w:val="24"/>
          <w:szCs w:val="24"/>
        </w:rPr>
        <w:t>.</w:t>
      </w:r>
      <w:r w:rsidR="00F06FEF">
        <w:rPr>
          <w:sz w:val="24"/>
          <w:szCs w:val="24"/>
        </w:rPr>
        <w:t xml:space="preserve"> </w:t>
      </w:r>
      <w:r w:rsidRPr="00761475">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761475" w:rsidRPr="00F06FEF" w:rsidRDefault="00761475" w:rsidP="00514A84">
      <w:pPr>
        <w:pStyle w:val="29"/>
        <w:keepNext/>
        <w:keepLines/>
        <w:shd w:val="clear" w:color="auto" w:fill="auto"/>
        <w:tabs>
          <w:tab w:val="left" w:pos="943"/>
        </w:tabs>
        <w:spacing w:line="240" w:lineRule="auto"/>
        <w:rPr>
          <w:b w:val="0"/>
          <w:sz w:val="24"/>
          <w:szCs w:val="24"/>
        </w:rPr>
      </w:pPr>
      <w:bookmarkStart w:id="14" w:name="bookmark31"/>
      <w:r w:rsidRPr="00F06FEF">
        <w:rPr>
          <w:rStyle w:val="28"/>
          <w:b/>
          <w:color w:val="000000"/>
          <w:sz w:val="24"/>
          <w:szCs w:val="24"/>
        </w:rPr>
        <w:t>2.1.3.Связь универсальных учебных действий с содержанием учебных предметов</w:t>
      </w:r>
      <w:bookmarkEnd w:id="14"/>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 частности, учебные предметы «</w:t>
      </w:r>
      <w:r w:rsidRPr="00BF74C0">
        <w:rPr>
          <w:rStyle w:val="51"/>
          <w:b/>
          <w:bCs/>
          <w:color w:val="000000"/>
          <w:sz w:val="24"/>
          <w:szCs w:val="24"/>
        </w:rPr>
        <w:t>Русский язык»,</w:t>
      </w:r>
      <w:r w:rsidRPr="00BF74C0">
        <w:rPr>
          <w:rStyle w:val="51"/>
          <w:bCs/>
          <w:color w:val="000000"/>
          <w:sz w:val="24"/>
          <w:szCs w:val="24"/>
        </w:rPr>
        <w:t xml:space="preserve">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w:t>
      </w:r>
      <w:r w:rsidRPr="00BF74C0">
        <w:rPr>
          <w:rStyle w:val="51"/>
          <w:bCs/>
          <w:color w:val="000000"/>
          <w:sz w:val="24"/>
          <w:szCs w:val="24"/>
        </w:rPr>
        <w:lastRenderedPageBreak/>
        <w:t>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61475" w:rsidRPr="00BF74C0" w:rsidRDefault="00761475" w:rsidP="00514A84">
      <w:pPr>
        <w:pStyle w:val="510"/>
        <w:shd w:val="clear" w:color="auto" w:fill="auto"/>
        <w:spacing w:line="240" w:lineRule="auto"/>
        <w:jc w:val="both"/>
        <w:rPr>
          <w:b w:val="0"/>
          <w:sz w:val="24"/>
          <w:szCs w:val="24"/>
        </w:rPr>
      </w:pPr>
      <w:r w:rsidRPr="00BF74C0">
        <w:rPr>
          <w:rStyle w:val="51"/>
          <w:b/>
          <w:bCs/>
          <w:color w:val="000000"/>
          <w:sz w:val="24"/>
          <w:szCs w:val="24"/>
        </w:rPr>
        <w:t>«Литературное чтение»,</w:t>
      </w:r>
      <w:r w:rsidRPr="00BF74C0">
        <w:rPr>
          <w:rStyle w:val="51"/>
          <w:bCs/>
          <w:color w:val="000000"/>
          <w:sz w:val="24"/>
          <w:szCs w:val="24"/>
        </w:rPr>
        <w:t xml:space="preserve"> «Литературное чтение на родном языке».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 смыслообразования через прослеживание судьбы героя и ориентацию учащегося в системе личностных смыслов;</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•эстетических ценностей и на их основе эстетических критериев;</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•нравственно-этического оценивания через выявление морального содержания 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нравственного значения действий персонажей;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•умения понимать контекстную речь на основе воссоздания картины событий и поступков персонажей;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•умения устанавливать логическую причинно-следственную последовательность событий и действий героев произведения;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 xml:space="preserve">•умения строить план с выделением существенной и дополнительной информации. </w:t>
      </w:r>
      <w:r w:rsidRPr="00BF74C0">
        <w:rPr>
          <w:rStyle w:val="51"/>
          <w:b/>
          <w:bCs/>
          <w:color w:val="000000"/>
          <w:sz w:val="24"/>
          <w:szCs w:val="24"/>
        </w:rPr>
        <w:t>«Иностранный язык»</w:t>
      </w:r>
      <w:r w:rsidRPr="00BF74C0">
        <w:rPr>
          <w:rStyle w:val="51"/>
          <w:bCs/>
          <w:color w:val="000000"/>
          <w:sz w:val="24"/>
          <w:szCs w:val="24"/>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•общему речевому развитию учащегося на основе формирования обобщённых лингвистических структур грамматики и синтаксиса;</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•развитию произвольности и осознанности монологической и диалогической речи; •развитию письменной речи;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w:t>
      </w:r>
      <w:r w:rsidRPr="00BF74C0">
        <w:rPr>
          <w:rStyle w:val="51"/>
          <w:bCs/>
          <w:color w:val="000000"/>
          <w:sz w:val="24"/>
          <w:szCs w:val="24"/>
        </w:rPr>
        <w:lastRenderedPageBreak/>
        <w:t>компетентности в межкультурном диалоге.</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F74C0" w:rsidRPr="00BF74C0" w:rsidRDefault="00BF74C0" w:rsidP="00F06FEF">
      <w:pPr>
        <w:pStyle w:val="af7"/>
        <w:spacing w:line="240" w:lineRule="auto"/>
        <w:ind w:firstLine="0"/>
        <w:rPr>
          <w:rFonts w:ascii="Times New Roman" w:hAnsi="Times New Roman"/>
          <w:color w:val="auto"/>
          <w:sz w:val="24"/>
          <w:szCs w:val="28"/>
        </w:rPr>
      </w:pPr>
      <w:r w:rsidRPr="00BF74C0">
        <w:rPr>
          <w:rFonts w:ascii="Times New Roman" w:hAnsi="Times New Roman"/>
          <w:b/>
          <w:bCs/>
          <w:color w:val="auto"/>
          <w:sz w:val="24"/>
          <w:szCs w:val="28"/>
        </w:rPr>
        <w:t xml:space="preserve">«Математика и информатика». </w:t>
      </w:r>
      <w:r w:rsidRPr="00BF74C0">
        <w:rPr>
          <w:rFonts w:ascii="Times New Roman" w:hAnsi="Times New Roman"/>
          <w:color w:val="auto"/>
          <w:sz w:val="24"/>
          <w:szCs w:val="28"/>
        </w:rPr>
        <w:t xml:space="preserve">При получении  начального </w:t>
      </w:r>
      <w:r w:rsidRPr="00BF74C0">
        <w:rPr>
          <w:rFonts w:ascii="Times New Roman" w:hAnsi="Times New Roman"/>
          <w:color w:val="auto"/>
          <w:spacing w:val="2"/>
          <w:sz w:val="24"/>
          <w:szCs w:val="28"/>
        </w:rPr>
        <w:t>общего образования этот учебный предмет является осно</w:t>
      </w:r>
      <w:r w:rsidRPr="00BF74C0">
        <w:rPr>
          <w:rFonts w:ascii="Times New Roman" w:hAnsi="Times New Roman"/>
          <w:color w:val="auto"/>
          <w:sz w:val="24"/>
          <w:szCs w:val="28"/>
        </w:rPr>
        <w:t>вой развития у обучающихся познавательных универсальных действий, в первую очередь логических и алгоритмических.</w:t>
      </w:r>
    </w:p>
    <w:p w:rsidR="00BF74C0" w:rsidRPr="00BF74C0" w:rsidRDefault="00BF74C0" w:rsidP="00C037DE">
      <w:pPr>
        <w:pStyle w:val="af7"/>
        <w:spacing w:line="240" w:lineRule="auto"/>
        <w:ind w:firstLine="0"/>
        <w:rPr>
          <w:rFonts w:ascii="Times New Roman" w:hAnsi="Times New Roman"/>
          <w:color w:val="auto"/>
          <w:sz w:val="24"/>
          <w:szCs w:val="28"/>
        </w:rPr>
      </w:pPr>
      <w:r w:rsidRPr="00BF74C0">
        <w:rPr>
          <w:rFonts w:ascii="Times New Roman" w:hAnsi="Times New Roman"/>
          <w:color w:val="auto"/>
          <w:sz w:val="24"/>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BF74C0" w:rsidRPr="00BF74C0" w:rsidRDefault="00BF74C0" w:rsidP="00C037DE">
      <w:pPr>
        <w:pStyle w:val="af7"/>
        <w:spacing w:line="240" w:lineRule="auto"/>
        <w:ind w:firstLine="0"/>
        <w:rPr>
          <w:rFonts w:ascii="Times New Roman" w:hAnsi="Times New Roman"/>
          <w:color w:val="auto"/>
          <w:sz w:val="24"/>
          <w:szCs w:val="28"/>
        </w:rPr>
      </w:pPr>
      <w:r w:rsidRPr="00BF74C0">
        <w:rPr>
          <w:rFonts w:ascii="Times New Roman" w:hAnsi="Times New Roman"/>
          <w:color w:val="auto"/>
          <w:spacing w:val="-2"/>
          <w:sz w:val="24"/>
          <w:szCs w:val="28"/>
        </w:rPr>
        <w:t>Формирование моделирования как универсального учебно</w:t>
      </w:r>
      <w:r w:rsidRPr="00BF74C0">
        <w:rPr>
          <w:rFonts w:ascii="Times New Roman" w:hAnsi="Times New Roman"/>
          <w:color w:val="auto"/>
          <w:sz w:val="24"/>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61475" w:rsidRPr="00BF74C0" w:rsidRDefault="00761475" w:rsidP="00514A84">
      <w:pPr>
        <w:pStyle w:val="510"/>
        <w:shd w:val="clear" w:color="auto" w:fill="auto"/>
        <w:spacing w:line="240" w:lineRule="auto"/>
        <w:jc w:val="both"/>
        <w:rPr>
          <w:b w:val="0"/>
          <w:sz w:val="24"/>
          <w:szCs w:val="24"/>
        </w:rPr>
      </w:pPr>
      <w:r w:rsidRPr="00BF74C0">
        <w:rPr>
          <w:rStyle w:val="51"/>
          <w:b/>
          <w:bCs/>
          <w:color w:val="000000"/>
          <w:sz w:val="24"/>
          <w:szCs w:val="24"/>
        </w:rPr>
        <w:t>«Окружающий мир».</w:t>
      </w:r>
      <w:r w:rsidRPr="00BF74C0">
        <w:rPr>
          <w:rStyle w:val="51"/>
          <w:bCs/>
          <w:color w:val="000000"/>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Изучение предмета «Окружающий мир» способствует формированию общепознавательных универсальных учебных действий: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•овладению начальными формами исследовательской деятельности, включая умения поиска и работы с информацией;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w:t>
      </w:r>
      <w:r w:rsidRPr="00BF74C0">
        <w:rPr>
          <w:rStyle w:val="51"/>
          <w:bCs/>
          <w:color w:val="000000"/>
          <w:sz w:val="24"/>
          <w:szCs w:val="24"/>
        </w:rPr>
        <w:lastRenderedPageBreak/>
        <w:t>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w:t>
      </w:r>
      <w:r w:rsidRPr="00BF74C0">
        <w:rPr>
          <w:rStyle w:val="51"/>
          <w:b/>
          <w:bCs/>
          <w:color w:val="000000"/>
          <w:sz w:val="24"/>
          <w:szCs w:val="24"/>
        </w:rPr>
        <w:t>Музыка».</w:t>
      </w:r>
      <w:r w:rsidRPr="00BF74C0">
        <w:rPr>
          <w:rStyle w:val="51"/>
          <w:bCs/>
          <w:color w:val="000000"/>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761475" w:rsidRPr="00BF74C0" w:rsidRDefault="00761475" w:rsidP="00514A84">
      <w:pPr>
        <w:pStyle w:val="510"/>
        <w:shd w:val="clear" w:color="auto" w:fill="auto"/>
        <w:spacing w:line="240" w:lineRule="auto"/>
        <w:jc w:val="both"/>
        <w:rPr>
          <w:b w:val="0"/>
          <w:sz w:val="24"/>
          <w:szCs w:val="24"/>
        </w:rPr>
      </w:pPr>
      <w:r w:rsidRPr="00BF74C0">
        <w:rPr>
          <w:rStyle w:val="51"/>
          <w:b/>
          <w:bCs/>
          <w:color w:val="000000"/>
          <w:sz w:val="24"/>
          <w:szCs w:val="24"/>
        </w:rPr>
        <w:t>«Изобразительное искусство».</w:t>
      </w:r>
      <w:r w:rsidRPr="00BF74C0">
        <w:rPr>
          <w:rStyle w:val="51"/>
          <w:bCs/>
          <w:color w:val="000000"/>
          <w:sz w:val="24"/>
          <w:szCs w:val="24"/>
        </w:rPr>
        <w:t xml:space="preserve"> Развивающий потенциал этого предмета связан с формированием личностных, познавательных, регулятивных действий.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761475" w:rsidRPr="00BF74C0" w:rsidRDefault="00761475" w:rsidP="00514A84">
      <w:pPr>
        <w:pStyle w:val="510"/>
        <w:shd w:val="clear" w:color="auto" w:fill="auto"/>
        <w:spacing w:line="240" w:lineRule="auto"/>
        <w:jc w:val="both"/>
        <w:rPr>
          <w:b w:val="0"/>
          <w:sz w:val="24"/>
          <w:szCs w:val="24"/>
        </w:rPr>
      </w:pPr>
      <w:r w:rsidRPr="00BF74C0">
        <w:rPr>
          <w:rStyle w:val="51"/>
          <w:b/>
          <w:bCs/>
          <w:color w:val="000000"/>
          <w:sz w:val="24"/>
          <w:szCs w:val="24"/>
        </w:rPr>
        <w:t>«Технология».</w:t>
      </w:r>
      <w:r w:rsidRPr="00BF74C0">
        <w:rPr>
          <w:rStyle w:val="51"/>
          <w:bCs/>
          <w:color w:val="000000"/>
          <w:sz w:val="24"/>
          <w:szCs w:val="24"/>
        </w:rPr>
        <w:t xml:space="preserve"> Специфика этого предмета и его значимость для формирования универсальных учебных действий обусловлена:</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•ключевой ролью предметно-преобразовательной деятельности как основы формирования системы универсальных учебных действий;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•широким использованием форм группового сотрудничества и проектных форм работы для реализации учебных целей курса;</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•формирование первоначальных элементов ИКТ-компетентности учащихся.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lastRenderedPageBreak/>
        <w:t>Изучение технологии обеспечивает реализацию следующих целей: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•формирование внутреннего плана на основе поэтапной отработки предметно</w:t>
      </w:r>
      <w:r w:rsidRPr="00BF74C0">
        <w:rPr>
          <w:rStyle w:val="51"/>
          <w:bCs/>
          <w:color w:val="000000"/>
          <w:sz w:val="24"/>
          <w:szCs w:val="24"/>
        </w:rPr>
        <w:softHyphen/>
        <w:t>преобразовательных действий;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•развитие планирующей и регулирующей функции речи;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•развитие коммуникативной компетентности обучающихся на основе организации совместно-продуктивной деятельности;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•развитие эстетических представлений и критериев на основе изобразительной и художественной конструктивной деятельности;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•формирование мотивации успеха и достижений младших школьников, творческой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самореализации на основе эффективной организации предметно-преобразующей символико-моделирующей деятельности;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«Физическая культура». Этот предмет обеспечивает формирование личностных универсальных действий:</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•освоение моральных норм помощи тем, кто в ней нуждается, готовности принять на себя ответственность;</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•освоение правил здорового и безопасного образа жизни.</w:t>
      </w:r>
    </w:p>
    <w:p w:rsidR="00761475" w:rsidRPr="00BF74C0" w:rsidRDefault="00761475" w:rsidP="00514A84">
      <w:pPr>
        <w:pStyle w:val="510"/>
        <w:shd w:val="clear" w:color="auto" w:fill="auto"/>
        <w:spacing w:line="240" w:lineRule="auto"/>
        <w:jc w:val="both"/>
        <w:rPr>
          <w:b w:val="0"/>
          <w:sz w:val="24"/>
          <w:szCs w:val="24"/>
        </w:rPr>
      </w:pPr>
      <w:r w:rsidRPr="00BF74C0">
        <w:rPr>
          <w:rStyle w:val="51"/>
          <w:b/>
          <w:bCs/>
          <w:color w:val="000000"/>
          <w:sz w:val="24"/>
          <w:szCs w:val="24"/>
        </w:rPr>
        <w:t>«Физическая культура»</w:t>
      </w:r>
      <w:r w:rsidRPr="00BF74C0">
        <w:rPr>
          <w:rStyle w:val="51"/>
          <w:bCs/>
          <w:color w:val="000000"/>
          <w:sz w:val="24"/>
          <w:szCs w:val="24"/>
        </w:rPr>
        <w:t xml:space="preserve"> как учебный предмет способствует:</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 области регулятивных действий развитию умений планировать, регулировать, контролировать и оценивать свои действия;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761475" w:rsidRPr="00BF74C0" w:rsidRDefault="00761475" w:rsidP="00514A84">
      <w:pPr>
        <w:pStyle w:val="510"/>
        <w:shd w:val="clear" w:color="auto" w:fill="auto"/>
        <w:tabs>
          <w:tab w:val="left" w:pos="6307"/>
        </w:tabs>
        <w:spacing w:line="240" w:lineRule="auto"/>
        <w:jc w:val="both"/>
        <w:rPr>
          <w:b w:val="0"/>
          <w:sz w:val="24"/>
          <w:szCs w:val="24"/>
        </w:rPr>
      </w:pPr>
      <w:r w:rsidRPr="00BF74C0">
        <w:rPr>
          <w:rStyle w:val="51"/>
          <w:bCs/>
          <w:color w:val="000000"/>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 xml:space="preserve">образовательного учреждения (предшколы) в образовательное учреждение, реализующее </w:t>
      </w:r>
      <w:r w:rsidRPr="00BF74C0">
        <w:rPr>
          <w:rStyle w:val="51"/>
          <w:bCs/>
          <w:color w:val="000000"/>
          <w:sz w:val="24"/>
          <w:szCs w:val="24"/>
        </w:rPr>
        <w:lastRenderedPageBreak/>
        <w:t>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 психологические различия между обучающимися, переживаемые ими трудности переходных периодов имеют много общего.</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61475" w:rsidRPr="00BF74C0" w:rsidRDefault="00761475" w:rsidP="00130103">
      <w:pPr>
        <w:pStyle w:val="510"/>
        <w:numPr>
          <w:ilvl w:val="0"/>
          <w:numId w:val="12"/>
        </w:numPr>
        <w:shd w:val="clear" w:color="auto" w:fill="auto"/>
        <w:tabs>
          <w:tab w:val="left" w:pos="785"/>
        </w:tabs>
        <w:spacing w:line="240" w:lineRule="auto"/>
        <w:ind w:firstLine="620"/>
        <w:jc w:val="both"/>
        <w:rPr>
          <w:b w:val="0"/>
          <w:sz w:val="24"/>
          <w:szCs w:val="24"/>
        </w:rPr>
      </w:pPr>
      <w:r w:rsidRPr="00BF74C0">
        <w:rPr>
          <w:rStyle w:val="51"/>
          <w:bCs/>
          <w:color w:val="000000"/>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61475" w:rsidRPr="00BF74C0" w:rsidRDefault="00761475" w:rsidP="00130103">
      <w:pPr>
        <w:pStyle w:val="510"/>
        <w:numPr>
          <w:ilvl w:val="0"/>
          <w:numId w:val="12"/>
        </w:numPr>
        <w:shd w:val="clear" w:color="auto" w:fill="auto"/>
        <w:tabs>
          <w:tab w:val="left" w:pos="785"/>
        </w:tabs>
        <w:spacing w:line="240" w:lineRule="auto"/>
        <w:ind w:firstLine="620"/>
        <w:jc w:val="both"/>
        <w:rPr>
          <w:b w:val="0"/>
          <w:sz w:val="24"/>
          <w:szCs w:val="24"/>
        </w:rPr>
      </w:pPr>
      <w:r w:rsidRPr="00BF74C0">
        <w:rPr>
          <w:rStyle w:val="51"/>
          <w:bCs/>
          <w:color w:val="000000"/>
          <w:sz w:val="24"/>
          <w:szCs w:val="24"/>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61475" w:rsidRPr="00BF74C0" w:rsidRDefault="00761475" w:rsidP="00514A84">
      <w:pPr>
        <w:pStyle w:val="510"/>
        <w:shd w:val="clear" w:color="auto" w:fill="auto"/>
        <w:spacing w:line="240" w:lineRule="auto"/>
        <w:ind w:firstLine="620"/>
        <w:jc w:val="both"/>
        <w:rPr>
          <w:b w:val="0"/>
          <w:sz w:val="24"/>
          <w:szCs w:val="24"/>
        </w:rPr>
      </w:pPr>
      <w:r w:rsidRPr="00BF74C0">
        <w:rPr>
          <w:rStyle w:val="511"/>
          <w:b/>
          <w:bCs/>
          <w:i w:val="0"/>
          <w:color w:val="000000"/>
          <w:sz w:val="24"/>
          <w:szCs w:val="24"/>
        </w:rPr>
        <w:t>Физическая готовность</w:t>
      </w:r>
      <w:r w:rsidRPr="00BF74C0">
        <w:rPr>
          <w:rStyle w:val="51"/>
          <w:bCs/>
          <w:color w:val="000000"/>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61475" w:rsidRPr="00BF74C0" w:rsidRDefault="00761475" w:rsidP="00C037DE">
      <w:pPr>
        <w:pStyle w:val="510"/>
        <w:shd w:val="clear" w:color="auto" w:fill="auto"/>
        <w:spacing w:line="240" w:lineRule="auto"/>
        <w:jc w:val="both"/>
        <w:rPr>
          <w:b w:val="0"/>
          <w:sz w:val="24"/>
          <w:szCs w:val="24"/>
        </w:rPr>
      </w:pPr>
      <w:r w:rsidRPr="00BF74C0">
        <w:rPr>
          <w:rStyle w:val="511"/>
          <w:b/>
          <w:bCs/>
          <w:i w:val="0"/>
          <w:color w:val="000000"/>
          <w:sz w:val="24"/>
          <w:szCs w:val="24"/>
        </w:rPr>
        <w:t>Психологическая готовность</w:t>
      </w:r>
      <w:r w:rsidRPr="00BF74C0">
        <w:rPr>
          <w:rStyle w:val="51"/>
          <w:bCs/>
          <w:color w:val="000000"/>
          <w:sz w:val="24"/>
          <w:szCs w:val="24"/>
        </w:rPr>
        <w:t xml:space="preserve"> включает в себя эмоционально-личностную, интеллектуальную и коммуникативную готовность.</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61475" w:rsidRPr="00BF74C0" w:rsidRDefault="00761475" w:rsidP="00514A84">
      <w:pPr>
        <w:pStyle w:val="510"/>
        <w:shd w:val="clear" w:color="auto" w:fill="auto"/>
        <w:spacing w:line="240" w:lineRule="auto"/>
        <w:jc w:val="both"/>
        <w:rPr>
          <w:b w:val="0"/>
          <w:sz w:val="24"/>
          <w:szCs w:val="24"/>
        </w:rPr>
      </w:pPr>
      <w:r w:rsidRPr="00BF74C0">
        <w:rPr>
          <w:rStyle w:val="51"/>
          <w:bCs/>
          <w:color w:val="000000"/>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61475" w:rsidRPr="00BF74C0" w:rsidRDefault="00761475" w:rsidP="00130103">
      <w:pPr>
        <w:pStyle w:val="510"/>
        <w:numPr>
          <w:ilvl w:val="0"/>
          <w:numId w:val="12"/>
        </w:numPr>
        <w:shd w:val="clear" w:color="auto" w:fill="auto"/>
        <w:tabs>
          <w:tab w:val="left" w:pos="785"/>
        </w:tabs>
        <w:spacing w:line="240" w:lineRule="auto"/>
        <w:ind w:firstLine="620"/>
        <w:jc w:val="both"/>
        <w:rPr>
          <w:b w:val="0"/>
          <w:sz w:val="24"/>
          <w:szCs w:val="24"/>
        </w:rPr>
      </w:pPr>
      <w:r w:rsidRPr="00BF74C0">
        <w:rPr>
          <w:rStyle w:val="51"/>
          <w:bCs/>
          <w:color w:val="000000"/>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761475" w:rsidRPr="00BF74C0" w:rsidRDefault="00761475" w:rsidP="00130103">
      <w:pPr>
        <w:pStyle w:val="510"/>
        <w:numPr>
          <w:ilvl w:val="0"/>
          <w:numId w:val="12"/>
        </w:numPr>
        <w:shd w:val="clear" w:color="auto" w:fill="auto"/>
        <w:tabs>
          <w:tab w:val="left" w:pos="785"/>
        </w:tabs>
        <w:spacing w:line="240" w:lineRule="auto"/>
        <w:ind w:firstLine="620"/>
        <w:jc w:val="both"/>
        <w:rPr>
          <w:b w:val="0"/>
          <w:sz w:val="24"/>
          <w:szCs w:val="24"/>
        </w:rPr>
      </w:pPr>
      <w:r w:rsidRPr="00BF74C0">
        <w:rPr>
          <w:rStyle w:val="51"/>
          <w:bCs/>
          <w:color w:val="000000"/>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61475" w:rsidRPr="00BF74C0" w:rsidRDefault="00761475" w:rsidP="00130103">
      <w:pPr>
        <w:pStyle w:val="510"/>
        <w:numPr>
          <w:ilvl w:val="0"/>
          <w:numId w:val="12"/>
        </w:numPr>
        <w:shd w:val="clear" w:color="auto" w:fill="auto"/>
        <w:tabs>
          <w:tab w:val="left" w:pos="785"/>
        </w:tabs>
        <w:spacing w:line="240" w:lineRule="auto"/>
        <w:ind w:firstLine="620"/>
        <w:jc w:val="both"/>
        <w:rPr>
          <w:b w:val="0"/>
          <w:sz w:val="24"/>
          <w:szCs w:val="24"/>
        </w:rPr>
      </w:pPr>
      <w:r w:rsidRPr="00BF74C0">
        <w:rPr>
          <w:rStyle w:val="51"/>
          <w:bCs/>
          <w:color w:val="000000"/>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w:t>
      </w:r>
      <w:r w:rsidRPr="00BF74C0">
        <w:rPr>
          <w:rStyle w:val="51"/>
          <w:bCs/>
          <w:color w:val="000000"/>
          <w:sz w:val="24"/>
          <w:szCs w:val="24"/>
        </w:rPr>
        <w:lastRenderedPageBreak/>
        <w:t>деятельности (мотивы, учебные действия, контроль, оценка).</w:t>
      </w:r>
    </w:p>
    <w:p w:rsidR="00761475" w:rsidRPr="00BF74C0" w:rsidRDefault="00761475" w:rsidP="00C037DE">
      <w:pPr>
        <w:pStyle w:val="510"/>
        <w:shd w:val="clear" w:color="auto" w:fill="auto"/>
        <w:spacing w:line="240" w:lineRule="auto"/>
        <w:jc w:val="both"/>
        <w:rPr>
          <w:rStyle w:val="51"/>
          <w:bCs/>
          <w:color w:val="000000"/>
          <w:sz w:val="24"/>
          <w:szCs w:val="24"/>
        </w:rPr>
      </w:pPr>
      <w:r w:rsidRPr="00BF74C0">
        <w:rPr>
          <w:rStyle w:val="51"/>
          <w:bCs/>
          <w:color w:val="000000"/>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70490C" w:rsidRPr="00C037DE" w:rsidRDefault="00761475" w:rsidP="00C037DE">
      <w:pPr>
        <w:pStyle w:val="af3"/>
        <w:widowControl/>
        <w:spacing w:after="0"/>
        <w:jc w:val="both"/>
        <w:rPr>
          <w:rFonts w:ascii="Times New Roman" w:hAnsi="Times New Roman"/>
          <w:b/>
        </w:rPr>
      </w:pPr>
      <w:bookmarkStart w:id="15" w:name="bookmark32"/>
      <w:r w:rsidRPr="00C037DE">
        <w:rPr>
          <w:rStyle w:val="28"/>
          <w:bCs w:val="0"/>
        </w:rPr>
        <w:t>2.1.4.</w:t>
      </w:r>
      <w:bookmarkStart w:id="16" w:name="_Toc294246092"/>
      <w:bookmarkStart w:id="17" w:name="_Toc424564323"/>
      <w:r w:rsidR="0070490C" w:rsidRPr="00C037DE">
        <w:rPr>
          <w:rFonts w:ascii="Times New Roman" w:hAnsi="Times New Roman"/>
        </w:rPr>
        <w:t xml:space="preserve"> </w:t>
      </w:r>
      <w:r w:rsidR="0070490C" w:rsidRPr="00C037DE">
        <w:rPr>
          <w:rFonts w:ascii="Times New Roman" w:hAnsi="Times New Roman"/>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6"/>
      <w:bookmarkEnd w:id="17"/>
    </w:p>
    <w:p w:rsidR="0070490C" w:rsidRPr="0070490C" w:rsidRDefault="0070490C" w:rsidP="00C037DE">
      <w:pPr>
        <w:tabs>
          <w:tab w:val="left" w:pos="709"/>
        </w:tabs>
        <w:jc w:val="both"/>
        <w:rPr>
          <w:rFonts w:ascii="Times New Roman" w:hAnsi="Times New Roman" w:cs="Times New Roman"/>
          <w:shd w:val="clear" w:color="auto" w:fill="FFFFFF"/>
        </w:rPr>
      </w:pPr>
      <w:r w:rsidRPr="0070490C">
        <w:rPr>
          <w:rFonts w:ascii="Times New Roman" w:hAnsi="Times New Roman" w:cs="Times New Roman"/>
          <w:shd w:val="clear" w:color="auto" w:fill="FFFFFF"/>
        </w:rPr>
        <w:t>Учебно-исследовательская и проектная деятельности обучающихся направлена на развитие метапредметных умений.</w:t>
      </w:r>
    </w:p>
    <w:p w:rsidR="0070490C" w:rsidRPr="0070490C" w:rsidRDefault="0070490C" w:rsidP="00C037DE">
      <w:pPr>
        <w:tabs>
          <w:tab w:val="left" w:pos="709"/>
        </w:tabs>
        <w:jc w:val="both"/>
        <w:rPr>
          <w:rFonts w:ascii="Times New Roman" w:hAnsi="Times New Roman" w:cs="Times New Roman"/>
          <w:shd w:val="clear" w:color="auto" w:fill="FFFFFF"/>
        </w:rPr>
      </w:pPr>
      <w:r w:rsidRPr="0070490C">
        <w:rPr>
          <w:rFonts w:ascii="Times New Roman" w:hAnsi="Times New Roman" w:cs="Times New Roman"/>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0490C" w:rsidRPr="0070490C" w:rsidRDefault="0070490C" w:rsidP="00C037DE">
      <w:pPr>
        <w:tabs>
          <w:tab w:val="left" w:pos="709"/>
        </w:tabs>
        <w:jc w:val="both"/>
        <w:rPr>
          <w:rFonts w:ascii="Times New Roman" w:hAnsi="Times New Roman" w:cs="Times New Roman"/>
          <w:shd w:val="clear" w:color="auto" w:fill="FFFFFF"/>
        </w:rPr>
      </w:pPr>
      <w:r w:rsidRPr="0070490C">
        <w:rPr>
          <w:rFonts w:ascii="Times New Roman" w:hAnsi="Times New Roman" w:cs="Times New Roman"/>
          <w:shd w:val="clear" w:color="auto" w:fill="FFFFFF"/>
        </w:rPr>
        <w:t>В ходе освоения учебно-исследовательской и проектной деятельности учащийся начальной школы</w:t>
      </w:r>
      <w:r w:rsidRPr="0070490C">
        <w:rPr>
          <w:rFonts w:ascii="Times New Roman" w:eastAsia="Calibri" w:hAnsi="Times New Roman" w:cs="Times New Roman"/>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0490C" w:rsidRPr="0070490C" w:rsidRDefault="0070490C" w:rsidP="00C037DE">
      <w:pPr>
        <w:pStyle w:val="84"/>
        <w:shd w:val="clear" w:color="auto" w:fill="auto"/>
        <w:tabs>
          <w:tab w:val="left" w:pos="709"/>
          <w:tab w:val="left" w:pos="9355"/>
        </w:tabs>
        <w:spacing w:before="0" w:after="0" w:line="240" w:lineRule="auto"/>
        <w:ind w:firstLine="0"/>
        <w:jc w:val="both"/>
        <w:rPr>
          <w:rFonts w:ascii="Times New Roman" w:eastAsia="Times New Roman" w:hAnsi="Times New Roman" w:cs="Times New Roman"/>
          <w:spacing w:val="0"/>
          <w:sz w:val="24"/>
          <w:szCs w:val="24"/>
        </w:rPr>
      </w:pPr>
      <w:r w:rsidRPr="0070490C">
        <w:rPr>
          <w:rFonts w:ascii="Times New Roman" w:eastAsia="Calibri" w:hAnsi="Times New Roman" w:cs="Times New Roman"/>
          <w:spacing w:val="0"/>
          <w:sz w:val="24"/>
          <w:szCs w:val="24"/>
        </w:rPr>
        <w:t xml:space="preserve">Основными задачами </w:t>
      </w:r>
      <w:r w:rsidRPr="0070490C">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0490C">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0490C" w:rsidRPr="0070490C" w:rsidRDefault="0070490C" w:rsidP="00C037DE">
      <w:pPr>
        <w:shd w:val="clear" w:color="auto" w:fill="FFFFFF"/>
        <w:tabs>
          <w:tab w:val="left" w:pos="709"/>
        </w:tabs>
        <w:jc w:val="both"/>
        <w:rPr>
          <w:rFonts w:ascii="Times New Roman" w:eastAsia="Calibri" w:hAnsi="Times New Roman" w:cs="Times New Roman"/>
        </w:rPr>
      </w:pPr>
      <w:r w:rsidRPr="0070490C">
        <w:rPr>
          <w:rFonts w:ascii="Times New Roman" w:eastAsia="Calibri" w:hAnsi="Times New Roman" w:cs="Times New Roman"/>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0490C" w:rsidRPr="0070490C" w:rsidRDefault="0070490C" w:rsidP="00C037DE">
      <w:pPr>
        <w:pStyle w:val="84"/>
        <w:shd w:val="clear" w:color="auto" w:fill="auto"/>
        <w:tabs>
          <w:tab w:val="left" w:pos="709"/>
          <w:tab w:val="left" w:pos="9355"/>
        </w:tabs>
        <w:spacing w:before="0" w:after="0" w:line="240" w:lineRule="auto"/>
        <w:ind w:firstLine="0"/>
        <w:jc w:val="both"/>
        <w:rPr>
          <w:rFonts w:ascii="Times New Roman" w:eastAsia="Times New Roman" w:hAnsi="Times New Roman" w:cs="Times New Roman"/>
          <w:spacing w:val="0"/>
          <w:sz w:val="24"/>
          <w:szCs w:val="24"/>
        </w:rPr>
      </w:pPr>
      <w:r w:rsidRPr="0070490C">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0490C">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0490C" w:rsidRPr="0070490C" w:rsidRDefault="0070490C" w:rsidP="00C037DE">
      <w:pPr>
        <w:pStyle w:val="84"/>
        <w:shd w:val="clear" w:color="auto" w:fill="auto"/>
        <w:tabs>
          <w:tab w:val="left" w:pos="709"/>
          <w:tab w:val="left" w:pos="9355"/>
        </w:tabs>
        <w:spacing w:before="0" w:after="0" w:line="240" w:lineRule="auto"/>
        <w:ind w:firstLine="0"/>
        <w:jc w:val="both"/>
        <w:rPr>
          <w:rFonts w:ascii="Times New Roman" w:eastAsia="Times New Roman" w:hAnsi="Times New Roman" w:cs="Times New Roman"/>
          <w:spacing w:val="0"/>
          <w:sz w:val="24"/>
          <w:szCs w:val="24"/>
          <w:shd w:val="clear" w:color="auto" w:fill="FFFFFF"/>
        </w:rPr>
      </w:pPr>
      <w:r w:rsidRPr="0070490C">
        <w:rPr>
          <w:rFonts w:ascii="Times New Roman" w:eastAsia="Times New Roman" w:hAnsi="Times New Roman" w:cs="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0490C" w:rsidRPr="0070490C" w:rsidRDefault="0070490C" w:rsidP="00C037DE">
      <w:pPr>
        <w:pStyle w:val="84"/>
        <w:shd w:val="clear" w:color="auto" w:fill="auto"/>
        <w:tabs>
          <w:tab w:val="left" w:pos="709"/>
          <w:tab w:val="left" w:pos="9355"/>
        </w:tabs>
        <w:spacing w:before="0" w:after="0" w:line="240" w:lineRule="auto"/>
        <w:ind w:firstLine="0"/>
        <w:jc w:val="both"/>
        <w:rPr>
          <w:rFonts w:ascii="Times New Roman" w:hAnsi="Times New Roman" w:cs="Times New Roman"/>
          <w:spacing w:val="0"/>
          <w:sz w:val="24"/>
          <w:szCs w:val="24"/>
        </w:rPr>
      </w:pPr>
      <w:r w:rsidRPr="0070490C">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0490C" w:rsidRDefault="0070490C" w:rsidP="00C037DE">
      <w:pPr>
        <w:shd w:val="clear" w:color="auto" w:fill="FFFFFF"/>
        <w:tabs>
          <w:tab w:val="left" w:pos="709"/>
        </w:tabs>
        <w:jc w:val="both"/>
        <w:rPr>
          <w:rFonts w:ascii="Times New Roman" w:hAnsi="Times New Roman" w:cs="Times New Roman"/>
        </w:rPr>
      </w:pPr>
      <w:r w:rsidRPr="0070490C">
        <w:rPr>
          <w:rFonts w:ascii="Times New Roman" w:eastAsia="Calibri" w:hAnsi="Times New Roman" w:cs="Times New Roman"/>
        </w:rPr>
        <w:t xml:space="preserve">В качестве основных результатов учебно-исследовательской и проектной деятельности </w:t>
      </w:r>
      <w:r w:rsidRPr="0070490C">
        <w:rPr>
          <w:rFonts w:ascii="Times New Roman" w:eastAsia="Calibri" w:hAnsi="Times New Roman" w:cs="Times New Roman"/>
        </w:rPr>
        <w:lastRenderedPageBreak/>
        <w:t xml:space="preserve">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0490C">
        <w:rPr>
          <w:rFonts w:ascii="Times New Roman" w:hAnsi="Times New Roman" w:cs="Times New Roman"/>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31B95" w:rsidRPr="00931B95" w:rsidRDefault="00931B95" w:rsidP="00514A84">
      <w:pPr>
        <w:pStyle w:val="af3"/>
        <w:widowControl/>
        <w:spacing w:after="0"/>
        <w:jc w:val="both"/>
        <w:rPr>
          <w:rFonts w:ascii="Times New Roman" w:hAnsi="Times New Roman"/>
          <w:b/>
        </w:rPr>
      </w:pPr>
      <w:bookmarkStart w:id="18" w:name="_Toc294246093"/>
      <w:bookmarkStart w:id="19" w:name="_Toc424564324"/>
      <w:r w:rsidRPr="00931B95">
        <w:rPr>
          <w:rFonts w:ascii="Times New Roman" w:hAnsi="Times New Roman"/>
          <w:b/>
        </w:rPr>
        <w:t>2.1.5.Условия, обеспечивающие развитие универсальных учебных действий у обучающихся</w:t>
      </w:r>
      <w:bookmarkEnd w:id="18"/>
      <w:bookmarkEnd w:id="19"/>
    </w:p>
    <w:p w:rsidR="00931B95" w:rsidRPr="00931B95" w:rsidRDefault="00931B95" w:rsidP="00514A84">
      <w:pPr>
        <w:tabs>
          <w:tab w:val="left" w:pos="709"/>
        </w:tabs>
        <w:jc w:val="both"/>
        <w:rPr>
          <w:rFonts w:ascii="Times New Roman" w:hAnsi="Times New Roman" w:cs="Times New Roman"/>
        </w:rPr>
      </w:pPr>
      <w:r w:rsidRPr="00931B95">
        <w:rPr>
          <w:rFonts w:ascii="Times New Roman" w:hAnsi="Times New Roman" w:cs="Times New Roman"/>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31B95" w:rsidRPr="00931B95" w:rsidRDefault="00931B95" w:rsidP="00514A84">
      <w:pPr>
        <w:tabs>
          <w:tab w:val="left" w:pos="709"/>
        </w:tabs>
        <w:jc w:val="both"/>
        <w:rPr>
          <w:rFonts w:ascii="Times New Roman" w:hAnsi="Times New Roman" w:cs="Times New Roman"/>
        </w:rPr>
      </w:pPr>
      <w:r w:rsidRPr="00931B95">
        <w:rPr>
          <w:rFonts w:ascii="Times New Roman" w:hAnsi="Times New Roman" w:cs="Times New Roman"/>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31B95" w:rsidRPr="00931B95" w:rsidRDefault="00931B95" w:rsidP="00514A84">
      <w:pPr>
        <w:tabs>
          <w:tab w:val="left" w:pos="709"/>
        </w:tabs>
        <w:jc w:val="both"/>
        <w:rPr>
          <w:rFonts w:ascii="Times New Roman" w:hAnsi="Times New Roman" w:cs="Times New Roman"/>
        </w:rPr>
      </w:pPr>
      <w:r w:rsidRPr="00931B95">
        <w:rPr>
          <w:rFonts w:ascii="Times New Roman" w:hAnsi="Times New Roman" w:cs="Times New Roman"/>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31B95" w:rsidRPr="00931B95" w:rsidRDefault="00931B95" w:rsidP="00514A84">
      <w:pPr>
        <w:tabs>
          <w:tab w:val="left" w:pos="709"/>
        </w:tabs>
        <w:jc w:val="both"/>
        <w:rPr>
          <w:rFonts w:ascii="Times New Roman" w:hAnsi="Times New Roman" w:cs="Times New Roman"/>
        </w:rPr>
      </w:pPr>
      <w:r w:rsidRPr="00931B95">
        <w:rPr>
          <w:rFonts w:ascii="Times New Roman" w:hAnsi="Times New Roman" w:cs="Times New Roman"/>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931B95" w:rsidRPr="00931B95" w:rsidRDefault="00931B95" w:rsidP="00514A84">
      <w:pPr>
        <w:tabs>
          <w:tab w:val="left" w:pos="709"/>
        </w:tabs>
        <w:jc w:val="both"/>
        <w:rPr>
          <w:rFonts w:ascii="Times New Roman" w:hAnsi="Times New Roman" w:cs="Times New Roman"/>
        </w:rPr>
      </w:pPr>
      <w:r>
        <w:rPr>
          <w:rFonts w:ascii="Times New Roman" w:hAnsi="Times New Roman" w:cs="Times New Roman"/>
        </w:rPr>
        <w:t>-</w:t>
      </w:r>
      <w:r w:rsidRPr="00931B95">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931B95" w:rsidRPr="00931B95" w:rsidRDefault="00931B95" w:rsidP="00514A84">
      <w:pPr>
        <w:tabs>
          <w:tab w:val="left" w:pos="709"/>
        </w:tabs>
        <w:jc w:val="both"/>
        <w:rPr>
          <w:rFonts w:ascii="Times New Roman" w:hAnsi="Times New Roman" w:cs="Times New Roman"/>
        </w:rPr>
      </w:pPr>
      <w:r w:rsidRPr="00931B95">
        <w:rPr>
          <w:rFonts w:ascii="Times New Roman" w:hAnsi="Times New Roman" w:cs="Times New Roman"/>
        </w:rPr>
        <w:t>- эффективного использования средств ИКТ.</w:t>
      </w:r>
    </w:p>
    <w:p w:rsidR="00931B95" w:rsidRPr="00931B95" w:rsidRDefault="00931B95" w:rsidP="00514A84">
      <w:pPr>
        <w:tabs>
          <w:tab w:val="left" w:pos="709"/>
        </w:tabs>
        <w:jc w:val="both"/>
        <w:rPr>
          <w:rFonts w:ascii="Times New Roman" w:hAnsi="Times New Roman" w:cs="Times New Roman"/>
        </w:rPr>
      </w:pPr>
      <w:r w:rsidRPr="00931B95">
        <w:rPr>
          <w:rFonts w:ascii="Times New Roman" w:hAnsi="Times New Roman" w:cs="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31B95" w:rsidRPr="00931B95" w:rsidRDefault="00931B95" w:rsidP="00514A84">
      <w:pPr>
        <w:pStyle w:val="af7"/>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pacing w:val="2"/>
          <w:sz w:val="24"/>
          <w:szCs w:val="24"/>
        </w:rPr>
        <w:t xml:space="preserve">В условиях интенсификации процессов информатизации </w:t>
      </w:r>
      <w:r w:rsidRPr="00931B95">
        <w:rPr>
          <w:rFonts w:ascii="Times New Roman" w:hAnsi="Times New Roman"/>
          <w:color w:val="auto"/>
          <w:sz w:val="24"/>
          <w:szCs w:val="24"/>
        </w:rPr>
        <w:t xml:space="preserve">общества и образования при формировании универсальных </w:t>
      </w:r>
      <w:r w:rsidRPr="00931B95">
        <w:rPr>
          <w:rFonts w:ascii="Times New Roman" w:hAnsi="Times New Roman"/>
          <w:color w:val="auto"/>
          <w:spacing w:val="-2"/>
          <w:sz w:val="24"/>
          <w:szCs w:val="24"/>
        </w:rPr>
        <w:t>учебных действий наряду с предметными  методиками целе</w:t>
      </w:r>
      <w:r w:rsidRPr="00931B95">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931B95">
        <w:rPr>
          <w:rFonts w:ascii="Times New Roman" w:hAnsi="Times New Roman"/>
          <w:color w:val="auto"/>
          <w:spacing w:val="2"/>
          <w:sz w:val="24"/>
          <w:szCs w:val="24"/>
        </w:rPr>
        <w:t xml:space="preserve">среды. Ориентировка младших школьников в </w:t>
      </w:r>
      <w:r w:rsidRPr="00931B95">
        <w:rPr>
          <w:rFonts w:ascii="Times New Roman" w:hAnsi="Times New Roman"/>
          <w:color w:val="auto"/>
          <w:sz w:val="24"/>
          <w:szCs w:val="24"/>
        </w:rPr>
        <w:t>ИКТ и формирова</w:t>
      </w:r>
      <w:r w:rsidRPr="00931B95">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931B95">
        <w:rPr>
          <w:rFonts w:ascii="Times New Roman" w:hAnsi="Times New Roman"/>
          <w:color w:val="auto"/>
          <w:sz w:val="24"/>
          <w:szCs w:val="24"/>
        </w:rPr>
        <w:t>рования уни</w:t>
      </w:r>
      <w:r w:rsidRPr="00931B95">
        <w:rPr>
          <w:rFonts w:ascii="Times New Roman" w:hAnsi="Times New Roman"/>
          <w:color w:val="auto"/>
          <w:spacing w:val="2"/>
          <w:sz w:val="24"/>
          <w:szCs w:val="24"/>
        </w:rPr>
        <w:t>версальных учебных действий обучающихся в рамках</w:t>
      </w:r>
      <w:r w:rsidRPr="00931B95">
        <w:rPr>
          <w:rFonts w:ascii="Times New Roman" w:hAnsi="Times New Roman"/>
          <w:color w:val="auto"/>
          <w:sz w:val="24"/>
          <w:szCs w:val="24"/>
        </w:rPr>
        <w:t xml:space="preserve"> начального общего образования. </w:t>
      </w:r>
    </w:p>
    <w:p w:rsidR="00931B95" w:rsidRPr="00931B95" w:rsidRDefault="00931B95" w:rsidP="00514A84">
      <w:pPr>
        <w:pStyle w:val="af7"/>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ИКТ также могут (и должны) широко применять</w:t>
      </w:r>
      <w:r w:rsidRPr="00931B95">
        <w:rPr>
          <w:rFonts w:ascii="Times New Roman" w:hAnsi="Times New Roman"/>
          <w:color w:val="auto"/>
          <w:spacing w:val="2"/>
          <w:sz w:val="24"/>
          <w:szCs w:val="24"/>
        </w:rPr>
        <w:t xml:space="preserve">ся при оценке сформированности универсальных учебных </w:t>
      </w:r>
      <w:r w:rsidRPr="00931B95">
        <w:rPr>
          <w:rFonts w:ascii="Times New Roman" w:hAnsi="Times New Roman"/>
          <w:color w:val="auto"/>
          <w:sz w:val="24"/>
          <w:szCs w:val="24"/>
        </w:rPr>
        <w:t xml:space="preserve">действий. Для их формирования исключительную важность </w:t>
      </w:r>
      <w:r w:rsidRPr="00931B95">
        <w:rPr>
          <w:rFonts w:ascii="Times New Roman" w:hAnsi="Times New Roman"/>
          <w:color w:val="auto"/>
          <w:spacing w:val="2"/>
          <w:sz w:val="24"/>
          <w:szCs w:val="24"/>
        </w:rPr>
        <w:t>имеет использование информационно­образовательной сре</w:t>
      </w:r>
      <w:r w:rsidRPr="00931B95">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931B95" w:rsidRPr="00931B95" w:rsidRDefault="00931B95" w:rsidP="00514A84">
      <w:pPr>
        <w:pStyle w:val="af7"/>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pacing w:val="2"/>
          <w:sz w:val="24"/>
          <w:szCs w:val="24"/>
        </w:rPr>
        <w:t>В рамках ИКТ­компетентности выделяется учебная ИКТ­компе</w:t>
      </w:r>
      <w:r w:rsidRPr="00931B95">
        <w:rPr>
          <w:rFonts w:ascii="Times New Roman" w:hAnsi="Times New Roman"/>
          <w:color w:val="auto"/>
          <w:sz w:val="24"/>
          <w:szCs w:val="24"/>
        </w:rPr>
        <w:t>тентность - способность решать учебные задачи с исполь</w:t>
      </w:r>
      <w:r w:rsidRPr="00931B95">
        <w:rPr>
          <w:rFonts w:ascii="Times New Roman" w:hAnsi="Times New Roman"/>
          <w:color w:val="auto"/>
          <w:spacing w:val="2"/>
          <w:sz w:val="24"/>
          <w:szCs w:val="24"/>
        </w:rPr>
        <w:t xml:space="preserve">зованием общедоступных в начальной школе инструментов </w:t>
      </w:r>
      <w:r w:rsidRPr="00931B95">
        <w:rPr>
          <w:rFonts w:ascii="Times New Roman" w:hAnsi="Times New Roman"/>
          <w:color w:val="auto"/>
          <w:sz w:val="24"/>
          <w:szCs w:val="24"/>
        </w:rPr>
        <w:t>ИКТ и источников информации в соответствии с возрастны</w:t>
      </w:r>
      <w:r w:rsidRPr="00931B95">
        <w:rPr>
          <w:rFonts w:ascii="Times New Roman" w:hAnsi="Times New Roman"/>
          <w:color w:val="auto"/>
          <w:spacing w:val="2"/>
          <w:sz w:val="24"/>
          <w:szCs w:val="24"/>
        </w:rPr>
        <w:t xml:space="preserve">ми потребностями и возможностями младшего школьника. </w:t>
      </w:r>
      <w:r w:rsidRPr="00931B95">
        <w:rPr>
          <w:rFonts w:ascii="Times New Roman" w:hAnsi="Times New Roman"/>
          <w:color w:val="auto"/>
          <w:sz w:val="24"/>
          <w:szCs w:val="24"/>
        </w:rPr>
        <w:t xml:space="preserve">Решение задачи формирования ИКТ­компетентности должно </w:t>
      </w:r>
      <w:r w:rsidRPr="00931B95">
        <w:rPr>
          <w:rFonts w:ascii="Times New Roman" w:hAnsi="Times New Roman"/>
          <w:color w:val="auto"/>
          <w:spacing w:val="-2"/>
          <w:sz w:val="24"/>
          <w:szCs w:val="24"/>
        </w:rPr>
        <w:t>проходить не только на занятиях по отдельным учебным пред</w:t>
      </w:r>
      <w:r w:rsidRPr="00931B95">
        <w:rPr>
          <w:rFonts w:ascii="Times New Roman" w:hAnsi="Times New Roman"/>
          <w:color w:val="auto"/>
          <w:spacing w:val="2"/>
          <w:sz w:val="24"/>
          <w:szCs w:val="24"/>
        </w:rPr>
        <w:t xml:space="preserve">метам (где формируется предметная ИКТ­компетентность), </w:t>
      </w:r>
      <w:r w:rsidRPr="00931B95">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931B95" w:rsidRPr="00931B95" w:rsidRDefault="00931B95" w:rsidP="00514A84">
      <w:pPr>
        <w:pStyle w:val="af7"/>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lastRenderedPageBreak/>
        <w:t>При освоении личностных действий на основе указанной программы у обучающихся формируются:</w:t>
      </w:r>
    </w:p>
    <w:p w:rsidR="00931B95" w:rsidRPr="00931B95" w:rsidRDefault="00931B95" w:rsidP="00C037DE">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pacing w:val="-2"/>
          <w:sz w:val="24"/>
          <w:szCs w:val="24"/>
        </w:rPr>
        <w:t xml:space="preserve">- критическое отношение к информации и избирательность </w:t>
      </w:r>
      <w:r w:rsidRPr="00931B95">
        <w:rPr>
          <w:rFonts w:ascii="Times New Roman" w:hAnsi="Times New Roman"/>
          <w:color w:val="auto"/>
          <w:sz w:val="24"/>
          <w:szCs w:val="24"/>
        </w:rPr>
        <w:t>ее восприятия;</w:t>
      </w:r>
    </w:p>
    <w:p w:rsidR="00931B95" w:rsidRPr="00931B95" w:rsidRDefault="00931B95" w:rsidP="00C037DE">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931B95" w:rsidRPr="00931B95" w:rsidRDefault="00931B95" w:rsidP="00C037DE">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основы правовой культуры в области использования информации.</w:t>
      </w:r>
    </w:p>
    <w:p w:rsidR="00931B95" w:rsidRPr="00931B95" w:rsidRDefault="00931B95" w:rsidP="00C037DE">
      <w:pPr>
        <w:pStyle w:val="af7"/>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При освоении регулятивных универсальных учебных действий обеспечиваются:</w:t>
      </w:r>
    </w:p>
    <w:p w:rsidR="00931B95" w:rsidRPr="00931B95" w:rsidRDefault="00931B95" w:rsidP="00C037DE">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931B95" w:rsidRPr="00931B95" w:rsidRDefault="00931B95" w:rsidP="00C037DE">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931B95" w:rsidRPr="00931B95" w:rsidRDefault="00931B95" w:rsidP="00C037DE">
      <w:pPr>
        <w:pStyle w:val="afa"/>
        <w:tabs>
          <w:tab w:val="left" w:pos="709"/>
        </w:tabs>
        <w:spacing w:line="240" w:lineRule="auto"/>
        <w:rPr>
          <w:rFonts w:ascii="Times New Roman" w:hAnsi="Times New Roman"/>
          <w:color w:val="auto"/>
          <w:sz w:val="24"/>
          <w:szCs w:val="24"/>
        </w:rPr>
      </w:pPr>
      <w:r w:rsidRPr="00931B95">
        <w:rPr>
          <w:rFonts w:ascii="Times New Roman" w:hAnsi="Times New Roman"/>
          <w:color w:val="auto"/>
          <w:sz w:val="24"/>
          <w:szCs w:val="24"/>
        </w:rPr>
        <w:t>- создание цифрового портфолио учебных достижений обучающегося.</w:t>
      </w:r>
    </w:p>
    <w:p w:rsidR="00931B95" w:rsidRPr="00931B95" w:rsidRDefault="00931B95" w:rsidP="00514A84">
      <w:pPr>
        <w:pStyle w:val="af7"/>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pacing w:val="2"/>
          <w:sz w:val="24"/>
          <w:szCs w:val="24"/>
        </w:rPr>
        <w:t xml:space="preserve">При освоении познавательных универсальных учебных </w:t>
      </w:r>
      <w:r w:rsidRPr="00931B95">
        <w:rPr>
          <w:rFonts w:ascii="Times New Roman" w:hAnsi="Times New Roman"/>
          <w:color w:val="auto"/>
          <w:sz w:val="24"/>
          <w:szCs w:val="24"/>
        </w:rPr>
        <w:t>действий ИКТ играют ключевую роль в следующих универсальных учебных действиях:</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поиск информации;</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pacing w:val="2"/>
          <w:sz w:val="24"/>
          <w:szCs w:val="24"/>
        </w:rPr>
        <w:t xml:space="preserve">- фиксация (запись) информации с помощью различных </w:t>
      </w:r>
      <w:r w:rsidRPr="00931B95">
        <w:rPr>
          <w:rFonts w:ascii="Times New Roman" w:hAnsi="Times New Roman"/>
          <w:color w:val="auto"/>
          <w:sz w:val="24"/>
          <w:szCs w:val="24"/>
        </w:rPr>
        <w:t>технических средств;</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931B95">
        <w:rPr>
          <w:rFonts w:ascii="Times New Roman" w:hAnsi="Times New Roman"/>
          <w:color w:val="auto"/>
          <w:sz w:val="24"/>
          <w:szCs w:val="24"/>
        </w:rPr>
        <w:t> </w:t>
      </w:r>
      <w:r w:rsidRPr="00931B95">
        <w:rPr>
          <w:rFonts w:ascii="Times New Roman" w:hAnsi="Times New Roman"/>
          <w:color w:val="auto"/>
          <w:sz w:val="24"/>
          <w:szCs w:val="24"/>
        </w:rPr>
        <w:t>пр.;</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создание простых гипермедиасообщений;</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построение простейших моделей объектов и процессов.</w:t>
      </w:r>
    </w:p>
    <w:p w:rsidR="00931B95" w:rsidRPr="00931B95" w:rsidRDefault="00931B95" w:rsidP="00514A84">
      <w:pPr>
        <w:pStyle w:val="af7"/>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xml:space="preserve">ИКТ является важным инструментом для формирования </w:t>
      </w:r>
      <w:r w:rsidRPr="00931B95">
        <w:rPr>
          <w:rFonts w:ascii="Times New Roman" w:hAnsi="Times New Roman"/>
          <w:color w:val="auto"/>
          <w:spacing w:val="-2"/>
          <w:sz w:val="24"/>
          <w:szCs w:val="24"/>
        </w:rPr>
        <w:t>коммуникативных универсальных учебных действий. Для это</w:t>
      </w:r>
      <w:r w:rsidRPr="00931B95">
        <w:rPr>
          <w:rFonts w:ascii="Times New Roman" w:hAnsi="Times New Roman"/>
          <w:color w:val="auto"/>
          <w:sz w:val="24"/>
          <w:szCs w:val="24"/>
        </w:rPr>
        <w:t>го используются:</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обмен гипермедиасообщениями;</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выступление с аудиовизуальной поддержкой;</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фиксация хода коллективной/личной коммуникации;</w:t>
      </w:r>
    </w:p>
    <w:p w:rsidR="00931B95" w:rsidRPr="00931B95" w:rsidRDefault="00931B95" w:rsidP="00514A84">
      <w:pPr>
        <w:pStyle w:val="afa"/>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общение в цифровой среде (электронная почта, чат, видеоконференция, форум, блог).</w:t>
      </w:r>
    </w:p>
    <w:p w:rsidR="00931B95" w:rsidRPr="00931B95" w:rsidRDefault="00931B95" w:rsidP="00514A84">
      <w:pPr>
        <w:pStyle w:val="af7"/>
        <w:tabs>
          <w:tab w:val="left" w:pos="709"/>
        </w:tabs>
        <w:spacing w:line="240" w:lineRule="auto"/>
        <w:ind w:firstLine="0"/>
        <w:rPr>
          <w:rFonts w:ascii="Times New Roman" w:hAnsi="Times New Roman"/>
          <w:color w:val="auto"/>
          <w:sz w:val="24"/>
          <w:szCs w:val="24"/>
        </w:rPr>
      </w:pPr>
      <w:r w:rsidRPr="00931B95">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931B95">
        <w:rPr>
          <w:rFonts w:ascii="Times New Roman" w:hAnsi="Times New Roman"/>
          <w:color w:val="auto"/>
          <w:spacing w:val="2"/>
          <w:sz w:val="24"/>
          <w:szCs w:val="24"/>
        </w:rPr>
        <w:t xml:space="preserve">формирования универсальных учебных действий позволяет </w:t>
      </w:r>
      <w:r w:rsidRPr="00931B95">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bookmarkEnd w:id="15"/>
    <w:p w:rsidR="00761475" w:rsidRPr="00931B95" w:rsidRDefault="00761475" w:rsidP="00514A84">
      <w:pPr>
        <w:pStyle w:val="510"/>
        <w:shd w:val="clear" w:color="auto" w:fill="auto"/>
        <w:spacing w:line="240" w:lineRule="auto"/>
        <w:jc w:val="both"/>
        <w:rPr>
          <w:b w:val="0"/>
          <w:sz w:val="24"/>
        </w:rPr>
      </w:pPr>
      <w:r w:rsidRPr="00931B95">
        <w:rPr>
          <w:rStyle w:val="51"/>
          <w:bCs/>
          <w:color w:val="000000"/>
          <w:sz w:val="24"/>
        </w:rPr>
        <w:t xml:space="preserve">Подпрограмма формирования ИКТ-компетентности включает следующие разделы. </w:t>
      </w:r>
      <w:r w:rsidRPr="00931B95">
        <w:rPr>
          <w:rStyle w:val="51"/>
          <w:b/>
          <w:bCs/>
          <w:color w:val="000000"/>
          <w:sz w:val="24"/>
        </w:rPr>
        <w:t>Знакомство со средствами ИКТ</w:t>
      </w:r>
      <w:r w:rsidRPr="00931B95">
        <w:rPr>
          <w:rStyle w:val="51"/>
          <w:bCs/>
          <w:color w:val="000000"/>
          <w:sz w:val="24"/>
        </w:rPr>
        <w:t xml:space="preserve">. Использование эргономичных и безопасных для здоровья приёмов работы со средствами ИКТ. Выполнение компенсирующих упражнений. </w:t>
      </w:r>
      <w:r w:rsidRPr="00931B95">
        <w:rPr>
          <w:rStyle w:val="51"/>
          <w:b/>
          <w:bCs/>
          <w:color w:val="000000"/>
          <w:sz w:val="24"/>
        </w:rPr>
        <w:t>Организация системы файлов и папок</w:t>
      </w:r>
      <w:r w:rsidRPr="00931B95">
        <w:rPr>
          <w:rStyle w:val="51"/>
          <w:bCs/>
          <w:color w:val="000000"/>
          <w:sz w:val="24"/>
        </w:rPr>
        <w:t>, запоминание изменений в файле, именование файлов и папок. Распечатка файла.</w:t>
      </w:r>
    </w:p>
    <w:p w:rsidR="00761475" w:rsidRPr="00931B95" w:rsidRDefault="00761475" w:rsidP="00514A84">
      <w:pPr>
        <w:pStyle w:val="510"/>
        <w:shd w:val="clear" w:color="auto" w:fill="auto"/>
        <w:spacing w:line="240" w:lineRule="auto"/>
        <w:jc w:val="both"/>
        <w:rPr>
          <w:b w:val="0"/>
          <w:sz w:val="24"/>
        </w:rPr>
      </w:pPr>
      <w:r w:rsidRPr="00931B95">
        <w:rPr>
          <w:rStyle w:val="51"/>
          <w:bCs/>
          <w:color w:val="000000"/>
          <w:sz w:val="24"/>
        </w:rPr>
        <w:t xml:space="preserve">Запись, фиксация информации. Ввод информации в компьютер с фото- и видеокамеры. </w:t>
      </w:r>
      <w:r w:rsidRPr="00931B95">
        <w:rPr>
          <w:rStyle w:val="51"/>
          <w:b/>
          <w:bCs/>
          <w:color w:val="000000"/>
          <w:sz w:val="24"/>
        </w:rPr>
        <w:t>Сканирование изображений и текстов</w:t>
      </w:r>
      <w:r w:rsidRPr="00931B95">
        <w:rPr>
          <w:rStyle w:val="51"/>
          <w:bCs/>
          <w:color w:val="000000"/>
          <w:sz w:val="24"/>
        </w:rPr>
        <w:t>.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t>Создание текстов с помощью компьютера</w:t>
      </w:r>
      <w:r w:rsidRPr="00931B95">
        <w:rPr>
          <w:rStyle w:val="51"/>
          <w:bCs/>
          <w:color w:val="000000"/>
          <w:sz w:val="24"/>
        </w:rPr>
        <w:t>.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t>Создание графических сообщений</w:t>
      </w:r>
      <w:r w:rsidRPr="00931B95">
        <w:rPr>
          <w:rStyle w:val="51"/>
          <w:bCs/>
          <w:color w:val="000000"/>
          <w:sz w:val="24"/>
        </w:rPr>
        <w:t>. Рисование на графическом планшете. Создание планов территории. Создание диаграмм и деревьев.</w:t>
      </w:r>
    </w:p>
    <w:p w:rsidR="00761475" w:rsidRPr="00931B95" w:rsidRDefault="00761475" w:rsidP="00514A84">
      <w:pPr>
        <w:pStyle w:val="510"/>
        <w:shd w:val="clear" w:color="auto" w:fill="auto"/>
        <w:spacing w:line="240" w:lineRule="auto"/>
        <w:jc w:val="both"/>
        <w:rPr>
          <w:b w:val="0"/>
          <w:sz w:val="24"/>
        </w:rPr>
      </w:pPr>
      <w:r w:rsidRPr="00931B95">
        <w:rPr>
          <w:rStyle w:val="51"/>
          <w:bCs/>
          <w:color w:val="000000"/>
          <w:sz w:val="24"/>
        </w:rPr>
        <w:t>Редактирование сообщений. Редактирование текста фотоизображений и их цепочек (слайд-шоу), видео- и аудиозаписей.</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lastRenderedPageBreak/>
        <w:t>Создание новых сообщений путём комбинирования имеющихся</w:t>
      </w:r>
      <w:r w:rsidRPr="00931B95">
        <w:rPr>
          <w:rStyle w:val="51"/>
          <w:bCs/>
          <w:color w:val="000000"/>
          <w:sz w:val="24"/>
        </w:rPr>
        <w:t>.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t>Создание структурированных сообщений</w:t>
      </w:r>
      <w:r w:rsidRPr="00931B95">
        <w:rPr>
          <w:rStyle w:val="51"/>
          <w:bCs/>
          <w:color w:val="000000"/>
          <w:sz w:val="24"/>
        </w:rPr>
        <w:t xml:space="preserve">. Создание письменного сообщения. Подготовка устного сообщения </w:t>
      </w:r>
      <w:r w:rsidRPr="00931B95">
        <w:rPr>
          <w:rStyle w:val="51"/>
          <w:bCs/>
          <w:color w:val="000000"/>
          <w:sz w:val="24"/>
          <w:lang w:val="en-US"/>
        </w:rPr>
        <w:t>c</w:t>
      </w:r>
      <w:r w:rsidRPr="00931B95">
        <w:rPr>
          <w:rStyle w:val="51"/>
          <w:bCs/>
          <w:color w:val="000000"/>
          <w:sz w:val="24"/>
        </w:rPr>
        <w:t xml:space="preserve"> аудиовизуальной поддержкой, написание пояснений и тезисов.</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t>Представление и обработка данных</w:t>
      </w:r>
      <w:r w:rsidRPr="00931B95">
        <w:rPr>
          <w:rStyle w:val="51"/>
          <w:bCs/>
          <w:color w:val="000000"/>
          <w:sz w:val="24"/>
        </w:rPr>
        <w:t>.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t>Поиск информации</w:t>
      </w:r>
      <w:r w:rsidRPr="00931B95">
        <w:rPr>
          <w:rStyle w:val="51"/>
          <w:bCs/>
          <w:color w:val="000000"/>
          <w:sz w:val="24"/>
        </w:rPr>
        <w:t>.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t>Коммуникация, проектирование, моделирование</w:t>
      </w:r>
      <w:r w:rsidRPr="00931B95">
        <w:rPr>
          <w:rStyle w:val="51"/>
          <w:bCs/>
          <w:color w:val="000000"/>
          <w:sz w:val="24"/>
        </w:rPr>
        <w:t>, управление и организация деятельности.</w:t>
      </w:r>
    </w:p>
    <w:p w:rsidR="00761475" w:rsidRPr="00931B95" w:rsidRDefault="00761475" w:rsidP="00514A84">
      <w:pPr>
        <w:pStyle w:val="510"/>
        <w:shd w:val="clear" w:color="auto" w:fill="auto"/>
        <w:spacing w:line="240" w:lineRule="auto"/>
        <w:jc w:val="both"/>
        <w:rPr>
          <w:b w:val="0"/>
          <w:sz w:val="24"/>
        </w:rPr>
      </w:pPr>
      <w:r w:rsidRPr="00931B95">
        <w:rPr>
          <w:rStyle w:val="51"/>
          <w:bCs/>
          <w:color w:val="000000"/>
          <w:sz w:val="24"/>
        </w:rPr>
        <w:t xml:space="preserve">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w:t>
      </w:r>
      <w:r w:rsidRPr="00931B95">
        <w:rPr>
          <w:rStyle w:val="21"/>
          <w:b w:val="0"/>
          <w:bCs w:val="0"/>
          <w:color w:val="000000"/>
          <w:sz w:val="24"/>
        </w:rPr>
        <w:t>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 xml:space="preserve">Основное содержание программы «Формирование ИКТ-компетентности обучающихся» </w:t>
      </w:r>
      <w:r w:rsidRPr="00931B95">
        <w:rPr>
          <w:rStyle w:val="250"/>
          <w:color w:val="000000"/>
          <w:sz w:val="24"/>
        </w:rPr>
        <w:t>реализуется средствами различных учебных предметов</w:t>
      </w:r>
      <w:r w:rsidRPr="00931B95">
        <w:rPr>
          <w:rStyle w:val="21"/>
          <w:color w:val="000000"/>
          <w:sz w:val="24"/>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•естественная мотивация, цель обучения;</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•встроенный контроль результатов освоения ИКТ;</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•повышение эффективности применения ИКТ в данном предмете;</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•формирование цифрового портфолио по предмету, что важно для оценивания результатов освоения данного предмета.</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Вклад каждого предмета в формирование ИКТ-компетентности обучающихся (примерный вариант):</w:t>
      </w:r>
    </w:p>
    <w:p w:rsidR="00761475" w:rsidRPr="00931B95" w:rsidRDefault="00C037DE" w:rsidP="00514A84">
      <w:pPr>
        <w:pStyle w:val="210"/>
        <w:spacing w:after="0" w:line="240" w:lineRule="auto"/>
        <w:jc w:val="both"/>
        <w:rPr>
          <w:bCs/>
          <w:color w:val="000000"/>
          <w:sz w:val="24"/>
        </w:rPr>
      </w:pPr>
      <w:r>
        <w:rPr>
          <w:rStyle w:val="22"/>
          <w:bCs w:val="0"/>
          <w:color w:val="000000"/>
          <w:sz w:val="24"/>
        </w:rPr>
        <w:t xml:space="preserve">       </w:t>
      </w:r>
      <w:r w:rsidR="00761475" w:rsidRPr="00931B95">
        <w:rPr>
          <w:rStyle w:val="22"/>
          <w:bCs w:val="0"/>
          <w:color w:val="000000"/>
          <w:sz w:val="24"/>
        </w:rPr>
        <w:t>«Русский язык».</w:t>
      </w:r>
      <w:r>
        <w:rPr>
          <w:rStyle w:val="22"/>
          <w:bCs w:val="0"/>
          <w:color w:val="000000"/>
          <w:sz w:val="24"/>
        </w:rPr>
        <w:t xml:space="preserve"> </w:t>
      </w:r>
      <w:r w:rsidR="00761475" w:rsidRPr="00931B95">
        <w:rPr>
          <w:bCs/>
          <w:color w:val="000000"/>
          <w:sz w:val="24"/>
        </w:rPr>
        <w:t xml:space="preserve">Различные способы передачи информации (буква, пиктограмма, иероглиф, </w:t>
      </w:r>
      <w:r w:rsidR="00761475" w:rsidRPr="00931B95">
        <w:rPr>
          <w:bCs/>
          <w:color w:val="000000"/>
          <w:sz w:val="24"/>
        </w:rPr>
        <w:lastRenderedPageBreak/>
        <w:t>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61475" w:rsidRPr="00931B95" w:rsidRDefault="00761475" w:rsidP="00514A84">
      <w:pPr>
        <w:pStyle w:val="210"/>
        <w:shd w:val="clear" w:color="auto" w:fill="auto"/>
        <w:spacing w:after="0" w:line="240" w:lineRule="auto"/>
        <w:ind w:firstLine="0"/>
        <w:jc w:val="both"/>
        <w:rPr>
          <w:sz w:val="24"/>
        </w:rPr>
      </w:pPr>
      <w:r w:rsidRPr="00931B95">
        <w:rPr>
          <w:rStyle w:val="22"/>
          <w:color w:val="000000"/>
          <w:sz w:val="24"/>
        </w:rPr>
        <w:t>«Литературное чтение».</w:t>
      </w:r>
      <w:r w:rsidRPr="00931B95">
        <w:rPr>
          <w:rStyle w:val="21"/>
          <w:color w:val="000000"/>
          <w:sz w:val="24"/>
        </w:rPr>
        <w:t>Работа с мультимедиа</w:t>
      </w:r>
      <w:r w:rsidR="00C037DE">
        <w:rPr>
          <w:rStyle w:val="21"/>
          <w:color w:val="000000"/>
          <w:sz w:val="24"/>
        </w:rPr>
        <w:t xml:space="preserve"> </w:t>
      </w:r>
      <w:r w:rsidRPr="00931B95">
        <w:rPr>
          <w:rStyle w:val="21"/>
          <w:color w:val="000000"/>
          <w:sz w:val="24"/>
        </w:rPr>
        <w:t>сообщениями (включающими текст, иллюстрации, аудио- и видеофрагменты, ссылки). Анализ содержания, языковых особенностей и структуры мультимедиа</w:t>
      </w:r>
      <w:r w:rsidR="00C037DE">
        <w:rPr>
          <w:rStyle w:val="21"/>
          <w:color w:val="000000"/>
          <w:sz w:val="24"/>
        </w:rPr>
        <w:t xml:space="preserve"> </w:t>
      </w:r>
      <w:r w:rsidRPr="00931B95">
        <w:rPr>
          <w:rStyle w:val="21"/>
          <w:color w:val="000000"/>
          <w:sz w:val="24"/>
        </w:rPr>
        <w:t>сообщения; определение роли и места иллюстративного ряда в тексте.</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Конструирование небольших сообщений, в том числе с добавлением иллюстраций, видео - и аудио</w:t>
      </w:r>
      <w:r w:rsidR="00C037DE">
        <w:rPr>
          <w:rStyle w:val="21"/>
          <w:color w:val="000000"/>
          <w:sz w:val="24"/>
        </w:rPr>
        <w:t xml:space="preserve"> </w:t>
      </w:r>
      <w:r w:rsidRPr="00931B95">
        <w:rPr>
          <w:rStyle w:val="21"/>
          <w:color w:val="000000"/>
          <w:sz w:val="24"/>
        </w:rPr>
        <w:t>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61475" w:rsidRPr="00931B95" w:rsidRDefault="00761475" w:rsidP="00514A84">
      <w:pPr>
        <w:pStyle w:val="210"/>
        <w:shd w:val="clear" w:color="auto" w:fill="auto"/>
        <w:spacing w:after="0" w:line="240" w:lineRule="auto"/>
        <w:ind w:firstLine="0"/>
        <w:jc w:val="both"/>
        <w:rPr>
          <w:sz w:val="24"/>
        </w:rPr>
      </w:pPr>
      <w:r w:rsidRPr="00931B95">
        <w:rPr>
          <w:rStyle w:val="22"/>
          <w:color w:val="000000"/>
          <w:sz w:val="24"/>
        </w:rPr>
        <w:t>«Иностранный язык».</w:t>
      </w:r>
      <w:r w:rsidRPr="00931B95">
        <w:rPr>
          <w:rStyle w:val="21"/>
          <w:color w:val="000000"/>
          <w:sz w:val="24"/>
        </w:rPr>
        <w:t>Подготовка плана и тезисов сообщения (в том числе гипермедиа); выступление с сообщением.</w:t>
      </w:r>
    </w:p>
    <w:p w:rsidR="00761475" w:rsidRPr="00931B95" w:rsidRDefault="00761475" w:rsidP="00514A84">
      <w:pPr>
        <w:pStyle w:val="210"/>
        <w:shd w:val="clear" w:color="auto" w:fill="auto"/>
        <w:spacing w:after="0" w:line="240" w:lineRule="auto"/>
        <w:ind w:firstLine="0"/>
        <w:jc w:val="both"/>
        <w:rPr>
          <w:sz w:val="24"/>
        </w:rPr>
      </w:pPr>
      <w:r w:rsidRPr="00931B95">
        <w:rPr>
          <w:rStyle w:val="21"/>
          <w:color w:val="000000"/>
          <w:sz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t>«Математика и информатика».</w:t>
      </w:r>
      <w:r w:rsidRPr="00931B95">
        <w:rPr>
          <w:rStyle w:val="51"/>
          <w:bCs/>
          <w:color w:val="000000"/>
          <w:sz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61475" w:rsidRPr="00931B95" w:rsidRDefault="00761475" w:rsidP="00514A84">
      <w:pPr>
        <w:pStyle w:val="510"/>
        <w:shd w:val="clear" w:color="auto" w:fill="auto"/>
        <w:spacing w:line="240" w:lineRule="auto"/>
        <w:jc w:val="both"/>
        <w:rPr>
          <w:b w:val="0"/>
          <w:sz w:val="24"/>
        </w:rPr>
      </w:pPr>
      <w:r w:rsidRPr="00931B95">
        <w:rPr>
          <w:rStyle w:val="51"/>
          <w:b/>
          <w:bCs/>
          <w:color w:val="000000"/>
          <w:sz w:val="24"/>
        </w:rPr>
        <w:t>«Окружающий мир».</w:t>
      </w:r>
      <w:r w:rsidRPr="00931B95">
        <w:rPr>
          <w:rStyle w:val="51"/>
          <w:bCs/>
          <w:color w:val="000000"/>
          <w:sz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p>
    <w:p w:rsidR="00761475" w:rsidRPr="00931B95" w:rsidRDefault="00761475" w:rsidP="00514A84">
      <w:pPr>
        <w:pStyle w:val="510"/>
        <w:shd w:val="clear" w:color="auto" w:fill="auto"/>
        <w:tabs>
          <w:tab w:val="center" w:pos="4046"/>
          <w:tab w:val="left" w:pos="4738"/>
        </w:tabs>
        <w:spacing w:line="240" w:lineRule="auto"/>
        <w:jc w:val="both"/>
        <w:rPr>
          <w:b w:val="0"/>
          <w:sz w:val="24"/>
        </w:rPr>
      </w:pPr>
      <w:r w:rsidRPr="00931B95">
        <w:rPr>
          <w:rStyle w:val="51"/>
          <w:b/>
          <w:bCs/>
          <w:color w:val="000000"/>
          <w:sz w:val="24"/>
        </w:rPr>
        <w:t>«Технология».</w:t>
      </w:r>
      <w:r w:rsidRPr="00931B95">
        <w:rPr>
          <w:rStyle w:val="51"/>
          <w:bCs/>
          <w:color w:val="000000"/>
          <w:sz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w:t>
      </w:r>
      <w:r w:rsidRPr="00931B95">
        <w:rPr>
          <w:rStyle w:val="51"/>
          <w:bCs/>
          <w:color w:val="000000"/>
          <w:sz w:val="24"/>
        </w:rPr>
        <w:tab/>
        <w:t>текстом,</w:t>
      </w:r>
      <w:r w:rsidRPr="00931B95">
        <w:rPr>
          <w:rStyle w:val="51"/>
          <w:bCs/>
          <w:color w:val="000000"/>
          <w:sz w:val="24"/>
        </w:rPr>
        <w:tab/>
        <w:t>рисунком, аудио- и видеофрагментами;</w:t>
      </w:r>
    </w:p>
    <w:p w:rsidR="00761475" w:rsidRPr="00931B95" w:rsidRDefault="00761475" w:rsidP="00514A84">
      <w:pPr>
        <w:pStyle w:val="510"/>
        <w:shd w:val="clear" w:color="auto" w:fill="auto"/>
        <w:spacing w:line="240" w:lineRule="auto"/>
        <w:jc w:val="both"/>
        <w:rPr>
          <w:b w:val="0"/>
          <w:sz w:val="24"/>
        </w:rPr>
      </w:pPr>
      <w:r w:rsidRPr="00931B95">
        <w:rPr>
          <w:rStyle w:val="51"/>
          <w:bCs/>
          <w:color w:val="000000"/>
          <w:sz w:val="24"/>
        </w:rPr>
        <w:t>сохранение результатов своей работы. Овладение приёмами поиска и использования информации, работы с доступными электронными ресурсами.</w:t>
      </w:r>
    </w:p>
    <w:p w:rsidR="00931B95" w:rsidRDefault="00761475" w:rsidP="00514A84">
      <w:pPr>
        <w:pStyle w:val="510"/>
        <w:shd w:val="clear" w:color="auto" w:fill="auto"/>
        <w:spacing w:line="240" w:lineRule="auto"/>
        <w:jc w:val="both"/>
        <w:rPr>
          <w:rStyle w:val="51"/>
          <w:bCs/>
          <w:color w:val="000000"/>
          <w:sz w:val="24"/>
        </w:rPr>
      </w:pPr>
      <w:r w:rsidRPr="00931B95">
        <w:rPr>
          <w:rStyle w:val="51"/>
          <w:b/>
          <w:bCs/>
          <w:color w:val="000000"/>
          <w:sz w:val="24"/>
        </w:rPr>
        <w:t>«Искусство».</w:t>
      </w:r>
      <w:r w:rsidRPr="00931B95">
        <w:rPr>
          <w:rStyle w:val="51"/>
          <w:bCs/>
          <w:color w:val="000000"/>
          <w:sz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bookmarkStart w:id="20" w:name="_Toc294246094"/>
      <w:bookmarkStart w:id="21" w:name="_Toc424564325"/>
    </w:p>
    <w:p w:rsidR="00931B95" w:rsidRPr="00931B95" w:rsidRDefault="00931B95" w:rsidP="00514A84">
      <w:pPr>
        <w:pStyle w:val="510"/>
        <w:shd w:val="clear" w:color="auto" w:fill="auto"/>
        <w:spacing w:line="240" w:lineRule="auto"/>
        <w:jc w:val="both"/>
        <w:rPr>
          <w:b w:val="0"/>
          <w:color w:val="000000"/>
          <w:sz w:val="24"/>
          <w:szCs w:val="24"/>
          <w:shd w:val="clear" w:color="auto" w:fill="FFFFFF"/>
        </w:rPr>
      </w:pPr>
      <w:r w:rsidRPr="00C037DE">
        <w:rPr>
          <w:rStyle w:val="51"/>
          <w:b/>
          <w:bCs/>
          <w:color w:val="000000"/>
          <w:sz w:val="24"/>
          <w:szCs w:val="24"/>
        </w:rPr>
        <w:t>2.1.6.</w:t>
      </w:r>
      <w:r w:rsidRPr="00931B95">
        <w:rPr>
          <w:spacing w:val="-4"/>
          <w:sz w:val="24"/>
          <w:szCs w:val="24"/>
        </w:rPr>
        <w:t>Условия, обеспечивающие преемственность про</w:t>
      </w:r>
      <w:r w:rsidRPr="00931B95">
        <w:rPr>
          <w:sz w:val="24"/>
          <w:szCs w:val="24"/>
        </w:rPr>
        <w:t xml:space="preserve">граммы формирования у </w:t>
      </w:r>
      <w:r w:rsidRPr="00931B95">
        <w:rPr>
          <w:sz w:val="24"/>
          <w:szCs w:val="24"/>
        </w:rPr>
        <w:lastRenderedPageBreak/>
        <w:t>обучающихся универсальных учебных действий при переходе от дошкольного к начальному и от начального к основному общему образованию</w:t>
      </w:r>
      <w:bookmarkEnd w:id="20"/>
      <w:bookmarkEnd w:id="21"/>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 xml:space="preserve">Исследования </w:t>
      </w:r>
      <w:r w:rsidRPr="00931B95">
        <w:rPr>
          <w:rStyle w:val="54"/>
          <w:bCs/>
          <w:i w:val="0"/>
          <w:color w:val="000000"/>
          <w:sz w:val="24"/>
          <w:szCs w:val="24"/>
        </w:rPr>
        <w:t>готовности детей к обучению в школе</w:t>
      </w:r>
      <w:r w:rsidRPr="00931B95">
        <w:rPr>
          <w:rStyle w:val="51"/>
          <w:bCs/>
          <w:color w:val="000000"/>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61475" w:rsidRPr="00931B95" w:rsidRDefault="00761475" w:rsidP="00514A84">
      <w:pPr>
        <w:pStyle w:val="510"/>
        <w:shd w:val="clear" w:color="auto" w:fill="auto"/>
        <w:spacing w:line="240" w:lineRule="auto"/>
        <w:jc w:val="both"/>
        <w:rPr>
          <w:b w:val="0"/>
          <w:sz w:val="24"/>
          <w:szCs w:val="24"/>
        </w:rPr>
      </w:pPr>
      <w:r w:rsidRPr="00931B95">
        <w:rPr>
          <w:rStyle w:val="511"/>
          <w:bCs/>
          <w:i w:val="0"/>
          <w:color w:val="000000"/>
          <w:sz w:val="24"/>
          <w:szCs w:val="24"/>
        </w:rPr>
        <w:t>Физическая готовность</w:t>
      </w:r>
      <w:r w:rsidRPr="00931B95">
        <w:rPr>
          <w:rStyle w:val="51"/>
          <w:bCs/>
          <w:color w:val="000000"/>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61475" w:rsidRPr="00931B95" w:rsidRDefault="00761475" w:rsidP="00514A84">
      <w:pPr>
        <w:pStyle w:val="510"/>
        <w:shd w:val="clear" w:color="auto" w:fill="auto"/>
        <w:spacing w:line="240" w:lineRule="auto"/>
        <w:jc w:val="both"/>
        <w:rPr>
          <w:b w:val="0"/>
          <w:sz w:val="24"/>
          <w:szCs w:val="24"/>
        </w:rPr>
      </w:pPr>
      <w:r w:rsidRPr="00931B95">
        <w:rPr>
          <w:rStyle w:val="511"/>
          <w:bCs/>
          <w:i w:val="0"/>
          <w:color w:val="000000"/>
          <w:sz w:val="24"/>
          <w:szCs w:val="24"/>
        </w:rPr>
        <w:t>Психологическая готовность</w:t>
      </w:r>
      <w:r w:rsidRPr="00931B95">
        <w:rPr>
          <w:rStyle w:val="51"/>
          <w:bCs/>
          <w:color w:val="000000"/>
          <w:sz w:val="24"/>
          <w:szCs w:val="24"/>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61475" w:rsidRPr="00931B95" w:rsidRDefault="00761475" w:rsidP="00514A84">
      <w:pPr>
        <w:pStyle w:val="510"/>
        <w:shd w:val="clear" w:color="auto" w:fill="auto"/>
        <w:tabs>
          <w:tab w:val="left" w:pos="8174"/>
        </w:tabs>
        <w:spacing w:line="240" w:lineRule="auto"/>
        <w:jc w:val="both"/>
        <w:rPr>
          <w:b w:val="0"/>
          <w:sz w:val="24"/>
          <w:szCs w:val="24"/>
        </w:rPr>
      </w:pPr>
      <w:r w:rsidRPr="00931B95">
        <w:rPr>
          <w:rStyle w:val="51"/>
          <w:bCs/>
          <w:color w:val="000000"/>
          <w:sz w:val="24"/>
          <w:szCs w:val="24"/>
        </w:rPr>
        <w:t xml:space="preserve">Психологическая готовность к школе имеет следующую структуру: </w:t>
      </w:r>
      <w:r w:rsidRPr="00931B95">
        <w:rPr>
          <w:rStyle w:val="51"/>
          <w:bCs/>
          <w:color w:val="000000"/>
          <w:spacing w:val="-20"/>
          <w:sz w:val="24"/>
          <w:szCs w:val="24"/>
        </w:rPr>
        <w:t>личностная готовность,</w:t>
      </w:r>
      <w:r w:rsidRPr="00931B95">
        <w:rPr>
          <w:rStyle w:val="51"/>
          <w:bCs/>
          <w:color w:val="000000"/>
          <w:sz w:val="24"/>
          <w:szCs w:val="24"/>
        </w:rPr>
        <w:t xml:space="preserve"> умственная зрелость и произвольность регуляции поведения и деятельности. </w:t>
      </w:r>
      <w:r w:rsidRPr="00931B95">
        <w:rPr>
          <w:rStyle w:val="51"/>
          <w:b/>
          <w:bCs/>
          <w:color w:val="000000"/>
          <w:sz w:val="24"/>
          <w:szCs w:val="24"/>
        </w:rPr>
        <w:t>Личностная готовность</w:t>
      </w:r>
      <w:r w:rsidRPr="00931B95">
        <w:rPr>
          <w:rStyle w:val="51"/>
          <w:bCs/>
          <w:color w:val="000000"/>
          <w:sz w:val="24"/>
          <w:szCs w:val="24"/>
        </w:rPr>
        <w:t xml:space="preserve">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61475" w:rsidRPr="00931B95" w:rsidRDefault="00761475" w:rsidP="00514A84">
      <w:pPr>
        <w:pStyle w:val="510"/>
        <w:shd w:val="clear" w:color="auto" w:fill="auto"/>
        <w:spacing w:line="240" w:lineRule="auto"/>
        <w:jc w:val="both"/>
        <w:rPr>
          <w:b w:val="0"/>
          <w:sz w:val="24"/>
          <w:szCs w:val="24"/>
        </w:rPr>
      </w:pPr>
      <w:r w:rsidRPr="00931B95">
        <w:rPr>
          <w:rStyle w:val="51"/>
          <w:b/>
          <w:bCs/>
          <w:color w:val="000000"/>
          <w:sz w:val="24"/>
          <w:szCs w:val="24"/>
        </w:rPr>
        <w:t>Мотивационная готовность</w:t>
      </w:r>
      <w:r w:rsidRPr="00931B95">
        <w:rPr>
          <w:rStyle w:val="51"/>
          <w:bCs/>
          <w:color w:val="000000"/>
          <w:sz w:val="24"/>
          <w:szCs w:val="24"/>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w:t>
      </w:r>
      <w:r w:rsidRPr="00931B95">
        <w:rPr>
          <w:rStyle w:val="51"/>
          <w:bCs/>
          <w:color w:val="000000"/>
          <w:sz w:val="24"/>
          <w:szCs w:val="24"/>
        </w:rPr>
        <w:lastRenderedPageBreak/>
        <w:t xml:space="preserve">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r w:rsidRPr="00931B95">
        <w:rPr>
          <w:rStyle w:val="51"/>
          <w:b/>
          <w:bCs/>
          <w:color w:val="000000"/>
          <w:sz w:val="24"/>
          <w:szCs w:val="24"/>
        </w:rPr>
        <w:t>Эмоциональная готовность</w:t>
      </w:r>
      <w:r w:rsidRPr="00931B95">
        <w:rPr>
          <w:rStyle w:val="51"/>
          <w:bCs/>
          <w:color w:val="000000"/>
          <w:sz w:val="24"/>
          <w:szCs w:val="24"/>
        </w:rPr>
        <w:t xml:space="preserve">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61475" w:rsidRPr="00931B95" w:rsidRDefault="00761475" w:rsidP="00514A84">
      <w:pPr>
        <w:pStyle w:val="510"/>
        <w:shd w:val="clear" w:color="auto" w:fill="auto"/>
        <w:spacing w:line="240" w:lineRule="auto"/>
        <w:jc w:val="both"/>
        <w:rPr>
          <w:b w:val="0"/>
          <w:sz w:val="24"/>
          <w:szCs w:val="24"/>
        </w:rPr>
      </w:pPr>
      <w:r w:rsidRPr="00931B95">
        <w:rPr>
          <w:rStyle w:val="51"/>
          <w:b/>
          <w:bCs/>
          <w:color w:val="000000"/>
          <w:sz w:val="24"/>
          <w:szCs w:val="24"/>
        </w:rPr>
        <w:t>Умственную зрелость</w:t>
      </w:r>
      <w:r w:rsidRPr="00931B95">
        <w:rPr>
          <w:rStyle w:val="51"/>
          <w:bCs/>
          <w:color w:val="000000"/>
          <w:sz w:val="24"/>
          <w:szCs w:val="24"/>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r w:rsidRPr="00931B95">
        <w:rPr>
          <w:rStyle w:val="51"/>
          <w:b/>
          <w:bCs/>
          <w:color w:val="000000"/>
          <w:sz w:val="24"/>
          <w:szCs w:val="24"/>
        </w:rPr>
        <w:t>Психологическая готовность</w:t>
      </w:r>
      <w:r w:rsidRPr="00931B95">
        <w:rPr>
          <w:rStyle w:val="51"/>
          <w:bCs/>
          <w:color w:val="000000"/>
          <w:sz w:val="24"/>
          <w:szCs w:val="24"/>
        </w:rPr>
        <w:t xml:space="preserve">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61475" w:rsidRPr="00931B95" w:rsidRDefault="00761475" w:rsidP="00514A84">
      <w:pPr>
        <w:pStyle w:val="510"/>
        <w:shd w:val="clear" w:color="auto" w:fill="auto"/>
        <w:spacing w:line="240" w:lineRule="auto"/>
        <w:jc w:val="both"/>
        <w:rPr>
          <w:b w:val="0"/>
          <w:sz w:val="24"/>
          <w:szCs w:val="24"/>
        </w:rPr>
      </w:pPr>
      <w:r w:rsidRPr="00931B95">
        <w:rPr>
          <w:rStyle w:val="51"/>
          <w:bCs/>
          <w:color w:val="000000"/>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61475" w:rsidRPr="00C037DE" w:rsidRDefault="00761475" w:rsidP="00514A84">
      <w:pPr>
        <w:pStyle w:val="510"/>
        <w:shd w:val="clear" w:color="auto" w:fill="auto"/>
        <w:spacing w:line="240" w:lineRule="auto"/>
        <w:jc w:val="both"/>
        <w:rPr>
          <w:rStyle w:val="51"/>
          <w:bCs/>
          <w:sz w:val="24"/>
          <w:szCs w:val="24"/>
          <w:shd w:val="clear" w:color="auto" w:fill="auto"/>
        </w:rPr>
      </w:pPr>
      <w:r w:rsidRPr="00931B95">
        <w:rPr>
          <w:rStyle w:val="51"/>
          <w:bCs/>
          <w:color w:val="000000"/>
          <w:sz w:val="24"/>
          <w:szCs w:val="24"/>
        </w:rPr>
        <w:t xml:space="preserve">•недостаточно подготовленным переходом с родного языка на русский язык обучения. Все </w:t>
      </w:r>
      <w:r w:rsidRPr="00931B95">
        <w:rPr>
          <w:rStyle w:val="51"/>
          <w:bCs/>
          <w:color w:val="000000"/>
          <w:sz w:val="24"/>
          <w:szCs w:val="24"/>
        </w:rPr>
        <w:lastRenderedPageBreak/>
        <w:t>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0827E5" w:rsidRPr="000827E5" w:rsidRDefault="000827E5" w:rsidP="00514A84">
      <w:pPr>
        <w:pStyle w:val="510"/>
        <w:shd w:val="clear" w:color="auto" w:fill="auto"/>
        <w:spacing w:line="240" w:lineRule="auto"/>
        <w:jc w:val="both"/>
        <w:rPr>
          <w:sz w:val="24"/>
        </w:rPr>
      </w:pPr>
      <w:r w:rsidRPr="000827E5">
        <w:rPr>
          <w:sz w:val="24"/>
        </w:rPr>
        <w:t xml:space="preserve">2.1.7. Методика и инструментарий оценки успешности освоения и применения обучающимися универсальных учебных действий. </w:t>
      </w:r>
    </w:p>
    <w:p w:rsidR="000827E5" w:rsidRDefault="000827E5" w:rsidP="00514A84">
      <w:pPr>
        <w:pStyle w:val="510"/>
        <w:shd w:val="clear" w:color="auto" w:fill="auto"/>
        <w:spacing w:line="240" w:lineRule="auto"/>
        <w:jc w:val="both"/>
        <w:rPr>
          <w:b w:val="0"/>
          <w:sz w:val="24"/>
        </w:rPr>
      </w:pPr>
      <w:r w:rsidRPr="000827E5">
        <w:rPr>
          <w:b w:val="0"/>
          <w:sz w:val="24"/>
        </w:rPr>
        <w:t xml:space="preserve">Система оценки в сфере УУД может включать в себя следующие принципы и характеристики:  </w:t>
      </w:r>
    </w:p>
    <w:p w:rsidR="000827E5" w:rsidRPr="000827E5" w:rsidRDefault="000827E5" w:rsidP="00130103">
      <w:pPr>
        <w:pStyle w:val="510"/>
        <w:numPr>
          <w:ilvl w:val="0"/>
          <w:numId w:val="20"/>
        </w:numPr>
        <w:shd w:val="clear" w:color="auto" w:fill="auto"/>
        <w:spacing w:line="240" w:lineRule="auto"/>
        <w:jc w:val="both"/>
        <w:rPr>
          <w:color w:val="000000"/>
          <w:sz w:val="24"/>
          <w:shd w:val="clear" w:color="auto" w:fill="FFFFFF"/>
        </w:rPr>
      </w:pPr>
      <w:r w:rsidRPr="000827E5">
        <w:rPr>
          <w:b w:val="0"/>
          <w:sz w:val="24"/>
        </w:rPr>
        <w:t>систематичность сбора и анализа информации;</w:t>
      </w:r>
    </w:p>
    <w:p w:rsidR="000827E5" w:rsidRPr="000827E5" w:rsidRDefault="000827E5" w:rsidP="00130103">
      <w:pPr>
        <w:pStyle w:val="510"/>
        <w:numPr>
          <w:ilvl w:val="0"/>
          <w:numId w:val="20"/>
        </w:numPr>
        <w:shd w:val="clear" w:color="auto" w:fill="auto"/>
        <w:spacing w:line="240" w:lineRule="auto"/>
        <w:jc w:val="both"/>
        <w:rPr>
          <w:color w:val="000000"/>
          <w:sz w:val="24"/>
          <w:shd w:val="clear" w:color="auto" w:fill="FFFFFF"/>
        </w:rPr>
      </w:pPr>
      <w:r w:rsidRPr="000827E5">
        <w:rPr>
          <w:b w:val="0"/>
          <w:sz w:val="24"/>
        </w:rPr>
        <w:t xml:space="preserve"> совокупность показателей и индикаторов оценивания должна учитывать интересы всех участников образовательной деятельности,то есть быть информативной для управленцев, педагогов, родителей, учащихся;  </w:t>
      </w:r>
    </w:p>
    <w:p w:rsidR="000827E5" w:rsidRPr="000827E5" w:rsidRDefault="000827E5" w:rsidP="00130103">
      <w:pPr>
        <w:pStyle w:val="510"/>
        <w:numPr>
          <w:ilvl w:val="0"/>
          <w:numId w:val="20"/>
        </w:numPr>
        <w:shd w:val="clear" w:color="auto" w:fill="auto"/>
        <w:spacing w:line="240" w:lineRule="auto"/>
        <w:jc w:val="both"/>
        <w:rPr>
          <w:color w:val="000000"/>
          <w:sz w:val="24"/>
          <w:shd w:val="clear" w:color="auto" w:fill="FFFFFF"/>
        </w:rPr>
      </w:pPr>
      <w:r w:rsidRPr="000827E5">
        <w:rPr>
          <w:b w:val="0"/>
          <w:sz w:val="24"/>
        </w:rPr>
        <w:t>доступность и прозрачность данных о результатах оценивания для всех участников образовательной деятельности.</w:t>
      </w:r>
    </w:p>
    <w:p w:rsidR="000827E5" w:rsidRDefault="000827E5" w:rsidP="00514A84">
      <w:pPr>
        <w:pStyle w:val="510"/>
        <w:shd w:val="clear" w:color="auto" w:fill="auto"/>
        <w:spacing w:line="240" w:lineRule="auto"/>
        <w:jc w:val="both"/>
        <w:rPr>
          <w:b w:val="0"/>
          <w:sz w:val="24"/>
        </w:rPr>
      </w:pPr>
      <w:r w:rsidRPr="000827E5">
        <w:rPr>
          <w:b w:val="0"/>
          <w:sz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В процессе реализации мониторинга успешности освоения и применения УУД могут быть учтены следующие этапы освоения УУД:</w:t>
      </w:r>
    </w:p>
    <w:p w:rsidR="000827E5" w:rsidRPr="000827E5" w:rsidRDefault="000827E5" w:rsidP="00130103">
      <w:pPr>
        <w:pStyle w:val="510"/>
        <w:numPr>
          <w:ilvl w:val="0"/>
          <w:numId w:val="21"/>
        </w:numPr>
        <w:shd w:val="clear" w:color="auto" w:fill="auto"/>
        <w:spacing w:line="240" w:lineRule="auto"/>
        <w:jc w:val="both"/>
        <w:rPr>
          <w:color w:val="000000"/>
          <w:sz w:val="24"/>
          <w:shd w:val="clear" w:color="auto" w:fill="FFFFFF"/>
        </w:rPr>
      </w:pPr>
      <w:r w:rsidRPr="000827E5">
        <w:rPr>
          <w:b w:val="0"/>
          <w:sz w:val="24"/>
        </w:rPr>
        <w:t xml:space="preserve">универсальное учебное действие не сформировано (школьник может выполнить лишь отдельные операции, может толькокопировать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0827E5" w:rsidRPr="000827E5" w:rsidRDefault="000827E5" w:rsidP="00130103">
      <w:pPr>
        <w:pStyle w:val="510"/>
        <w:numPr>
          <w:ilvl w:val="0"/>
          <w:numId w:val="21"/>
        </w:numPr>
        <w:shd w:val="clear" w:color="auto" w:fill="auto"/>
        <w:spacing w:line="240" w:lineRule="auto"/>
        <w:jc w:val="both"/>
        <w:rPr>
          <w:color w:val="000000"/>
          <w:sz w:val="24"/>
          <w:shd w:val="clear" w:color="auto" w:fill="FFFFFF"/>
        </w:rPr>
      </w:pPr>
      <w:r w:rsidRPr="000827E5">
        <w:rPr>
          <w:b w:val="0"/>
          <w:sz w:val="24"/>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0827E5" w:rsidRPr="000827E5" w:rsidRDefault="000827E5" w:rsidP="00130103">
      <w:pPr>
        <w:pStyle w:val="510"/>
        <w:numPr>
          <w:ilvl w:val="0"/>
          <w:numId w:val="21"/>
        </w:numPr>
        <w:shd w:val="clear" w:color="auto" w:fill="auto"/>
        <w:spacing w:line="240" w:lineRule="auto"/>
        <w:jc w:val="both"/>
        <w:rPr>
          <w:color w:val="000000"/>
          <w:sz w:val="24"/>
          <w:shd w:val="clear" w:color="auto" w:fill="FFFFFF"/>
        </w:rPr>
      </w:pPr>
      <w:r w:rsidRPr="000827E5">
        <w:rPr>
          <w:b w:val="0"/>
          <w:sz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0827E5" w:rsidRPr="000827E5" w:rsidRDefault="000827E5" w:rsidP="00130103">
      <w:pPr>
        <w:pStyle w:val="510"/>
        <w:numPr>
          <w:ilvl w:val="0"/>
          <w:numId w:val="21"/>
        </w:numPr>
        <w:shd w:val="clear" w:color="auto" w:fill="auto"/>
        <w:spacing w:line="240" w:lineRule="auto"/>
        <w:jc w:val="both"/>
        <w:rPr>
          <w:color w:val="000000"/>
          <w:sz w:val="24"/>
          <w:shd w:val="clear" w:color="auto" w:fill="FFFFFF"/>
        </w:rPr>
      </w:pPr>
      <w:r w:rsidRPr="000827E5">
        <w:rPr>
          <w:b w:val="0"/>
          <w:sz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0827E5" w:rsidRPr="000827E5" w:rsidRDefault="000827E5" w:rsidP="00130103">
      <w:pPr>
        <w:pStyle w:val="510"/>
        <w:numPr>
          <w:ilvl w:val="0"/>
          <w:numId w:val="21"/>
        </w:numPr>
        <w:shd w:val="clear" w:color="auto" w:fill="auto"/>
        <w:spacing w:line="240" w:lineRule="auto"/>
        <w:jc w:val="both"/>
        <w:rPr>
          <w:color w:val="000000"/>
          <w:sz w:val="24"/>
          <w:shd w:val="clear" w:color="auto" w:fill="FFFFFF"/>
        </w:rPr>
      </w:pPr>
      <w:r w:rsidRPr="000827E5">
        <w:rPr>
          <w:b w:val="0"/>
          <w:sz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0827E5" w:rsidRPr="000827E5" w:rsidRDefault="000827E5" w:rsidP="00130103">
      <w:pPr>
        <w:pStyle w:val="510"/>
        <w:numPr>
          <w:ilvl w:val="0"/>
          <w:numId w:val="21"/>
        </w:numPr>
        <w:shd w:val="clear" w:color="auto" w:fill="auto"/>
        <w:spacing w:line="240" w:lineRule="auto"/>
        <w:jc w:val="both"/>
        <w:rPr>
          <w:color w:val="000000"/>
          <w:sz w:val="24"/>
          <w:shd w:val="clear" w:color="auto" w:fill="FFFFFF"/>
        </w:rPr>
      </w:pPr>
      <w:r w:rsidRPr="000827E5">
        <w:rPr>
          <w:b w:val="0"/>
          <w:sz w:val="24"/>
        </w:rPr>
        <w:t xml:space="preserve"> обобщение учебных действий на основе выявления общих принципов.</w:t>
      </w:r>
    </w:p>
    <w:p w:rsidR="000827E5" w:rsidRDefault="000827E5" w:rsidP="00514A84">
      <w:pPr>
        <w:pStyle w:val="510"/>
        <w:shd w:val="clear" w:color="auto" w:fill="auto"/>
        <w:spacing w:line="240" w:lineRule="auto"/>
        <w:jc w:val="both"/>
        <w:rPr>
          <w:b w:val="0"/>
          <w:sz w:val="24"/>
        </w:rPr>
      </w:pPr>
      <w:r w:rsidRPr="000827E5">
        <w:rPr>
          <w:b w:val="0"/>
          <w:sz w:val="24"/>
        </w:rPr>
        <w:t xml:space="preserve"> Система оценки универсальных учебных действий может быть: </w:t>
      </w:r>
    </w:p>
    <w:p w:rsidR="000827E5" w:rsidRPr="000827E5" w:rsidRDefault="000827E5" w:rsidP="00130103">
      <w:pPr>
        <w:pStyle w:val="510"/>
        <w:numPr>
          <w:ilvl w:val="0"/>
          <w:numId w:val="22"/>
        </w:numPr>
        <w:shd w:val="clear" w:color="auto" w:fill="auto"/>
        <w:spacing w:line="240" w:lineRule="auto"/>
        <w:jc w:val="both"/>
        <w:rPr>
          <w:color w:val="000000"/>
          <w:sz w:val="24"/>
          <w:shd w:val="clear" w:color="auto" w:fill="FFFFFF"/>
        </w:rPr>
      </w:pPr>
      <w:r w:rsidRPr="000827E5">
        <w:rPr>
          <w:b w:val="0"/>
          <w:sz w:val="24"/>
        </w:rPr>
        <w:t>уровневой (определяются уровни владения универсальными учебными действиями);</w:t>
      </w:r>
    </w:p>
    <w:p w:rsidR="000827E5" w:rsidRPr="000827E5" w:rsidRDefault="000827E5" w:rsidP="00130103">
      <w:pPr>
        <w:pStyle w:val="510"/>
        <w:numPr>
          <w:ilvl w:val="0"/>
          <w:numId w:val="22"/>
        </w:numPr>
        <w:shd w:val="clear" w:color="auto" w:fill="auto"/>
        <w:spacing w:line="240" w:lineRule="auto"/>
        <w:jc w:val="both"/>
        <w:rPr>
          <w:color w:val="000000"/>
          <w:sz w:val="24"/>
          <w:shd w:val="clear" w:color="auto" w:fill="FFFFFF"/>
        </w:rPr>
      </w:pPr>
      <w:r w:rsidRPr="000827E5">
        <w:rPr>
          <w:b w:val="0"/>
          <w:sz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100 внешнего оценивания. </w:t>
      </w:r>
    </w:p>
    <w:p w:rsidR="000827E5" w:rsidRDefault="000827E5" w:rsidP="00514A84">
      <w:pPr>
        <w:pStyle w:val="510"/>
        <w:shd w:val="clear" w:color="auto" w:fill="auto"/>
        <w:spacing w:line="240" w:lineRule="auto"/>
        <w:jc w:val="both"/>
        <w:rPr>
          <w:b w:val="0"/>
          <w:sz w:val="24"/>
        </w:rPr>
      </w:pPr>
      <w:r w:rsidRPr="000827E5">
        <w:rPr>
          <w:b w:val="0"/>
          <w:sz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rsidR="00761475" w:rsidRDefault="000827E5" w:rsidP="00514A84">
      <w:pPr>
        <w:pStyle w:val="510"/>
        <w:shd w:val="clear" w:color="auto" w:fill="auto"/>
        <w:spacing w:line="240" w:lineRule="auto"/>
        <w:jc w:val="both"/>
        <w:rPr>
          <w:sz w:val="24"/>
        </w:rPr>
      </w:pPr>
      <w:r w:rsidRPr="000827E5">
        <w:rPr>
          <w:sz w:val="24"/>
        </w:rPr>
        <w:lastRenderedPageBreak/>
        <w:t>Возможности учебных предметов для формирования универсальных учебных действий</w:t>
      </w:r>
    </w:p>
    <w:tbl>
      <w:tblPr>
        <w:tblStyle w:val="af0"/>
        <w:tblW w:w="0" w:type="auto"/>
        <w:tblLook w:val="04A0" w:firstRow="1" w:lastRow="0" w:firstColumn="1" w:lastColumn="0" w:noHBand="0" w:noVBand="1"/>
      </w:tblPr>
      <w:tblGrid>
        <w:gridCol w:w="2103"/>
        <w:gridCol w:w="1920"/>
        <w:gridCol w:w="1766"/>
        <w:gridCol w:w="2080"/>
        <w:gridCol w:w="1745"/>
      </w:tblGrid>
      <w:tr w:rsidR="000827E5" w:rsidRPr="000827E5" w:rsidTr="00514A84">
        <w:tc>
          <w:tcPr>
            <w:tcW w:w="2103"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Смысловые акценты УУД  </w:t>
            </w:r>
          </w:p>
        </w:tc>
        <w:tc>
          <w:tcPr>
            <w:tcW w:w="1920"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  Русский язык  </w:t>
            </w:r>
          </w:p>
        </w:tc>
        <w:tc>
          <w:tcPr>
            <w:tcW w:w="1766"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  Литературное чтение  </w:t>
            </w:r>
          </w:p>
        </w:tc>
        <w:tc>
          <w:tcPr>
            <w:tcW w:w="2080"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  Математика  </w:t>
            </w:r>
          </w:p>
        </w:tc>
        <w:tc>
          <w:tcPr>
            <w:tcW w:w="1696"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  Окружающий мир</w:t>
            </w:r>
          </w:p>
        </w:tc>
      </w:tr>
      <w:tr w:rsidR="000827E5" w:rsidRPr="000827E5" w:rsidTr="00514A84">
        <w:tc>
          <w:tcPr>
            <w:tcW w:w="2103"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личностные  </w:t>
            </w:r>
          </w:p>
        </w:tc>
        <w:tc>
          <w:tcPr>
            <w:tcW w:w="1920"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  Жизненное самоопределение</w:t>
            </w:r>
          </w:p>
        </w:tc>
        <w:tc>
          <w:tcPr>
            <w:tcW w:w="1766"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 нравственно-этическая ориентация </w:t>
            </w:r>
          </w:p>
        </w:tc>
        <w:tc>
          <w:tcPr>
            <w:tcW w:w="2080"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смыслообразование</w:t>
            </w:r>
          </w:p>
        </w:tc>
        <w:tc>
          <w:tcPr>
            <w:tcW w:w="1696"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 нравственно-этическая ориентация</w:t>
            </w:r>
          </w:p>
        </w:tc>
      </w:tr>
      <w:tr w:rsidR="000827E5" w:rsidRPr="000827E5" w:rsidTr="00514A84">
        <w:tc>
          <w:tcPr>
            <w:tcW w:w="2103" w:type="dxa"/>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регулятивные  </w:t>
            </w:r>
          </w:p>
        </w:tc>
        <w:tc>
          <w:tcPr>
            <w:tcW w:w="7462" w:type="dxa"/>
            <w:gridSpan w:val="4"/>
          </w:tcPr>
          <w:p w:rsidR="000827E5" w:rsidRPr="000827E5" w:rsidRDefault="000827E5" w:rsidP="00514A84">
            <w:pPr>
              <w:rPr>
                <w:rFonts w:ascii="Times New Roman" w:hAnsi="Times New Roman" w:cs="Times New Roman"/>
                <w:sz w:val="22"/>
              </w:rPr>
            </w:pPr>
            <w:r w:rsidRPr="000827E5">
              <w:rPr>
                <w:rFonts w:ascii="Times New Roman" w:hAnsi="Times New Roman" w:cs="Times New Roman"/>
                <w:sz w:val="22"/>
              </w:rPr>
              <w:t xml:space="preserve"> целеполагание, планирование, прогнозирование, контроль, коррекция, оценка, алгоритмизация действий</w:t>
            </w:r>
          </w:p>
        </w:tc>
      </w:tr>
      <w:tr w:rsidR="000827E5" w:rsidRPr="00514A84" w:rsidTr="00514A84">
        <w:tc>
          <w:tcPr>
            <w:tcW w:w="2103" w:type="dxa"/>
          </w:tcPr>
          <w:p w:rsidR="000827E5" w:rsidRPr="00514A84" w:rsidRDefault="000827E5" w:rsidP="00514A84">
            <w:pPr>
              <w:pStyle w:val="510"/>
              <w:shd w:val="clear" w:color="auto" w:fill="auto"/>
              <w:spacing w:line="240" w:lineRule="auto"/>
              <w:jc w:val="both"/>
              <w:rPr>
                <w:rStyle w:val="51"/>
                <w:b/>
                <w:bCs/>
                <w:color w:val="000000"/>
              </w:rPr>
            </w:pPr>
            <w:r w:rsidRPr="00514A84">
              <w:rPr>
                <w:b w:val="0"/>
              </w:rPr>
              <w:t>познавательные общеучебные</w:t>
            </w:r>
          </w:p>
        </w:tc>
        <w:tc>
          <w:tcPr>
            <w:tcW w:w="1920" w:type="dxa"/>
          </w:tcPr>
          <w:p w:rsidR="000827E5" w:rsidRPr="00514A84" w:rsidRDefault="00514A84" w:rsidP="00514A84">
            <w:pPr>
              <w:pStyle w:val="510"/>
              <w:shd w:val="clear" w:color="auto" w:fill="auto"/>
              <w:spacing w:line="240" w:lineRule="auto"/>
              <w:jc w:val="both"/>
              <w:rPr>
                <w:rStyle w:val="51"/>
                <w:b/>
                <w:bCs/>
                <w:color w:val="000000"/>
              </w:rPr>
            </w:pPr>
            <w:r w:rsidRPr="00514A84">
              <w:rPr>
                <w:b w:val="0"/>
              </w:rPr>
              <w:t>моделирование (перевод устной речи в письменную)</w:t>
            </w:r>
          </w:p>
        </w:tc>
        <w:tc>
          <w:tcPr>
            <w:tcW w:w="1766" w:type="dxa"/>
          </w:tcPr>
          <w:p w:rsidR="000827E5" w:rsidRPr="00514A84" w:rsidRDefault="00514A84" w:rsidP="00514A84">
            <w:pPr>
              <w:pStyle w:val="510"/>
              <w:shd w:val="clear" w:color="auto" w:fill="auto"/>
              <w:spacing w:line="240" w:lineRule="auto"/>
              <w:jc w:val="both"/>
              <w:rPr>
                <w:rStyle w:val="51"/>
                <w:b/>
                <w:bCs/>
                <w:color w:val="000000"/>
              </w:rPr>
            </w:pPr>
            <w:r w:rsidRPr="00514A84">
              <w:rPr>
                <w:b w:val="0"/>
              </w:rPr>
              <w:t>смысловое чтение, произвольные и осознанные устные и письменные высказывания</w:t>
            </w:r>
          </w:p>
        </w:tc>
        <w:tc>
          <w:tcPr>
            <w:tcW w:w="2080" w:type="dxa"/>
          </w:tcPr>
          <w:p w:rsidR="000827E5" w:rsidRPr="00514A84" w:rsidRDefault="00514A84" w:rsidP="00514A84">
            <w:pPr>
              <w:pStyle w:val="510"/>
              <w:shd w:val="clear" w:color="auto" w:fill="auto"/>
              <w:spacing w:line="240" w:lineRule="auto"/>
              <w:jc w:val="both"/>
              <w:rPr>
                <w:rStyle w:val="51"/>
                <w:b/>
                <w:bCs/>
                <w:color w:val="000000"/>
              </w:rPr>
            </w:pPr>
            <w:r w:rsidRPr="00514A84">
              <w:rPr>
                <w:b w:val="0"/>
              </w:rPr>
              <w:t>моделирование, выбор наиболее эффективных способов решения задач</w:t>
            </w:r>
          </w:p>
        </w:tc>
        <w:tc>
          <w:tcPr>
            <w:tcW w:w="1696" w:type="dxa"/>
          </w:tcPr>
          <w:p w:rsidR="000827E5" w:rsidRPr="00514A84" w:rsidRDefault="00514A84" w:rsidP="00514A84">
            <w:pPr>
              <w:pStyle w:val="510"/>
              <w:shd w:val="clear" w:color="auto" w:fill="auto"/>
              <w:spacing w:line="240" w:lineRule="auto"/>
              <w:jc w:val="both"/>
              <w:rPr>
                <w:rStyle w:val="51"/>
                <w:b/>
                <w:bCs/>
                <w:color w:val="000000"/>
              </w:rPr>
            </w:pPr>
            <w:r w:rsidRPr="00514A84">
              <w:rPr>
                <w:b w:val="0"/>
              </w:rPr>
              <w:t>Широкийспектр источников информации</w:t>
            </w:r>
          </w:p>
        </w:tc>
      </w:tr>
      <w:tr w:rsidR="00514A84" w:rsidRPr="00514A84" w:rsidTr="00514A84">
        <w:tc>
          <w:tcPr>
            <w:tcW w:w="2103" w:type="dxa"/>
          </w:tcPr>
          <w:p w:rsidR="00514A84" w:rsidRPr="00514A84" w:rsidRDefault="00514A84" w:rsidP="00514A84">
            <w:pPr>
              <w:pStyle w:val="510"/>
              <w:shd w:val="clear" w:color="auto" w:fill="auto"/>
              <w:spacing w:line="240" w:lineRule="auto"/>
              <w:jc w:val="left"/>
              <w:rPr>
                <w:rStyle w:val="51"/>
                <w:b/>
                <w:bCs/>
                <w:color w:val="000000"/>
              </w:rPr>
            </w:pPr>
            <w:r w:rsidRPr="00514A84">
              <w:rPr>
                <w:b w:val="0"/>
              </w:rPr>
              <w:t>познавательные логические</w:t>
            </w:r>
          </w:p>
        </w:tc>
        <w:tc>
          <w:tcPr>
            <w:tcW w:w="3686" w:type="dxa"/>
            <w:gridSpan w:val="2"/>
          </w:tcPr>
          <w:p w:rsidR="00514A84" w:rsidRPr="00514A84" w:rsidRDefault="00514A84" w:rsidP="00514A84">
            <w:pPr>
              <w:pStyle w:val="510"/>
              <w:shd w:val="clear" w:color="auto" w:fill="auto"/>
              <w:spacing w:line="240" w:lineRule="auto"/>
              <w:jc w:val="left"/>
              <w:rPr>
                <w:rStyle w:val="51"/>
                <w:b/>
                <w:bCs/>
                <w:color w:val="000000"/>
              </w:rPr>
            </w:pPr>
            <w:r w:rsidRPr="00514A84">
              <w:rPr>
                <w:b w:val="0"/>
              </w:rPr>
              <w:t>формулирование личных, языковых, нравственных проблем. Самостоятельное создание способов решения проблем поискового и творческогохарактера</w:t>
            </w:r>
          </w:p>
        </w:tc>
        <w:tc>
          <w:tcPr>
            <w:tcW w:w="3776" w:type="dxa"/>
            <w:gridSpan w:val="2"/>
          </w:tcPr>
          <w:p w:rsidR="00514A84" w:rsidRPr="00514A84" w:rsidRDefault="00514A84" w:rsidP="00514A84">
            <w:pPr>
              <w:pStyle w:val="510"/>
              <w:shd w:val="clear" w:color="auto" w:fill="auto"/>
              <w:spacing w:line="240" w:lineRule="auto"/>
              <w:jc w:val="left"/>
              <w:rPr>
                <w:rStyle w:val="51"/>
                <w:b/>
                <w:bCs/>
                <w:color w:val="000000"/>
              </w:rPr>
            </w:pPr>
            <w:r w:rsidRPr="00514A84">
              <w:rPr>
                <w:b w:val="0"/>
              </w:rPr>
              <w:t>анализ, синтез, сравнение, группировка, причинноследственные связи, логические рассуждения, доказательства, практические действия</w:t>
            </w:r>
          </w:p>
        </w:tc>
      </w:tr>
      <w:tr w:rsidR="00514A84" w:rsidRPr="00514A84" w:rsidTr="00514A84">
        <w:tc>
          <w:tcPr>
            <w:tcW w:w="2103" w:type="dxa"/>
          </w:tcPr>
          <w:p w:rsidR="00514A84" w:rsidRPr="00514A84" w:rsidRDefault="00514A84" w:rsidP="00514A84">
            <w:pPr>
              <w:pStyle w:val="510"/>
              <w:shd w:val="clear" w:color="auto" w:fill="auto"/>
              <w:spacing w:line="240" w:lineRule="auto"/>
              <w:jc w:val="left"/>
              <w:rPr>
                <w:rStyle w:val="51"/>
                <w:b/>
                <w:bCs/>
                <w:color w:val="000000"/>
              </w:rPr>
            </w:pPr>
            <w:r w:rsidRPr="00514A84">
              <w:rPr>
                <w:b w:val="0"/>
              </w:rPr>
              <w:t>коммуникативные</w:t>
            </w:r>
          </w:p>
        </w:tc>
        <w:tc>
          <w:tcPr>
            <w:tcW w:w="7462" w:type="dxa"/>
            <w:gridSpan w:val="4"/>
          </w:tcPr>
          <w:p w:rsidR="00514A84" w:rsidRPr="00514A84" w:rsidRDefault="00514A84" w:rsidP="00514A84">
            <w:pPr>
              <w:pStyle w:val="510"/>
              <w:shd w:val="clear" w:color="auto" w:fill="auto"/>
              <w:spacing w:line="240" w:lineRule="auto"/>
              <w:jc w:val="left"/>
              <w:rPr>
                <w:rStyle w:val="51"/>
                <w:b/>
                <w:bCs/>
                <w:color w:val="000000"/>
              </w:rPr>
            </w:pPr>
            <w:r w:rsidRPr="00514A84">
              <w:rPr>
                <w:b w:val="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разноготипа.</w:t>
            </w:r>
          </w:p>
        </w:tc>
      </w:tr>
    </w:tbl>
    <w:p w:rsidR="000827E5" w:rsidRPr="000827E5" w:rsidRDefault="000827E5" w:rsidP="000827E5">
      <w:pPr>
        <w:pStyle w:val="510"/>
        <w:shd w:val="clear" w:color="auto" w:fill="auto"/>
        <w:spacing w:line="276" w:lineRule="auto"/>
        <w:jc w:val="both"/>
        <w:rPr>
          <w:rStyle w:val="51"/>
          <w:bCs/>
          <w:color w:val="000000"/>
          <w:sz w:val="24"/>
        </w:rPr>
      </w:pPr>
    </w:p>
    <w:p w:rsidR="00761475" w:rsidRPr="00C037DE" w:rsidRDefault="00C037DE" w:rsidP="00130103">
      <w:pPr>
        <w:pStyle w:val="29"/>
        <w:keepNext/>
        <w:keepLines/>
        <w:numPr>
          <w:ilvl w:val="1"/>
          <w:numId w:val="19"/>
        </w:numPr>
        <w:shd w:val="clear" w:color="auto" w:fill="auto"/>
        <w:tabs>
          <w:tab w:val="left" w:pos="552"/>
        </w:tabs>
        <w:jc w:val="center"/>
        <w:rPr>
          <w:b w:val="0"/>
          <w:sz w:val="24"/>
        </w:rPr>
      </w:pPr>
      <w:bookmarkStart w:id="22" w:name="bookmark34"/>
      <w:r>
        <w:rPr>
          <w:rStyle w:val="28"/>
          <w:b/>
          <w:color w:val="000000"/>
          <w:sz w:val="24"/>
        </w:rPr>
        <w:t xml:space="preserve"> </w:t>
      </w:r>
      <w:r w:rsidR="00761475" w:rsidRPr="00C037DE">
        <w:rPr>
          <w:rStyle w:val="28"/>
          <w:b/>
          <w:color w:val="000000"/>
          <w:sz w:val="24"/>
        </w:rPr>
        <w:t>Программа отдельных учебных предметов, курсов и курсов внеурочной</w:t>
      </w:r>
      <w:bookmarkEnd w:id="22"/>
    </w:p>
    <w:p w:rsidR="00761475" w:rsidRPr="00C037DE" w:rsidRDefault="00761475" w:rsidP="00514A84">
      <w:pPr>
        <w:pStyle w:val="510"/>
        <w:shd w:val="clear" w:color="auto" w:fill="auto"/>
        <w:spacing w:line="274" w:lineRule="exact"/>
        <w:rPr>
          <w:b w:val="0"/>
          <w:sz w:val="24"/>
        </w:rPr>
      </w:pPr>
      <w:r w:rsidRPr="00C037DE">
        <w:rPr>
          <w:rStyle w:val="51"/>
          <w:b/>
          <w:bCs/>
          <w:color w:val="000000"/>
          <w:sz w:val="24"/>
        </w:rPr>
        <w:t>деятельности</w:t>
      </w:r>
    </w:p>
    <w:p w:rsidR="00761475" w:rsidRPr="00C037DE" w:rsidRDefault="00761475" w:rsidP="00130103">
      <w:pPr>
        <w:pStyle w:val="29"/>
        <w:keepNext/>
        <w:keepLines/>
        <w:numPr>
          <w:ilvl w:val="0"/>
          <w:numId w:val="13"/>
        </w:numPr>
        <w:shd w:val="clear" w:color="auto" w:fill="auto"/>
        <w:tabs>
          <w:tab w:val="left" w:pos="663"/>
        </w:tabs>
        <w:rPr>
          <w:b w:val="0"/>
          <w:sz w:val="24"/>
          <w:szCs w:val="24"/>
        </w:rPr>
      </w:pPr>
      <w:bookmarkStart w:id="23" w:name="bookmark35"/>
      <w:r w:rsidRPr="00C037DE">
        <w:rPr>
          <w:rStyle w:val="28"/>
          <w:b/>
          <w:color w:val="000000"/>
          <w:sz w:val="24"/>
          <w:szCs w:val="24"/>
        </w:rPr>
        <w:t>Общие положения</w:t>
      </w:r>
      <w:bookmarkEnd w:id="23"/>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Начальная школа — самоценный, принципиально новый этап в жизни ребёнка: начинается систематическое обучение в школе, расширяется сфера его взаимодействия с окружающим миром, изменяется социальный статус и увеличивается потребность в самовыражении.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61475" w:rsidRPr="00514A84" w:rsidRDefault="00C037DE" w:rsidP="00761475">
      <w:pPr>
        <w:pStyle w:val="510"/>
        <w:shd w:val="clear" w:color="auto" w:fill="auto"/>
        <w:spacing w:line="274" w:lineRule="exact"/>
        <w:jc w:val="both"/>
        <w:rPr>
          <w:b w:val="0"/>
          <w:sz w:val="24"/>
          <w:szCs w:val="24"/>
        </w:rPr>
      </w:pPr>
      <w:r>
        <w:rPr>
          <w:rStyle w:val="51"/>
          <w:bCs/>
          <w:color w:val="000000"/>
          <w:sz w:val="24"/>
          <w:szCs w:val="24"/>
        </w:rPr>
        <w:t xml:space="preserve"> </w:t>
      </w:r>
      <w:r w:rsidR="00761475" w:rsidRPr="00514A84">
        <w:rPr>
          <w:rStyle w:val="51"/>
          <w:bCs/>
          <w:color w:val="000000"/>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61475" w:rsidRPr="00514A84" w:rsidRDefault="00C037DE" w:rsidP="00761475">
      <w:pPr>
        <w:pStyle w:val="510"/>
        <w:shd w:val="clear" w:color="auto" w:fill="auto"/>
        <w:spacing w:line="274" w:lineRule="exact"/>
        <w:jc w:val="both"/>
        <w:rPr>
          <w:b w:val="0"/>
          <w:sz w:val="24"/>
          <w:szCs w:val="24"/>
        </w:rPr>
      </w:pPr>
      <w:r>
        <w:rPr>
          <w:rStyle w:val="51"/>
          <w:bCs/>
          <w:color w:val="000000"/>
          <w:sz w:val="24"/>
          <w:szCs w:val="24"/>
        </w:rPr>
        <w:t xml:space="preserve"> </w:t>
      </w:r>
      <w:r w:rsidR="00761475" w:rsidRPr="00514A84">
        <w:rPr>
          <w:rStyle w:val="51"/>
          <w:bCs/>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w:t>
      </w:r>
      <w:r w:rsidR="00761475" w:rsidRPr="00514A84">
        <w:rPr>
          <w:rStyle w:val="51"/>
          <w:bCs/>
          <w:color w:val="000000"/>
          <w:sz w:val="24"/>
          <w:szCs w:val="24"/>
        </w:rPr>
        <w:lastRenderedPageBreak/>
        <w:t>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Программа включает следующие разделы:</w:t>
      </w:r>
    </w:p>
    <w:p w:rsidR="00761475" w:rsidRPr="00514A84" w:rsidRDefault="00761475" w:rsidP="00130103">
      <w:pPr>
        <w:pStyle w:val="510"/>
        <w:numPr>
          <w:ilvl w:val="0"/>
          <w:numId w:val="14"/>
        </w:numPr>
        <w:shd w:val="clear" w:color="auto" w:fill="auto"/>
        <w:tabs>
          <w:tab w:val="left" w:pos="380"/>
        </w:tabs>
        <w:spacing w:line="274" w:lineRule="exact"/>
        <w:jc w:val="both"/>
        <w:rPr>
          <w:b w:val="0"/>
          <w:sz w:val="24"/>
          <w:szCs w:val="24"/>
        </w:rPr>
      </w:pPr>
      <w:r w:rsidRPr="00514A84">
        <w:rPr>
          <w:rStyle w:val="511"/>
          <w:b/>
          <w:bCs/>
          <w:color w:val="000000"/>
          <w:sz w:val="24"/>
          <w:szCs w:val="24"/>
        </w:rPr>
        <w:t>пояснительную записку</w:t>
      </w:r>
      <w:r w:rsidRPr="00514A84">
        <w:rPr>
          <w:rStyle w:val="511"/>
          <w:b/>
          <w:bCs/>
          <w:i w:val="0"/>
          <w:color w:val="000000"/>
          <w:sz w:val="24"/>
          <w:szCs w:val="24"/>
        </w:rPr>
        <w:t>,</w:t>
      </w:r>
      <w:r w:rsidRPr="00514A84">
        <w:rPr>
          <w:rStyle w:val="51"/>
          <w:bCs/>
          <w:color w:val="000000"/>
          <w:sz w:val="24"/>
          <w:szCs w:val="24"/>
        </w:rPr>
        <w:t xml:space="preserve">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761475" w:rsidRPr="00514A84" w:rsidRDefault="00761475" w:rsidP="00130103">
      <w:pPr>
        <w:pStyle w:val="510"/>
        <w:numPr>
          <w:ilvl w:val="0"/>
          <w:numId w:val="14"/>
        </w:numPr>
        <w:shd w:val="clear" w:color="auto" w:fill="auto"/>
        <w:tabs>
          <w:tab w:val="left" w:pos="380"/>
        </w:tabs>
        <w:spacing w:line="274" w:lineRule="exact"/>
        <w:jc w:val="both"/>
        <w:rPr>
          <w:b w:val="0"/>
          <w:sz w:val="24"/>
          <w:szCs w:val="24"/>
        </w:rPr>
      </w:pPr>
      <w:r w:rsidRPr="00514A84">
        <w:rPr>
          <w:rStyle w:val="511"/>
          <w:b/>
          <w:bCs/>
          <w:color w:val="000000"/>
          <w:sz w:val="24"/>
          <w:szCs w:val="24"/>
        </w:rPr>
        <w:t>основное содержание обучения</w:t>
      </w:r>
      <w:r w:rsidRPr="00514A84">
        <w:rPr>
          <w:rStyle w:val="511"/>
          <w:b/>
          <w:bCs/>
          <w:i w:val="0"/>
          <w:color w:val="000000"/>
          <w:sz w:val="24"/>
          <w:szCs w:val="24"/>
        </w:rPr>
        <w:t>,</w:t>
      </w:r>
      <w:r w:rsidRPr="00514A84">
        <w:rPr>
          <w:rStyle w:val="51"/>
          <w:bCs/>
          <w:color w:val="000000"/>
          <w:sz w:val="24"/>
          <w:szCs w:val="24"/>
        </w:rPr>
        <w:t xml:space="preserve">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761475" w:rsidRPr="00514A84" w:rsidRDefault="00761475" w:rsidP="00130103">
      <w:pPr>
        <w:pStyle w:val="510"/>
        <w:numPr>
          <w:ilvl w:val="0"/>
          <w:numId w:val="14"/>
        </w:numPr>
        <w:shd w:val="clear" w:color="auto" w:fill="auto"/>
        <w:tabs>
          <w:tab w:val="left" w:pos="494"/>
        </w:tabs>
        <w:spacing w:line="274" w:lineRule="exact"/>
        <w:jc w:val="both"/>
        <w:rPr>
          <w:b w:val="0"/>
          <w:sz w:val="24"/>
          <w:szCs w:val="24"/>
        </w:rPr>
      </w:pPr>
      <w:r w:rsidRPr="00514A84">
        <w:rPr>
          <w:rStyle w:val="511"/>
          <w:b/>
          <w:bCs/>
          <w:color w:val="000000"/>
          <w:sz w:val="24"/>
          <w:szCs w:val="24"/>
        </w:rPr>
        <w:t>варианты тематического планирования</w:t>
      </w:r>
      <w:r w:rsidRPr="00514A84">
        <w:rPr>
          <w:rStyle w:val="511"/>
          <w:b/>
          <w:bCs/>
          <w:i w:val="0"/>
          <w:color w:val="000000"/>
          <w:sz w:val="24"/>
          <w:szCs w:val="24"/>
        </w:rPr>
        <w:t>,</w:t>
      </w:r>
      <w:r w:rsidRPr="00514A84">
        <w:rPr>
          <w:rStyle w:val="51"/>
          <w:bCs/>
          <w:color w:val="000000"/>
          <w:sz w:val="24"/>
          <w:szCs w:val="24"/>
        </w:rPr>
        <w:t xml:space="preserve">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i w:val="0"/>
          <w:color w:val="000000"/>
          <w:sz w:val="24"/>
          <w:szCs w:val="24"/>
        </w:rPr>
        <w:t>—</w:t>
      </w:r>
      <w:r w:rsidRPr="00514A84">
        <w:rPr>
          <w:rStyle w:val="511"/>
          <w:b/>
          <w:bCs/>
          <w:color w:val="000000"/>
          <w:sz w:val="24"/>
          <w:szCs w:val="24"/>
        </w:rPr>
        <w:t>рекомендации</w:t>
      </w:r>
      <w:r w:rsidRPr="00514A84">
        <w:rPr>
          <w:rStyle w:val="51"/>
          <w:bCs/>
          <w:color w:val="000000"/>
          <w:sz w:val="24"/>
          <w:szCs w:val="24"/>
        </w:rPr>
        <w:t xml:space="preserve"> по материально-техническому обеспечению учебного предмета. Тематическое планирование по каждому предмету представлено разными вариантами. Выбор варианта определяется условиями работы школы и приоритетами в учебно</w:t>
      </w:r>
      <w:r w:rsidRPr="00514A84">
        <w:rPr>
          <w:rStyle w:val="51"/>
          <w:bCs/>
          <w:color w:val="000000"/>
          <w:sz w:val="24"/>
          <w:szCs w:val="24"/>
        </w:rPr>
        <w:softHyphen/>
        <w:t>воспитательной работе.</w:t>
      </w:r>
    </w:p>
    <w:p w:rsidR="00761475" w:rsidRPr="00514A84" w:rsidRDefault="00761475" w:rsidP="00761475">
      <w:pPr>
        <w:pStyle w:val="510"/>
        <w:shd w:val="clear" w:color="auto" w:fill="auto"/>
        <w:spacing w:line="274" w:lineRule="exact"/>
        <w:jc w:val="both"/>
        <w:rPr>
          <w:rStyle w:val="51"/>
          <w:bCs/>
          <w:color w:val="000000"/>
          <w:sz w:val="24"/>
          <w:szCs w:val="24"/>
        </w:rPr>
      </w:pPr>
      <w:r w:rsidRPr="00514A84">
        <w:rPr>
          <w:rStyle w:val="51"/>
          <w:bCs/>
          <w:color w:val="000000"/>
          <w:sz w:val="24"/>
          <w:szCs w:val="24"/>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761475" w:rsidRPr="00514A84" w:rsidRDefault="00761475" w:rsidP="00761475">
      <w:pPr>
        <w:pStyle w:val="510"/>
        <w:shd w:val="clear" w:color="auto" w:fill="auto"/>
        <w:spacing w:line="274" w:lineRule="exact"/>
        <w:jc w:val="both"/>
        <w:rPr>
          <w:rStyle w:val="51"/>
          <w:b/>
          <w:color w:val="000000"/>
          <w:sz w:val="24"/>
          <w:szCs w:val="24"/>
        </w:rPr>
      </w:pPr>
    </w:p>
    <w:p w:rsidR="00761475" w:rsidRPr="00C037DE" w:rsidRDefault="00761475" w:rsidP="00130103">
      <w:pPr>
        <w:pStyle w:val="29"/>
        <w:keepNext/>
        <w:keepLines/>
        <w:numPr>
          <w:ilvl w:val="0"/>
          <w:numId w:val="13"/>
        </w:numPr>
        <w:shd w:val="clear" w:color="auto" w:fill="auto"/>
        <w:tabs>
          <w:tab w:val="left" w:pos="663"/>
        </w:tabs>
        <w:rPr>
          <w:b w:val="0"/>
          <w:sz w:val="24"/>
          <w:szCs w:val="24"/>
        </w:rPr>
      </w:pPr>
      <w:bookmarkStart w:id="24" w:name="bookmark36"/>
      <w:r w:rsidRPr="00C037DE">
        <w:rPr>
          <w:rStyle w:val="28"/>
          <w:b/>
          <w:color w:val="000000"/>
          <w:sz w:val="24"/>
          <w:szCs w:val="24"/>
        </w:rPr>
        <w:t>Основное содержание учебных предметов на ступени начального общего образования</w:t>
      </w:r>
      <w:bookmarkEnd w:id="24"/>
    </w:p>
    <w:p w:rsidR="00761475" w:rsidRPr="00514A84" w:rsidRDefault="00C037DE" w:rsidP="00761475">
      <w:pPr>
        <w:pStyle w:val="90"/>
        <w:shd w:val="clear" w:color="auto" w:fill="auto"/>
        <w:rPr>
          <w:b/>
          <w:i w:val="0"/>
          <w:sz w:val="24"/>
          <w:szCs w:val="24"/>
        </w:rPr>
      </w:pPr>
      <w:r>
        <w:rPr>
          <w:rStyle w:val="9"/>
          <w:b/>
          <w:color w:val="000000"/>
          <w:sz w:val="24"/>
          <w:szCs w:val="24"/>
        </w:rPr>
        <w:t>2.2.2.1.</w:t>
      </w:r>
      <w:r w:rsidR="00761475" w:rsidRPr="00514A84">
        <w:rPr>
          <w:rStyle w:val="9"/>
          <w:b/>
          <w:color w:val="000000"/>
          <w:sz w:val="24"/>
          <w:szCs w:val="24"/>
        </w:rPr>
        <w:t>Русский язык</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Виды речевой деятельности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Слушание</w:t>
      </w:r>
      <w:r w:rsidRPr="00514A84">
        <w:rPr>
          <w:rStyle w:val="22"/>
          <w:b w:val="0"/>
          <w:color w:val="000000"/>
          <w:sz w:val="24"/>
          <w:szCs w:val="24"/>
        </w:rPr>
        <w:t xml:space="preserve">. </w:t>
      </w:r>
      <w:r w:rsidRPr="00514A84">
        <w:rPr>
          <w:rStyle w:val="21"/>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Говорение.</w:t>
      </w:r>
      <w:r w:rsidR="00C037DE">
        <w:rPr>
          <w:rStyle w:val="22"/>
          <w:color w:val="000000"/>
          <w:sz w:val="24"/>
          <w:szCs w:val="24"/>
        </w:rPr>
        <w:t xml:space="preserve"> </w:t>
      </w:r>
      <w:r w:rsidRPr="00514A84">
        <w:rPr>
          <w:rStyle w:val="21"/>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Чтение.</w:t>
      </w:r>
      <w:r w:rsidR="00C037DE">
        <w:rPr>
          <w:rStyle w:val="22"/>
          <w:color w:val="000000"/>
          <w:sz w:val="24"/>
          <w:szCs w:val="24"/>
        </w:rPr>
        <w:t xml:space="preserve"> </w:t>
      </w:r>
      <w:r w:rsidRPr="00514A84">
        <w:rPr>
          <w:rStyle w:val="21"/>
          <w:color w:val="000000"/>
          <w:sz w:val="24"/>
          <w:szCs w:val="24"/>
        </w:rPr>
        <w:t xml:space="preserve">Понимание учебного текста. Выборочное чтение с целью нахождения необходимого </w:t>
      </w:r>
      <w:r w:rsidRPr="00514A84">
        <w:rPr>
          <w:rStyle w:val="21"/>
          <w:color w:val="000000"/>
          <w:sz w:val="24"/>
          <w:szCs w:val="24"/>
        </w:rPr>
        <w:lastRenderedPageBreak/>
        <w:t xml:space="preserve">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514A84">
        <w:rPr>
          <w:rStyle w:val="2b"/>
          <w:color w:val="000000"/>
          <w:sz w:val="24"/>
          <w:szCs w:val="24"/>
        </w:rPr>
        <w:t>Анализ и оценка содержания, языковых особенностей и структуры текста.</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Письмо</w:t>
      </w:r>
      <w:r w:rsidRPr="00514A84">
        <w:rPr>
          <w:rStyle w:val="22"/>
          <w:b w:val="0"/>
          <w:color w:val="000000"/>
          <w:sz w:val="24"/>
          <w:szCs w:val="24"/>
        </w:rPr>
        <w:t xml:space="preserve">. </w:t>
      </w:r>
      <w:r w:rsidRPr="00514A84">
        <w:rPr>
          <w:rStyle w:val="21"/>
          <w:color w:val="000000"/>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61475" w:rsidRPr="00514A84" w:rsidRDefault="00761475" w:rsidP="00761475">
      <w:pPr>
        <w:pStyle w:val="81"/>
        <w:shd w:val="clear" w:color="auto" w:fill="auto"/>
        <w:spacing w:line="240" w:lineRule="exact"/>
        <w:rPr>
          <w:b w:val="0"/>
          <w:i w:val="0"/>
          <w:sz w:val="24"/>
          <w:szCs w:val="24"/>
        </w:rPr>
      </w:pPr>
      <w:r w:rsidRPr="00514A84">
        <w:rPr>
          <w:rStyle w:val="8"/>
          <w:color w:val="000000"/>
          <w:sz w:val="24"/>
          <w:szCs w:val="24"/>
        </w:rPr>
        <w:t>Обучение грамоте</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Фонетика</w:t>
      </w:r>
      <w:r w:rsidRPr="00514A84">
        <w:rPr>
          <w:rStyle w:val="22"/>
          <w:b w:val="0"/>
          <w:color w:val="000000"/>
          <w:sz w:val="24"/>
          <w:szCs w:val="24"/>
        </w:rPr>
        <w:t xml:space="preserve">. </w:t>
      </w:r>
      <w:r w:rsidRPr="00514A84">
        <w:rPr>
          <w:rStyle w:val="21"/>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Различение гласных и согласных звуков, гласных ударных и безударных, согласных твёрдых и мягких, звонких и глухих.</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Слог как минимальная произносительная единица. Деление слов на слоги. Определение места ударения.</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Графика</w:t>
      </w:r>
      <w:r w:rsidRPr="00514A84">
        <w:rPr>
          <w:rStyle w:val="22"/>
          <w:b w:val="0"/>
          <w:color w:val="000000"/>
          <w:sz w:val="24"/>
          <w:szCs w:val="24"/>
        </w:rPr>
        <w:t xml:space="preserve">. </w:t>
      </w:r>
      <w:r w:rsidRPr="00514A84">
        <w:rPr>
          <w:rStyle w:val="21"/>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514A84">
        <w:rPr>
          <w:rStyle w:val="250"/>
          <w:i w:val="0"/>
          <w:color w:val="000000"/>
          <w:sz w:val="24"/>
          <w:szCs w:val="24"/>
        </w:rPr>
        <w:t>е, ё, ю, я</w:t>
      </w:r>
      <w:r w:rsidRPr="00514A84">
        <w:rPr>
          <w:rStyle w:val="250"/>
          <w:b w:val="0"/>
          <w:i w:val="0"/>
          <w:color w:val="000000"/>
          <w:sz w:val="24"/>
          <w:szCs w:val="24"/>
        </w:rPr>
        <w:t>.</w:t>
      </w:r>
      <w:r w:rsidRPr="00514A84">
        <w:rPr>
          <w:rStyle w:val="21"/>
          <w:color w:val="000000"/>
          <w:sz w:val="24"/>
          <w:szCs w:val="24"/>
        </w:rPr>
        <w:t xml:space="preserve"> Мягкий знак как показатель мягкости предшествующего согласного звука.</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Знакомство с русским алфавитом как последовательностью букв.</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Чтение.</w:t>
      </w:r>
      <w:r w:rsidR="00C037DE">
        <w:rPr>
          <w:rStyle w:val="22"/>
          <w:color w:val="000000"/>
          <w:sz w:val="24"/>
          <w:szCs w:val="24"/>
        </w:rPr>
        <w:t xml:space="preserve"> </w:t>
      </w:r>
      <w:r w:rsidRPr="00514A84">
        <w:rPr>
          <w:rStyle w:val="21"/>
          <w:color w:val="000000"/>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w:t>
      </w:r>
      <w:r w:rsidRPr="00514A84">
        <w:rPr>
          <w:rStyle w:val="21"/>
          <w:i/>
          <w:color w:val="000000"/>
          <w:sz w:val="24"/>
          <w:szCs w:val="24"/>
        </w:rPr>
        <w:t>Развитие осознанности и выразительности чтения на материале небольших текстов и стихотворений</w:t>
      </w:r>
      <w:r w:rsidRPr="00514A84">
        <w:rPr>
          <w:rStyle w:val="21"/>
          <w:color w:val="000000"/>
          <w:sz w:val="24"/>
          <w:szCs w:val="24"/>
        </w:rPr>
        <w:t>.</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Знакомство с орфоэпическим чтением (при переходе к чтению целыми словами).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Орфографическое чтение (проговаривание) как средство самоконтроля при письме под диктовку и при списывании.</w:t>
      </w:r>
    </w:p>
    <w:p w:rsidR="00761475" w:rsidRPr="00514A84" w:rsidRDefault="00761475" w:rsidP="00761475">
      <w:pPr>
        <w:pStyle w:val="90"/>
        <w:shd w:val="clear" w:color="auto" w:fill="auto"/>
        <w:rPr>
          <w:i w:val="0"/>
          <w:sz w:val="24"/>
          <w:szCs w:val="24"/>
        </w:rPr>
      </w:pPr>
      <w:r w:rsidRPr="00514A84">
        <w:rPr>
          <w:rStyle w:val="910"/>
          <w:color w:val="000000"/>
          <w:sz w:val="24"/>
          <w:szCs w:val="24"/>
        </w:rPr>
        <w:t>Письмо.</w:t>
      </w:r>
      <w:r w:rsidR="00C037DE">
        <w:rPr>
          <w:rStyle w:val="910"/>
          <w:color w:val="000000"/>
          <w:sz w:val="24"/>
          <w:szCs w:val="24"/>
        </w:rPr>
        <w:t xml:space="preserve"> </w:t>
      </w:r>
      <w:r w:rsidRPr="00514A84">
        <w:rPr>
          <w:rStyle w:val="9"/>
          <w:color w:val="000000"/>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Понимание функции небуквенных графических средств: пробела между словами, знака переноса.</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b w:val="0"/>
          <w:color w:val="000000"/>
          <w:sz w:val="24"/>
          <w:szCs w:val="24"/>
        </w:rPr>
        <w:t xml:space="preserve">Слово и предложение. </w:t>
      </w:r>
      <w:r w:rsidRPr="00514A84">
        <w:rPr>
          <w:rStyle w:val="21"/>
          <w:color w:val="000000"/>
          <w:sz w:val="24"/>
          <w:szCs w:val="24"/>
        </w:rPr>
        <w:t>Восприятие слова как объекта изучения, материала для анализа. Наблюдение над значением слова.</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Различение слова и предложения. Работа с предложением: выделение слов, изменение их порядка.</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Орфография</w:t>
      </w:r>
      <w:r w:rsidRPr="00514A84">
        <w:rPr>
          <w:rStyle w:val="22"/>
          <w:b w:val="0"/>
          <w:color w:val="000000"/>
          <w:sz w:val="24"/>
          <w:szCs w:val="24"/>
        </w:rPr>
        <w:t xml:space="preserve">. </w:t>
      </w:r>
      <w:r w:rsidRPr="00514A84">
        <w:rPr>
          <w:rStyle w:val="21"/>
          <w:color w:val="000000"/>
          <w:sz w:val="24"/>
          <w:szCs w:val="24"/>
        </w:rPr>
        <w:t>Знакомство с правилами правописания и их применение:</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•раздельное написание слов;</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 xml:space="preserve">•обозначение гласных после шипящих </w:t>
      </w:r>
      <w:r w:rsidRPr="00514A84">
        <w:rPr>
          <w:rStyle w:val="250"/>
          <w:i w:val="0"/>
          <w:color w:val="000000"/>
          <w:sz w:val="24"/>
          <w:szCs w:val="24"/>
        </w:rPr>
        <w:t>(ча</w:t>
      </w:r>
      <w:r w:rsidRPr="00514A84">
        <w:rPr>
          <w:rStyle w:val="21"/>
          <w:color w:val="000000"/>
          <w:sz w:val="24"/>
          <w:szCs w:val="24"/>
        </w:rPr>
        <w:t xml:space="preserve"> — </w:t>
      </w:r>
      <w:r w:rsidRPr="00514A84">
        <w:rPr>
          <w:rStyle w:val="250"/>
          <w:i w:val="0"/>
          <w:color w:val="000000"/>
          <w:sz w:val="24"/>
          <w:szCs w:val="24"/>
        </w:rPr>
        <w:t>ща, чу</w:t>
      </w:r>
      <w:r w:rsidRPr="00514A84">
        <w:rPr>
          <w:rStyle w:val="21"/>
          <w:color w:val="000000"/>
          <w:sz w:val="24"/>
          <w:szCs w:val="24"/>
        </w:rPr>
        <w:t xml:space="preserve"> — </w:t>
      </w:r>
      <w:r w:rsidRPr="00514A84">
        <w:rPr>
          <w:rStyle w:val="250"/>
          <w:i w:val="0"/>
          <w:color w:val="000000"/>
          <w:sz w:val="24"/>
          <w:szCs w:val="24"/>
        </w:rPr>
        <w:t>щу, жи</w:t>
      </w:r>
      <w:r w:rsidRPr="00514A84">
        <w:rPr>
          <w:rStyle w:val="21"/>
          <w:color w:val="000000"/>
          <w:sz w:val="24"/>
          <w:szCs w:val="24"/>
        </w:rPr>
        <w:t xml:space="preserve"> — </w:t>
      </w:r>
      <w:r w:rsidRPr="00514A84">
        <w:rPr>
          <w:rStyle w:val="250"/>
          <w:i w:val="0"/>
          <w:color w:val="000000"/>
          <w:sz w:val="24"/>
          <w:szCs w:val="24"/>
        </w:rPr>
        <w:t>ши);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•прописная (заглавная) буква в начале предложения, в именах собственных;</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•перенос слов по слогам без стечения согласных;</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•знаки препинания в конце предложения.</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lastRenderedPageBreak/>
        <w:t>Развитие речи</w:t>
      </w:r>
      <w:r w:rsidRPr="00514A84">
        <w:rPr>
          <w:rStyle w:val="22"/>
          <w:b w:val="0"/>
          <w:color w:val="000000"/>
          <w:sz w:val="24"/>
          <w:szCs w:val="24"/>
        </w:rPr>
        <w:t xml:space="preserve">. </w:t>
      </w:r>
      <w:r w:rsidRPr="00514A84">
        <w:rPr>
          <w:rStyle w:val="21"/>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61475" w:rsidRPr="00514A84" w:rsidRDefault="00761475" w:rsidP="00761475">
      <w:pPr>
        <w:pStyle w:val="81"/>
        <w:shd w:val="clear" w:color="auto" w:fill="auto"/>
        <w:spacing w:line="240" w:lineRule="exact"/>
        <w:rPr>
          <w:b w:val="0"/>
          <w:i w:val="0"/>
          <w:sz w:val="24"/>
          <w:szCs w:val="24"/>
        </w:rPr>
      </w:pPr>
      <w:r w:rsidRPr="00514A84">
        <w:rPr>
          <w:rStyle w:val="8"/>
          <w:color w:val="000000"/>
          <w:sz w:val="24"/>
          <w:szCs w:val="24"/>
        </w:rPr>
        <w:t>Систематический курс</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Фонетика и орфоэпия</w:t>
      </w:r>
      <w:r w:rsidRPr="00514A84">
        <w:rPr>
          <w:rStyle w:val="22"/>
          <w:b w:val="0"/>
          <w:color w:val="000000"/>
          <w:sz w:val="24"/>
          <w:szCs w:val="24"/>
        </w:rPr>
        <w:t xml:space="preserve">. </w:t>
      </w:r>
      <w:r w:rsidRPr="00514A84">
        <w:rPr>
          <w:rStyle w:val="21"/>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514A84">
        <w:rPr>
          <w:rStyle w:val="2b"/>
          <w:i w:val="0"/>
          <w:color w:val="000000"/>
          <w:sz w:val="24"/>
          <w:szCs w:val="24"/>
        </w:rPr>
        <w:t>Фонетический разбор слова</w:t>
      </w:r>
      <w:r w:rsidRPr="00514A84">
        <w:rPr>
          <w:rStyle w:val="250"/>
          <w:b w:val="0"/>
          <w:i w:val="0"/>
          <w:color w:val="000000"/>
          <w:sz w:val="24"/>
          <w:szCs w:val="24"/>
        </w:rPr>
        <w:t>.</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b w:val="0"/>
          <w:color w:val="000000"/>
          <w:sz w:val="24"/>
          <w:szCs w:val="24"/>
        </w:rPr>
        <w:t xml:space="preserve">Графика. </w:t>
      </w:r>
      <w:r w:rsidRPr="00514A84">
        <w:rPr>
          <w:rStyle w:val="21"/>
          <w:color w:val="000000"/>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514A84">
        <w:rPr>
          <w:rStyle w:val="250"/>
          <w:i w:val="0"/>
          <w:color w:val="000000"/>
          <w:sz w:val="24"/>
          <w:szCs w:val="24"/>
        </w:rPr>
        <w:t>ъ</w:t>
      </w:r>
      <w:r w:rsidRPr="00514A84">
        <w:rPr>
          <w:rStyle w:val="21"/>
          <w:color w:val="000000"/>
          <w:sz w:val="24"/>
          <w:szCs w:val="24"/>
        </w:rPr>
        <w:t xml:space="preserve"> и </w:t>
      </w:r>
      <w:r w:rsidRPr="00514A84">
        <w:rPr>
          <w:rStyle w:val="250"/>
          <w:i w:val="0"/>
          <w:color w:val="000000"/>
          <w:sz w:val="24"/>
          <w:szCs w:val="24"/>
        </w:rPr>
        <w:t>ь</w:t>
      </w:r>
      <w:r w:rsidRPr="00514A84">
        <w:rPr>
          <w:rStyle w:val="250"/>
          <w:b w:val="0"/>
          <w:i w:val="0"/>
          <w:color w:val="000000"/>
          <w:sz w:val="24"/>
          <w:szCs w:val="24"/>
        </w:rPr>
        <w:t>.</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 xml:space="preserve">Установление соотношения звукового и буквенного состава слова в словах типа </w:t>
      </w:r>
      <w:r w:rsidRPr="00514A84">
        <w:rPr>
          <w:rStyle w:val="2b"/>
          <w:i w:val="0"/>
          <w:color w:val="000000"/>
          <w:sz w:val="24"/>
          <w:szCs w:val="24"/>
        </w:rPr>
        <w:t>стол, конь</w:t>
      </w:r>
      <w:r w:rsidRPr="00514A84">
        <w:rPr>
          <w:rStyle w:val="250"/>
          <w:b w:val="0"/>
          <w:i w:val="0"/>
          <w:color w:val="000000"/>
          <w:sz w:val="24"/>
          <w:szCs w:val="24"/>
        </w:rPr>
        <w:t>;</w:t>
      </w:r>
      <w:r w:rsidRPr="00514A84">
        <w:rPr>
          <w:rStyle w:val="21"/>
          <w:color w:val="000000"/>
          <w:sz w:val="24"/>
          <w:szCs w:val="24"/>
        </w:rPr>
        <w:t xml:space="preserve"> в словах с йотированными гласными </w:t>
      </w:r>
      <w:r w:rsidRPr="00514A84">
        <w:rPr>
          <w:rStyle w:val="21"/>
          <w:b/>
          <w:color w:val="000000"/>
          <w:sz w:val="24"/>
          <w:szCs w:val="24"/>
        </w:rPr>
        <w:t>е</w:t>
      </w:r>
      <w:r w:rsidRPr="00514A84">
        <w:rPr>
          <w:rStyle w:val="22"/>
          <w:b w:val="0"/>
          <w:color w:val="000000"/>
          <w:sz w:val="24"/>
          <w:szCs w:val="24"/>
        </w:rPr>
        <w:t xml:space="preserve">, </w:t>
      </w:r>
      <w:r w:rsidRPr="00514A84">
        <w:rPr>
          <w:rStyle w:val="250"/>
          <w:i w:val="0"/>
          <w:color w:val="000000"/>
          <w:sz w:val="24"/>
          <w:szCs w:val="24"/>
        </w:rPr>
        <w:t>ё</w:t>
      </w:r>
      <w:r w:rsidRPr="00514A84">
        <w:rPr>
          <w:rStyle w:val="22"/>
          <w:color w:val="000000"/>
          <w:sz w:val="24"/>
          <w:szCs w:val="24"/>
        </w:rPr>
        <w:t xml:space="preserve">, </w:t>
      </w:r>
      <w:r w:rsidRPr="00514A84">
        <w:rPr>
          <w:rStyle w:val="250"/>
          <w:i w:val="0"/>
          <w:color w:val="000000"/>
          <w:sz w:val="24"/>
          <w:szCs w:val="24"/>
        </w:rPr>
        <w:t>ю, я</w:t>
      </w:r>
      <w:r w:rsidRPr="00514A84">
        <w:rPr>
          <w:rStyle w:val="250"/>
          <w:b w:val="0"/>
          <w:i w:val="0"/>
          <w:color w:val="000000"/>
          <w:sz w:val="24"/>
          <w:szCs w:val="24"/>
        </w:rPr>
        <w:t>;</w:t>
      </w:r>
      <w:r w:rsidRPr="00514A84">
        <w:rPr>
          <w:rStyle w:val="21"/>
          <w:color w:val="000000"/>
          <w:sz w:val="24"/>
          <w:szCs w:val="24"/>
        </w:rPr>
        <w:t xml:space="preserve"> в словах с непроизносимыми согласными.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Использование небуквенных графических средств: пробела между словами, знака переноса, абзаца.</w:t>
      </w:r>
    </w:p>
    <w:p w:rsidR="00761475" w:rsidRPr="00514A84" w:rsidRDefault="00761475" w:rsidP="00761475">
      <w:pPr>
        <w:pStyle w:val="210"/>
        <w:shd w:val="clear" w:color="auto" w:fill="auto"/>
        <w:tabs>
          <w:tab w:val="left" w:pos="2275"/>
        </w:tabs>
        <w:spacing w:after="0" w:line="274" w:lineRule="exact"/>
        <w:ind w:firstLine="0"/>
        <w:jc w:val="both"/>
        <w:rPr>
          <w:sz w:val="24"/>
          <w:szCs w:val="24"/>
        </w:rPr>
      </w:pPr>
      <w:r w:rsidRPr="00514A84">
        <w:rPr>
          <w:rStyle w:val="21"/>
          <w:color w:val="000000"/>
          <w:sz w:val="24"/>
          <w:szCs w:val="24"/>
        </w:rPr>
        <w:t>Знание алфавита:</w:t>
      </w:r>
      <w:r w:rsidRPr="00514A84">
        <w:rPr>
          <w:rStyle w:val="21"/>
          <w:color w:val="000000"/>
          <w:sz w:val="24"/>
          <w:szCs w:val="24"/>
        </w:rPr>
        <w:tab/>
        <w:t>правильное название букв, знание их последовательности.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Использование алфавита при работе со словарями, справочниками, каталогами.</w:t>
      </w:r>
    </w:p>
    <w:p w:rsidR="00761475" w:rsidRPr="00514A84" w:rsidRDefault="00761475" w:rsidP="00761475">
      <w:pPr>
        <w:pStyle w:val="90"/>
        <w:shd w:val="clear" w:color="auto" w:fill="auto"/>
        <w:rPr>
          <w:i w:val="0"/>
          <w:sz w:val="24"/>
          <w:szCs w:val="24"/>
        </w:rPr>
      </w:pPr>
      <w:r w:rsidRPr="00514A84">
        <w:rPr>
          <w:rStyle w:val="910"/>
          <w:color w:val="000000"/>
          <w:sz w:val="24"/>
          <w:szCs w:val="24"/>
        </w:rPr>
        <w:t>Лексика</w:t>
      </w:r>
      <w:r w:rsidRPr="00514A84">
        <w:rPr>
          <w:rStyle w:val="910"/>
          <w:b w:val="0"/>
          <w:color w:val="000000"/>
          <w:sz w:val="24"/>
          <w:szCs w:val="24"/>
        </w:rPr>
        <w:t xml:space="preserve">. </w:t>
      </w:r>
      <w:r w:rsidRPr="00514A84">
        <w:rPr>
          <w:rStyle w:val="92"/>
          <w:color w:val="000000"/>
          <w:sz w:val="24"/>
          <w:szCs w:val="24"/>
        </w:rPr>
        <w:t xml:space="preserve">Понимание слова как единства звучания и значения. Выявление слов, значение которых требует уточнения. </w:t>
      </w:r>
      <w:r w:rsidRPr="00514A84">
        <w:rPr>
          <w:rStyle w:val="9"/>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b w:val="0"/>
          <w:color w:val="000000"/>
          <w:sz w:val="24"/>
          <w:szCs w:val="24"/>
        </w:rPr>
        <w:t xml:space="preserve">Состав слова (морфемика). </w:t>
      </w:r>
      <w:r w:rsidRPr="00514A84">
        <w:rPr>
          <w:rStyle w:val="21"/>
          <w:color w:val="000000"/>
          <w:sz w:val="24"/>
          <w:szCs w:val="24"/>
        </w:rPr>
        <w:t>Овладение понятием «родственные (однокоренные) слова».</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 xml:space="preserve">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14A84">
        <w:rPr>
          <w:rStyle w:val="2b"/>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761475" w:rsidRPr="00514A84" w:rsidRDefault="00761475" w:rsidP="00761475">
      <w:pPr>
        <w:pStyle w:val="90"/>
        <w:shd w:val="clear" w:color="auto" w:fill="auto"/>
        <w:rPr>
          <w:i w:val="0"/>
          <w:sz w:val="24"/>
          <w:szCs w:val="24"/>
        </w:rPr>
      </w:pPr>
      <w:r w:rsidRPr="00514A84">
        <w:rPr>
          <w:rStyle w:val="910"/>
          <w:color w:val="000000"/>
          <w:sz w:val="24"/>
          <w:szCs w:val="24"/>
        </w:rPr>
        <w:t>Морфология</w:t>
      </w:r>
      <w:r w:rsidRPr="00514A84">
        <w:rPr>
          <w:rStyle w:val="910"/>
          <w:b w:val="0"/>
          <w:color w:val="000000"/>
          <w:sz w:val="24"/>
          <w:szCs w:val="24"/>
        </w:rPr>
        <w:t xml:space="preserve">. </w:t>
      </w:r>
      <w:r w:rsidRPr="00514A84">
        <w:rPr>
          <w:rStyle w:val="92"/>
          <w:color w:val="000000"/>
          <w:sz w:val="24"/>
          <w:szCs w:val="24"/>
        </w:rPr>
        <w:t xml:space="preserve">Части речи; </w:t>
      </w:r>
      <w:r w:rsidRPr="00514A84">
        <w:rPr>
          <w:rStyle w:val="9"/>
          <w:color w:val="000000"/>
          <w:sz w:val="24"/>
          <w:szCs w:val="24"/>
        </w:rPr>
        <w:t>деление частей речи на самостоятельные и служебные.</w:t>
      </w:r>
    </w:p>
    <w:p w:rsidR="00761475" w:rsidRPr="00514A84" w:rsidRDefault="00761475" w:rsidP="00761475">
      <w:pPr>
        <w:pStyle w:val="210"/>
        <w:shd w:val="clear" w:color="auto" w:fill="auto"/>
        <w:tabs>
          <w:tab w:val="left" w:pos="2995"/>
        </w:tabs>
        <w:spacing w:after="0" w:line="274" w:lineRule="exact"/>
        <w:ind w:firstLine="0"/>
        <w:jc w:val="both"/>
        <w:rPr>
          <w:spacing w:val="-20"/>
          <w:sz w:val="24"/>
          <w:szCs w:val="24"/>
        </w:rPr>
      </w:pPr>
      <w:r w:rsidRPr="00514A84">
        <w:rPr>
          <w:rStyle w:val="21"/>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514A84">
        <w:rPr>
          <w:rStyle w:val="2b"/>
          <w:color w:val="000000"/>
          <w:sz w:val="24"/>
          <w:szCs w:val="24"/>
        </w:rPr>
        <w:t>Различение падежных и смысловых (синтаксических) вопросов.</w:t>
      </w:r>
      <w:r w:rsidRPr="00514A84">
        <w:rPr>
          <w:rStyle w:val="21"/>
          <w:color w:val="000000"/>
          <w:sz w:val="24"/>
          <w:szCs w:val="24"/>
        </w:rPr>
        <w:t xml:space="preserve">Определение принадлежности имён существительных к 1, 2, 3-му склонению. </w:t>
      </w:r>
      <w:r w:rsidRPr="00514A84">
        <w:rPr>
          <w:rStyle w:val="2b"/>
          <w:color w:val="000000"/>
          <w:spacing w:val="-20"/>
          <w:sz w:val="24"/>
          <w:szCs w:val="24"/>
        </w:rPr>
        <w:t xml:space="preserve">Морфологический разбор имён </w:t>
      </w:r>
      <w:r w:rsidRPr="00514A84">
        <w:rPr>
          <w:rStyle w:val="9"/>
          <w:iCs w:val="0"/>
          <w:color w:val="000000"/>
          <w:spacing w:val="-20"/>
          <w:sz w:val="24"/>
          <w:szCs w:val="24"/>
        </w:rPr>
        <w:t>существительных</w:t>
      </w:r>
      <w:r w:rsidRPr="00514A84">
        <w:rPr>
          <w:rStyle w:val="91"/>
          <w:b w:val="0"/>
          <w:iCs w:val="0"/>
          <w:color w:val="000000"/>
          <w:spacing w:val="-20"/>
          <w:sz w:val="24"/>
          <w:szCs w:val="24"/>
        </w:rPr>
        <w:t>.</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514A84">
        <w:rPr>
          <w:rStyle w:val="250"/>
          <w:b w:val="0"/>
          <w:i w:val="0"/>
          <w:color w:val="000000"/>
          <w:sz w:val="24"/>
          <w:szCs w:val="24"/>
        </w:rPr>
        <w:t xml:space="preserve">-ий, -ья, -ов, -ин. </w:t>
      </w:r>
      <w:r w:rsidRPr="00514A84">
        <w:rPr>
          <w:rStyle w:val="2b"/>
          <w:color w:val="000000"/>
          <w:sz w:val="24"/>
          <w:szCs w:val="24"/>
        </w:rPr>
        <w:t>Морфологический разбор имён прилагательных.</w:t>
      </w:r>
    </w:p>
    <w:p w:rsidR="00761475" w:rsidRPr="00514A84" w:rsidRDefault="00761475" w:rsidP="00761475">
      <w:pPr>
        <w:pStyle w:val="90"/>
        <w:shd w:val="clear" w:color="auto" w:fill="auto"/>
        <w:tabs>
          <w:tab w:val="left" w:pos="5770"/>
        </w:tabs>
        <w:rPr>
          <w:i w:val="0"/>
          <w:sz w:val="24"/>
          <w:szCs w:val="24"/>
        </w:rPr>
      </w:pPr>
      <w:r w:rsidRPr="00514A84">
        <w:rPr>
          <w:rStyle w:val="92"/>
          <w:color w:val="000000"/>
          <w:sz w:val="24"/>
          <w:szCs w:val="24"/>
        </w:rPr>
        <w:t xml:space="preserve">Местоимение. Общее представление о местоимении. </w:t>
      </w:r>
      <w:r w:rsidRPr="00514A84">
        <w:rPr>
          <w:rStyle w:val="9"/>
          <w:color w:val="000000"/>
          <w:sz w:val="24"/>
          <w:szCs w:val="24"/>
        </w:rPr>
        <w:t>Личные местоимения, значение и употребление в речи. Личные местоимения 1</w:t>
      </w:r>
      <w:r w:rsidRPr="00514A84">
        <w:rPr>
          <w:rStyle w:val="91"/>
          <w:b w:val="0"/>
          <w:color w:val="000000"/>
          <w:sz w:val="24"/>
          <w:szCs w:val="24"/>
        </w:rPr>
        <w:t xml:space="preserve">, </w:t>
      </w:r>
      <w:r w:rsidRPr="00514A84">
        <w:rPr>
          <w:rStyle w:val="9"/>
          <w:color w:val="000000"/>
          <w:sz w:val="24"/>
          <w:szCs w:val="24"/>
        </w:rPr>
        <w:t>2</w:t>
      </w:r>
      <w:r w:rsidRPr="00514A84">
        <w:rPr>
          <w:rStyle w:val="91"/>
          <w:b w:val="0"/>
          <w:color w:val="000000"/>
          <w:sz w:val="24"/>
          <w:szCs w:val="24"/>
        </w:rPr>
        <w:t xml:space="preserve">, </w:t>
      </w:r>
      <w:r w:rsidRPr="00514A84">
        <w:rPr>
          <w:rStyle w:val="9"/>
          <w:color w:val="000000"/>
          <w:sz w:val="24"/>
          <w:szCs w:val="24"/>
        </w:rPr>
        <w:t>3-го лица единственного и</w:t>
      </w:r>
    </w:p>
    <w:p w:rsidR="00761475" w:rsidRPr="00514A84" w:rsidRDefault="00761475" w:rsidP="00761475">
      <w:pPr>
        <w:pStyle w:val="90"/>
        <w:shd w:val="clear" w:color="auto" w:fill="auto"/>
        <w:rPr>
          <w:i w:val="0"/>
          <w:sz w:val="24"/>
          <w:szCs w:val="24"/>
        </w:rPr>
      </w:pPr>
      <w:r w:rsidRPr="00514A84">
        <w:rPr>
          <w:rStyle w:val="9"/>
          <w:color w:val="000000"/>
          <w:sz w:val="24"/>
          <w:szCs w:val="24"/>
        </w:rPr>
        <w:t>множественного числа. Склонение личных местоимений</w:t>
      </w:r>
      <w:r w:rsidRPr="00514A84">
        <w:rPr>
          <w:rStyle w:val="91"/>
          <w:b w:val="0"/>
          <w:color w:val="000000"/>
          <w:sz w:val="24"/>
          <w:szCs w:val="24"/>
        </w:rPr>
        <w:t>.</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514A84">
        <w:rPr>
          <w:rStyle w:val="2b"/>
          <w:color w:val="000000"/>
          <w:sz w:val="24"/>
          <w:szCs w:val="24"/>
        </w:rPr>
        <w:t>Морфологический разбор глаголов.</w:t>
      </w:r>
    </w:p>
    <w:p w:rsidR="00761475" w:rsidRPr="00514A84" w:rsidRDefault="00761475" w:rsidP="00761475">
      <w:pPr>
        <w:pStyle w:val="90"/>
        <w:shd w:val="clear" w:color="auto" w:fill="auto"/>
        <w:rPr>
          <w:i w:val="0"/>
          <w:sz w:val="24"/>
          <w:szCs w:val="24"/>
        </w:rPr>
      </w:pPr>
      <w:r w:rsidRPr="00514A84">
        <w:rPr>
          <w:rStyle w:val="9"/>
          <w:color w:val="000000"/>
          <w:sz w:val="24"/>
          <w:szCs w:val="24"/>
        </w:rPr>
        <w:lastRenderedPageBreak/>
        <w:t>Наречие. Значение и употребление в речи.</w:t>
      </w:r>
    </w:p>
    <w:p w:rsidR="00761475" w:rsidRPr="00514A84" w:rsidRDefault="00761475" w:rsidP="00761475">
      <w:pPr>
        <w:pStyle w:val="90"/>
        <w:shd w:val="clear" w:color="auto" w:fill="auto"/>
        <w:rPr>
          <w:sz w:val="24"/>
          <w:szCs w:val="24"/>
        </w:rPr>
      </w:pPr>
      <w:r w:rsidRPr="00514A84">
        <w:rPr>
          <w:rStyle w:val="92"/>
          <w:color w:val="000000"/>
          <w:sz w:val="24"/>
          <w:szCs w:val="24"/>
        </w:rPr>
        <w:t xml:space="preserve">Предлог. </w:t>
      </w:r>
      <w:r w:rsidRPr="00514A84">
        <w:rPr>
          <w:rStyle w:val="9"/>
          <w:color w:val="000000"/>
          <w:sz w:val="24"/>
          <w:szCs w:val="24"/>
        </w:rPr>
        <w:t>Знакомство с наиболее употребительными предлогами. Функция предлогов: образование падежных форм имён существительных и местоимений.</w:t>
      </w:r>
      <w:r w:rsidRPr="00514A84">
        <w:rPr>
          <w:rStyle w:val="92"/>
          <w:color w:val="000000"/>
          <w:sz w:val="24"/>
          <w:szCs w:val="24"/>
        </w:rPr>
        <w:t>Отличие предлогов от приставок.</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 xml:space="preserve">Союзы </w:t>
      </w:r>
      <w:r w:rsidRPr="00514A84">
        <w:rPr>
          <w:rStyle w:val="250"/>
          <w:b w:val="0"/>
          <w:i w:val="0"/>
          <w:color w:val="000000"/>
          <w:sz w:val="24"/>
          <w:szCs w:val="24"/>
        </w:rPr>
        <w:t>и, а, но,</w:t>
      </w:r>
      <w:r w:rsidRPr="00514A84">
        <w:rPr>
          <w:rStyle w:val="21"/>
          <w:color w:val="000000"/>
          <w:sz w:val="24"/>
          <w:szCs w:val="24"/>
        </w:rPr>
        <w:t xml:space="preserve"> их роль в речи. Частица </w:t>
      </w:r>
      <w:r w:rsidRPr="00514A84">
        <w:rPr>
          <w:rStyle w:val="250"/>
          <w:b w:val="0"/>
          <w:i w:val="0"/>
          <w:color w:val="000000"/>
          <w:sz w:val="24"/>
          <w:szCs w:val="24"/>
        </w:rPr>
        <w:t>не</w:t>
      </w:r>
      <w:r w:rsidRPr="00514A84">
        <w:rPr>
          <w:rStyle w:val="250"/>
          <w:b w:val="0"/>
          <w:color w:val="000000"/>
          <w:sz w:val="24"/>
          <w:szCs w:val="24"/>
        </w:rPr>
        <w:t>,</w:t>
      </w:r>
      <w:r w:rsidRPr="00514A84">
        <w:rPr>
          <w:rStyle w:val="21"/>
          <w:color w:val="000000"/>
          <w:sz w:val="24"/>
          <w:szCs w:val="24"/>
        </w:rPr>
        <w:t xml:space="preserve"> её значение.</w:t>
      </w:r>
    </w:p>
    <w:p w:rsidR="00761475" w:rsidRPr="00514A84" w:rsidRDefault="00761475" w:rsidP="00761475">
      <w:pPr>
        <w:pStyle w:val="210"/>
        <w:shd w:val="clear" w:color="auto" w:fill="auto"/>
        <w:tabs>
          <w:tab w:val="left" w:pos="7320"/>
        </w:tabs>
        <w:spacing w:after="0" w:line="274" w:lineRule="exact"/>
        <w:ind w:firstLine="0"/>
        <w:jc w:val="both"/>
        <w:rPr>
          <w:sz w:val="24"/>
          <w:szCs w:val="24"/>
        </w:rPr>
      </w:pPr>
      <w:r w:rsidRPr="00514A84">
        <w:rPr>
          <w:rStyle w:val="22"/>
          <w:color w:val="000000"/>
          <w:sz w:val="24"/>
          <w:szCs w:val="24"/>
        </w:rPr>
        <w:t>Синтаксис.</w:t>
      </w:r>
      <w:r w:rsidR="00C037DE">
        <w:rPr>
          <w:rStyle w:val="22"/>
          <w:color w:val="000000"/>
          <w:sz w:val="24"/>
          <w:szCs w:val="24"/>
        </w:rPr>
        <w:t xml:space="preserve"> </w:t>
      </w:r>
      <w:r w:rsidRPr="00514A84">
        <w:rPr>
          <w:rStyle w:val="21"/>
          <w:color w:val="000000"/>
          <w:sz w:val="24"/>
          <w:szCs w:val="24"/>
        </w:rPr>
        <w:t>Различение предложения, словосочетания, слова (осознание их сходства и различий). Различение предложений по цели высказывания:повествовательные,</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вопросительные и побудительные; по эмоциональной окраске (интонации): восклицательные и невосклицательные.</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 xml:space="preserve">Нахождение и самостоятельное составление предложений с однородными членами без союзов и с союзами </w:t>
      </w:r>
      <w:r w:rsidRPr="00514A84">
        <w:rPr>
          <w:rStyle w:val="250"/>
          <w:b w:val="0"/>
          <w:i w:val="0"/>
          <w:color w:val="000000"/>
          <w:sz w:val="24"/>
          <w:szCs w:val="24"/>
        </w:rPr>
        <w:t>и, а, но</w:t>
      </w:r>
      <w:r w:rsidRPr="00514A84">
        <w:rPr>
          <w:rStyle w:val="21"/>
          <w:color w:val="000000"/>
          <w:sz w:val="24"/>
          <w:szCs w:val="24"/>
        </w:rPr>
        <w:t>. Использование интонации перечисления в предложениях с однородными членами.</w:t>
      </w:r>
    </w:p>
    <w:p w:rsidR="00761475" w:rsidRPr="00514A84" w:rsidRDefault="00761475" w:rsidP="00761475">
      <w:pPr>
        <w:pStyle w:val="90"/>
        <w:shd w:val="clear" w:color="auto" w:fill="auto"/>
        <w:spacing w:line="240" w:lineRule="exact"/>
        <w:rPr>
          <w:i w:val="0"/>
          <w:sz w:val="24"/>
          <w:szCs w:val="24"/>
        </w:rPr>
      </w:pPr>
      <w:r w:rsidRPr="00514A84">
        <w:rPr>
          <w:rStyle w:val="9"/>
          <w:color w:val="000000"/>
          <w:sz w:val="24"/>
          <w:szCs w:val="24"/>
        </w:rPr>
        <w:t>Различение простых и сложных предложений</w:t>
      </w:r>
      <w:r w:rsidRPr="00514A84">
        <w:rPr>
          <w:rStyle w:val="91"/>
          <w:b w:val="0"/>
          <w:color w:val="000000"/>
          <w:sz w:val="24"/>
          <w:szCs w:val="24"/>
        </w:rPr>
        <w:t>.</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2"/>
          <w:color w:val="000000"/>
          <w:sz w:val="24"/>
          <w:szCs w:val="24"/>
        </w:rPr>
        <w:t>Орфография и пунктуация</w:t>
      </w:r>
      <w:r w:rsidRPr="00514A84">
        <w:rPr>
          <w:rStyle w:val="22"/>
          <w:b w:val="0"/>
          <w:color w:val="000000"/>
          <w:sz w:val="24"/>
          <w:szCs w:val="24"/>
        </w:rPr>
        <w:t xml:space="preserve">. </w:t>
      </w:r>
      <w:r w:rsidRPr="00514A84">
        <w:rPr>
          <w:rStyle w:val="21"/>
          <w:color w:val="000000"/>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Применение правил правописания:</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 xml:space="preserve">•сочетания </w:t>
      </w:r>
      <w:r w:rsidRPr="00514A84">
        <w:rPr>
          <w:rStyle w:val="250"/>
          <w:i w:val="0"/>
          <w:color w:val="000000"/>
          <w:sz w:val="24"/>
          <w:szCs w:val="24"/>
        </w:rPr>
        <w:t>жи—ши, ча—ща, чу—щу</w:t>
      </w:r>
      <w:r w:rsidRPr="00514A84">
        <w:rPr>
          <w:rStyle w:val="21"/>
          <w:color w:val="000000"/>
          <w:sz w:val="24"/>
          <w:szCs w:val="24"/>
        </w:rPr>
        <w:t xml:space="preserve"> в положении под ударением;</w:t>
      </w:r>
    </w:p>
    <w:p w:rsidR="00761475" w:rsidRPr="00514A84" w:rsidRDefault="00761475" w:rsidP="00761475">
      <w:pPr>
        <w:pStyle w:val="81"/>
        <w:shd w:val="clear" w:color="auto" w:fill="auto"/>
        <w:rPr>
          <w:b w:val="0"/>
          <w:i w:val="0"/>
          <w:sz w:val="24"/>
          <w:szCs w:val="24"/>
        </w:rPr>
      </w:pPr>
      <w:r w:rsidRPr="00514A84">
        <w:rPr>
          <w:rStyle w:val="80"/>
          <w:color w:val="000000"/>
          <w:sz w:val="24"/>
          <w:szCs w:val="24"/>
        </w:rPr>
        <w:t xml:space="preserve">•сочетания </w:t>
      </w:r>
      <w:r w:rsidRPr="00514A84">
        <w:rPr>
          <w:rStyle w:val="8"/>
          <w:color w:val="000000"/>
          <w:sz w:val="24"/>
          <w:szCs w:val="24"/>
        </w:rPr>
        <w:t>чк—чн, чт, щн;</w:t>
      </w:r>
    </w:p>
    <w:p w:rsidR="00761475" w:rsidRPr="00514A84" w:rsidRDefault="00761475" w:rsidP="00761475">
      <w:pPr>
        <w:pStyle w:val="210"/>
        <w:shd w:val="clear" w:color="auto" w:fill="auto"/>
        <w:spacing w:after="0" w:line="274" w:lineRule="exact"/>
        <w:ind w:firstLine="0"/>
        <w:jc w:val="both"/>
        <w:rPr>
          <w:sz w:val="24"/>
          <w:szCs w:val="24"/>
        </w:rPr>
      </w:pPr>
      <w:r w:rsidRPr="00514A84">
        <w:rPr>
          <w:rStyle w:val="21"/>
          <w:color w:val="000000"/>
          <w:sz w:val="24"/>
          <w:szCs w:val="24"/>
        </w:rPr>
        <w:t>•перенос слов;</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•прописная буква в начале предложения, в именах собственных;</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•проверяемые безударные гласные в корне слова;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•парные звонкие и глухие согласные в корне слова;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•непроизносимые согласные;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•разделительные </w:t>
      </w:r>
      <w:r w:rsidRPr="00514A84">
        <w:rPr>
          <w:rStyle w:val="54"/>
          <w:b/>
          <w:bCs/>
          <w:i w:val="0"/>
          <w:color w:val="000000"/>
          <w:sz w:val="24"/>
          <w:szCs w:val="24"/>
        </w:rPr>
        <w:t>ъ</w:t>
      </w:r>
      <w:r w:rsidRPr="00514A84">
        <w:rPr>
          <w:rStyle w:val="51"/>
          <w:bCs/>
          <w:color w:val="000000"/>
          <w:sz w:val="24"/>
          <w:szCs w:val="24"/>
        </w:rPr>
        <w:t xml:space="preserve">и </w:t>
      </w:r>
      <w:r w:rsidRPr="00514A84">
        <w:rPr>
          <w:rStyle w:val="53"/>
          <w:bCs/>
          <w:color w:val="000000"/>
          <w:sz w:val="24"/>
          <w:szCs w:val="24"/>
        </w:rPr>
        <w:t>ь</w:t>
      </w:r>
      <w:r w:rsidRPr="00514A84">
        <w:rPr>
          <w:rStyle w:val="51"/>
          <w:bCs/>
          <w:color w:val="000000"/>
          <w:sz w:val="24"/>
          <w:szCs w:val="24"/>
        </w:rPr>
        <w:t>;</w:t>
      </w:r>
    </w:p>
    <w:p w:rsidR="00761475" w:rsidRPr="00514A84" w:rsidRDefault="00761475" w:rsidP="00761475">
      <w:pPr>
        <w:pStyle w:val="510"/>
        <w:shd w:val="clear" w:color="auto" w:fill="auto"/>
        <w:spacing w:line="274" w:lineRule="exact"/>
        <w:jc w:val="both"/>
        <w:rPr>
          <w:sz w:val="24"/>
          <w:szCs w:val="24"/>
        </w:rPr>
      </w:pPr>
      <w:r w:rsidRPr="00514A84">
        <w:rPr>
          <w:rStyle w:val="51"/>
          <w:bCs/>
          <w:color w:val="000000"/>
          <w:sz w:val="24"/>
          <w:szCs w:val="24"/>
        </w:rPr>
        <w:t xml:space="preserve">•мягкий знак после шипящих на конце имён существительных </w:t>
      </w:r>
      <w:r w:rsidRPr="00514A84">
        <w:rPr>
          <w:rStyle w:val="511"/>
          <w:b/>
          <w:bCs/>
          <w:i w:val="0"/>
          <w:color w:val="000000"/>
          <w:sz w:val="24"/>
          <w:szCs w:val="24"/>
        </w:rPr>
        <w:t>(</w:t>
      </w:r>
      <w:r w:rsidRPr="00514A84">
        <w:rPr>
          <w:rStyle w:val="54"/>
          <w:bCs/>
          <w:i w:val="0"/>
          <w:color w:val="000000"/>
          <w:sz w:val="24"/>
          <w:szCs w:val="24"/>
        </w:rPr>
        <w:t>ночь</w:t>
      </w:r>
      <w:r w:rsidRPr="00514A84">
        <w:rPr>
          <w:rStyle w:val="511"/>
          <w:b/>
          <w:bCs/>
          <w:i w:val="0"/>
          <w:color w:val="000000"/>
          <w:sz w:val="24"/>
          <w:szCs w:val="24"/>
        </w:rPr>
        <w:t xml:space="preserve">, </w:t>
      </w:r>
      <w:r w:rsidRPr="00514A84">
        <w:rPr>
          <w:rStyle w:val="54"/>
          <w:bCs/>
          <w:i w:val="0"/>
          <w:color w:val="000000"/>
          <w:sz w:val="24"/>
          <w:szCs w:val="24"/>
        </w:rPr>
        <w:t>нож</w:t>
      </w:r>
      <w:r w:rsidRPr="00514A84">
        <w:rPr>
          <w:rStyle w:val="511"/>
          <w:b/>
          <w:bCs/>
          <w:i w:val="0"/>
          <w:color w:val="000000"/>
          <w:sz w:val="24"/>
          <w:szCs w:val="24"/>
        </w:rPr>
        <w:t>,</w:t>
      </w:r>
      <w:r w:rsidRPr="00514A84">
        <w:rPr>
          <w:rStyle w:val="54"/>
          <w:bCs/>
          <w:i w:val="0"/>
          <w:color w:val="000000"/>
          <w:sz w:val="24"/>
          <w:szCs w:val="24"/>
        </w:rPr>
        <w:t>рожь</w:t>
      </w:r>
      <w:r w:rsidRPr="00514A84">
        <w:rPr>
          <w:rStyle w:val="511"/>
          <w:b/>
          <w:bCs/>
          <w:i w:val="0"/>
          <w:color w:val="000000"/>
          <w:sz w:val="24"/>
          <w:szCs w:val="24"/>
        </w:rPr>
        <w:t xml:space="preserve">, </w:t>
      </w:r>
      <w:r w:rsidRPr="00514A84">
        <w:rPr>
          <w:rStyle w:val="54"/>
          <w:bCs/>
          <w:i w:val="0"/>
          <w:color w:val="000000"/>
          <w:sz w:val="24"/>
          <w:szCs w:val="24"/>
        </w:rPr>
        <w:t>мышь)</w:t>
      </w:r>
      <w:r w:rsidRPr="00514A84">
        <w:rPr>
          <w:rStyle w:val="511"/>
          <w:b/>
          <w:bCs/>
          <w:i w:val="0"/>
          <w:color w:val="000000"/>
          <w:sz w:val="24"/>
          <w:szCs w:val="24"/>
        </w:rPr>
        <w:t xml:space="preserve">; </w:t>
      </w:r>
      <w:r w:rsidRPr="00514A84">
        <w:rPr>
          <w:rStyle w:val="51"/>
          <w:bCs/>
          <w:color w:val="000000"/>
          <w:sz w:val="24"/>
          <w:szCs w:val="24"/>
        </w:rPr>
        <w:t xml:space="preserve">•безударные падежные окончания имён существительных (кроме существительных на </w:t>
      </w:r>
      <w:r w:rsidRPr="00514A84">
        <w:rPr>
          <w:rStyle w:val="511"/>
          <w:bCs/>
          <w:i w:val="0"/>
          <w:color w:val="000000"/>
          <w:sz w:val="24"/>
          <w:szCs w:val="24"/>
        </w:rPr>
        <w:t>-</w:t>
      </w:r>
      <w:r w:rsidRPr="00514A84">
        <w:rPr>
          <w:rStyle w:val="54"/>
          <w:bCs/>
          <w:i w:val="0"/>
          <w:color w:val="000000"/>
          <w:sz w:val="24"/>
          <w:szCs w:val="24"/>
        </w:rPr>
        <w:t>мя</w:t>
      </w:r>
      <w:r w:rsidRPr="00514A84">
        <w:rPr>
          <w:rStyle w:val="511"/>
          <w:bCs/>
          <w:i w:val="0"/>
          <w:color w:val="000000"/>
          <w:sz w:val="24"/>
          <w:szCs w:val="24"/>
        </w:rPr>
        <w:t xml:space="preserve">, </w:t>
      </w:r>
      <w:r w:rsidRPr="00514A84">
        <w:rPr>
          <w:rStyle w:val="54"/>
          <w:bCs/>
          <w:i w:val="0"/>
          <w:color w:val="000000"/>
          <w:sz w:val="24"/>
          <w:szCs w:val="24"/>
        </w:rPr>
        <w:t>-ий</w:t>
      </w:r>
      <w:r w:rsidRPr="00514A84">
        <w:rPr>
          <w:rStyle w:val="511"/>
          <w:bCs/>
          <w:i w:val="0"/>
          <w:color w:val="000000"/>
          <w:sz w:val="24"/>
          <w:szCs w:val="24"/>
        </w:rPr>
        <w:t xml:space="preserve">, </w:t>
      </w:r>
      <w:r w:rsidRPr="00514A84">
        <w:rPr>
          <w:rStyle w:val="54"/>
          <w:bCs/>
          <w:i w:val="0"/>
          <w:color w:val="000000"/>
          <w:sz w:val="24"/>
          <w:szCs w:val="24"/>
        </w:rPr>
        <w:t>-ья</w:t>
      </w:r>
      <w:r w:rsidRPr="00514A84">
        <w:rPr>
          <w:rStyle w:val="511"/>
          <w:bCs/>
          <w:i w:val="0"/>
          <w:color w:val="000000"/>
          <w:sz w:val="24"/>
          <w:szCs w:val="24"/>
        </w:rPr>
        <w:t xml:space="preserve">, </w:t>
      </w:r>
      <w:r w:rsidRPr="00514A84">
        <w:rPr>
          <w:rStyle w:val="54"/>
          <w:bCs/>
          <w:i w:val="0"/>
          <w:color w:val="000000"/>
          <w:sz w:val="24"/>
          <w:szCs w:val="24"/>
        </w:rPr>
        <w:t>-ье</w:t>
      </w:r>
      <w:r w:rsidRPr="00514A84">
        <w:rPr>
          <w:rStyle w:val="511"/>
          <w:bCs/>
          <w:i w:val="0"/>
          <w:color w:val="000000"/>
          <w:sz w:val="24"/>
          <w:szCs w:val="24"/>
        </w:rPr>
        <w:t xml:space="preserve">, </w:t>
      </w:r>
      <w:r w:rsidRPr="00514A84">
        <w:rPr>
          <w:rStyle w:val="54"/>
          <w:bCs/>
          <w:i w:val="0"/>
          <w:color w:val="000000"/>
          <w:sz w:val="24"/>
          <w:szCs w:val="24"/>
        </w:rPr>
        <w:t>-ия</w:t>
      </w:r>
      <w:r w:rsidRPr="00514A84">
        <w:rPr>
          <w:rStyle w:val="511"/>
          <w:bCs/>
          <w:i w:val="0"/>
          <w:color w:val="000000"/>
          <w:sz w:val="24"/>
          <w:szCs w:val="24"/>
        </w:rPr>
        <w:t xml:space="preserve">, </w:t>
      </w:r>
      <w:r w:rsidRPr="00514A84">
        <w:rPr>
          <w:rStyle w:val="54"/>
          <w:bCs/>
          <w:i w:val="0"/>
          <w:color w:val="000000"/>
          <w:sz w:val="24"/>
          <w:szCs w:val="24"/>
        </w:rPr>
        <w:t>-ов</w:t>
      </w:r>
      <w:r w:rsidRPr="00514A84">
        <w:rPr>
          <w:rStyle w:val="511"/>
          <w:bCs/>
          <w:i w:val="0"/>
          <w:color w:val="000000"/>
          <w:sz w:val="24"/>
          <w:szCs w:val="24"/>
        </w:rPr>
        <w:t xml:space="preserve">, </w:t>
      </w:r>
      <w:r w:rsidRPr="00514A84">
        <w:rPr>
          <w:rStyle w:val="54"/>
          <w:bCs/>
          <w:i w:val="0"/>
          <w:color w:val="000000"/>
          <w:sz w:val="24"/>
          <w:szCs w:val="24"/>
        </w:rPr>
        <w:t>-ин</w:t>
      </w:r>
      <w:r w:rsidRPr="00514A84">
        <w:rPr>
          <w:rStyle w:val="511"/>
          <w:bCs/>
          <w:i w:val="0"/>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•безударные окончания имён прилагательных;</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•раздельное написание предлогов с личными местоимениями;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 </w:t>
      </w:r>
      <w:r w:rsidRPr="00514A84">
        <w:rPr>
          <w:rStyle w:val="54"/>
          <w:bCs/>
          <w:i w:val="0"/>
          <w:color w:val="000000"/>
          <w:sz w:val="24"/>
          <w:szCs w:val="24"/>
        </w:rPr>
        <w:t>не</w:t>
      </w:r>
      <w:r w:rsidRPr="00514A84">
        <w:rPr>
          <w:rStyle w:val="51"/>
          <w:bCs/>
          <w:color w:val="000000"/>
          <w:sz w:val="24"/>
          <w:szCs w:val="24"/>
        </w:rPr>
        <w:t>с глаголами;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•мягкий знак после шипящих на конце глаголов в форме 2-го лица единственного числа </w:t>
      </w:r>
      <w:r w:rsidRPr="00514A84">
        <w:rPr>
          <w:rStyle w:val="511"/>
          <w:bCs/>
          <w:i w:val="0"/>
          <w:color w:val="000000"/>
          <w:sz w:val="24"/>
          <w:szCs w:val="24"/>
        </w:rPr>
        <w:t>(</w:t>
      </w:r>
      <w:r w:rsidRPr="00514A84">
        <w:rPr>
          <w:rStyle w:val="54"/>
          <w:bCs/>
          <w:i w:val="0"/>
          <w:color w:val="000000"/>
          <w:sz w:val="24"/>
          <w:szCs w:val="24"/>
        </w:rPr>
        <w:t>пишешь</w:t>
      </w:r>
      <w:r w:rsidRPr="00514A84">
        <w:rPr>
          <w:rStyle w:val="511"/>
          <w:bCs/>
          <w:i w:val="0"/>
          <w:color w:val="000000"/>
          <w:sz w:val="24"/>
          <w:szCs w:val="24"/>
        </w:rPr>
        <w:t xml:space="preserve">, </w:t>
      </w:r>
      <w:r w:rsidRPr="00514A84">
        <w:rPr>
          <w:rStyle w:val="54"/>
          <w:bCs/>
          <w:i w:val="0"/>
          <w:color w:val="000000"/>
          <w:sz w:val="24"/>
          <w:szCs w:val="24"/>
        </w:rPr>
        <w:t>учишь</w:t>
      </w:r>
      <w:r w:rsidRPr="00514A84">
        <w:rPr>
          <w:rStyle w:val="511"/>
          <w:b/>
          <w:bCs/>
          <w:i w:val="0"/>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•мягкий знак в глаголах в сочетании </w:t>
      </w:r>
      <w:r w:rsidRPr="00514A84">
        <w:rPr>
          <w:rStyle w:val="511"/>
          <w:b/>
          <w:bCs/>
          <w:i w:val="0"/>
          <w:color w:val="000000"/>
          <w:sz w:val="24"/>
          <w:szCs w:val="24"/>
        </w:rPr>
        <w:t>-</w:t>
      </w:r>
      <w:r w:rsidRPr="00514A84">
        <w:rPr>
          <w:rStyle w:val="54"/>
          <w:b/>
          <w:bCs/>
          <w:i w:val="0"/>
          <w:color w:val="000000"/>
          <w:sz w:val="24"/>
          <w:szCs w:val="24"/>
        </w:rPr>
        <w:t>ться</w:t>
      </w:r>
      <w:r w:rsidRPr="00514A84">
        <w:rPr>
          <w:rStyle w:val="511"/>
          <w:b/>
          <w:bCs/>
          <w:i w:val="0"/>
          <w:color w:val="000000"/>
          <w:sz w:val="24"/>
          <w:szCs w:val="24"/>
        </w:rPr>
        <w:t>;</w:t>
      </w:r>
    </w:p>
    <w:p w:rsidR="00761475" w:rsidRPr="00514A84" w:rsidRDefault="00761475" w:rsidP="00761475">
      <w:pPr>
        <w:pStyle w:val="90"/>
        <w:shd w:val="clear" w:color="auto" w:fill="auto"/>
        <w:rPr>
          <w:i w:val="0"/>
          <w:sz w:val="24"/>
          <w:szCs w:val="24"/>
        </w:rPr>
      </w:pPr>
      <w:r w:rsidRPr="00514A84">
        <w:rPr>
          <w:rStyle w:val="9"/>
          <w:color w:val="000000"/>
          <w:sz w:val="24"/>
          <w:szCs w:val="24"/>
        </w:rPr>
        <w:t>•безударные личные окончания глаголов</w:t>
      </w:r>
      <w:r w:rsidRPr="00514A84">
        <w:rPr>
          <w:rStyle w:val="910"/>
          <w:b w:val="0"/>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•раздельное написание предлогов с другими словами;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•знаки препинания в конце предложения: точка, вопросительный и восклицательный знаки;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•знаки препинания (запятая) в предложениях с однородными членами.</w:t>
      </w:r>
    </w:p>
    <w:p w:rsidR="00761475" w:rsidRPr="00514A84" w:rsidRDefault="00761475" w:rsidP="00761475">
      <w:pPr>
        <w:pStyle w:val="510"/>
        <w:shd w:val="clear" w:color="auto" w:fill="auto"/>
        <w:spacing w:line="274" w:lineRule="exact"/>
        <w:jc w:val="both"/>
        <w:rPr>
          <w:b w:val="0"/>
          <w:sz w:val="24"/>
          <w:szCs w:val="24"/>
        </w:rPr>
      </w:pPr>
      <w:r w:rsidRPr="00514A84">
        <w:rPr>
          <w:rStyle w:val="53"/>
          <w:bCs/>
          <w:color w:val="000000"/>
          <w:sz w:val="24"/>
          <w:szCs w:val="24"/>
        </w:rPr>
        <w:t>Развитие речи</w:t>
      </w:r>
      <w:r w:rsidRPr="00514A84">
        <w:rPr>
          <w:rStyle w:val="53"/>
          <w:b/>
          <w:bCs/>
          <w:color w:val="000000"/>
          <w:sz w:val="24"/>
          <w:szCs w:val="24"/>
        </w:rPr>
        <w:t xml:space="preserve">. </w:t>
      </w:r>
      <w:r w:rsidRPr="00514A84">
        <w:rPr>
          <w:rStyle w:val="51"/>
          <w:bCs/>
          <w:color w:val="000000"/>
          <w:sz w:val="24"/>
          <w:szCs w:val="24"/>
        </w:rPr>
        <w:t>Осознание ситуации общения: с какой целью, с кем и где происходит общение.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lastRenderedPageBreak/>
        <w:t>Текст. Признаки текста. Смысловое единство предложений в тексте. Заглавие текста. Последовательность предложений в тексте.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Последовательность частей текста </w:t>
      </w:r>
      <w:r w:rsidRPr="00514A84">
        <w:rPr>
          <w:rStyle w:val="511"/>
          <w:b/>
          <w:bCs/>
          <w:color w:val="000000"/>
          <w:sz w:val="24"/>
          <w:szCs w:val="24"/>
        </w:rPr>
        <w:t>(абзацев).</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Комплексная работа над структурой текста: озаглавливание, корректирование порядка предложений и частей текста (</w:t>
      </w:r>
      <w:r w:rsidRPr="00514A84">
        <w:rPr>
          <w:rStyle w:val="511"/>
          <w:b/>
          <w:bCs/>
          <w:color w:val="000000"/>
          <w:sz w:val="24"/>
          <w:szCs w:val="24"/>
        </w:rPr>
        <w:t>абзацев).</w:t>
      </w:r>
    </w:p>
    <w:p w:rsidR="00761475" w:rsidRPr="00514A84" w:rsidRDefault="00761475" w:rsidP="00761475">
      <w:pPr>
        <w:pStyle w:val="90"/>
        <w:shd w:val="clear" w:color="auto" w:fill="auto"/>
        <w:rPr>
          <w:i w:val="0"/>
          <w:sz w:val="24"/>
          <w:szCs w:val="24"/>
        </w:rPr>
      </w:pPr>
      <w:r w:rsidRPr="00514A84">
        <w:rPr>
          <w:rStyle w:val="910"/>
          <w:b w:val="0"/>
          <w:color w:val="000000"/>
          <w:sz w:val="24"/>
          <w:szCs w:val="24"/>
        </w:rPr>
        <w:t xml:space="preserve">План текста. Составление планов к данным текстам. </w:t>
      </w:r>
      <w:r w:rsidRPr="00514A84">
        <w:rPr>
          <w:rStyle w:val="9"/>
          <w:color w:val="000000"/>
          <w:sz w:val="24"/>
          <w:szCs w:val="24"/>
        </w:rPr>
        <w:t>Создание собственных текстов по предложенным планам.</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Типы текстов: описание, повествование, рассуждение, их особенности.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Знакомство с жанрами письма и поздравления.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514A84">
        <w:rPr>
          <w:rStyle w:val="511"/>
          <w:b/>
          <w:bCs/>
          <w:i w:val="0"/>
          <w:color w:val="000000"/>
          <w:sz w:val="24"/>
          <w:szCs w:val="24"/>
        </w:rPr>
        <w:t>использование в текстах синонимов и антонимов.</w:t>
      </w:r>
    </w:p>
    <w:p w:rsidR="00761475" w:rsidRPr="00514A84" w:rsidRDefault="00761475" w:rsidP="00761475">
      <w:pPr>
        <w:pStyle w:val="90"/>
        <w:shd w:val="clear" w:color="auto" w:fill="auto"/>
        <w:rPr>
          <w:i w:val="0"/>
          <w:sz w:val="24"/>
          <w:szCs w:val="24"/>
        </w:rPr>
      </w:pPr>
      <w:r w:rsidRPr="00514A84">
        <w:rPr>
          <w:rStyle w:val="910"/>
          <w:b w:val="0"/>
          <w:color w:val="000000"/>
          <w:sz w:val="24"/>
          <w:szCs w:val="24"/>
        </w:rPr>
        <w:t xml:space="preserve">Знакомство с основными видами изложений и сочинений (без заучивания определений): </w:t>
      </w:r>
      <w:r w:rsidRPr="00514A84">
        <w:rPr>
          <w:rStyle w:val="9"/>
          <w:color w:val="000000"/>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p w:rsidR="00FB31E0" w:rsidRPr="00FB31E0" w:rsidRDefault="00761475" w:rsidP="00130103">
      <w:pPr>
        <w:pStyle w:val="90"/>
        <w:numPr>
          <w:ilvl w:val="3"/>
          <w:numId w:val="79"/>
        </w:numPr>
        <w:shd w:val="clear" w:color="auto" w:fill="auto"/>
        <w:rPr>
          <w:rStyle w:val="9"/>
          <w:b/>
          <w:sz w:val="24"/>
          <w:szCs w:val="24"/>
          <w:shd w:val="clear" w:color="auto" w:fill="auto"/>
        </w:rPr>
      </w:pPr>
      <w:r w:rsidRPr="00514A84">
        <w:rPr>
          <w:rStyle w:val="9"/>
          <w:b/>
          <w:color w:val="000000"/>
          <w:sz w:val="24"/>
          <w:szCs w:val="24"/>
        </w:rPr>
        <w:t xml:space="preserve">Литературное чтение. </w:t>
      </w:r>
      <w:r w:rsidR="00C037DE">
        <w:rPr>
          <w:rStyle w:val="9"/>
          <w:b/>
          <w:color w:val="000000"/>
          <w:sz w:val="24"/>
          <w:szCs w:val="24"/>
        </w:rPr>
        <w:t xml:space="preserve"> </w:t>
      </w:r>
    </w:p>
    <w:p w:rsidR="00761475" w:rsidRPr="00514A84" w:rsidRDefault="00761475" w:rsidP="00FB31E0">
      <w:pPr>
        <w:pStyle w:val="90"/>
        <w:shd w:val="clear" w:color="auto" w:fill="auto"/>
        <w:rPr>
          <w:b/>
          <w:i w:val="0"/>
          <w:sz w:val="24"/>
          <w:szCs w:val="24"/>
        </w:rPr>
      </w:pPr>
      <w:r w:rsidRPr="00514A84">
        <w:rPr>
          <w:rStyle w:val="91"/>
          <w:b w:val="0"/>
          <w:color w:val="000000"/>
          <w:sz w:val="24"/>
          <w:szCs w:val="24"/>
        </w:rPr>
        <w:t>Виды речевой и читательской деятельности</w:t>
      </w:r>
    </w:p>
    <w:p w:rsidR="00761475" w:rsidRPr="00514A84" w:rsidRDefault="00761475" w:rsidP="00761475">
      <w:pPr>
        <w:pStyle w:val="223"/>
        <w:keepNext/>
        <w:keepLines/>
        <w:shd w:val="clear" w:color="auto" w:fill="auto"/>
        <w:spacing w:before="0" w:after="0" w:line="240" w:lineRule="exact"/>
        <w:jc w:val="both"/>
        <w:rPr>
          <w:sz w:val="24"/>
          <w:szCs w:val="24"/>
        </w:rPr>
      </w:pPr>
      <w:bookmarkStart w:id="25" w:name="bookmark37"/>
      <w:r w:rsidRPr="00514A84">
        <w:rPr>
          <w:rStyle w:val="222"/>
          <w:b/>
          <w:color w:val="000000"/>
          <w:sz w:val="24"/>
          <w:szCs w:val="24"/>
        </w:rPr>
        <w:t>Аудирование (слушание</w:t>
      </w:r>
      <w:r w:rsidRPr="00514A84">
        <w:rPr>
          <w:rStyle w:val="222"/>
          <w:color w:val="000000"/>
          <w:sz w:val="24"/>
          <w:szCs w:val="24"/>
        </w:rPr>
        <w:t>)</w:t>
      </w:r>
      <w:bookmarkEnd w:id="25"/>
    </w:p>
    <w:p w:rsidR="00761475" w:rsidRPr="00514A84" w:rsidRDefault="00761475" w:rsidP="00761475">
      <w:pPr>
        <w:pStyle w:val="510"/>
        <w:shd w:val="clear" w:color="auto" w:fill="auto"/>
        <w:spacing w:line="240" w:lineRule="exact"/>
        <w:jc w:val="both"/>
        <w:rPr>
          <w:b w:val="0"/>
          <w:sz w:val="24"/>
          <w:szCs w:val="24"/>
        </w:rPr>
      </w:pPr>
      <w:r w:rsidRPr="00514A84">
        <w:rPr>
          <w:rStyle w:val="51"/>
          <w:bCs/>
          <w:color w:val="000000"/>
          <w:sz w:val="24"/>
          <w:szCs w:val="24"/>
        </w:rPr>
        <w:t>Восприятие на слух звучащей речи (высказывание собеседника, чтение различных</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761475" w:rsidRPr="00514A84" w:rsidRDefault="00761475" w:rsidP="00761475">
      <w:pPr>
        <w:pStyle w:val="81"/>
        <w:shd w:val="clear" w:color="auto" w:fill="auto"/>
        <w:spacing w:line="240" w:lineRule="exact"/>
        <w:rPr>
          <w:b w:val="0"/>
          <w:i w:val="0"/>
          <w:sz w:val="24"/>
          <w:szCs w:val="24"/>
        </w:rPr>
      </w:pPr>
      <w:r w:rsidRPr="00514A84">
        <w:rPr>
          <w:rStyle w:val="8"/>
          <w:color w:val="000000"/>
          <w:sz w:val="24"/>
          <w:szCs w:val="24"/>
        </w:rPr>
        <w:t>Чтение</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Чтение вслух</w:t>
      </w:r>
      <w:r w:rsidRPr="00514A84">
        <w:rPr>
          <w:rStyle w:val="51"/>
          <w:bCs/>
          <w:color w:val="000000"/>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61475" w:rsidRPr="00514A84" w:rsidRDefault="00761475" w:rsidP="00761475">
      <w:pPr>
        <w:pStyle w:val="510"/>
        <w:shd w:val="clear" w:color="auto" w:fill="auto"/>
        <w:tabs>
          <w:tab w:val="left" w:pos="5962"/>
        </w:tabs>
        <w:spacing w:line="274" w:lineRule="exact"/>
        <w:jc w:val="both"/>
        <w:rPr>
          <w:b w:val="0"/>
          <w:spacing w:val="-20"/>
          <w:sz w:val="24"/>
          <w:szCs w:val="24"/>
        </w:rPr>
      </w:pPr>
      <w:r w:rsidRPr="00514A84">
        <w:rPr>
          <w:rStyle w:val="51"/>
          <w:b/>
          <w:bCs/>
          <w:color w:val="000000"/>
          <w:sz w:val="24"/>
          <w:szCs w:val="24"/>
        </w:rPr>
        <w:t>Чтение про себя</w:t>
      </w:r>
      <w:r w:rsidRPr="00514A84">
        <w:rPr>
          <w:rStyle w:val="51"/>
          <w:bCs/>
          <w:color w:val="000000"/>
          <w:sz w:val="24"/>
          <w:szCs w:val="24"/>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w:t>
      </w:r>
      <w:r w:rsidRPr="00514A84">
        <w:rPr>
          <w:rStyle w:val="51"/>
          <w:bCs/>
          <w:color w:val="000000"/>
          <w:spacing w:val="-20"/>
          <w:sz w:val="24"/>
          <w:szCs w:val="24"/>
        </w:rPr>
        <w:t>факта, описания, дополнения. высказывания и др.</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Работа с разными видами текста</w:t>
      </w:r>
      <w:r w:rsidRPr="00514A84">
        <w:rPr>
          <w:rStyle w:val="51"/>
          <w:bCs/>
          <w:color w:val="000000"/>
          <w:sz w:val="24"/>
          <w:szCs w:val="24"/>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r w:rsidRPr="00514A84">
        <w:rPr>
          <w:rStyle w:val="51"/>
          <w:b/>
          <w:bCs/>
          <w:color w:val="000000"/>
          <w:sz w:val="24"/>
          <w:szCs w:val="24"/>
        </w:rPr>
        <w:t>Библиографическая культура</w:t>
      </w:r>
      <w:r w:rsidRPr="00514A84">
        <w:rPr>
          <w:rStyle w:val="51"/>
          <w:bCs/>
          <w:color w:val="000000"/>
          <w:sz w:val="24"/>
          <w:szCs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514A84">
        <w:rPr>
          <w:rStyle w:val="51"/>
          <w:bCs/>
          <w:color w:val="000000"/>
          <w:sz w:val="24"/>
          <w:szCs w:val="24"/>
        </w:rPr>
        <w:softHyphen/>
        <w:t>иллюстративный материал).</w:t>
      </w:r>
    </w:p>
    <w:p w:rsidR="00761475" w:rsidRPr="00514A84" w:rsidRDefault="00761475" w:rsidP="00761475">
      <w:pPr>
        <w:pStyle w:val="510"/>
        <w:shd w:val="clear" w:color="auto" w:fill="auto"/>
        <w:tabs>
          <w:tab w:val="left" w:pos="2832"/>
        </w:tabs>
        <w:spacing w:line="274" w:lineRule="exact"/>
        <w:jc w:val="both"/>
        <w:rPr>
          <w:b w:val="0"/>
          <w:sz w:val="24"/>
          <w:szCs w:val="24"/>
        </w:rPr>
      </w:pPr>
      <w:r w:rsidRPr="00514A84">
        <w:rPr>
          <w:rStyle w:val="51"/>
          <w:bCs/>
          <w:color w:val="000000"/>
          <w:sz w:val="24"/>
          <w:szCs w:val="24"/>
        </w:rPr>
        <w:t>Типы книг (изданий):книга-произведение, книга-сборник, собрание сочинений,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периодическая печать, справочные издания (справочники, словари, энциклопедии).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Работа с текстом художественного произведения</w:t>
      </w:r>
      <w:r w:rsidRPr="00514A84">
        <w:rPr>
          <w:rStyle w:val="51"/>
          <w:bCs/>
          <w:color w:val="000000"/>
          <w:sz w:val="24"/>
          <w:szCs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Характеристика героя произведения</w:t>
      </w:r>
      <w:r w:rsidRPr="00514A84">
        <w:rPr>
          <w:rStyle w:val="51"/>
          <w:bCs/>
          <w:color w:val="000000"/>
          <w:sz w:val="24"/>
          <w:szCs w:val="24"/>
        </w:rPr>
        <w:t>. Портрет, характер героя, выраженные через поступки и речь.</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Освоение разных видов пересказа художественного текста: подробный, выборочный и краткий (передача основных мыслей).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Работа с учебными, научно-популярными и другими текстами</w:t>
      </w:r>
      <w:r w:rsidRPr="00514A84">
        <w:rPr>
          <w:rStyle w:val="51"/>
          <w:bCs/>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61475" w:rsidRPr="00514A84" w:rsidRDefault="00761475" w:rsidP="00761475">
      <w:pPr>
        <w:pStyle w:val="81"/>
        <w:shd w:val="clear" w:color="auto" w:fill="auto"/>
        <w:spacing w:line="240" w:lineRule="exact"/>
        <w:rPr>
          <w:b w:val="0"/>
          <w:i w:val="0"/>
          <w:sz w:val="24"/>
          <w:szCs w:val="24"/>
        </w:rPr>
      </w:pPr>
      <w:r w:rsidRPr="00514A84">
        <w:rPr>
          <w:rStyle w:val="8"/>
          <w:color w:val="000000"/>
          <w:sz w:val="24"/>
          <w:szCs w:val="24"/>
        </w:rPr>
        <w:t>Говорение (культура речевого общения)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lastRenderedPageBreak/>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61475" w:rsidRPr="00514A84" w:rsidRDefault="00761475" w:rsidP="00761475">
      <w:pPr>
        <w:pStyle w:val="81"/>
        <w:shd w:val="clear" w:color="auto" w:fill="auto"/>
        <w:spacing w:line="240" w:lineRule="exact"/>
        <w:rPr>
          <w:b w:val="0"/>
          <w:i w:val="0"/>
          <w:sz w:val="24"/>
          <w:szCs w:val="24"/>
        </w:rPr>
      </w:pPr>
      <w:r w:rsidRPr="00514A84">
        <w:rPr>
          <w:rStyle w:val="8"/>
          <w:color w:val="000000"/>
          <w:sz w:val="24"/>
          <w:szCs w:val="24"/>
        </w:rPr>
        <w:t>Письмо (культура письменной речи)</w:t>
      </w:r>
    </w:p>
    <w:p w:rsidR="00761475" w:rsidRPr="00514A84" w:rsidRDefault="00761475" w:rsidP="00761475">
      <w:pPr>
        <w:pStyle w:val="510"/>
        <w:shd w:val="clear" w:color="auto" w:fill="auto"/>
        <w:spacing w:line="278" w:lineRule="exact"/>
        <w:jc w:val="both"/>
        <w:rPr>
          <w:b w:val="0"/>
          <w:sz w:val="24"/>
          <w:szCs w:val="24"/>
        </w:rPr>
      </w:pPr>
      <w:r w:rsidRPr="00514A84">
        <w:rPr>
          <w:rStyle w:val="51"/>
          <w:bCs/>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61475" w:rsidRPr="00514A84" w:rsidRDefault="00761475" w:rsidP="00761475">
      <w:pPr>
        <w:pStyle w:val="81"/>
        <w:shd w:val="clear" w:color="auto" w:fill="auto"/>
        <w:spacing w:line="240" w:lineRule="exact"/>
        <w:rPr>
          <w:b w:val="0"/>
          <w:i w:val="0"/>
          <w:sz w:val="24"/>
          <w:szCs w:val="24"/>
        </w:rPr>
      </w:pPr>
      <w:r w:rsidRPr="00514A84">
        <w:rPr>
          <w:rStyle w:val="8"/>
          <w:color w:val="000000"/>
          <w:sz w:val="24"/>
          <w:szCs w:val="24"/>
        </w:rPr>
        <w:t>Круг детского чтения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61475" w:rsidRPr="00514A84" w:rsidRDefault="00761475" w:rsidP="00761475">
      <w:pPr>
        <w:pStyle w:val="81"/>
        <w:shd w:val="clear" w:color="auto" w:fill="auto"/>
        <w:spacing w:line="278" w:lineRule="exact"/>
        <w:rPr>
          <w:b w:val="0"/>
          <w:i w:val="0"/>
          <w:sz w:val="24"/>
          <w:szCs w:val="24"/>
        </w:rPr>
      </w:pPr>
      <w:r w:rsidRPr="00514A84">
        <w:rPr>
          <w:rStyle w:val="8"/>
          <w:color w:val="000000"/>
          <w:sz w:val="24"/>
          <w:szCs w:val="24"/>
        </w:rPr>
        <w:t>Литературоведческая пропедевтика(практическое освоение)</w:t>
      </w:r>
    </w:p>
    <w:p w:rsidR="00761475" w:rsidRPr="00514A84" w:rsidRDefault="00761475" w:rsidP="00761475">
      <w:pPr>
        <w:pStyle w:val="510"/>
        <w:shd w:val="clear" w:color="auto" w:fill="auto"/>
        <w:tabs>
          <w:tab w:val="left" w:pos="3062"/>
        </w:tabs>
        <w:spacing w:line="278" w:lineRule="exact"/>
        <w:jc w:val="both"/>
        <w:rPr>
          <w:b w:val="0"/>
          <w:sz w:val="24"/>
          <w:szCs w:val="24"/>
        </w:rPr>
      </w:pPr>
      <w:r w:rsidRPr="00514A84">
        <w:rPr>
          <w:rStyle w:val="51"/>
          <w:bCs/>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61475" w:rsidRPr="00514A84" w:rsidRDefault="00761475" w:rsidP="00761475">
      <w:pPr>
        <w:pStyle w:val="510"/>
        <w:shd w:val="clear" w:color="auto" w:fill="auto"/>
        <w:tabs>
          <w:tab w:val="left" w:pos="1829"/>
        </w:tabs>
        <w:spacing w:line="274" w:lineRule="exact"/>
        <w:jc w:val="both"/>
        <w:rPr>
          <w:b w:val="0"/>
          <w:sz w:val="24"/>
          <w:szCs w:val="24"/>
        </w:rPr>
      </w:pPr>
      <w:r w:rsidRPr="00514A84">
        <w:rPr>
          <w:rStyle w:val="51"/>
          <w:bCs/>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Фольклор и авторские художественные произведения (различение).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761475" w:rsidRPr="00514A84" w:rsidRDefault="00761475" w:rsidP="00761475">
      <w:pPr>
        <w:pStyle w:val="81"/>
        <w:shd w:val="clear" w:color="auto" w:fill="auto"/>
        <w:spacing w:line="240" w:lineRule="exact"/>
        <w:rPr>
          <w:b w:val="0"/>
          <w:i w:val="0"/>
          <w:sz w:val="24"/>
          <w:szCs w:val="24"/>
        </w:rPr>
      </w:pPr>
      <w:r w:rsidRPr="00514A84">
        <w:rPr>
          <w:rStyle w:val="8"/>
          <w:color w:val="000000"/>
          <w:sz w:val="24"/>
          <w:szCs w:val="24"/>
        </w:rPr>
        <w:t>Творческая деятельность обучающихся (на основе литературных произведений)</w:t>
      </w:r>
    </w:p>
    <w:p w:rsidR="00761475" w:rsidRPr="00514A84" w:rsidRDefault="00761475" w:rsidP="00761475">
      <w:pPr>
        <w:pStyle w:val="510"/>
        <w:shd w:val="clear" w:color="auto" w:fill="auto"/>
        <w:spacing w:line="274" w:lineRule="exact"/>
        <w:jc w:val="both"/>
        <w:rPr>
          <w:rStyle w:val="511"/>
          <w:bCs/>
          <w:i w:val="0"/>
          <w:color w:val="000000"/>
          <w:sz w:val="24"/>
          <w:szCs w:val="24"/>
        </w:rPr>
      </w:pPr>
      <w:r w:rsidRPr="00514A84">
        <w:rPr>
          <w:rStyle w:val="51"/>
          <w:bCs/>
          <w:color w:val="000000"/>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14A84">
        <w:rPr>
          <w:rStyle w:val="511"/>
          <w:bCs/>
          <w:i w:val="0"/>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B31E0" w:rsidRPr="00C037DE" w:rsidRDefault="00C037DE" w:rsidP="00C037DE">
      <w:pPr>
        <w:pStyle w:val="81"/>
        <w:shd w:val="clear" w:color="auto" w:fill="auto"/>
        <w:spacing w:line="283" w:lineRule="exact"/>
        <w:rPr>
          <w:rStyle w:val="810"/>
          <w:b/>
          <w:sz w:val="24"/>
          <w:szCs w:val="24"/>
          <w:shd w:val="clear" w:color="auto" w:fill="auto"/>
        </w:rPr>
      </w:pPr>
      <w:r w:rsidRPr="00C037DE">
        <w:rPr>
          <w:rStyle w:val="810"/>
          <w:b/>
          <w:color w:val="000000"/>
          <w:sz w:val="24"/>
          <w:szCs w:val="24"/>
        </w:rPr>
        <w:lastRenderedPageBreak/>
        <w:t>2.2.2.3.</w:t>
      </w:r>
      <w:r w:rsidR="00761475" w:rsidRPr="00C037DE">
        <w:rPr>
          <w:rStyle w:val="810"/>
          <w:b/>
          <w:color w:val="000000"/>
          <w:sz w:val="24"/>
          <w:szCs w:val="24"/>
        </w:rPr>
        <w:t>Иностранный язык.</w:t>
      </w:r>
    </w:p>
    <w:p w:rsidR="00761475" w:rsidRPr="00514A84" w:rsidRDefault="00761475" w:rsidP="00FB31E0">
      <w:pPr>
        <w:pStyle w:val="81"/>
        <w:shd w:val="clear" w:color="auto" w:fill="auto"/>
        <w:spacing w:line="283" w:lineRule="exact"/>
        <w:rPr>
          <w:i w:val="0"/>
          <w:sz w:val="24"/>
          <w:szCs w:val="24"/>
        </w:rPr>
      </w:pPr>
      <w:r w:rsidRPr="00514A84">
        <w:rPr>
          <w:rStyle w:val="8"/>
          <w:color w:val="000000"/>
          <w:sz w:val="24"/>
          <w:szCs w:val="24"/>
        </w:rPr>
        <w:t>Предметное содержание речи</w:t>
      </w:r>
    </w:p>
    <w:p w:rsidR="00761475" w:rsidRPr="00514A84" w:rsidRDefault="00761475" w:rsidP="00761475">
      <w:pPr>
        <w:pStyle w:val="510"/>
        <w:shd w:val="clear" w:color="auto" w:fill="auto"/>
        <w:spacing w:line="278" w:lineRule="exact"/>
        <w:jc w:val="both"/>
        <w:rPr>
          <w:b w:val="0"/>
          <w:sz w:val="24"/>
          <w:szCs w:val="24"/>
        </w:rPr>
      </w:pPr>
      <w:r w:rsidRPr="00514A84">
        <w:rPr>
          <w:rStyle w:val="51"/>
          <w:bCs/>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Знакомство</w:t>
      </w:r>
      <w:r w:rsidRPr="00514A84">
        <w:rPr>
          <w:rStyle w:val="51"/>
          <w:bCs/>
          <w:color w:val="000000"/>
          <w:sz w:val="24"/>
          <w:szCs w:val="24"/>
        </w:rPr>
        <w:t>.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61475" w:rsidRPr="00514A84" w:rsidRDefault="00761475" w:rsidP="00761475">
      <w:pPr>
        <w:pStyle w:val="510"/>
        <w:shd w:val="clear" w:color="auto" w:fill="auto"/>
        <w:tabs>
          <w:tab w:val="left" w:pos="1205"/>
        </w:tabs>
        <w:spacing w:line="274" w:lineRule="exact"/>
        <w:jc w:val="both"/>
        <w:rPr>
          <w:b w:val="0"/>
          <w:sz w:val="24"/>
          <w:szCs w:val="24"/>
        </w:rPr>
      </w:pPr>
      <w:r w:rsidRPr="00514A84">
        <w:rPr>
          <w:rStyle w:val="51"/>
          <w:b/>
          <w:bCs/>
          <w:color w:val="000000"/>
          <w:sz w:val="24"/>
          <w:szCs w:val="24"/>
        </w:rPr>
        <w:t>Я и моя семья</w:t>
      </w:r>
      <w:r w:rsidRPr="00514A84">
        <w:rPr>
          <w:rStyle w:val="51"/>
          <w:bCs/>
          <w:color w:val="000000"/>
          <w:sz w:val="24"/>
          <w:szCs w:val="24"/>
        </w:rPr>
        <w:t xml:space="preserve">. Члены семьи, их имена, возраст, внешность, черты характера, увлечения/хобби. </w:t>
      </w:r>
      <w:r w:rsidRPr="00514A84">
        <w:rPr>
          <w:rStyle w:val="51"/>
          <w:b/>
          <w:bCs/>
          <w:color w:val="000000"/>
          <w:sz w:val="24"/>
          <w:szCs w:val="24"/>
        </w:rPr>
        <w:t>Мой день</w:t>
      </w:r>
      <w:r w:rsidRPr="00514A84">
        <w:rPr>
          <w:rStyle w:val="51"/>
          <w:bCs/>
          <w:color w:val="000000"/>
          <w:sz w:val="24"/>
          <w:szCs w:val="24"/>
        </w:rPr>
        <w:t xml:space="preserve"> (распорядок дня, </w:t>
      </w:r>
      <w:r w:rsidRPr="00514A84">
        <w:rPr>
          <w:rStyle w:val="511"/>
          <w:b/>
          <w:bCs/>
          <w:i w:val="0"/>
          <w:color w:val="000000"/>
          <w:sz w:val="24"/>
          <w:szCs w:val="24"/>
        </w:rPr>
        <w:t>домашние обязанности).</w:t>
      </w:r>
      <w:r w:rsidRPr="00514A84">
        <w:rPr>
          <w:rStyle w:val="51"/>
          <w:bCs/>
          <w:color w:val="000000"/>
          <w:sz w:val="24"/>
          <w:szCs w:val="24"/>
        </w:rPr>
        <w:t xml:space="preserve"> Покупки в магазине:</w:t>
      </w:r>
      <w:r w:rsidRPr="00514A84">
        <w:rPr>
          <w:rStyle w:val="51"/>
          <w:bCs/>
          <w:color w:val="000000"/>
          <w:sz w:val="24"/>
          <w:szCs w:val="24"/>
        </w:rPr>
        <w:tab/>
        <w:t xml:space="preserve">одежда, </w:t>
      </w:r>
      <w:r w:rsidRPr="00514A84">
        <w:rPr>
          <w:rStyle w:val="511"/>
          <w:b/>
          <w:bCs/>
          <w:i w:val="0"/>
          <w:color w:val="000000"/>
          <w:sz w:val="24"/>
          <w:szCs w:val="24"/>
        </w:rPr>
        <w:t>обувь,</w:t>
      </w:r>
      <w:r w:rsidRPr="00514A84">
        <w:rPr>
          <w:rStyle w:val="51"/>
          <w:bCs/>
          <w:color w:val="000000"/>
          <w:sz w:val="24"/>
          <w:szCs w:val="24"/>
        </w:rPr>
        <w:t xml:space="preserve"> основные продукты питания. Любимая еда. Семейные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праздники: день рождения, Новый год/Рождество. Подарки.</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Мир моих увлечений</w:t>
      </w:r>
      <w:r w:rsidRPr="00514A84">
        <w:rPr>
          <w:rStyle w:val="51"/>
          <w:bCs/>
          <w:color w:val="000000"/>
          <w:sz w:val="24"/>
          <w:szCs w:val="24"/>
        </w:rPr>
        <w:t xml:space="preserve">. Мои любимые занятия. Виды спорта и спортивные игры. </w:t>
      </w:r>
      <w:r w:rsidRPr="00514A84">
        <w:rPr>
          <w:rStyle w:val="511"/>
          <w:b/>
          <w:bCs/>
          <w:i w:val="0"/>
          <w:color w:val="000000"/>
          <w:sz w:val="24"/>
          <w:szCs w:val="24"/>
        </w:rPr>
        <w:t>Мои любимые сказки.</w:t>
      </w:r>
      <w:r w:rsidRPr="00514A84">
        <w:rPr>
          <w:rStyle w:val="51"/>
          <w:bCs/>
          <w:color w:val="000000"/>
          <w:sz w:val="24"/>
          <w:szCs w:val="24"/>
        </w:rPr>
        <w:t xml:space="preserve"> Выходной день </w:t>
      </w:r>
      <w:r w:rsidRPr="00514A84">
        <w:rPr>
          <w:rStyle w:val="511"/>
          <w:b/>
          <w:bCs/>
          <w:i w:val="0"/>
          <w:color w:val="000000"/>
          <w:sz w:val="24"/>
          <w:szCs w:val="24"/>
        </w:rPr>
        <w:t>(в зоопарке, цирке),</w:t>
      </w:r>
      <w:r w:rsidRPr="00514A84">
        <w:rPr>
          <w:rStyle w:val="51"/>
          <w:bCs/>
          <w:color w:val="000000"/>
          <w:sz w:val="24"/>
          <w:szCs w:val="24"/>
        </w:rPr>
        <w:t xml:space="preserve"> каникулы.</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Я и мои друзья</w:t>
      </w:r>
      <w:r w:rsidRPr="00514A84">
        <w:rPr>
          <w:rStyle w:val="51"/>
          <w:bCs/>
          <w:color w:val="000000"/>
          <w:sz w:val="24"/>
          <w:szCs w:val="24"/>
        </w:rPr>
        <w:t>.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Моя школа</w:t>
      </w:r>
      <w:r w:rsidRPr="00514A84">
        <w:rPr>
          <w:rStyle w:val="51"/>
          <w:bCs/>
          <w:color w:val="000000"/>
          <w:sz w:val="24"/>
          <w:szCs w:val="24"/>
        </w:rPr>
        <w:t>. Классная комната, учебные предметы, школьные принадлежности. Учебные занятия на уроках.</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Мир вокруг меня</w:t>
      </w:r>
      <w:r w:rsidRPr="00514A84">
        <w:rPr>
          <w:rStyle w:val="51"/>
          <w:bCs/>
          <w:color w:val="000000"/>
          <w:sz w:val="24"/>
          <w:szCs w:val="24"/>
        </w:rPr>
        <w:t xml:space="preserve">. Мой дом/квартира/комната: названия комнат, их размер, предметы мебели и интерьера. Природа. </w:t>
      </w:r>
      <w:r w:rsidRPr="00514A84">
        <w:rPr>
          <w:rStyle w:val="511"/>
          <w:b/>
          <w:bCs/>
          <w:i w:val="0"/>
          <w:color w:val="000000"/>
          <w:sz w:val="24"/>
          <w:szCs w:val="24"/>
        </w:rPr>
        <w:t>Дикие и домашние животные.</w:t>
      </w:r>
      <w:r w:rsidRPr="00514A84">
        <w:rPr>
          <w:rStyle w:val="51"/>
          <w:bCs/>
          <w:color w:val="000000"/>
          <w:sz w:val="24"/>
          <w:szCs w:val="24"/>
        </w:rPr>
        <w:t xml:space="preserve"> Любимое время года. Погода.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Страна/страны изучаемого языка и родная страна. Общие сведения: название, столица. </w:t>
      </w:r>
      <w:r w:rsidRPr="00514A84">
        <w:rPr>
          <w:rStyle w:val="51"/>
          <w:b/>
          <w:bCs/>
          <w:color w:val="000000"/>
          <w:sz w:val="24"/>
          <w:szCs w:val="24"/>
        </w:rPr>
        <w:t>Литературные персонажи</w:t>
      </w:r>
      <w:r w:rsidRPr="00514A84">
        <w:rPr>
          <w:rStyle w:val="51"/>
          <w:bCs/>
          <w:color w:val="000000"/>
          <w:sz w:val="24"/>
          <w:szCs w:val="24"/>
        </w:rPr>
        <w:t xml:space="preserve"> популярных книг моих сверстников (имена героев книг, черты характера). </w:t>
      </w:r>
      <w:r w:rsidRPr="00514A84">
        <w:rPr>
          <w:rStyle w:val="511"/>
          <w:b/>
          <w:bCs/>
          <w:i w:val="0"/>
          <w:color w:val="000000"/>
          <w:sz w:val="24"/>
          <w:szCs w:val="24"/>
        </w:rPr>
        <w:t>Небольшие произведения детского фольклора на изучаемом иностранном языке (рифмовки, стихи, песни, сказки).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61475" w:rsidRPr="00514A84" w:rsidRDefault="00761475" w:rsidP="00761475">
      <w:pPr>
        <w:pStyle w:val="81"/>
        <w:shd w:val="clear" w:color="auto" w:fill="auto"/>
        <w:spacing w:line="240" w:lineRule="exact"/>
        <w:rPr>
          <w:b w:val="0"/>
          <w:i w:val="0"/>
          <w:sz w:val="24"/>
          <w:szCs w:val="24"/>
        </w:rPr>
      </w:pPr>
      <w:r w:rsidRPr="00514A84">
        <w:rPr>
          <w:rStyle w:val="8"/>
          <w:color w:val="000000"/>
          <w:sz w:val="24"/>
          <w:szCs w:val="24"/>
        </w:rPr>
        <w:t>Коммуникативные умения по видам речевой деятельности</w:t>
      </w:r>
    </w:p>
    <w:p w:rsidR="00761475" w:rsidRPr="00514A84" w:rsidRDefault="00761475" w:rsidP="00761475">
      <w:pPr>
        <w:pStyle w:val="29"/>
        <w:keepNext/>
        <w:keepLines/>
        <w:shd w:val="clear" w:color="auto" w:fill="auto"/>
        <w:rPr>
          <w:b w:val="0"/>
          <w:i/>
          <w:sz w:val="24"/>
          <w:szCs w:val="24"/>
        </w:rPr>
      </w:pPr>
      <w:bookmarkStart w:id="26" w:name="bookmark38"/>
      <w:r w:rsidRPr="00514A84">
        <w:rPr>
          <w:rStyle w:val="28"/>
          <w:i/>
          <w:color w:val="000000"/>
          <w:sz w:val="24"/>
          <w:szCs w:val="24"/>
        </w:rPr>
        <w:t>В русле говорения</w:t>
      </w:r>
      <w:bookmarkEnd w:id="26"/>
    </w:p>
    <w:p w:rsidR="00761475" w:rsidRPr="00514A84" w:rsidRDefault="00761475" w:rsidP="00130103">
      <w:pPr>
        <w:pStyle w:val="90"/>
        <w:numPr>
          <w:ilvl w:val="0"/>
          <w:numId w:val="15"/>
        </w:numPr>
        <w:shd w:val="clear" w:color="auto" w:fill="auto"/>
        <w:tabs>
          <w:tab w:val="left" w:pos="300"/>
        </w:tabs>
        <w:rPr>
          <w:rStyle w:val="9"/>
          <w:sz w:val="24"/>
          <w:szCs w:val="24"/>
        </w:rPr>
      </w:pPr>
      <w:r w:rsidRPr="00514A84">
        <w:rPr>
          <w:rStyle w:val="9"/>
          <w:color w:val="000000"/>
          <w:sz w:val="24"/>
          <w:szCs w:val="24"/>
        </w:rPr>
        <w:t>Диалогическая форма</w:t>
      </w:r>
    </w:p>
    <w:p w:rsidR="00761475" w:rsidRPr="00514A84" w:rsidRDefault="00761475" w:rsidP="00761475">
      <w:pPr>
        <w:pStyle w:val="90"/>
        <w:shd w:val="clear" w:color="auto" w:fill="auto"/>
        <w:tabs>
          <w:tab w:val="left" w:pos="300"/>
        </w:tabs>
        <w:rPr>
          <w:i w:val="0"/>
          <w:sz w:val="24"/>
          <w:szCs w:val="24"/>
        </w:rPr>
      </w:pPr>
      <w:r w:rsidRPr="00514A84">
        <w:rPr>
          <w:rStyle w:val="910"/>
          <w:b w:val="0"/>
          <w:color w:val="000000"/>
          <w:sz w:val="24"/>
          <w:szCs w:val="24"/>
        </w:rPr>
        <w:t>Уметь вести: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•диалог — побуждение к действию.</w:t>
      </w:r>
    </w:p>
    <w:p w:rsidR="00761475" w:rsidRPr="00514A84" w:rsidRDefault="00761475" w:rsidP="00130103">
      <w:pPr>
        <w:pStyle w:val="90"/>
        <w:numPr>
          <w:ilvl w:val="0"/>
          <w:numId w:val="15"/>
        </w:numPr>
        <w:shd w:val="clear" w:color="auto" w:fill="auto"/>
        <w:tabs>
          <w:tab w:val="left" w:pos="300"/>
        </w:tabs>
        <w:rPr>
          <w:rStyle w:val="9"/>
          <w:sz w:val="24"/>
          <w:szCs w:val="24"/>
        </w:rPr>
      </w:pPr>
      <w:r w:rsidRPr="00514A84">
        <w:rPr>
          <w:rStyle w:val="9"/>
          <w:color w:val="000000"/>
          <w:sz w:val="24"/>
          <w:szCs w:val="24"/>
        </w:rPr>
        <w:t xml:space="preserve">Монологическая форма </w:t>
      </w:r>
    </w:p>
    <w:p w:rsidR="00761475" w:rsidRPr="00514A84" w:rsidRDefault="00761475" w:rsidP="00761475">
      <w:pPr>
        <w:pStyle w:val="90"/>
        <w:shd w:val="clear" w:color="auto" w:fill="auto"/>
        <w:tabs>
          <w:tab w:val="left" w:pos="300"/>
        </w:tabs>
        <w:rPr>
          <w:i w:val="0"/>
          <w:sz w:val="24"/>
          <w:szCs w:val="24"/>
        </w:rPr>
      </w:pPr>
      <w:r w:rsidRPr="00514A84">
        <w:rPr>
          <w:rStyle w:val="910"/>
          <w:b w:val="0"/>
          <w:color w:val="000000"/>
          <w:sz w:val="24"/>
          <w:szCs w:val="24"/>
        </w:rPr>
        <w:t>Уметь пользоваться: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•основными коммуникативными типами речи: описание, рассказ, </w:t>
      </w:r>
      <w:r w:rsidRPr="00514A84">
        <w:rPr>
          <w:rStyle w:val="511"/>
          <w:b/>
          <w:bCs/>
          <w:i w:val="0"/>
          <w:color w:val="000000"/>
          <w:sz w:val="24"/>
          <w:szCs w:val="24"/>
        </w:rPr>
        <w:t>характеристика (персонажей)</w:t>
      </w:r>
      <w:r w:rsidRPr="00514A84">
        <w:rPr>
          <w:rStyle w:val="51"/>
          <w:bCs/>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 русле аудирования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Воспринимать на слух и понимать:</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•речь учителя и одноклассников в процессе общения на уроке и вербально/невербально реагировать на услышанное;</w:t>
      </w:r>
    </w:p>
    <w:p w:rsidR="00761475" w:rsidRPr="00514A84" w:rsidRDefault="00761475" w:rsidP="00761475">
      <w:pPr>
        <w:pStyle w:val="510"/>
        <w:shd w:val="clear" w:color="auto" w:fill="auto"/>
        <w:spacing w:line="274" w:lineRule="exact"/>
        <w:jc w:val="both"/>
        <w:rPr>
          <w:rStyle w:val="51"/>
          <w:bCs/>
          <w:color w:val="000000"/>
          <w:sz w:val="24"/>
          <w:szCs w:val="24"/>
        </w:rPr>
      </w:pPr>
      <w:r w:rsidRPr="00514A84">
        <w:rPr>
          <w:rStyle w:val="51"/>
          <w:bCs/>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61475" w:rsidRPr="00514A84" w:rsidRDefault="00761475" w:rsidP="00761475">
      <w:pPr>
        <w:pStyle w:val="29"/>
        <w:keepNext/>
        <w:keepLines/>
        <w:shd w:val="clear" w:color="auto" w:fill="auto"/>
        <w:rPr>
          <w:b w:val="0"/>
          <w:sz w:val="24"/>
          <w:szCs w:val="24"/>
        </w:rPr>
      </w:pPr>
      <w:bookmarkStart w:id="27" w:name="bookmark39"/>
      <w:r w:rsidRPr="00514A84">
        <w:rPr>
          <w:rStyle w:val="28"/>
          <w:color w:val="000000"/>
          <w:sz w:val="24"/>
          <w:szCs w:val="24"/>
        </w:rPr>
        <w:t>В русле чтения</w:t>
      </w:r>
      <w:bookmarkEnd w:id="27"/>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Читать:</w:t>
      </w:r>
    </w:p>
    <w:p w:rsidR="00761475" w:rsidRPr="00514A84" w:rsidRDefault="00761475" w:rsidP="00761475">
      <w:pPr>
        <w:pStyle w:val="510"/>
        <w:shd w:val="clear" w:color="auto" w:fill="auto"/>
        <w:spacing w:line="274" w:lineRule="exact"/>
        <w:ind w:firstLine="160"/>
        <w:jc w:val="both"/>
        <w:rPr>
          <w:b w:val="0"/>
          <w:sz w:val="24"/>
          <w:szCs w:val="24"/>
        </w:rPr>
      </w:pPr>
      <w:r w:rsidRPr="00514A84">
        <w:rPr>
          <w:rStyle w:val="51"/>
          <w:bCs/>
          <w:color w:val="000000"/>
          <w:sz w:val="24"/>
          <w:szCs w:val="24"/>
        </w:rPr>
        <w:t>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761475" w:rsidRPr="00514A84" w:rsidRDefault="00761475" w:rsidP="00761475">
      <w:pPr>
        <w:pStyle w:val="510"/>
        <w:shd w:val="clear" w:color="auto" w:fill="auto"/>
        <w:spacing w:line="274" w:lineRule="exact"/>
        <w:jc w:val="both"/>
        <w:rPr>
          <w:rStyle w:val="51"/>
          <w:b/>
          <w:bCs/>
          <w:color w:val="000000"/>
          <w:sz w:val="24"/>
          <w:szCs w:val="24"/>
        </w:rPr>
      </w:pPr>
      <w:r w:rsidRPr="00514A84">
        <w:rPr>
          <w:rStyle w:val="51"/>
          <w:b/>
          <w:bCs/>
          <w:color w:val="000000"/>
          <w:sz w:val="24"/>
          <w:szCs w:val="24"/>
        </w:rPr>
        <w:t>В русле письма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 Владеть:</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•умением выписывать из текста слова, словосочетания и предложения; основами письменной </w:t>
      </w:r>
      <w:r w:rsidRPr="00514A84">
        <w:rPr>
          <w:rStyle w:val="51"/>
          <w:bCs/>
          <w:color w:val="000000"/>
          <w:sz w:val="24"/>
          <w:szCs w:val="24"/>
        </w:rPr>
        <w:lastRenderedPageBreak/>
        <w:t>речи: писать по образцу поздравление с праздником, короткое личное письмо.</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Языковые средства и навыки пользования ими</w:t>
      </w:r>
    </w:p>
    <w:p w:rsidR="00761475" w:rsidRPr="00FB31E0" w:rsidRDefault="00761475" w:rsidP="00761475">
      <w:pPr>
        <w:pStyle w:val="81"/>
        <w:shd w:val="clear" w:color="auto" w:fill="auto"/>
        <w:rPr>
          <w:i w:val="0"/>
          <w:sz w:val="24"/>
          <w:szCs w:val="24"/>
        </w:rPr>
      </w:pPr>
      <w:r w:rsidRPr="00FB31E0">
        <w:rPr>
          <w:rStyle w:val="8"/>
          <w:color w:val="000000"/>
          <w:sz w:val="24"/>
          <w:szCs w:val="24"/>
        </w:rPr>
        <w:t>Английский язык</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Графика, каллиграфия, орфография</w:t>
      </w:r>
      <w:r w:rsidRPr="00514A84">
        <w:rPr>
          <w:rStyle w:val="51"/>
          <w:bCs/>
          <w:color w:val="000000"/>
          <w:sz w:val="24"/>
          <w:szCs w:val="24"/>
        </w:rPr>
        <w:t>.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61475" w:rsidRPr="00514A84" w:rsidRDefault="00761475" w:rsidP="00761475">
      <w:pPr>
        <w:pStyle w:val="510"/>
        <w:shd w:val="clear" w:color="auto" w:fill="auto"/>
        <w:spacing w:line="274" w:lineRule="exact"/>
        <w:jc w:val="both"/>
        <w:rPr>
          <w:b w:val="0"/>
          <w:i/>
          <w:sz w:val="24"/>
          <w:szCs w:val="24"/>
        </w:rPr>
      </w:pPr>
      <w:r w:rsidRPr="00514A84">
        <w:rPr>
          <w:rStyle w:val="51"/>
          <w:b/>
          <w:bCs/>
          <w:color w:val="000000"/>
          <w:sz w:val="24"/>
          <w:szCs w:val="24"/>
        </w:rPr>
        <w:t>Фонетическая сторона речи</w:t>
      </w:r>
      <w:r w:rsidRPr="00514A84">
        <w:rPr>
          <w:rStyle w:val="51"/>
          <w:bCs/>
          <w:color w:val="000000"/>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514A84">
        <w:rPr>
          <w:rStyle w:val="511"/>
          <w:b/>
          <w:bCs/>
          <w:color w:val="000000"/>
          <w:sz w:val="24"/>
          <w:szCs w:val="24"/>
        </w:rPr>
        <w:t>Связующее «</w:t>
      </w:r>
      <w:r w:rsidRPr="00514A84">
        <w:rPr>
          <w:rStyle w:val="511"/>
          <w:b/>
          <w:bCs/>
          <w:color w:val="000000"/>
          <w:sz w:val="24"/>
          <w:szCs w:val="24"/>
          <w:lang w:val="en-US"/>
        </w:rPr>
        <w:t>r</w:t>
      </w:r>
      <w:r w:rsidRPr="00514A84">
        <w:rPr>
          <w:rStyle w:val="511"/>
          <w:b/>
          <w:bCs/>
          <w:color w:val="000000"/>
          <w:sz w:val="24"/>
          <w:szCs w:val="24"/>
        </w:rPr>
        <w:t>»</w:t>
      </w:r>
      <w:r w:rsidRPr="00514A84">
        <w:rPr>
          <w:rStyle w:val="511"/>
          <w:b/>
          <w:bCs/>
          <w:i w:val="0"/>
          <w:color w:val="000000"/>
          <w:sz w:val="24"/>
          <w:szCs w:val="24"/>
        </w:rPr>
        <w:t xml:space="preserve"> (</w:t>
      </w:r>
      <w:r w:rsidRPr="00514A84">
        <w:rPr>
          <w:rStyle w:val="511"/>
          <w:b/>
          <w:bCs/>
          <w:i w:val="0"/>
          <w:color w:val="000000"/>
          <w:sz w:val="24"/>
          <w:szCs w:val="24"/>
          <w:lang w:val="en-US"/>
        </w:rPr>
        <w:t>thereis</w:t>
      </w:r>
      <w:r w:rsidRPr="00514A84">
        <w:rPr>
          <w:rStyle w:val="511"/>
          <w:b/>
          <w:bCs/>
          <w:i w:val="0"/>
          <w:color w:val="000000"/>
          <w:sz w:val="24"/>
          <w:szCs w:val="24"/>
        </w:rPr>
        <w:t>/</w:t>
      </w:r>
      <w:r w:rsidRPr="00514A84">
        <w:rPr>
          <w:rStyle w:val="511"/>
          <w:b/>
          <w:bCs/>
          <w:i w:val="0"/>
          <w:color w:val="000000"/>
          <w:sz w:val="24"/>
          <w:szCs w:val="24"/>
          <w:lang w:val="en-US"/>
        </w:rPr>
        <w:t>thereare</w:t>
      </w:r>
      <w:r w:rsidRPr="00514A84">
        <w:rPr>
          <w:rStyle w:val="511"/>
          <w:b/>
          <w:bCs/>
          <w:i w:val="0"/>
          <w:color w:val="000000"/>
          <w:sz w:val="24"/>
          <w:szCs w:val="24"/>
        </w:rPr>
        <w:t>).</w:t>
      </w:r>
      <w:r w:rsidRPr="00514A84">
        <w:rPr>
          <w:rStyle w:val="51"/>
          <w:bCs/>
          <w:color w:val="000000"/>
          <w:sz w:val="24"/>
          <w:szCs w:val="24"/>
        </w:rPr>
        <w:t xml:space="preserve"> Ударение в слове, фразе. </w:t>
      </w:r>
      <w:r w:rsidRPr="00514A84">
        <w:rPr>
          <w:rStyle w:val="511"/>
          <w:b/>
          <w:bCs/>
          <w:i w:val="0"/>
          <w:color w:val="000000"/>
          <w:sz w:val="24"/>
          <w:szCs w:val="24"/>
        </w:rPr>
        <w:t>Отсутствие ударения на служебных словах (артиклях, союзах, предлогах). Членение предложений на смысловые группы.</w:t>
      </w:r>
      <w:r w:rsidRPr="00514A84">
        <w:rPr>
          <w:rStyle w:val="51"/>
          <w:bCs/>
          <w:i/>
          <w:color w:val="000000"/>
          <w:sz w:val="24"/>
          <w:szCs w:val="24"/>
        </w:rPr>
        <w:t>Ритмико</w:t>
      </w:r>
      <w:r w:rsidRPr="00514A84">
        <w:rPr>
          <w:rStyle w:val="51"/>
          <w:bCs/>
          <w:i/>
          <w:color w:val="000000"/>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514A84">
        <w:rPr>
          <w:rStyle w:val="511"/>
          <w:b/>
          <w:bCs/>
          <w:i w:val="0"/>
          <w:color w:val="000000"/>
          <w:sz w:val="24"/>
          <w:szCs w:val="24"/>
        </w:rPr>
        <w:t>Интонация перечисления. Чтение по транскрипции изученных слов.</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Лексическая сторона речи</w:t>
      </w:r>
      <w:r w:rsidRPr="00514A84">
        <w:rPr>
          <w:rStyle w:val="51"/>
          <w:bCs/>
          <w:color w:val="000000"/>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514A84">
        <w:rPr>
          <w:rStyle w:val="51"/>
          <w:bCs/>
          <w:color w:val="000000"/>
          <w:sz w:val="24"/>
          <w:szCs w:val="24"/>
          <w:lang w:val="en-US"/>
        </w:rPr>
        <w:t>doctor</w:t>
      </w:r>
      <w:r w:rsidRPr="00514A84">
        <w:rPr>
          <w:rStyle w:val="51"/>
          <w:bCs/>
          <w:color w:val="000000"/>
          <w:sz w:val="24"/>
          <w:szCs w:val="24"/>
        </w:rPr>
        <w:t xml:space="preserve">, </w:t>
      </w:r>
      <w:r w:rsidRPr="00514A84">
        <w:rPr>
          <w:rStyle w:val="51"/>
          <w:bCs/>
          <w:color w:val="000000"/>
          <w:sz w:val="24"/>
          <w:szCs w:val="24"/>
          <w:lang w:val="en-US"/>
        </w:rPr>
        <w:t>film</w:t>
      </w:r>
      <w:r w:rsidRPr="00514A84">
        <w:rPr>
          <w:rStyle w:val="51"/>
          <w:bCs/>
          <w:color w:val="000000"/>
          <w:sz w:val="24"/>
          <w:szCs w:val="24"/>
        </w:rPr>
        <w:t xml:space="preserve">). </w:t>
      </w:r>
      <w:r w:rsidRPr="00514A84">
        <w:rPr>
          <w:rStyle w:val="511"/>
          <w:b/>
          <w:bCs/>
          <w:i w:val="0"/>
          <w:color w:val="000000"/>
          <w:sz w:val="24"/>
          <w:szCs w:val="24"/>
        </w:rPr>
        <w:t xml:space="preserve">Начальное представление о способах словообразования: суффиксация (суффиксы </w:t>
      </w:r>
      <w:r w:rsidRPr="00514A84">
        <w:rPr>
          <w:rStyle w:val="511"/>
          <w:b/>
          <w:bCs/>
          <w:color w:val="000000"/>
          <w:sz w:val="24"/>
          <w:szCs w:val="24"/>
        </w:rPr>
        <w:t>-</w:t>
      </w:r>
      <w:r w:rsidRPr="00514A84">
        <w:rPr>
          <w:rStyle w:val="511"/>
          <w:b/>
          <w:bCs/>
          <w:color w:val="000000"/>
          <w:sz w:val="24"/>
          <w:szCs w:val="24"/>
          <w:lang w:val="en-US"/>
        </w:rPr>
        <w:t>er</w:t>
      </w:r>
      <w:r w:rsidRPr="00514A84">
        <w:rPr>
          <w:rStyle w:val="511"/>
          <w:b/>
          <w:bCs/>
          <w:color w:val="000000"/>
          <w:sz w:val="24"/>
          <w:szCs w:val="24"/>
        </w:rPr>
        <w:t>, -</w:t>
      </w:r>
      <w:r w:rsidRPr="00514A84">
        <w:rPr>
          <w:rStyle w:val="511"/>
          <w:b/>
          <w:bCs/>
          <w:color w:val="000000"/>
          <w:sz w:val="24"/>
          <w:szCs w:val="24"/>
          <w:lang w:val="en-US"/>
        </w:rPr>
        <w:t>or</w:t>
      </w:r>
      <w:r w:rsidRPr="00514A84">
        <w:rPr>
          <w:rStyle w:val="511"/>
          <w:b/>
          <w:bCs/>
          <w:color w:val="000000"/>
          <w:sz w:val="24"/>
          <w:szCs w:val="24"/>
        </w:rPr>
        <w:t>, -</w:t>
      </w:r>
      <w:r w:rsidRPr="00514A84">
        <w:rPr>
          <w:rStyle w:val="511"/>
          <w:b/>
          <w:bCs/>
          <w:color w:val="000000"/>
          <w:sz w:val="24"/>
          <w:szCs w:val="24"/>
          <w:lang w:val="en-US"/>
        </w:rPr>
        <w:t>tion</w:t>
      </w:r>
      <w:r w:rsidRPr="00514A84">
        <w:rPr>
          <w:rStyle w:val="511"/>
          <w:b/>
          <w:bCs/>
          <w:color w:val="000000"/>
          <w:sz w:val="24"/>
          <w:szCs w:val="24"/>
        </w:rPr>
        <w:t>, -</w:t>
      </w:r>
      <w:r w:rsidRPr="00514A84">
        <w:rPr>
          <w:rStyle w:val="511"/>
          <w:b/>
          <w:bCs/>
          <w:color w:val="000000"/>
          <w:sz w:val="24"/>
          <w:szCs w:val="24"/>
          <w:lang w:val="en-US"/>
        </w:rPr>
        <w:t>ist</w:t>
      </w:r>
      <w:r w:rsidRPr="00514A84">
        <w:rPr>
          <w:rStyle w:val="511"/>
          <w:b/>
          <w:bCs/>
          <w:color w:val="000000"/>
          <w:sz w:val="24"/>
          <w:szCs w:val="24"/>
        </w:rPr>
        <w:t>, -</w:t>
      </w:r>
      <w:r w:rsidRPr="00514A84">
        <w:rPr>
          <w:rStyle w:val="511"/>
          <w:b/>
          <w:bCs/>
          <w:color w:val="000000"/>
          <w:sz w:val="24"/>
          <w:szCs w:val="24"/>
          <w:lang w:val="en-US"/>
        </w:rPr>
        <w:t>ful</w:t>
      </w:r>
      <w:r w:rsidRPr="00514A84">
        <w:rPr>
          <w:rStyle w:val="511"/>
          <w:b/>
          <w:bCs/>
          <w:color w:val="000000"/>
          <w:sz w:val="24"/>
          <w:szCs w:val="24"/>
        </w:rPr>
        <w:t>, -</w:t>
      </w:r>
      <w:r w:rsidRPr="00514A84">
        <w:rPr>
          <w:rStyle w:val="511"/>
          <w:b/>
          <w:bCs/>
          <w:color w:val="000000"/>
          <w:sz w:val="24"/>
          <w:szCs w:val="24"/>
          <w:lang w:val="en-US"/>
        </w:rPr>
        <w:t>ly</w:t>
      </w:r>
      <w:r w:rsidRPr="00514A84">
        <w:rPr>
          <w:rStyle w:val="511"/>
          <w:b/>
          <w:bCs/>
          <w:color w:val="000000"/>
          <w:sz w:val="24"/>
          <w:szCs w:val="24"/>
        </w:rPr>
        <w:t>, -</w:t>
      </w:r>
      <w:r w:rsidRPr="00514A84">
        <w:rPr>
          <w:rStyle w:val="511"/>
          <w:b/>
          <w:bCs/>
          <w:color w:val="000000"/>
          <w:sz w:val="24"/>
          <w:szCs w:val="24"/>
          <w:lang w:val="en-US"/>
        </w:rPr>
        <w:t>teen</w:t>
      </w:r>
      <w:r w:rsidRPr="00514A84">
        <w:rPr>
          <w:rStyle w:val="511"/>
          <w:b/>
          <w:bCs/>
          <w:color w:val="000000"/>
          <w:sz w:val="24"/>
          <w:szCs w:val="24"/>
        </w:rPr>
        <w:t>, -</w:t>
      </w:r>
      <w:r w:rsidRPr="00514A84">
        <w:rPr>
          <w:rStyle w:val="511"/>
          <w:b/>
          <w:bCs/>
          <w:color w:val="000000"/>
          <w:sz w:val="24"/>
          <w:szCs w:val="24"/>
          <w:lang w:val="en-US"/>
        </w:rPr>
        <w:t>ty</w:t>
      </w:r>
      <w:r w:rsidRPr="00514A84">
        <w:rPr>
          <w:rStyle w:val="511"/>
          <w:b/>
          <w:bCs/>
          <w:color w:val="000000"/>
          <w:sz w:val="24"/>
          <w:szCs w:val="24"/>
        </w:rPr>
        <w:t>, -</w:t>
      </w:r>
      <w:r w:rsidRPr="00514A84">
        <w:rPr>
          <w:rStyle w:val="511"/>
          <w:b/>
          <w:bCs/>
          <w:color w:val="000000"/>
          <w:sz w:val="24"/>
          <w:szCs w:val="24"/>
          <w:lang w:val="en-US"/>
        </w:rPr>
        <w:t>th</w:t>
      </w:r>
      <w:r w:rsidRPr="00514A84">
        <w:rPr>
          <w:rStyle w:val="511"/>
          <w:b/>
          <w:bCs/>
          <w:color w:val="000000"/>
          <w:sz w:val="24"/>
          <w:szCs w:val="24"/>
        </w:rPr>
        <w:t>), словосложение (</w:t>
      </w:r>
      <w:r w:rsidRPr="00514A84">
        <w:rPr>
          <w:rStyle w:val="511"/>
          <w:b/>
          <w:bCs/>
          <w:color w:val="000000"/>
          <w:sz w:val="24"/>
          <w:szCs w:val="24"/>
          <w:lang w:val="en-US"/>
        </w:rPr>
        <w:t>postcard</w:t>
      </w:r>
      <w:r w:rsidRPr="00514A84">
        <w:rPr>
          <w:rStyle w:val="511"/>
          <w:b/>
          <w:bCs/>
          <w:color w:val="000000"/>
          <w:sz w:val="24"/>
          <w:szCs w:val="24"/>
        </w:rPr>
        <w:t>), конверсия (</w:t>
      </w:r>
      <w:r w:rsidRPr="00514A84">
        <w:rPr>
          <w:rStyle w:val="511"/>
          <w:b/>
          <w:bCs/>
          <w:color w:val="000000"/>
          <w:sz w:val="24"/>
          <w:szCs w:val="24"/>
          <w:lang w:val="en-US"/>
        </w:rPr>
        <w:t>play</w:t>
      </w:r>
      <w:r w:rsidRPr="00514A84">
        <w:rPr>
          <w:rStyle w:val="51"/>
          <w:bCs/>
          <w:color w:val="000000"/>
          <w:sz w:val="24"/>
          <w:szCs w:val="24"/>
        </w:rPr>
        <w:t xml:space="preserve"> — </w:t>
      </w:r>
      <w:r w:rsidRPr="00514A84">
        <w:rPr>
          <w:rStyle w:val="511"/>
          <w:b/>
          <w:bCs/>
          <w:color w:val="000000"/>
          <w:sz w:val="24"/>
          <w:szCs w:val="24"/>
          <w:lang w:val="en-US"/>
        </w:rPr>
        <w:t>toplay</w:t>
      </w:r>
      <w:r w:rsidRPr="00514A84">
        <w:rPr>
          <w:rStyle w:val="511"/>
          <w:b/>
          <w:bCs/>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514A84">
        <w:rPr>
          <w:rStyle w:val="51"/>
          <w:bCs/>
          <w:color w:val="000000"/>
          <w:sz w:val="24"/>
          <w:szCs w:val="24"/>
          <w:lang w:val="en-US"/>
        </w:rPr>
        <w:t>what</w:t>
      </w:r>
      <w:r w:rsidRPr="00514A84">
        <w:rPr>
          <w:rStyle w:val="51"/>
          <w:bCs/>
          <w:color w:val="000000"/>
          <w:sz w:val="24"/>
          <w:szCs w:val="24"/>
        </w:rPr>
        <w:t xml:space="preserve">, </w:t>
      </w:r>
      <w:r w:rsidRPr="00514A84">
        <w:rPr>
          <w:rStyle w:val="51"/>
          <w:bCs/>
          <w:color w:val="000000"/>
          <w:sz w:val="24"/>
          <w:szCs w:val="24"/>
          <w:lang w:val="en-US"/>
        </w:rPr>
        <w:t>who</w:t>
      </w:r>
      <w:r w:rsidRPr="00514A84">
        <w:rPr>
          <w:rStyle w:val="51"/>
          <w:bCs/>
          <w:color w:val="000000"/>
          <w:sz w:val="24"/>
          <w:szCs w:val="24"/>
        </w:rPr>
        <w:t xml:space="preserve">, </w:t>
      </w:r>
      <w:r w:rsidRPr="00514A84">
        <w:rPr>
          <w:rStyle w:val="51"/>
          <w:bCs/>
          <w:color w:val="000000"/>
          <w:sz w:val="24"/>
          <w:szCs w:val="24"/>
          <w:lang w:val="en-US"/>
        </w:rPr>
        <w:t>when</w:t>
      </w:r>
      <w:r w:rsidRPr="00514A84">
        <w:rPr>
          <w:rStyle w:val="51"/>
          <w:bCs/>
          <w:color w:val="000000"/>
          <w:sz w:val="24"/>
          <w:szCs w:val="24"/>
        </w:rPr>
        <w:t xml:space="preserve">, </w:t>
      </w:r>
      <w:r w:rsidRPr="00514A84">
        <w:rPr>
          <w:rStyle w:val="51"/>
          <w:bCs/>
          <w:color w:val="000000"/>
          <w:sz w:val="24"/>
          <w:szCs w:val="24"/>
          <w:lang w:val="en-US"/>
        </w:rPr>
        <w:t>where</w:t>
      </w:r>
      <w:r w:rsidRPr="00514A84">
        <w:rPr>
          <w:rStyle w:val="51"/>
          <w:bCs/>
          <w:color w:val="000000"/>
          <w:sz w:val="24"/>
          <w:szCs w:val="24"/>
        </w:rPr>
        <w:t xml:space="preserve">, </w:t>
      </w:r>
      <w:r w:rsidRPr="00514A84">
        <w:rPr>
          <w:rStyle w:val="51"/>
          <w:bCs/>
          <w:color w:val="000000"/>
          <w:sz w:val="24"/>
          <w:szCs w:val="24"/>
          <w:lang w:val="en-US"/>
        </w:rPr>
        <w:t>why</w:t>
      </w:r>
      <w:r w:rsidRPr="00514A84">
        <w:rPr>
          <w:rStyle w:val="51"/>
          <w:bCs/>
          <w:color w:val="000000"/>
          <w:sz w:val="24"/>
          <w:szCs w:val="24"/>
        </w:rPr>
        <w:t xml:space="preserve">, </w:t>
      </w:r>
      <w:r w:rsidRPr="00514A84">
        <w:rPr>
          <w:rStyle w:val="51"/>
          <w:bCs/>
          <w:color w:val="000000"/>
          <w:sz w:val="24"/>
          <w:szCs w:val="24"/>
          <w:lang w:val="en-US"/>
        </w:rPr>
        <w:t>how</w:t>
      </w:r>
      <w:r w:rsidRPr="00514A84">
        <w:rPr>
          <w:rStyle w:val="51"/>
          <w:bCs/>
          <w:color w:val="000000"/>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514A84">
        <w:rPr>
          <w:rStyle w:val="51"/>
          <w:bCs/>
          <w:color w:val="000000"/>
          <w:sz w:val="24"/>
          <w:szCs w:val="24"/>
          <w:lang w:val="en-US"/>
        </w:rPr>
        <w:t>HespeaksEnglish</w:t>
      </w:r>
      <w:r w:rsidRPr="00514A84">
        <w:rPr>
          <w:rStyle w:val="51"/>
          <w:bCs/>
          <w:color w:val="000000"/>
          <w:sz w:val="24"/>
          <w:szCs w:val="24"/>
        </w:rPr>
        <w:t>.), составным именным (</w:t>
      </w:r>
      <w:r w:rsidRPr="00514A84">
        <w:rPr>
          <w:rStyle w:val="51"/>
          <w:bCs/>
          <w:color w:val="000000"/>
          <w:sz w:val="24"/>
          <w:szCs w:val="24"/>
          <w:lang w:val="en-US"/>
        </w:rPr>
        <w:t>Myfamilyisbig</w:t>
      </w:r>
      <w:r w:rsidRPr="00514A84">
        <w:rPr>
          <w:rStyle w:val="51"/>
          <w:bCs/>
          <w:color w:val="000000"/>
          <w:sz w:val="24"/>
          <w:szCs w:val="24"/>
        </w:rPr>
        <w:t>.) и составным глагольным (</w:t>
      </w:r>
      <w:r w:rsidRPr="00514A84">
        <w:rPr>
          <w:rStyle w:val="51"/>
          <w:bCs/>
          <w:color w:val="000000"/>
          <w:sz w:val="24"/>
          <w:szCs w:val="24"/>
          <w:lang w:val="en-US"/>
        </w:rPr>
        <w:t>Iliketodance</w:t>
      </w:r>
      <w:r w:rsidRPr="00514A84">
        <w:rPr>
          <w:rStyle w:val="51"/>
          <w:bCs/>
          <w:color w:val="000000"/>
          <w:sz w:val="24"/>
          <w:szCs w:val="24"/>
        </w:rPr>
        <w:t xml:space="preserve">. </w:t>
      </w:r>
      <w:r w:rsidRPr="00514A84">
        <w:rPr>
          <w:rStyle w:val="51"/>
          <w:bCs/>
          <w:color w:val="000000"/>
          <w:sz w:val="24"/>
          <w:szCs w:val="24"/>
          <w:lang w:val="en-US"/>
        </w:rPr>
        <w:t>Shecanskatewell</w:t>
      </w:r>
      <w:r w:rsidRPr="00514A84">
        <w:rPr>
          <w:rStyle w:val="51"/>
          <w:bCs/>
          <w:color w:val="000000"/>
          <w:sz w:val="24"/>
          <w:szCs w:val="24"/>
        </w:rPr>
        <w:t>.) сказуемым. Побудительные предложения в утвердительной (</w:t>
      </w:r>
      <w:r w:rsidRPr="00514A84">
        <w:rPr>
          <w:rStyle w:val="51"/>
          <w:bCs/>
          <w:color w:val="000000"/>
          <w:sz w:val="24"/>
          <w:szCs w:val="24"/>
          <w:lang w:val="en-US"/>
        </w:rPr>
        <w:t>Helpme</w:t>
      </w:r>
      <w:r w:rsidRPr="00514A84">
        <w:rPr>
          <w:rStyle w:val="51"/>
          <w:bCs/>
          <w:color w:val="000000"/>
          <w:sz w:val="24"/>
          <w:szCs w:val="24"/>
        </w:rPr>
        <w:t xml:space="preserve">, </w:t>
      </w:r>
      <w:r w:rsidRPr="00514A84">
        <w:rPr>
          <w:rStyle w:val="51"/>
          <w:bCs/>
          <w:color w:val="000000"/>
          <w:sz w:val="24"/>
          <w:szCs w:val="24"/>
          <w:lang w:val="en-US"/>
        </w:rPr>
        <w:t>please</w:t>
      </w:r>
      <w:r w:rsidRPr="00514A84">
        <w:rPr>
          <w:rStyle w:val="51"/>
          <w:bCs/>
          <w:color w:val="000000"/>
          <w:sz w:val="24"/>
          <w:szCs w:val="24"/>
        </w:rPr>
        <w:t>.) и отрицательной (</w:t>
      </w:r>
      <w:r w:rsidRPr="00514A84">
        <w:rPr>
          <w:rStyle w:val="51"/>
          <w:bCs/>
          <w:color w:val="000000"/>
          <w:sz w:val="24"/>
          <w:szCs w:val="24"/>
          <w:lang w:val="en-US"/>
        </w:rPr>
        <w:t>Don</w:t>
      </w:r>
      <w:r w:rsidRPr="00514A84">
        <w:rPr>
          <w:rStyle w:val="51"/>
          <w:bCs/>
          <w:color w:val="000000"/>
          <w:sz w:val="24"/>
          <w:szCs w:val="24"/>
        </w:rPr>
        <w:t>’</w:t>
      </w:r>
      <w:r w:rsidRPr="00514A84">
        <w:rPr>
          <w:rStyle w:val="51"/>
          <w:bCs/>
          <w:color w:val="000000"/>
          <w:sz w:val="24"/>
          <w:szCs w:val="24"/>
          <w:lang w:val="en-US"/>
        </w:rPr>
        <w:t>tbelate</w:t>
      </w:r>
      <w:r w:rsidRPr="00514A84">
        <w:rPr>
          <w:rStyle w:val="51"/>
          <w:bCs/>
          <w:color w:val="000000"/>
          <w:sz w:val="24"/>
          <w:szCs w:val="24"/>
        </w:rPr>
        <w:t xml:space="preserve">!) формах. </w:t>
      </w:r>
      <w:r w:rsidRPr="00514A84">
        <w:rPr>
          <w:rStyle w:val="511"/>
          <w:b/>
          <w:bCs/>
          <w:color w:val="000000"/>
          <w:sz w:val="24"/>
          <w:szCs w:val="24"/>
        </w:rPr>
        <w:t>Безличные предложения в настоящем времени</w:t>
      </w:r>
      <w:r w:rsidRPr="00514A84">
        <w:rPr>
          <w:rStyle w:val="511"/>
          <w:b/>
          <w:bCs/>
          <w:i w:val="0"/>
          <w:color w:val="000000"/>
          <w:sz w:val="24"/>
          <w:szCs w:val="24"/>
        </w:rPr>
        <w:t xml:space="preserve"> (</w:t>
      </w:r>
      <w:r w:rsidRPr="00514A84">
        <w:rPr>
          <w:rStyle w:val="511"/>
          <w:b/>
          <w:bCs/>
          <w:i w:val="0"/>
          <w:color w:val="000000"/>
          <w:sz w:val="24"/>
          <w:szCs w:val="24"/>
          <w:lang w:val="en-US"/>
        </w:rPr>
        <w:t>Itiscold</w:t>
      </w:r>
      <w:r w:rsidRPr="00514A84">
        <w:rPr>
          <w:rStyle w:val="511"/>
          <w:b/>
          <w:bCs/>
          <w:i w:val="0"/>
          <w:color w:val="000000"/>
          <w:sz w:val="24"/>
          <w:szCs w:val="24"/>
        </w:rPr>
        <w:t xml:space="preserve">. </w:t>
      </w:r>
      <w:r w:rsidRPr="00514A84">
        <w:rPr>
          <w:rStyle w:val="511"/>
          <w:b/>
          <w:bCs/>
          <w:i w:val="0"/>
          <w:color w:val="000000"/>
          <w:sz w:val="24"/>
          <w:szCs w:val="24"/>
          <w:lang w:val="en-US"/>
        </w:rPr>
        <w:t>It</w:t>
      </w:r>
      <w:r w:rsidRPr="00514A84">
        <w:rPr>
          <w:rStyle w:val="511"/>
          <w:b/>
          <w:bCs/>
          <w:i w:val="0"/>
          <w:color w:val="000000"/>
          <w:sz w:val="24"/>
          <w:szCs w:val="24"/>
        </w:rPr>
        <w:t>’</w:t>
      </w:r>
      <w:r w:rsidRPr="00514A84">
        <w:rPr>
          <w:rStyle w:val="511"/>
          <w:b/>
          <w:bCs/>
          <w:i w:val="0"/>
          <w:color w:val="000000"/>
          <w:sz w:val="24"/>
          <w:szCs w:val="24"/>
          <w:lang w:val="en-US"/>
        </w:rPr>
        <w:t>sfiveo</w:t>
      </w:r>
      <w:r w:rsidRPr="00514A84">
        <w:rPr>
          <w:rStyle w:val="511"/>
          <w:b/>
          <w:bCs/>
          <w:i w:val="0"/>
          <w:color w:val="000000"/>
          <w:sz w:val="24"/>
          <w:szCs w:val="24"/>
        </w:rPr>
        <w:t>’</w:t>
      </w:r>
      <w:r w:rsidRPr="00514A84">
        <w:rPr>
          <w:rStyle w:val="511"/>
          <w:b/>
          <w:bCs/>
          <w:i w:val="0"/>
          <w:color w:val="000000"/>
          <w:sz w:val="24"/>
          <w:szCs w:val="24"/>
          <w:lang w:val="en-US"/>
        </w:rPr>
        <w:t>clock</w:t>
      </w:r>
      <w:r w:rsidRPr="00514A84">
        <w:rPr>
          <w:rStyle w:val="511"/>
          <w:b/>
          <w:bCs/>
          <w:i w:val="0"/>
          <w:color w:val="000000"/>
          <w:sz w:val="24"/>
          <w:szCs w:val="24"/>
        </w:rPr>
        <w:t>.).</w:t>
      </w:r>
      <w:r w:rsidRPr="00514A84">
        <w:rPr>
          <w:rStyle w:val="51"/>
          <w:bCs/>
          <w:color w:val="000000"/>
          <w:sz w:val="24"/>
          <w:szCs w:val="24"/>
        </w:rPr>
        <w:t xml:space="preserve"> Предложения с оборотом </w:t>
      </w:r>
      <w:r w:rsidRPr="00514A84">
        <w:rPr>
          <w:rStyle w:val="51"/>
          <w:bCs/>
          <w:color w:val="000000"/>
          <w:sz w:val="24"/>
          <w:szCs w:val="24"/>
          <w:lang w:val="en-US"/>
        </w:rPr>
        <w:t>thereis</w:t>
      </w:r>
      <w:r w:rsidRPr="00514A84">
        <w:rPr>
          <w:rStyle w:val="51"/>
          <w:bCs/>
          <w:color w:val="000000"/>
          <w:sz w:val="24"/>
          <w:szCs w:val="24"/>
        </w:rPr>
        <w:t>/</w:t>
      </w:r>
      <w:r w:rsidRPr="00514A84">
        <w:rPr>
          <w:rStyle w:val="51"/>
          <w:bCs/>
          <w:color w:val="000000"/>
          <w:sz w:val="24"/>
          <w:szCs w:val="24"/>
          <w:lang w:val="en-US"/>
        </w:rPr>
        <w:t>thereare</w:t>
      </w:r>
      <w:r w:rsidRPr="00514A84">
        <w:rPr>
          <w:rStyle w:val="51"/>
          <w:bCs/>
          <w:color w:val="000000"/>
          <w:sz w:val="24"/>
          <w:szCs w:val="24"/>
        </w:rPr>
        <w:t xml:space="preserve">. Простые распространённые предложения. Предложения с однородными членами. </w:t>
      </w:r>
      <w:r w:rsidRPr="00514A84">
        <w:rPr>
          <w:rStyle w:val="511"/>
          <w:b/>
          <w:bCs/>
          <w:color w:val="000000"/>
          <w:sz w:val="24"/>
          <w:szCs w:val="24"/>
        </w:rPr>
        <w:t xml:space="preserve">Сложносочинённые предложения с союзами </w:t>
      </w:r>
      <w:r w:rsidRPr="00514A84">
        <w:rPr>
          <w:rStyle w:val="511"/>
          <w:b/>
          <w:bCs/>
          <w:color w:val="000000"/>
          <w:sz w:val="24"/>
          <w:szCs w:val="24"/>
          <w:lang w:val="en-US"/>
        </w:rPr>
        <w:t>and</w:t>
      </w:r>
      <w:r w:rsidRPr="00514A84">
        <w:rPr>
          <w:rStyle w:val="511"/>
          <w:b/>
          <w:bCs/>
          <w:color w:val="000000"/>
          <w:sz w:val="24"/>
          <w:szCs w:val="24"/>
        </w:rPr>
        <w:t xml:space="preserve"> и </w:t>
      </w:r>
      <w:r w:rsidRPr="00514A84">
        <w:rPr>
          <w:rStyle w:val="511"/>
          <w:b/>
          <w:bCs/>
          <w:color w:val="000000"/>
          <w:sz w:val="24"/>
          <w:szCs w:val="24"/>
          <w:lang w:val="en-US"/>
        </w:rPr>
        <w:t>but</w:t>
      </w:r>
      <w:r w:rsidRPr="00514A84">
        <w:rPr>
          <w:rStyle w:val="511"/>
          <w:b/>
          <w:bCs/>
          <w:color w:val="000000"/>
          <w:sz w:val="24"/>
          <w:szCs w:val="24"/>
        </w:rPr>
        <w:t xml:space="preserve">. Сложноподчинённые предложения с </w:t>
      </w:r>
      <w:r w:rsidRPr="00514A84">
        <w:rPr>
          <w:rStyle w:val="511"/>
          <w:b/>
          <w:bCs/>
          <w:color w:val="000000"/>
          <w:sz w:val="24"/>
          <w:szCs w:val="24"/>
          <w:lang w:val="en-US"/>
        </w:rPr>
        <w:t>because</w:t>
      </w:r>
      <w:r w:rsidRPr="00514A84">
        <w:rPr>
          <w:rStyle w:val="511"/>
          <w:b/>
          <w:bCs/>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Правильные и неправильные глаголы в </w:t>
      </w:r>
      <w:r w:rsidRPr="00514A84">
        <w:rPr>
          <w:rStyle w:val="51"/>
          <w:bCs/>
          <w:color w:val="000000"/>
          <w:sz w:val="24"/>
          <w:szCs w:val="24"/>
          <w:lang w:val="en-US"/>
        </w:rPr>
        <w:t>Present</w:t>
      </w:r>
      <w:r w:rsidRPr="00514A84">
        <w:rPr>
          <w:rStyle w:val="51"/>
          <w:bCs/>
          <w:color w:val="000000"/>
          <w:sz w:val="24"/>
          <w:szCs w:val="24"/>
        </w:rPr>
        <w:t xml:space="preserve">, </w:t>
      </w:r>
      <w:r w:rsidRPr="00514A84">
        <w:rPr>
          <w:rStyle w:val="51"/>
          <w:bCs/>
          <w:color w:val="000000"/>
          <w:sz w:val="24"/>
          <w:szCs w:val="24"/>
          <w:lang w:val="en-US"/>
        </w:rPr>
        <w:t>Future</w:t>
      </w:r>
      <w:r w:rsidRPr="00514A84">
        <w:rPr>
          <w:rStyle w:val="51"/>
          <w:bCs/>
          <w:color w:val="000000"/>
          <w:sz w:val="24"/>
          <w:szCs w:val="24"/>
        </w:rPr>
        <w:t xml:space="preserve">, </w:t>
      </w:r>
      <w:r w:rsidRPr="00514A84">
        <w:rPr>
          <w:rStyle w:val="51"/>
          <w:bCs/>
          <w:color w:val="000000"/>
          <w:sz w:val="24"/>
          <w:szCs w:val="24"/>
          <w:lang w:val="en-US"/>
        </w:rPr>
        <w:t>PastSimple</w:t>
      </w:r>
      <w:r w:rsidRPr="00514A84">
        <w:rPr>
          <w:rStyle w:val="51"/>
          <w:bCs/>
          <w:color w:val="000000"/>
          <w:sz w:val="24"/>
          <w:szCs w:val="24"/>
        </w:rPr>
        <w:t xml:space="preserve"> (</w:t>
      </w:r>
      <w:r w:rsidRPr="00514A84">
        <w:rPr>
          <w:rStyle w:val="51"/>
          <w:bCs/>
          <w:color w:val="000000"/>
          <w:sz w:val="24"/>
          <w:szCs w:val="24"/>
          <w:lang w:val="en-US"/>
        </w:rPr>
        <w:t>Indefinite</w:t>
      </w:r>
      <w:r w:rsidRPr="00514A84">
        <w:rPr>
          <w:rStyle w:val="51"/>
          <w:bCs/>
          <w:color w:val="000000"/>
          <w:sz w:val="24"/>
          <w:szCs w:val="24"/>
        </w:rPr>
        <w:t>). Неопределённая форма глагола. Глагол</w:t>
      </w:r>
      <w:r w:rsidRPr="00DF79A2">
        <w:rPr>
          <w:rStyle w:val="51"/>
          <w:bCs/>
          <w:color w:val="000000"/>
          <w:sz w:val="24"/>
          <w:szCs w:val="24"/>
        </w:rPr>
        <w:t>-</w:t>
      </w:r>
      <w:r w:rsidRPr="00514A84">
        <w:rPr>
          <w:rStyle w:val="51"/>
          <w:bCs/>
          <w:color w:val="000000"/>
          <w:sz w:val="24"/>
          <w:szCs w:val="24"/>
        </w:rPr>
        <w:t>связка</w:t>
      </w:r>
      <w:r w:rsidRPr="00DF79A2">
        <w:rPr>
          <w:rStyle w:val="51"/>
          <w:bCs/>
          <w:color w:val="000000"/>
          <w:sz w:val="24"/>
          <w:szCs w:val="24"/>
        </w:rPr>
        <w:t xml:space="preserve"> </w:t>
      </w:r>
      <w:r w:rsidRPr="00514A84">
        <w:rPr>
          <w:rStyle w:val="51"/>
          <w:bCs/>
          <w:color w:val="000000"/>
          <w:sz w:val="24"/>
          <w:szCs w:val="24"/>
          <w:lang w:val="en-US"/>
        </w:rPr>
        <w:t>to</w:t>
      </w:r>
      <w:r w:rsidRPr="00DF79A2">
        <w:rPr>
          <w:rStyle w:val="51"/>
          <w:bCs/>
          <w:color w:val="000000"/>
          <w:sz w:val="24"/>
          <w:szCs w:val="24"/>
        </w:rPr>
        <w:t xml:space="preserve"> </w:t>
      </w:r>
      <w:r w:rsidRPr="00514A84">
        <w:rPr>
          <w:rStyle w:val="51"/>
          <w:bCs/>
          <w:color w:val="000000"/>
          <w:sz w:val="24"/>
          <w:szCs w:val="24"/>
          <w:lang w:val="en-US"/>
        </w:rPr>
        <w:t>be</w:t>
      </w:r>
      <w:r w:rsidRPr="00DF79A2">
        <w:rPr>
          <w:rStyle w:val="51"/>
          <w:bCs/>
          <w:color w:val="000000"/>
          <w:sz w:val="24"/>
          <w:szCs w:val="24"/>
        </w:rPr>
        <w:t xml:space="preserve">. </w:t>
      </w:r>
      <w:r w:rsidRPr="00514A84">
        <w:rPr>
          <w:rStyle w:val="51"/>
          <w:bCs/>
          <w:color w:val="000000"/>
          <w:sz w:val="24"/>
          <w:szCs w:val="24"/>
        </w:rPr>
        <w:t>Модальныеглаголы</w:t>
      </w:r>
      <w:r w:rsidRPr="00DF79A2">
        <w:rPr>
          <w:rStyle w:val="51"/>
          <w:bCs/>
          <w:color w:val="000000"/>
          <w:sz w:val="24"/>
          <w:szCs w:val="24"/>
        </w:rPr>
        <w:t xml:space="preserve"> </w:t>
      </w:r>
      <w:r w:rsidRPr="00514A84">
        <w:rPr>
          <w:rStyle w:val="51"/>
          <w:bCs/>
          <w:color w:val="000000"/>
          <w:sz w:val="24"/>
          <w:szCs w:val="24"/>
          <w:lang w:val="en-US"/>
        </w:rPr>
        <w:t>can</w:t>
      </w:r>
      <w:r w:rsidRPr="00DF79A2">
        <w:rPr>
          <w:rStyle w:val="51"/>
          <w:bCs/>
          <w:color w:val="000000"/>
          <w:sz w:val="24"/>
          <w:szCs w:val="24"/>
        </w:rPr>
        <w:t xml:space="preserve">, </w:t>
      </w:r>
      <w:r w:rsidRPr="00514A84">
        <w:rPr>
          <w:rStyle w:val="51"/>
          <w:bCs/>
          <w:color w:val="000000"/>
          <w:sz w:val="24"/>
          <w:szCs w:val="24"/>
          <w:lang w:val="en-US"/>
        </w:rPr>
        <w:t>may</w:t>
      </w:r>
      <w:r w:rsidRPr="00DF79A2">
        <w:rPr>
          <w:rStyle w:val="51"/>
          <w:bCs/>
          <w:color w:val="000000"/>
          <w:sz w:val="24"/>
          <w:szCs w:val="24"/>
        </w:rPr>
        <w:t xml:space="preserve">, </w:t>
      </w:r>
      <w:r w:rsidRPr="00514A84">
        <w:rPr>
          <w:rStyle w:val="51"/>
          <w:bCs/>
          <w:color w:val="000000"/>
          <w:sz w:val="24"/>
          <w:szCs w:val="24"/>
          <w:lang w:val="en-US"/>
        </w:rPr>
        <w:t>must</w:t>
      </w:r>
      <w:r w:rsidRPr="00DF79A2">
        <w:rPr>
          <w:rStyle w:val="51"/>
          <w:bCs/>
          <w:color w:val="000000"/>
          <w:sz w:val="24"/>
          <w:szCs w:val="24"/>
        </w:rPr>
        <w:t xml:space="preserve">, </w:t>
      </w:r>
      <w:r w:rsidRPr="00514A84">
        <w:rPr>
          <w:rStyle w:val="511"/>
          <w:b/>
          <w:bCs/>
          <w:color w:val="000000"/>
          <w:sz w:val="24"/>
          <w:szCs w:val="24"/>
          <w:lang w:val="en-US"/>
        </w:rPr>
        <w:t>have</w:t>
      </w:r>
      <w:r w:rsidRPr="00DF79A2">
        <w:rPr>
          <w:rStyle w:val="511"/>
          <w:b/>
          <w:bCs/>
          <w:color w:val="000000"/>
          <w:sz w:val="24"/>
          <w:szCs w:val="24"/>
        </w:rPr>
        <w:t xml:space="preserve"> </w:t>
      </w:r>
      <w:r w:rsidRPr="00514A84">
        <w:rPr>
          <w:rStyle w:val="511"/>
          <w:b/>
          <w:bCs/>
          <w:color w:val="000000"/>
          <w:sz w:val="24"/>
          <w:szCs w:val="24"/>
          <w:lang w:val="en-US"/>
        </w:rPr>
        <w:t>to</w:t>
      </w:r>
      <w:r w:rsidRPr="00DF79A2">
        <w:rPr>
          <w:rStyle w:val="511"/>
          <w:b/>
          <w:bCs/>
          <w:i w:val="0"/>
          <w:color w:val="000000"/>
          <w:sz w:val="24"/>
          <w:szCs w:val="24"/>
        </w:rPr>
        <w:t>.</w:t>
      </w:r>
      <w:r w:rsidRPr="00514A84">
        <w:rPr>
          <w:rStyle w:val="51"/>
          <w:bCs/>
          <w:color w:val="000000"/>
          <w:sz w:val="24"/>
          <w:szCs w:val="24"/>
        </w:rPr>
        <w:t xml:space="preserve">Глагольные конструкции </w:t>
      </w:r>
      <w:r w:rsidRPr="00514A84">
        <w:rPr>
          <w:rStyle w:val="51"/>
          <w:bCs/>
          <w:color w:val="000000"/>
          <w:sz w:val="24"/>
          <w:szCs w:val="24"/>
          <w:lang w:val="en-US"/>
        </w:rPr>
        <w:t>I</w:t>
      </w:r>
      <w:r w:rsidRPr="00514A84">
        <w:rPr>
          <w:rStyle w:val="51"/>
          <w:bCs/>
          <w:color w:val="000000"/>
          <w:sz w:val="24"/>
          <w:szCs w:val="24"/>
        </w:rPr>
        <w:t>’</w:t>
      </w:r>
      <w:r w:rsidRPr="00514A84">
        <w:rPr>
          <w:rStyle w:val="51"/>
          <w:bCs/>
          <w:color w:val="000000"/>
          <w:sz w:val="24"/>
          <w:szCs w:val="24"/>
          <w:lang w:val="en-US"/>
        </w:rPr>
        <w:t>dliketo</w:t>
      </w:r>
      <w:r w:rsidRPr="00514A84">
        <w:rPr>
          <w:rStyle w:val="51"/>
          <w:bCs/>
          <w:color w:val="000000"/>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Прилагательные в положительной, сравнительной и превосходной степени, образованные по правилам и исключения.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i/>
          <w:color w:val="000000"/>
          <w:sz w:val="24"/>
          <w:szCs w:val="24"/>
        </w:rPr>
        <w:t>Местоимения: личные</w:t>
      </w:r>
      <w:r w:rsidRPr="00514A84">
        <w:rPr>
          <w:rStyle w:val="51"/>
          <w:bCs/>
          <w:color w:val="000000"/>
          <w:sz w:val="24"/>
          <w:szCs w:val="24"/>
        </w:rPr>
        <w:t xml:space="preserve"> (в именительном и объектном падежах), притяжательные, вопросительные, указательные (</w:t>
      </w:r>
      <w:r w:rsidRPr="00514A84">
        <w:rPr>
          <w:rStyle w:val="51"/>
          <w:bCs/>
          <w:color w:val="000000"/>
          <w:sz w:val="24"/>
          <w:szCs w:val="24"/>
          <w:lang w:val="en-US"/>
        </w:rPr>
        <w:t>this</w:t>
      </w:r>
      <w:r w:rsidRPr="00514A84">
        <w:rPr>
          <w:rStyle w:val="51"/>
          <w:bCs/>
          <w:color w:val="000000"/>
          <w:sz w:val="24"/>
          <w:szCs w:val="24"/>
        </w:rPr>
        <w:t>/</w:t>
      </w:r>
      <w:r w:rsidRPr="00514A84">
        <w:rPr>
          <w:rStyle w:val="51"/>
          <w:bCs/>
          <w:color w:val="000000"/>
          <w:sz w:val="24"/>
          <w:szCs w:val="24"/>
          <w:lang w:val="en-US"/>
        </w:rPr>
        <w:t>these</w:t>
      </w:r>
      <w:r w:rsidRPr="00514A84">
        <w:rPr>
          <w:rStyle w:val="51"/>
          <w:bCs/>
          <w:color w:val="000000"/>
          <w:sz w:val="24"/>
          <w:szCs w:val="24"/>
        </w:rPr>
        <w:t xml:space="preserve">, </w:t>
      </w:r>
      <w:r w:rsidRPr="00514A84">
        <w:rPr>
          <w:rStyle w:val="51"/>
          <w:bCs/>
          <w:color w:val="000000"/>
          <w:sz w:val="24"/>
          <w:szCs w:val="24"/>
          <w:lang w:val="en-US"/>
        </w:rPr>
        <w:t>that</w:t>
      </w:r>
      <w:r w:rsidRPr="00514A84">
        <w:rPr>
          <w:rStyle w:val="51"/>
          <w:bCs/>
          <w:color w:val="000000"/>
          <w:sz w:val="24"/>
          <w:szCs w:val="24"/>
        </w:rPr>
        <w:t>/</w:t>
      </w:r>
      <w:r w:rsidRPr="00514A84">
        <w:rPr>
          <w:rStyle w:val="51"/>
          <w:bCs/>
          <w:color w:val="000000"/>
          <w:sz w:val="24"/>
          <w:szCs w:val="24"/>
          <w:lang w:val="en-US"/>
        </w:rPr>
        <w:t>those</w:t>
      </w:r>
      <w:r w:rsidRPr="00514A84">
        <w:rPr>
          <w:rStyle w:val="51"/>
          <w:bCs/>
          <w:color w:val="000000"/>
          <w:sz w:val="24"/>
          <w:szCs w:val="24"/>
        </w:rPr>
        <w:t xml:space="preserve">), </w:t>
      </w:r>
      <w:r w:rsidRPr="00514A84">
        <w:rPr>
          <w:rStyle w:val="511"/>
          <w:b/>
          <w:bCs/>
          <w:i w:val="0"/>
          <w:color w:val="000000"/>
          <w:sz w:val="24"/>
          <w:szCs w:val="24"/>
        </w:rPr>
        <w:t>неопределённые (</w:t>
      </w:r>
      <w:r w:rsidRPr="00514A84">
        <w:rPr>
          <w:rStyle w:val="511"/>
          <w:b/>
          <w:bCs/>
          <w:i w:val="0"/>
          <w:color w:val="000000"/>
          <w:sz w:val="24"/>
          <w:szCs w:val="24"/>
          <w:lang w:val="en-US"/>
        </w:rPr>
        <w:t>some</w:t>
      </w:r>
      <w:r w:rsidRPr="00514A84">
        <w:rPr>
          <w:rStyle w:val="511"/>
          <w:b/>
          <w:bCs/>
          <w:i w:val="0"/>
          <w:color w:val="000000"/>
          <w:sz w:val="24"/>
          <w:szCs w:val="24"/>
        </w:rPr>
        <w:t xml:space="preserve">, </w:t>
      </w:r>
      <w:r w:rsidRPr="00514A84">
        <w:rPr>
          <w:rStyle w:val="511"/>
          <w:b/>
          <w:bCs/>
          <w:i w:val="0"/>
          <w:color w:val="000000"/>
          <w:sz w:val="24"/>
          <w:szCs w:val="24"/>
          <w:lang w:val="en-US"/>
        </w:rPr>
        <w:t>any</w:t>
      </w:r>
      <w:r w:rsidRPr="00514A84">
        <w:rPr>
          <w:rStyle w:val="51"/>
          <w:bCs/>
          <w:color w:val="000000"/>
          <w:sz w:val="24"/>
          <w:szCs w:val="24"/>
        </w:rPr>
        <w:t xml:space="preserve"> — </w:t>
      </w:r>
      <w:r w:rsidRPr="00514A84">
        <w:rPr>
          <w:rStyle w:val="511"/>
          <w:b/>
          <w:bCs/>
          <w:i w:val="0"/>
          <w:color w:val="000000"/>
          <w:sz w:val="24"/>
          <w:szCs w:val="24"/>
        </w:rPr>
        <w:t>некоторые случаи употребления).</w:t>
      </w:r>
    </w:p>
    <w:p w:rsidR="00761475" w:rsidRPr="00514A84" w:rsidRDefault="00761475" w:rsidP="00761475">
      <w:pPr>
        <w:pStyle w:val="90"/>
        <w:shd w:val="clear" w:color="auto" w:fill="auto"/>
        <w:rPr>
          <w:i w:val="0"/>
          <w:sz w:val="24"/>
          <w:szCs w:val="24"/>
        </w:rPr>
      </w:pPr>
      <w:r w:rsidRPr="00514A84">
        <w:rPr>
          <w:rStyle w:val="9"/>
          <w:color w:val="000000"/>
          <w:sz w:val="24"/>
          <w:szCs w:val="24"/>
        </w:rPr>
        <w:t>Наречиявремени</w:t>
      </w:r>
      <w:r w:rsidRPr="00514A84">
        <w:rPr>
          <w:rStyle w:val="9"/>
          <w:color w:val="000000"/>
          <w:sz w:val="24"/>
          <w:szCs w:val="24"/>
          <w:lang w:val="en-US"/>
        </w:rPr>
        <w:t xml:space="preserve"> (yesterday, tomorrow, never, usually, often, sometimes). </w:t>
      </w:r>
      <w:r w:rsidRPr="00514A84">
        <w:rPr>
          <w:rStyle w:val="9"/>
          <w:color w:val="000000"/>
          <w:sz w:val="24"/>
          <w:szCs w:val="24"/>
        </w:rPr>
        <w:t>Наречия степени (much, little, very).</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Количественные числительные (до 100), порядковые числительные (до 30).</w:t>
      </w:r>
    </w:p>
    <w:p w:rsidR="00761475" w:rsidRPr="00514A84" w:rsidRDefault="00761475" w:rsidP="00761475">
      <w:pPr>
        <w:pStyle w:val="510"/>
        <w:shd w:val="clear" w:color="auto" w:fill="auto"/>
        <w:spacing w:line="274" w:lineRule="exact"/>
        <w:jc w:val="both"/>
        <w:rPr>
          <w:b w:val="0"/>
          <w:sz w:val="24"/>
          <w:szCs w:val="24"/>
          <w:lang w:val="en-US"/>
        </w:rPr>
      </w:pPr>
      <w:r w:rsidRPr="00514A84">
        <w:rPr>
          <w:rStyle w:val="51"/>
          <w:bCs/>
          <w:color w:val="000000"/>
          <w:sz w:val="24"/>
          <w:szCs w:val="24"/>
        </w:rPr>
        <w:t>Наиболееупотребительныепредлоги</w:t>
      </w:r>
      <w:r w:rsidRPr="00514A84">
        <w:rPr>
          <w:rStyle w:val="51"/>
          <w:bCs/>
          <w:color w:val="000000"/>
          <w:sz w:val="24"/>
          <w:szCs w:val="24"/>
          <w:lang w:val="en-US"/>
        </w:rPr>
        <w:t>: in, on, at, into, to, from, of, with.</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Немецкий язык</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Графика, каллиграфия, орфография</w:t>
      </w:r>
      <w:r w:rsidRPr="00514A84">
        <w:rPr>
          <w:rStyle w:val="51"/>
          <w:bCs/>
          <w:color w:val="000000"/>
          <w:sz w:val="24"/>
          <w:szCs w:val="24"/>
        </w:rPr>
        <w:t>. 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lastRenderedPageBreak/>
        <w:t>Фонетическая сторона речи</w:t>
      </w:r>
      <w:r w:rsidRPr="00514A84">
        <w:rPr>
          <w:rStyle w:val="51"/>
          <w:bCs/>
          <w:color w:val="000000"/>
          <w:sz w:val="24"/>
          <w:szCs w:val="24"/>
        </w:rPr>
        <w:t xml:space="preserve">.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14A84">
        <w:rPr>
          <w:rStyle w:val="511"/>
          <w:b/>
          <w:bCs/>
          <w:i w:val="0"/>
          <w:color w:val="000000"/>
          <w:sz w:val="24"/>
          <w:szCs w:val="24"/>
        </w:rPr>
        <w:t>Отсутствие ударения на служебных словах (артиклях, союзах, предлогах). членение предложения на смысловые группы.</w:t>
      </w:r>
      <w:r w:rsidRPr="00514A84">
        <w:rPr>
          <w:rStyle w:val="51"/>
          <w:bCs/>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вопросы) предложений. </w:t>
      </w:r>
      <w:r w:rsidRPr="00514A84">
        <w:rPr>
          <w:rStyle w:val="511"/>
          <w:b/>
          <w:bCs/>
          <w:i w:val="0"/>
          <w:color w:val="000000"/>
          <w:sz w:val="24"/>
          <w:szCs w:val="24"/>
        </w:rPr>
        <w:t>Интонация перечисления.</w:t>
      </w:r>
    </w:p>
    <w:p w:rsidR="00761475" w:rsidRPr="00514A84" w:rsidRDefault="00761475" w:rsidP="00761475">
      <w:pPr>
        <w:pStyle w:val="510"/>
        <w:shd w:val="clear" w:color="auto" w:fill="auto"/>
        <w:spacing w:line="274" w:lineRule="exact"/>
        <w:jc w:val="both"/>
        <w:rPr>
          <w:b w:val="0"/>
          <w:spacing w:val="-20"/>
          <w:sz w:val="24"/>
          <w:szCs w:val="24"/>
        </w:rPr>
      </w:pPr>
      <w:r w:rsidRPr="00514A84">
        <w:rPr>
          <w:rStyle w:val="51"/>
          <w:b/>
          <w:bCs/>
          <w:color w:val="000000"/>
          <w:sz w:val="24"/>
          <w:szCs w:val="24"/>
        </w:rPr>
        <w:t>Лексическая сторона речи</w:t>
      </w:r>
      <w:r w:rsidRPr="00514A84">
        <w:rPr>
          <w:rStyle w:val="51"/>
          <w:bCs/>
          <w:color w:val="000000"/>
          <w:sz w:val="24"/>
          <w:szCs w:val="24"/>
        </w:rPr>
        <w:t>.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514A84">
        <w:rPr>
          <w:rStyle w:val="51"/>
          <w:bCs/>
          <w:color w:val="000000"/>
          <w:sz w:val="24"/>
          <w:szCs w:val="24"/>
          <w:lang w:val="en-US"/>
        </w:rPr>
        <w:t>dasKino</w:t>
      </w:r>
      <w:r w:rsidRPr="00514A84">
        <w:rPr>
          <w:rStyle w:val="51"/>
          <w:bCs/>
          <w:color w:val="000000"/>
          <w:sz w:val="24"/>
          <w:szCs w:val="24"/>
        </w:rPr>
        <w:t xml:space="preserve">, </w:t>
      </w:r>
      <w:r w:rsidRPr="00514A84">
        <w:rPr>
          <w:rStyle w:val="51"/>
          <w:bCs/>
          <w:color w:val="000000"/>
          <w:sz w:val="24"/>
          <w:szCs w:val="24"/>
          <w:lang w:val="en-US"/>
        </w:rPr>
        <w:t>dieFabrik</w:t>
      </w:r>
      <w:r w:rsidRPr="00514A84">
        <w:rPr>
          <w:rStyle w:val="51"/>
          <w:bCs/>
          <w:color w:val="000000"/>
          <w:sz w:val="24"/>
          <w:szCs w:val="24"/>
        </w:rPr>
        <w:t xml:space="preserve">). </w:t>
      </w:r>
      <w:r w:rsidRPr="00514A84">
        <w:rPr>
          <w:rStyle w:val="511"/>
          <w:b/>
          <w:bCs/>
          <w:i w:val="0"/>
          <w:color w:val="000000"/>
          <w:sz w:val="24"/>
          <w:szCs w:val="24"/>
        </w:rPr>
        <w:t>Начальные представления о способах словообразования: суффиксация (-</w:t>
      </w:r>
      <w:r w:rsidRPr="00514A84">
        <w:rPr>
          <w:rStyle w:val="511"/>
          <w:b/>
          <w:bCs/>
          <w:i w:val="0"/>
          <w:color w:val="000000"/>
          <w:sz w:val="24"/>
          <w:szCs w:val="24"/>
          <w:lang w:val="en-US"/>
        </w:rPr>
        <w:t>er</w:t>
      </w:r>
      <w:r w:rsidRPr="00514A84">
        <w:rPr>
          <w:rStyle w:val="511"/>
          <w:b/>
          <w:bCs/>
          <w:i w:val="0"/>
          <w:color w:val="000000"/>
          <w:sz w:val="24"/>
          <w:szCs w:val="24"/>
        </w:rPr>
        <w:t>, -</w:t>
      </w:r>
      <w:r w:rsidRPr="00514A84">
        <w:rPr>
          <w:rStyle w:val="511"/>
          <w:b/>
          <w:bCs/>
          <w:i w:val="0"/>
          <w:color w:val="000000"/>
          <w:sz w:val="24"/>
          <w:szCs w:val="24"/>
          <w:lang w:val="en-US"/>
        </w:rPr>
        <w:t>in</w:t>
      </w:r>
      <w:r w:rsidRPr="00514A84">
        <w:rPr>
          <w:rStyle w:val="511"/>
          <w:b/>
          <w:bCs/>
          <w:i w:val="0"/>
          <w:color w:val="000000"/>
          <w:sz w:val="24"/>
          <w:szCs w:val="24"/>
        </w:rPr>
        <w:t>, -</w:t>
      </w:r>
      <w:r w:rsidRPr="00514A84">
        <w:rPr>
          <w:rStyle w:val="511"/>
          <w:b/>
          <w:bCs/>
          <w:i w:val="0"/>
          <w:color w:val="000000"/>
          <w:sz w:val="24"/>
          <w:szCs w:val="24"/>
          <w:lang w:val="en-US"/>
        </w:rPr>
        <w:t>chen</w:t>
      </w:r>
      <w:r w:rsidRPr="00514A84">
        <w:rPr>
          <w:rStyle w:val="511"/>
          <w:b/>
          <w:bCs/>
          <w:i w:val="0"/>
          <w:color w:val="000000"/>
          <w:sz w:val="24"/>
          <w:szCs w:val="24"/>
        </w:rPr>
        <w:t>, -</w:t>
      </w:r>
      <w:r w:rsidRPr="00514A84">
        <w:rPr>
          <w:rStyle w:val="511"/>
          <w:b/>
          <w:bCs/>
          <w:i w:val="0"/>
          <w:color w:val="000000"/>
          <w:sz w:val="24"/>
          <w:szCs w:val="24"/>
          <w:lang w:val="en-US"/>
        </w:rPr>
        <w:t>lein</w:t>
      </w:r>
      <w:r w:rsidRPr="00514A84">
        <w:rPr>
          <w:rStyle w:val="511"/>
          <w:b/>
          <w:bCs/>
          <w:i w:val="0"/>
          <w:color w:val="000000"/>
          <w:sz w:val="24"/>
          <w:szCs w:val="24"/>
        </w:rPr>
        <w:t>, -</w:t>
      </w:r>
      <w:r w:rsidRPr="00514A84">
        <w:rPr>
          <w:rStyle w:val="511"/>
          <w:b/>
          <w:bCs/>
          <w:i w:val="0"/>
          <w:color w:val="000000"/>
          <w:sz w:val="24"/>
          <w:szCs w:val="24"/>
          <w:lang w:val="en-US"/>
        </w:rPr>
        <w:t>tion</w:t>
      </w:r>
      <w:r w:rsidRPr="00514A84">
        <w:rPr>
          <w:rStyle w:val="511"/>
          <w:b/>
          <w:bCs/>
          <w:i w:val="0"/>
          <w:color w:val="000000"/>
          <w:sz w:val="24"/>
          <w:szCs w:val="24"/>
        </w:rPr>
        <w:t>, -</w:t>
      </w:r>
      <w:r w:rsidRPr="00514A84">
        <w:rPr>
          <w:rStyle w:val="511"/>
          <w:b/>
          <w:bCs/>
          <w:i w:val="0"/>
          <w:color w:val="000000"/>
          <w:sz w:val="24"/>
          <w:szCs w:val="24"/>
          <w:lang w:val="en-US"/>
        </w:rPr>
        <w:t>ist</w:t>
      </w:r>
      <w:r w:rsidRPr="00514A84">
        <w:rPr>
          <w:rStyle w:val="511"/>
          <w:b/>
          <w:bCs/>
          <w:i w:val="0"/>
          <w:color w:val="000000"/>
          <w:sz w:val="24"/>
          <w:szCs w:val="24"/>
        </w:rPr>
        <w:t>); словосложение (</w:t>
      </w:r>
      <w:r w:rsidRPr="00514A84">
        <w:rPr>
          <w:rStyle w:val="511"/>
          <w:b/>
          <w:bCs/>
          <w:i w:val="0"/>
          <w:color w:val="000000"/>
          <w:sz w:val="24"/>
          <w:szCs w:val="24"/>
          <w:lang w:val="en-US"/>
        </w:rPr>
        <w:t>dasLehrbuch</w:t>
      </w:r>
      <w:r w:rsidRPr="00514A84">
        <w:rPr>
          <w:rStyle w:val="511"/>
          <w:b/>
          <w:bCs/>
          <w:i w:val="0"/>
          <w:color w:val="000000"/>
          <w:sz w:val="24"/>
          <w:szCs w:val="24"/>
        </w:rPr>
        <w:t>); конверсия (</w:t>
      </w:r>
      <w:r w:rsidRPr="00514A84">
        <w:rPr>
          <w:rStyle w:val="511"/>
          <w:b/>
          <w:bCs/>
          <w:i w:val="0"/>
          <w:color w:val="000000"/>
          <w:sz w:val="24"/>
          <w:szCs w:val="24"/>
          <w:lang w:val="en-US"/>
        </w:rPr>
        <w:t>dasLesen</w:t>
      </w:r>
      <w:r w:rsidRPr="00514A84">
        <w:rPr>
          <w:rStyle w:val="511"/>
          <w:b/>
          <w:bCs/>
          <w:i w:val="0"/>
          <w:color w:val="000000"/>
          <w:sz w:val="24"/>
          <w:szCs w:val="24"/>
        </w:rPr>
        <w:t xml:space="preserve">, </w:t>
      </w:r>
      <w:r w:rsidRPr="00514A84">
        <w:rPr>
          <w:rStyle w:val="511"/>
          <w:b/>
          <w:bCs/>
          <w:i w:val="0"/>
          <w:color w:val="000000"/>
          <w:sz w:val="24"/>
          <w:szCs w:val="24"/>
          <w:lang w:val="en-US"/>
        </w:rPr>
        <w:t>die</w:t>
      </w:r>
      <w:r w:rsidRPr="00514A84">
        <w:rPr>
          <w:rStyle w:val="511"/>
          <w:b/>
          <w:bCs/>
          <w:i w:val="0"/>
          <w:color w:val="000000"/>
          <w:sz w:val="24"/>
          <w:szCs w:val="24"/>
        </w:rPr>
        <w:t xml:space="preserve"> Кд</w:t>
      </w:r>
      <w:r w:rsidRPr="00514A84">
        <w:rPr>
          <w:rStyle w:val="511"/>
          <w:b/>
          <w:bCs/>
          <w:i w:val="0"/>
          <w:color w:val="000000"/>
          <w:sz w:val="24"/>
          <w:szCs w:val="24"/>
          <w:lang w:val="en-US"/>
        </w:rPr>
        <w:t>lte</w:t>
      </w:r>
      <w:r w:rsidRPr="00514A84">
        <w:rPr>
          <w:rStyle w:val="511"/>
          <w:b/>
          <w:bCs/>
          <w:i w:val="0"/>
          <w:color w:val="000000"/>
          <w:sz w:val="24"/>
          <w:szCs w:val="24"/>
        </w:rPr>
        <w:t xml:space="preserve">^). </w:t>
      </w:r>
      <w:r w:rsidRPr="00514A84">
        <w:rPr>
          <w:rStyle w:val="51"/>
          <w:bCs/>
          <w:color w:val="000000"/>
          <w:sz w:val="24"/>
          <w:szCs w:val="24"/>
        </w:rPr>
        <w:t xml:space="preserve">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514A84">
        <w:rPr>
          <w:rStyle w:val="51"/>
          <w:bCs/>
          <w:color w:val="000000"/>
          <w:sz w:val="24"/>
          <w:szCs w:val="24"/>
          <w:lang w:val="en-US"/>
        </w:rPr>
        <w:t>wer</w:t>
      </w:r>
      <w:r w:rsidRPr="00514A84">
        <w:rPr>
          <w:rStyle w:val="51"/>
          <w:bCs/>
          <w:color w:val="000000"/>
          <w:sz w:val="24"/>
          <w:szCs w:val="24"/>
        </w:rPr>
        <w:t xml:space="preserve">, </w:t>
      </w:r>
      <w:r w:rsidRPr="00514A84">
        <w:rPr>
          <w:rStyle w:val="51"/>
          <w:bCs/>
          <w:color w:val="000000"/>
          <w:sz w:val="24"/>
          <w:szCs w:val="24"/>
          <w:lang w:val="en-US"/>
        </w:rPr>
        <w:t>was</w:t>
      </w:r>
      <w:r w:rsidRPr="00514A84">
        <w:rPr>
          <w:rStyle w:val="51"/>
          <w:bCs/>
          <w:color w:val="000000"/>
          <w:sz w:val="24"/>
          <w:szCs w:val="24"/>
        </w:rPr>
        <w:t xml:space="preserve">, </w:t>
      </w:r>
      <w:r w:rsidRPr="00514A84">
        <w:rPr>
          <w:rStyle w:val="51"/>
          <w:bCs/>
          <w:color w:val="000000"/>
          <w:sz w:val="24"/>
          <w:szCs w:val="24"/>
          <w:lang w:val="en-US"/>
        </w:rPr>
        <w:t>wie</w:t>
      </w:r>
      <w:r w:rsidRPr="00514A84">
        <w:rPr>
          <w:rStyle w:val="51"/>
          <w:bCs/>
          <w:color w:val="000000"/>
          <w:sz w:val="24"/>
          <w:szCs w:val="24"/>
        </w:rPr>
        <w:t xml:space="preserve">, </w:t>
      </w:r>
      <w:r w:rsidRPr="00514A84">
        <w:rPr>
          <w:rStyle w:val="51"/>
          <w:bCs/>
          <w:color w:val="000000"/>
          <w:sz w:val="24"/>
          <w:szCs w:val="24"/>
          <w:lang w:val="en-US"/>
        </w:rPr>
        <w:t>warum</w:t>
      </w:r>
      <w:r w:rsidRPr="00514A84">
        <w:rPr>
          <w:rStyle w:val="51"/>
          <w:bCs/>
          <w:color w:val="000000"/>
          <w:sz w:val="24"/>
          <w:szCs w:val="24"/>
        </w:rPr>
        <w:t xml:space="preserve">, </w:t>
      </w:r>
      <w:r w:rsidRPr="00514A84">
        <w:rPr>
          <w:rStyle w:val="51"/>
          <w:bCs/>
          <w:color w:val="000000"/>
          <w:sz w:val="24"/>
          <w:szCs w:val="24"/>
          <w:lang w:val="en-US"/>
        </w:rPr>
        <w:t>wo</w:t>
      </w:r>
      <w:r w:rsidRPr="00514A84">
        <w:rPr>
          <w:rStyle w:val="51"/>
          <w:bCs/>
          <w:color w:val="000000"/>
          <w:sz w:val="24"/>
          <w:szCs w:val="24"/>
        </w:rPr>
        <w:t xml:space="preserve">, </w:t>
      </w:r>
      <w:r w:rsidRPr="00514A84">
        <w:rPr>
          <w:rStyle w:val="51"/>
          <w:bCs/>
          <w:color w:val="000000"/>
          <w:sz w:val="24"/>
          <w:szCs w:val="24"/>
          <w:lang w:val="en-US"/>
        </w:rPr>
        <w:t>wohin</w:t>
      </w:r>
      <w:r w:rsidRPr="00514A84">
        <w:rPr>
          <w:rStyle w:val="51"/>
          <w:bCs/>
          <w:color w:val="000000"/>
          <w:sz w:val="24"/>
          <w:szCs w:val="24"/>
        </w:rPr>
        <w:t xml:space="preserve">, </w:t>
      </w:r>
      <w:r w:rsidRPr="00514A84">
        <w:rPr>
          <w:rStyle w:val="51"/>
          <w:bCs/>
          <w:color w:val="000000"/>
          <w:sz w:val="24"/>
          <w:szCs w:val="24"/>
          <w:lang w:val="en-US"/>
        </w:rPr>
        <w:t>wann</w:t>
      </w:r>
      <w:r w:rsidRPr="00514A84">
        <w:rPr>
          <w:rStyle w:val="51"/>
          <w:bCs/>
          <w:color w:val="000000"/>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514A84">
        <w:rPr>
          <w:rStyle w:val="51"/>
          <w:bCs/>
          <w:color w:val="000000"/>
          <w:sz w:val="24"/>
          <w:szCs w:val="24"/>
          <w:lang w:val="en-US"/>
        </w:rPr>
        <w:t>Wirlesengern</w:t>
      </w:r>
      <w:r w:rsidRPr="00514A84">
        <w:rPr>
          <w:rStyle w:val="51"/>
          <w:bCs/>
          <w:color w:val="000000"/>
          <w:sz w:val="24"/>
          <w:szCs w:val="24"/>
        </w:rPr>
        <w:t>.), составным именным сказуемым (</w:t>
      </w:r>
      <w:r w:rsidRPr="00514A84">
        <w:rPr>
          <w:rStyle w:val="51"/>
          <w:bCs/>
          <w:color w:val="000000"/>
          <w:sz w:val="24"/>
          <w:szCs w:val="24"/>
          <w:lang w:val="en-US"/>
        </w:rPr>
        <w:t>MaineFamilieist</w:t>
      </w:r>
      <w:r w:rsidRPr="00514A84">
        <w:rPr>
          <w:rStyle w:val="51"/>
          <w:bCs/>
          <w:color w:val="000000"/>
          <w:sz w:val="24"/>
          <w:szCs w:val="24"/>
        </w:rPr>
        <w:t xml:space="preserve"> groЯ.) и составным глагольным сказуемым (</w:t>
      </w:r>
      <w:r w:rsidRPr="00514A84">
        <w:rPr>
          <w:rStyle w:val="51"/>
          <w:bCs/>
          <w:color w:val="000000"/>
          <w:sz w:val="24"/>
          <w:szCs w:val="24"/>
          <w:lang w:val="en-US"/>
        </w:rPr>
        <w:t>IchlerneDeutschsprechen</w:t>
      </w:r>
      <w:r w:rsidRPr="00514A84">
        <w:rPr>
          <w:rStyle w:val="51"/>
          <w:bCs/>
          <w:color w:val="000000"/>
          <w:sz w:val="24"/>
          <w:szCs w:val="24"/>
        </w:rPr>
        <w:t xml:space="preserve">.). </w:t>
      </w:r>
      <w:r w:rsidRPr="00514A84">
        <w:rPr>
          <w:rStyle w:val="51"/>
          <w:bCs/>
          <w:i/>
          <w:color w:val="000000"/>
          <w:sz w:val="24"/>
          <w:szCs w:val="24"/>
        </w:rPr>
        <w:t>Безличные предложения</w:t>
      </w:r>
      <w:r w:rsidRPr="00514A84">
        <w:rPr>
          <w:rStyle w:val="51"/>
          <w:bCs/>
          <w:color w:val="000000"/>
          <w:sz w:val="24"/>
          <w:szCs w:val="24"/>
        </w:rPr>
        <w:t xml:space="preserve"> (</w:t>
      </w:r>
      <w:r w:rsidRPr="00514A84">
        <w:rPr>
          <w:rStyle w:val="51"/>
          <w:bCs/>
          <w:color w:val="000000"/>
          <w:sz w:val="24"/>
          <w:szCs w:val="24"/>
          <w:lang w:val="en-US"/>
        </w:rPr>
        <w:t>Esistkalt</w:t>
      </w:r>
      <w:r w:rsidRPr="00514A84">
        <w:rPr>
          <w:rStyle w:val="51"/>
          <w:bCs/>
          <w:color w:val="000000"/>
          <w:sz w:val="24"/>
          <w:szCs w:val="24"/>
        </w:rPr>
        <w:t xml:space="preserve">. </w:t>
      </w:r>
      <w:r w:rsidRPr="00514A84">
        <w:rPr>
          <w:rStyle w:val="51"/>
          <w:bCs/>
          <w:color w:val="000000"/>
          <w:sz w:val="24"/>
          <w:szCs w:val="24"/>
          <w:lang w:val="en-US"/>
        </w:rPr>
        <w:t>Esschneit</w:t>
      </w:r>
      <w:r w:rsidRPr="00514A84">
        <w:rPr>
          <w:rStyle w:val="51"/>
          <w:bCs/>
          <w:color w:val="000000"/>
          <w:sz w:val="24"/>
          <w:szCs w:val="24"/>
        </w:rPr>
        <w:t>.). Побудительные предложения (</w:t>
      </w:r>
      <w:r w:rsidRPr="00514A84">
        <w:rPr>
          <w:rStyle w:val="51"/>
          <w:bCs/>
          <w:color w:val="000000"/>
          <w:sz w:val="24"/>
          <w:szCs w:val="24"/>
          <w:lang w:val="en-US"/>
        </w:rPr>
        <w:t>Hilfmirbitte</w:t>
      </w:r>
      <w:r w:rsidRPr="00514A84">
        <w:rPr>
          <w:rStyle w:val="51"/>
          <w:bCs/>
          <w:color w:val="000000"/>
          <w:sz w:val="24"/>
          <w:szCs w:val="24"/>
        </w:rPr>
        <w:t xml:space="preserve">!). Предложения с оборотом </w:t>
      </w:r>
      <w:r w:rsidRPr="00514A84">
        <w:rPr>
          <w:rStyle w:val="51"/>
          <w:bCs/>
          <w:color w:val="000000"/>
          <w:sz w:val="24"/>
          <w:szCs w:val="24"/>
          <w:lang w:val="en-US"/>
        </w:rPr>
        <w:t>Esgibt</w:t>
      </w:r>
      <w:r w:rsidRPr="00514A84">
        <w:rPr>
          <w:rStyle w:val="51"/>
          <w:bCs/>
          <w:color w:val="000000"/>
          <w:sz w:val="24"/>
          <w:szCs w:val="24"/>
        </w:rPr>
        <w:t xml:space="preserve"> ... . Простые распространённые предложения. Предложения с однородными членами. </w:t>
      </w:r>
      <w:r w:rsidRPr="00514A84">
        <w:rPr>
          <w:rStyle w:val="51"/>
          <w:bCs/>
          <w:i/>
          <w:color w:val="000000"/>
          <w:spacing w:val="-20"/>
          <w:sz w:val="24"/>
          <w:szCs w:val="24"/>
        </w:rPr>
        <w:t>Сложносочинённые предложения с</w:t>
      </w:r>
      <w:r w:rsidRPr="00514A84">
        <w:rPr>
          <w:rStyle w:val="51"/>
          <w:bCs/>
          <w:color w:val="000000"/>
          <w:spacing w:val="-20"/>
          <w:sz w:val="24"/>
          <w:szCs w:val="24"/>
        </w:rPr>
        <w:t xml:space="preserve"> союзами </w:t>
      </w:r>
      <w:r w:rsidRPr="00514A84">
        <w:rPr>
          <w:rStyle w:val="51"/>
          <w:bCs/>
          <w:color w:val="000000"/>
          <w:spacing w:val="-20"/>
          <w:sz w:val="24"/>
          <w:szCs w:val="24"/>
          <w:lang w:val="en-US"/>
        </w:rPr>
        <w:t>und</w:t>
      </w:r>
      <w:r w:rsidRPr="00514A84">
        <w:rPr>
          <w:rStyle w:val="51"/>
          <w:bCs/>
          <w:color w:val="000000"/>
          <w:spacing w:val="-20"/>
          <w:sz w:val="24"/>
          <w:szCs w:val="24"/>
        </w:rPr>
        <w:t xml:space="preserve">, </w:t>
      </w:r>
      <w:r w:rsidRPr="00514A84">
        <w:rPr>
          <w:rStyle w:val="51"/>
          <w:bCs/>
          <w:color w:val="000000"/>
          <w:spacing w:val="-20"/>
          <w:sz w:val="24"/>
          <w:szCs w:val="24"/>
          <w:lang w:val="en-US"/>
        </w:rPr>
        <w:t>aber</w:t>
      </w:r>
      <w:r w:rsidRPr="00514A84">
        <w:rPr>
          <w:rStyle w:val="51"/>
          <w:bCs/>
          <w:color w:val="000000"/>
          <w:spacing w:val="-2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Грамматические формы изъявительного наклонения: Prдsens, </w:t>
      </w:r>
      <w:r w:rsidRPr="00514A84">
        <w:rPr>
          <w:rStyle w:val="51"/>
          <w:bCs/>
          <w:color w:val="000000"/>
          <w:sz w:val="24"/>
          <w:szCs w:val="24"/>
          <w:lang w:val="en-US"/>
        </w:rPr>
        <w:t>Futurum</w:t>
      </w:r>
      <w:r w:rsidRPr="00514A84">
        <w:rPr>
          <w:rStyle w:val="51"/>
          <w:bCs/>
          <w:color w:val="000000"/>
          <w:sz w:val="24"/>
          <w:szCs w:val="24"/>
        </w:rPr>
        <w:t xml:space="preserve">, Prдteritum, </w:t>
      </w:r>
      <w:r w:rsidRPr="00514A84">
        <w:rPr>
          <w:rStyle w:val="51"/>
          <w:bCs/>
          <w:color w:val="000000"/>
          <w:sz w:val="24"/>
          <w:szCs w:val="24"/>
          <w:lang w:val="en-US"/>
        </w:rPr>
        <w:t>Perfekt</w:t>
      </w:r>
      <w:r w:rsidRPr="00514A84">
        <w:rPr>
          <w:rStyle w:val="51"/>
          <w:bCs/>
          <w:color w:val="000000"/>
          <w:sz w:val="24"/>
          <w:szCs w:val="24"/>
        </w:rPr>
        <w:t xml:space="preserve">. Слабые и сильные глаголы. Вспомогательные глаголы </w:t>
      </w:r>
      <w:r w:rsidRPr="00514A84">
        <w:rPr>
          <w:rStyle w:val="51"/>
          <w:bCs/>
          <w:color w:val="000000"/>
          <w:sz w:val="24"/>
          <w:szCs w:val="24"/>
          <w:lang w:val="en-US"/>
        </w:rPr>
        <w:t>haben</w:t>
      </w:r>
      <w:r w:rsidRPr="00514A84">
        <w:rPr>
          <w:rStyle w:val="51"/>
          <w:bCs/>
          <w:color w:val="000000"/>
          <w:sz w:val="24"/>
          <w:szCs w:val="24"/>
        </w:rPr>
        <w:t xml:space="preserve">, </w:t>
      </w:r>
      <w:r w:rsidRPr="00514A84">
        <w:rPr>
          <w:rStyle w:val="51"/>
          <w:bCs/>
          <w:color w:val="000000"/>
          <w:sz w:val="24"/>
          <w:szCs w:val="24"/>
          <w:lang w:val="en-US"/>
        </w:rPr>
        <w:t>sein</w:t>
      </w:r>
      <w:r w:rsidRPr="00514A84">
        <w:rPr>
          <w:rStyle w:val="51"/>
          <w:bCs/>
          <w:color w:val="000000"/>
          <w:sz w:val="24"/>
          <w:szCs w:val="24"/>
        </w:rPr>
        <w:t xml:space="preserve">, </w:t>
      </w:r>
      <w:r w:rsidRPr="00514A84">
        <w:rPr>
          <w:rStyle w:val="51"/>
          <w:bCs/>
          <w:color w:val="000000"/>
          <w:sz w:val="24"/>
          <w:szCs w:val="24"/>
          <w:lang w:val="en-US"/>
        </w:rPr>
        <w:t>werden</w:t>
      </w:r>
      <w:r w:rsidRPr="00514A84">
        <w:rPr>
          <w:rStyle w:val="51"/>
          <w:bCs/>
          <w:color w:val="000000"/>
          <w:sz w:val="24"/>
          <w:szCs w:val="24"/>
        </w:rPr>
        <w:t xml:space="preserve">. Глагол-связка </w:t>
      </w:r>
      <w:r w:rsidRPr="00514A84">
        <w:rPr>
          <w:rStyle w:val="51"/>
          <w:bCs/>
          <w:color w:val="000000"/>
          <w:sz w:val="24"/>
          <w:szCs w:val="24"/>
          <w:lang w:val="en-US"/>
        </w:rPr>
        <w:t>sein</w:t>
      </w:r>
      <w:r w:rsidRPr="00514A84">
        <w:rPr>
          <w:rStyle w:val="51"/>
          <w:bCs/>
          <w:color w:val="000000"/>
          <w:sz w:val="24"/>
          <w:szCs w:val="24"/>
        </w:rPr>
        <w:t>. Модальные глаголы ^</w:t>
      </w:r>
      <w:r w:rsidRPr="00514A84">
        <w:rPr>
          <w:rStyle w:val="51"/>
          <w:bCs/>
          <w:color w:val="000000"/>
          <w:sz w:val="24"/>
          <w:szCs w:val="24"/>
          <w:lang w:val="en-US"/>
        </w:rPr>
        <w:t>nnen</w:t>
      </w:r>
      <w:r w:rsidRPr="00514A84">
        <w:rPr>
          <w:rStyle w:val="51"/>
          <w:bCs/>
          <w:color w:val="000000"/>
          <w:sz w:val="24"/>
          <w:szCs w:val="24"/>
        </w:rPr>
        <w:t xml:space="preserve">, </w:t>
      </w:r>
      <w:r w:rsidRPr="00514A84">
        <w:rPr>
          <w:rStyle w:val="51"/>
          <w:bCs/>
          <w:color w:val="000000"/>
          <w:sz w:val="24"/>
          <w:szCs w:val="24"/>
          <w:lang w:val="en-US"/>
        </w:rPr>
        <w:t>wollen</w:t>
      </w:r>
      <w:r w:rsidRPr="00514A84">
        <w:rPr>
          <w:rStyle w:val="51"/>
          <w:bCs/>
          <w:color w:val="000000"/>
          <w:sz w:val="24"/>
          <w:szCs w:val="24"/>
        </w:rPr>
        <w:t xml:space="preserve">, </w:t>
      </w:r>
      <w:r w:rsidRPr="00514A84">
        <w:rPr>
          <w:rStyle w:val="51"/>
          <w:bCs/>
          <w:color w:val="000000"/>
          <w:sz w:val="24"/>
          <w:szCs w:val="24"/>
          <w:lang w:val="en-US"/>
        </w:rPr>
        <w:t>m</w:t>
      </w:r>
      <w:r w:rsidRPr="00514A84">
        <w:rPr>
          <w:rStyle w:val="51"/>
          <w:bCs/>
          <w:color w:val="000000"/>
          <w:sz w:val="24"/>
          <w:szCs w:val="24"/>
        </w:rPr>
        <w:t>^</w:t>
      </w:r>
      <w:r w:rsidRPr="00514A84">
        <w:rPr>
          <w:rStyle w:val="51"/>
          <w:bCs/>
          <w:color w:val="000000"/>
          <w:sz w:val="24"/>
          <w:szCs w:val="24"/>
          <w:lang w:val="en-US"/>
        </w:rPr>
        <w:t>sen</w:t>
      </w:r>
      <w:r w:rsidRPr="00514A84">
        <w:rPr>
          <w:rStyle w:val="51"/>
          <w:bCs/>
          <w:color w:val="000000"/>
          <w:sz w:val="24"/>
          <w:szCs w:val="24"/>
        </w:rPr>
        <w:t xml:space="preserve">, </w:t>
      </w:r>
      <w:r w:rsidRPr="00514A84">
        <w:rPr>
          <w:rStyle w:val="51"/>
          <w:bCs/>
          <w:color w:val="000000"/>
          <w:sz w:val="24"/>
          <w:szCs w:val="24"/>
          <w:lang w:val="en-US"/>
        </w:rPr>
        <w:t>sollen</w:t>
      </w:r>
      <w:r w:rsidRPr="00514A84">
        <w:rPr>
          <w:rStyle w:val="51"/>
          <w:bCs/>
          <w:color w:val="000000"/>
          <w:sz w:val="24"/>
          <w:szCs w:val="24"/>
        </w:rPr>
        <w:t>. Неопределённая форма глагола (</w:t>
      </w:r>
      <w:r w:rsidRPr="00514A84">
        <w:rPr>
          <w:rStyle w:val="51"/>
          <w:bCs/>
          <w:color w:val="000000"/>
          <w:sz w:val="24"/>
          <w:szCs w:val="24"/>
          <w:lang w:val="en-US"/>
        </w:rPr>
        <w:t>Infinitiv</w:t>
      </w:r>
      <w:r w:rsidRPr="00514A84">
        <w:rPr>
          <w:rStyle w:val="51"/>
          <w:bCs/>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Существительные в единственном и множественном числе с определённым/неопределённым и нулевым артиклем. Склонение существительных. Прилагательные в положительной, сравнительной и превосходной степени, образованные по правилам и исключения.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i/>
          <w:color w:val="000000"/>
          <w:sz w:val="24"/>
          <w:szCs w:val="24"/>
        </w:rPr>
        <w:t>Местоимения: личные, притяжательные и указательные</w:t>
      </w:r>
      <w:r w:rsidRPr="00514A84">
        <w:rPr>
          <w:rStyle w:val="51"/>
          <w:bCs/>
          <w:color w:val="000000"/>
          <w:sz w:val="24"/>
          <w:szCs w:val="24"/>
        </w:rPr>
        <w:t xml:space="preserve"> (</w:t>
      </w:r>
      <w:r w:rsidRPr="00514A84">
        <w:rPr>
          <w:rStyle w:val="51"/>
          <w:bCs/>
          <w:color w:val="000000"/>
          <w:sz w:val="24"/>
          <w:szCs w:val="24"/>
          <w:lang w:val="en-US"/>
        </w:rPr>
        <w:t>ich</w:t>
      </w:r>
      <w:r w:rsidRPr="00514A84">
        <w:rPr>
          <w:rStyle w:val="51"/>
          <w:bCs/>
          <w:color w:val="000000"/>
          <w:sz w:val="24"/>
          <w:szCs w:val="24"/>
        </w:rPr>
        <w:t xml:space="preserve">, </w:t>
      </w:r>
      <w:r w:rsidRPr="00514A84">
        <w:rPr>
          <w:rStyle w:val="51"/>
          <w:bCs/>
          <w:color w:val="000000"/>
          <w:sz w:val="24"/>
          <w:szCs w:val="24"/>
          <w:lang w:val="en-US"/>
        </w:rPr>
        <w:t>du</w:t>
      </w:r>
      <w:r w:rsidRPr="00514A84">
        <w:rPr>
          <w:rStyle w:val="51"/>
          <w:bCs/>
          <w:color w:val="000000"/>
          <w:sz w:val="24"/>
          <w:szCs w:val="24"/>
        </w:rPr>
        <w:t xml:space="preserve">, </w:t>
      </w:r>
      <w:r w:rsidRPr="00514A84">
        <w:rPr>
          <w:rStyle w:val="51"/>
          <w:bCs/>
          <w:color w:val="000000"/>
          <w:sz w:val="24"/>
          <w:szCs w:val="24"/>
          <w:lang w:val="en-US"/>
        </w:rPr>
        <w:t>er</w:t>
      </w:r>
      <w:r w:rsidRPr="00514A84">
        <w:rPr>
          <w:rStyle w:val="51"/>
          <w:bCs/>
          <w:color w:val="000000"/>
          <w:sz w:val="24"/>
          <w:szCs w:val="24"/>
        </w:rPr>
        <w:t xml:space="preserve">, </w:t>
      </w:r>
      <w:r w:rsidRPr="00514A84">
        <w:rPr>
          <w:rStyle w:val="51"/>
          <w:bCs/>
          <w:color w:val="000000"/>
          <w:sz w:val="24"/>
          <w:szCs w:val="24"/>
          <w:lang w:val="en-US"/>
        </w:rPr>
        <w:t>mein</w:t>
      </w:r>
      <w:r w:rsidRPr="00514A84">
        <w:rPr>
          <w:rStyle w:val="51"/>
          <w:bCs/>
          <w:color w:val="000000"/>
          <w:sz w:val="24"/>
          <w:szCs w:val="24"/>
        </w:rPr>
        <w:t xml:space="preserve">, </w:t>
      </w:r>
      <w:r w:rsidRPr="00514A84">
        <w:rPr>
          <w:rStyle w:val="51"/>
          <w:bCs/>
          <w:color w:val="000000"/>
          <w:sz w:val="24"/>
          <w:szCs w:val="24"/>
          <w:lang w:val="en-US"/>
        </w:rPr>
        <w:t>dieser</w:t>
      </w:r>
      <w:r w:rsidRPr="00514A84">
        <w:rPr>
          <w:rStyle w:val="51"/>
          <w:bCs/>
          <w:color w:val="000000"/>
          <w:sz w:val="24"/>
          <w:szCs w:val="24"/>
        </w:rPr>
        <w:t xml:space="preserve">, </w:t>
      </w:r>
      <w:r w:rsidRPr="00514A84">
        <w:rPr>
          <w:rStyle w:val="51"/>
          <w:bCs/>
          <w:color w:val="000000"/>
          <w:sz w:val="24"/>
          <w:szCs w:val="24"/>
          <w:lang w:val="en-US"/>
        </w:rPr>
        <w:t>jener</w:t>
      </w:r>
      <w:r w:rsidRPr="00514A84">
        <w:rPr>
          <w:rStyle w:val="51"/>
          <w:bCs/>
          <w:color w:val="000000"/>
          <w:sz w:val="24"/>
          <w:szCs w:val="24"/>
        </w:rPr>
        <w:t xml:space="preserve">). Отрицательное местоимение </w:t>
      </w:r>
      <w:r w:rsidRPr="00514A84">
        <w:rPr>
          <w:rStyle w:val="51"/>
          <w:bCs/>
          <w:color w:val="000000"/>
          <w:sz w:val="24"/>
          <w:szCs w:val="24"/>
          <w:lang w:val="en-US"/>
        </w:rPr>
        <w:t>kein</w:t>
      </w:r>
      <w:r w:rsidRPr="00514A84">
        <w:rPr>
          <w:rStyle w:val="51"/>
          <w:bCs/>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i/>
          <w:color w:val="000000"/>
          <w:sz w:val="24"/>
          <w:szCs w:val="24"/>
        </w:rPr>
        <w:t>Наречия времени</w:t>
      </w:r>
      <w:r w:rsidRPr="00514A84">
        <w:rPr>
          <w:rStyle w:val="51"/>
          <w:bCs/>
          <w:color w:val="000000"/>
          <w:sz w:val="24"/>
          <w:szCs w:val="24"/>
        </w:rPr>
        <w:t xml:space="preserve">: </w:t>
      </w:r>
      <w:r w:rsidRPr="00514A84">
        <w:rPr>
          <w:rStyle w:val="51"/>
          <w:bCs/>
          <w:color w:val="000000"/>
          <w:sz w:val="24"/>
          <w:szCs w:val="24"/>
          <w:lang w:val="en-US"/>
        </w:rPr>
        <w:t>heute</w:t>
      </w:r>
      <w:r w:rsidRPr="00514A84">
        <w:rPr>
          <w:rStyle w:val="51"/>
          <w:bCs/>
          <w:color w:val="000000"/>
          <w:sz w:val="24"/>
          <w:szCs w:val="24"/>
        </w:rPr>
        <w:t xml:space="preserve">, </w:t>
      </w:r>
      <w:r w:rsidRPr="00514A84">
        <w:rPr>
          <w:rStyle w:val="51"/>
          <w:bCs/>
          <w:color w:val="000000"/>
          <w:sz w:val="24"/>
          <w:szCs w:val="24"/>
          <w:lang w:val="en-US"/>
        </w:rPr>
        <w:t>oft</w:t>
      </w:r>
      <w:r w:rsidRPr="00514A84">
        <w:rPr>
          <w:rStyle w:val="51"/>
          <w:bCs/>
          <w:color w:val="000000"/>
          <w:sz w:val="24"/>
          <w:szCs w:val="24"/>
        </w:rPr>
        <w:t xml:space="preserve">, </w:t>
      </w:r>
      <w:r w:rsidRPr="00514A84">
        <w:rPr>
          <w:rStyle w:val="51"/>
          <w:bCs/>
          <w:color w:val="000000"/>
          <w:sz w:val="24"/>
          <w:szCs w:val="24"/>
          <w:lang w:val="en-US"/>
        </w:rPr>
        <w:t>nie</w:t>
      </w:r>
      <w:r w:rsidRPr="00514A84">
        <w:rPr>
          <w:rStyle w:val="51"/>
          <w:bCs/>
          <w:color w:val="000000"/>
          <w:sz w:val="24"/>
          <w:szCs w:val="24"/>
        </w:rPr>
        <w:t xml:space="preserve">, </w:t>
      </w:r>
      <w:r w:rsidRPr="00514A84">
        <w:rPr>
          <w:rStyle w:val="51"/>
          <w:bCs/>
          <w:color w:val="000000"/>
          <w:sz w:val="24"/>
          <w:szCs w:val="24"/>
          <w:lang w:val="en-US"/>
        </w:rPr>
        <w:t>schnell</w:t>
      </w:r>
      <w:r w:rsidRPr="00514A84">
        <w:rPr>
          <w:rStyle w:val="51"/>
          <w:bCs/>
          <w:color w:val="000000"/>
          <w:sz w:val="24"/>
          <w:szCs w:val="24"/>
        </w:rPr>
        <w:t xml:space="preserve"> и др. Наречия, образующие степени сравнения не по правилам: </w:t>
      </w:r>
      <w:r w:rsidRPr="00514A84">
        <w:rPr>
          <w:rStyle w:val="51"/>
          <w:bCs/>
          <w:color w:val="000000"/>
          <w:sz w:val="24"/>
          <w:szCs w:val="24"/>
          <w:lang w:val="en-US"/>
        </w:rPr>
        <w:t>gut</w:t>
      </w:r>
      <w:r w:rsidRPr="00514A84">
        <w:rPr>
          <w:rStyle w:val="51"/>
          <w:bCs/>
          <w:color w:val="000000"/>
          <w:sz w:val="24"/>
          <w:szCs w:val="24"/>
        </w:rPr>
        <w:t xml:space="preserve">, </w:t>
      </w:r>
      <w:r w:rsidRPr="00514A84">
        <w:rPr>
          <w:rStyle w:val="51"/>
          <w:bCs/>
          <w:color w:val="000000"/>
          <w:sz w:val="24"/>
          <w:szCs w:val="24"/>
          <w:lang w:val="en-US"/>
        </w:rPr>
        <w:t>viel</w:t>
      </w:r>
      <w:r w:rsidRPr="00514A84">
        <w:rPr>
          <w:rStyle w:val="51"/>
          <w:bCs/>
          <w:color w:val="000000"/>
          <w:sz w:val="24"/>
          <w:szCs w:val="24"/>
        </w:rPr>
        <w:t xml:space="preserve">, </w:t>
      </w:r>
      <w:r w:rsidRPr="00514A84">
        <w:rPr>
          <w:rStyle w:val="51"/>
          <w:bCs/>
          <w:color w:val="000000"/>
          <w:sz w:val="24"/>
          <w:szCs w:val="24"/>
          <w:lang w:val="en-US"/>
        </w:rPr>
        <w:t>gern</w:t>
      </w:r>
      <w:r w:rsidRPr="00514A84">
        <w:rPr>
          <w:rStyle w:val="51"/>
          <w:bCs/>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Количественные числительные (до-100), порядковые числительные (до-30).</w:t>
      </w:r>
    </w:p>
    <w:p w:rsidR="00761475" w:rsidRPr="00514A84" w:rsidRDefault="00761475" w:rsidP="00761475">
      <w:pPr>
        <w:pStyle w:val="510"/>
        <w:shd w:val="clear" w:color="auto" w:fill="auto"/>
        <w:spacing w:line="274" w:lineRule="exact"/>
        <w:jc w:val="both"/>
        <w:rPr>
          <w:b w:val="0"/>
          <w:sz w:val="24"/>
          <w:szCs w:val="24"/>
          <w:lang w:val="de-DE"/>
        </w:rPr>
      </w:pPr>
      <w:r w:rsidRPr="00514A84">
        <w:rPr>
          <w:rStyle w:val="51"/>
          <w:bCs/>
          <w:color w:val="000000"/>
          <w:sz w:val="24"/>
          <w:szCs w:val="24"/>
        </w:rPr>
        <w:t>Наиболееупотребительныепредлоги</w:t>
      </w:r>
      <w:r w:rsidRPr="00514A84">
        <w:rPr>
          <w:rStyle w:val="51"/>
          <w:bCs/>
          <w:color w:val="000000"/>
          <w:sz w:val="24"/>
          <w:szCs w:val="24"/>
          <w:lang w:val="de-DE"/>
        </w:rPr>
        <w:t xml:space="preserve">: in, an, auf, hinter, haben, mit, </w:t>
      </w:r>
      <w:r w:rsidRPr="00514A84">
        <w:rPr>
          <w:rStyle w:val="51"/>
          <w:bCs/>
          <w:color w:val="000000"/>
          <w:sz w:val="24"/>
          <w:szCs w:val="24"/>
        </w:rPr>
        <w:t>ьЬег</w:t>
      </w:r>
      <w:r w:rsidRPr="00514A84">
        <w:rPr>
          <w:rStyle w:val="51"/>
          <w:bCs/>
          <w:color w:val="000000"/>
          <w:sz w:val="24"/>
          <w:szCs w:val="24"/>
          <w:lang w:val="de-DE"/>
        </w:rPr>
        <w:t>, unter, nach, zwischen, vor.</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Социокультурная осведомлённость</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Специальные учебные умения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Младшие школьники овладевают следующими специальными (предметными) учебными умениями и навыками: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•пользоваться справочным материалом, представленным в виде таблиц, схем, правил; •вести словарь (словарную тетрадь);</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•систематизировать слова, например по тематическому принципу;</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•пользоваться языковой догадкой, например при опознавании интернационализмов;</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•делать обобщения на основе структурно-функциональных схем простого предложения; </w:t>
      </w:r>
      <w:r w:rsidRPr="00514A84">
        <w:rPr>
          <w:rStyle w:val="51"/>
          <w:bCs/>
          <w:color w:val="000000"/>
          <w:sz w:val="24"/>
          <w:szCs w:val="24"/>
        </w:rPr>
        <w:lastRenderedPageBreak/>
        <w:t>•опознавать грамматические явления, отсутствующие в родном языке, например артикли.</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Общеучебные умения и универсальные учебные действия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 процессе изучения курса «Иностранный язык» младшие школьники: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 •овладевают более разнообразными приёмами раскрытия значения слова, используя словообразовательные элементы; синонимы, антонимы; контекст;</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•учатся осуществлять самоконтроль, самооценку;</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•учатся самостоятельно выполнять задания с использованием компьютера (при наличии мультимедийного приложения).</w:t>
      </w:r>
    </w:p>
    <w:p w:rsidR="00761475" w:rsidRPr="00514A84" w:rsidRDefault="00761475" w:rsidP="00761475">
      <w:pPr>
        <w:pStyle w:val="510"/>
        <w:shd w:val="clear" w:color="auto" w:fill="auto"/>
        <w:spacing w:line="274" w:lineRule="exact"/>
        <w:jc w:val="both"/>
        <w:rPr>
          <w:rStyle w:val="51"/>
          <w:bCs/>
          <w:color w:val="000000"/>
          <w:sz w:val="24"/>
          <w:szCs w:val="24"/>
        </w:rPr>
      </w:pPr>
      <w:r w:rsidRPr="00514A84">
        <w:rPr>
          <w:rStyle w:val="51"/>
          <w:bCs/>
          <w:color w:val="000000"/>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       </w:t>
      </w:r>
    </w:p>
    <w:p w:rsidR="00FB31E0" w:rsidRPr="00C037DE" w:rsidRDefault="00761475" w:rsidP="00130103">
      <w:pPr>
        <w:pStyle w:val="510"/>
        <w:numPr>
          <w:ilvl w:val="3"/>
          <w:numId w:val="80"/>
        </w:numPr>
        <w:shd w:val="clear" w:color="auto" w:fill="auto"/>
        <w:spacing w:line="274" w:lineRule="exact"/>
        <w:jc w:val="both"/>
        <w:rPr>
          <w:rStyle w:val="8"/>
          <w:b/>
          <w:i w:val="0"/>
          <w:iCs w:val="0"/>
          <w:sz w:val="24"/>
          <w:szCs w:val="24"/>
        </w:rPr>
      </w:pPr>
      <w:r w:rsidRPr="00C037DE">
        <w:rPr>
          <w:rStyle w:val="810"/>
          <w:b/>
          <w:i w:val="0"/>
          <w:iCs w:val="0"/>
          <w:color w:val="000000"/>
          <w:sz w:val="24"/>
          <w:szCs w:val="24"/>
        </w:rPr>
        <w:t>Математика</w:t>
      </w:r>
      <w:r w:rsidR="00FB31E0" w:rsidRPr="00C037DE">
        <w:rPr>
          <w:rStyle w:val="810"/>
          <w:b/>
          <w:i w:val="0"/>
          <w:iCs w:val="0"/>
          <w:color w:val="000000"/>
          <w:sz w:val="24"/>
          <w:szCs w:val="24"/>
        </w:rPr>
        <w:t xml:space="preserve"> и информатика</w:t>
      </w:r>
      <w:r w:rsidRPr="00C037DE">
        <w:rPr>
          <w:rStyle w:val="810"/>
          <w:b/>
          <w:i w:val="0"/>
          <w:iCs w:val="0"/>
          <w:color w:val="000000"/>
          <w:sz w:val="24"/>
          <w:szCs w:val="24"/>
        </w:rPr>
        <w:t>.</w:t>
      </w:r>
    </w:p>
    <w:p w:rsidR="00761475" w:rsidRPr="00FB31E0" w:rsidRDefault="00761475" w:rsidP="00761475">
      <w:pPr>
        <w:pStyle w:val="510"/>
        <w:shd w:val="clear" w:color="auto" w:fill="auto"/>
        <w:spacing w:line="274" w:lineRule="exact"/>
        <w:jc w:val="both"/>
        <w:rPr>
          <w:i/>
          <w:sz w:val="24"/>
          <w:szCs w:val="24"/>
        </w:rPr>
      </w:pPr>
      <w:r w:rsidRPr="00FB31E0">
        <w:rPr>
          <w:rStyle w:val="8"/>
          <w:i w:val="0"/>
          <w:iCs w:val="0"/>
          <w:color w:val="000000"/>
          <w:sz w:val="24"/>
          <w:szCs w:val="24"/>
        </w:rPr>
        <w:t>Числа и величины</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61475" w:rsidRPr="00AA7DA4" w:rsidRDefault="00761475" w:rsidP="00761475">
      <w:pPr>
        <w:pStyle w:val="81"/>
        <w:shd w:val="clear" w:color="auto" w:fill="auto"/>
        <w:spacing w:line="240" w:lineRule="exact"/>
        <w:rPr>
          <w:i w:val="0"/>
          <w:sz w:val="24"/>
          <w:szCs w:val="24"/>
        </w:rPr>
      </w:pPr>
      <w:r w:rsidRPr="00AA7DA4">
        <w:rPr>
          <w:rStyle w:val="8"/>
          <w:color w:val="000000"/>
          <w:sz w:val="24"/>
          <w:szCs w:val="24"/>
        </w:rPr>
        <w:t>Арифметические действия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Числовое выражение</w:t>
      </w:r>
      <w:r w:rsidRPr="00514A84">
        <w:rPr>
          <w:rStyle w:val="51"/>
          <w:bCs/>
          <w:color w:val="000000"/>
          <w:sz w:val="24"/>
          <w:szCs w:val="24"/>
        </w:rPr>
        <w:t>.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Алгоритмы письменного сложения, вычитания, умножения и деления многозначных чисел.</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61475" w:rsidRPr="00C037DE" w:rsidRDefault="00761475" w:rsidP="00761475">
      <w:pPr>
        <w:pStyle w:val="81"/>
        <w:shd w:val="clear" w:color="auto" w:fill="auto"/>
        <w:spacing w:line="278" w:lineRule="exact"/>
        <w:rPr>
          <w:b w:val="0"/>
          <w:i w:val="0"/>
          <w:sz w:val="24"/>
          <w:szCs w:val="24"/>
        </w:rPr>
      </w:pPr>
      <w:r w:rsidRPr="00C037DE">
        <w:rPr>
          <w:rStyle w:val="8"/>
          <w:b/>
          <w:color w:val="000000"/>
          <w:sz w:val="24"/>
          <w:szCs w:val="24"/>
        </w:rPr>
        <w:t>Работа с текстовыми задачами</w:t>
      </w:r>
    </w:p>
    <w:p w:rsidR="00761475" w:rsidRPr="00514A84" w:rsidRDefault="00761475" w:rsidP="00761475">
      <w:pPr>
        <w:pStyle w:val="510"/>
        <w:shd w:val="clear" w:color="auto" w:fill="auto"/>
        <w:spacing w:line="278" w:lineRule="exact"/>
        <w:jc w:val="both"/>
        <w:rPr>
          <w:b w:val="0"/>
          <w:sz w:val="24"/>
          <w:szCs w:val="24"/>
        </w:rPr>
      </w:pPr>
      <w:r w:rsidRPr="00514A84">
        <w:rPr>
          <w:rStyle w:val="51"/>
          <w:bCs/>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61475" w:rsidRPr="00514A84" w:rsidRDefault="00761475" w:rsidP="00761475">
      <w:pPr>
        <w:pStyle w:val="510"/>
        <w:shd w:val="clear" w:color="auto" w:fill="auto"/>
        <w:spacing w:line="278" w:lineRule="exact"/>
        <w:jc w:val="both"/>
        <w:rPr>
          <w:b w:val="0"/>
          <w:sz w:val="24"/>
          <w:szCs w:val="24"/>
        </w:rPr>
      </w:pPr>
      <w:r w:rsidRPr="00514A84">
        <w:rPr>
          <w:rStyle w:val="51"/>
          <w:bCs/>
          <w:color w:val="000000"/>
          <w:sz w:val="24"/>
          <w:szCs w:val="24"/>
        </w:rPr>
        <w:t>Задачи на нахождение доли целого и целого по его доле.</w:t>
      </w:r>
    </w:p>
    <w:p w:rsidR="00761475" w:rsidRPr="00C037DE" w:rsidRDefault="00761475" w:rsidP="00761475">
      <w:pPr>
        <w:pStyle w:val="81"/>
        <w:shd w:val="clear" w:color="auto" w:fill="auto"/>
        <w:rPr>
          <w:b w:val="0"/>
          <w:i w:val="0"/>
          <w:sz w:val="24"/>
          <w:szCs w:val="24"/>
        </w:rPr>
      </w:pPr>
      <w:r w:rsidRPr="00C037DE">
        <w:rPr>
          <w:rStyle w:val="8"/>
          <w:b/>
          <w:color w:val="000000"/>
          <w:sz w:val="24"/>
          <w:szCs w:val="24"/>
        </w:rPr>
        <w:t>Пространственные отношения. Геометрические фигуры</w:t>
      </w:r>
    </w:p>
    <w:p w:rsidR="00761475" w:rsidRPr="00514A84" w:rsidRDefault="00761475" w:rsidP="00761475">
      <w:pPr>
        <w:pStyle w:val="510"/>
        <w:shd w:val="clear" w:color="auto" w:fill="auto"/>
        <w:tabs>
          <w:tab w:val="left" w:pos="2774"/>
        </w:tabs>
        <w:spacing w:line="274" w:lineRule="exact"/>
        <w:jc w:val="both"/>
        <w:rPr>
          <w:b w:val="0"/>
          <w:sz w:val="24"/>
          <w:szCs w:val="24"/>
        </w:rPr>
      </w:pPr>
      <w:r w:rsidRPr="00514A84">
        <w:rPr>
          <w:rStyle w:val="51"/>
          <w:bCs/>
          <w:color w:val="000000"/>
          <w:sz w:val="24"/>
          <w:szCs w:val="24"/>
        </w:rPr>
        <w:t>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w:t>
      </w:r>
      <w:r w:rsidRPr="00514A84">
        <w:rPr>
          <w:rStyle w:val="51"/>
          <w:bCs/>
          <w:color w:val="000000"/>
          <w:sz w:val="24"/>
          <w:szCs w:val="24"/>
        </w:rPr>
        <w:lastRenderedPageBreak/>
        <w:t>окружающем мире. Распознавание и называние: куб, шар, параллелепипед, пирамида, цилиндр, конус.</w:t>
      </w:r>
    </w:p>
    <w:p w:rsidR="00761475" w:rsidRPr="00C037DE" w:rsidRDefault="00761475" w:rsidP="00761475">
      <w:pPr>
        <w:pStyle w:val="81"/>
        <w:shd w:val="clear" w:color="auto" w:fill="auto"/>
        <w:rPr>
          <w:b w:val="0"/>
          <w:i w:val="0"/>
          <w:sz w:val="24"/>
          <w:szCs w:val="24"/>
        </w:rPr>
      </w:pPr>
      <w:r w:rsidRPr="00C037DE">
        <w:rPr>
          <w:rStyle w:val="8"/>
          <w:b/>
          <w:color w:val="000000"/>
          <w:sz w:val="24"/>
          <w:szCs w:val="24"/>
        </w:rPr>
        <w:t>Геометрические величины</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Площадь геометрической фигуры. Единицы площади (см</w:t>
      </w:r>
      <w:r w:rsidRPr="00514A84">
        <w:rPr>
          <w:rStyle w:val="51"/>
          <w:bCs/>
          <w:color w:val="000000"/>
          <w:sz w:val="24"/>
          <w:szCs w:val="24"/>
          <w:vertAlign w:val="superscript"/>
        </w:rPr>
        <w:t>2</w:t>
      </w:r>
      <w:r w:rsidRPr="00514A84">
        <w:rPr>
          <w:rStyle w:val="51"/>
          <w:bCs/>
          <w:color w:val="000000"/>
          <w:sz w:val="24"/>
          <w:szCs w:val="24"/>
        </w:rPr>
        <w:t>, дм</w:t>
      </w:r>
      <w:r w:rsidRPr="00514A84">
        <w:rPr>
          <w:rStyle w:val="51"/>
          <w:bCs/>
          <w:color w:val="000000"/>
          <w:sz w:val="24"/>
          <w:szCs w:val="24"/>
          <w:vertAlign w:val="superscript"/>
        </w:rPr>
        <w:t>2</w:t>
      </w:r>
      <w:r w:rsidRPr="00514A84">
        <w:rPr>
          <w:rStyle w:val="51"/>
          <w:bCs/>
          <w:color w:val="000000"/>
          <w:sz w:val="24"/>
          <w:szCs w:val="24"/>
        </w:rPr>
        <w:t>, м</w:t>
      </w:r>
      <w:r w:rsidRPr="00514A84">
        <w:rPr>
          <w:rStyle w:val="51"/>
          <w:bCs/>
          <w:color w:val="000000"/>
          <w:sz w:val="24"/>
          <w:szCs w:val="24"/>
          <w:vertAlign w:val="superscript"/>
        </w:rPr>
        <w:t>2</w:t>
      </w:r>
      <w:r w:rsidRPr="00514A84">
        <w:rPr>
          <w:rStyle w:val="51"/>
          <w:bCs/>
          <w:color w:val="000000"/>
          <w:sz w:val="24"/>
          <w:szCs w:val="24"/>
        </w:rPr>
        <w:t>). Точное и приближённое измерение площади геометрической фигуры. Вычисление площади прямоугольника.</w:t>
      </w:r>
    </w:p>
    <w:p w:rsidR="00761475" w:rsidRPr="00C037DE" w:rsidRDefault="00761475" w:rsidP="00761475">
      <w:pPr>
        <w:pStyle w:val="81"/>
        <w:shd w:val="clear" w:color="auto" w:fill="auto"/>
        <w:rPr>
          <w:b w:val="0"/>
          <w:i w:val="0"/>
          <w:sz w:val="24"/>
          <w:szCs w:val="24"/>
        </w:rPr>
      </w:pPr>
      <w:r w:rsidRPr="00C037DE">
        <w:rPr>
          <w:rStyle w:val="8"/>
          <w:b/>
          <w:color w:val="000000"/>
          <w:sz w:val="24"/>
          <w:szCs w:val="24"/>
        </w:rPr>
        <w:t>Работа с информацией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A7DA4" w:rsidRPr="00C037DE" w:rsidRDefault="00C037DE" w:rsidP="00C037DE">
      <w:pPr>
        <w:pStyle w:val="81"/>
        <w:shd w:val="clear" w:color="auto" w:fill="auto"/>
        <w:rPr>
          <w:rStyle w:val="810"/>
          <w:b/>
          <w:color w:val="000000"/>
          <w:sz w:val="24"/>
          <w:szCs w:val="24"/>
        </w:rPr>
      </w:pPr>
      <w:r>
        <w:rPr>
          <w:rStyle w:val="810"/>
          <w:b/>
          <w:color w:val="000000"/>
          <w:sz w:val="24"/>
          <w:szCs w:val="24"/>
        </w:rPr>
        <w:t>2.2.2.5.</w:t>
      </w:r>
      <w:r w:rsidR="00761475" w:rsidRPr="00C037DE">
        <w:rPr>
          <w:rStyle w:val="810"/>
          <w:b/>
          <w:color w:val="000000"/>
          <w:sz w:val="24"/>
          <w:szCs w:val="24"/>
        </w:rPr>
        <w:t xml:space="preserve">Окружающий мир. </w:t>
      </w:r>
    </w:p>
    <w:p w:rsidR="00761475" w:rsidRPr="00AA7DA4" w:rsidRDefault="00761475" w:rsidP="00761475">
      <w:pPr>
        <w:pStyle w:val="81"/>
        <w:shd w:val="clear" w:color="auto" w:fill="auto"/>
        <w:rPr>
          <w:i w:val="0"/>
          <w:sz w:val="24"/>
          <w:szCs w:val="24"/>
        </w:rPr>
      </w:pPr>
      <w:r w:rsidRPr="00AA7DA4">
        <w:rPr>
          <w:rStyle w:val="8"/>
          <w:color w:val="000000"/>
          <w:sz w:val="24"/>
          <w:szCs w:val="24"/>
        </w:rPr>
        <w:t>Человек и природа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Звёзды и планеты. </w:t>
      </w:r>
      <w:r w:rsidRPr="00514A84">
        <w:rPr>
          <w:rStyle w:val="511"/>
          <w:b/>
          <w:bCs/>
          <w:color w:val="000000"/>
          <w:sz w:val="24"/>
          <w:szCs w:val="24"/>
        </w:rPr>
        <w:t>Солнце</w:t>
      </w:r>
      <w:r w:rsidRPr="00514A84">
        <w:rPr>
          <w:rStyle w:val="51"/>
          <w:bCs/>
          <w:color w:val="000000"/>
          <w:sz w:val="24"/>
          <w:szCs w:val="24"/>
        </w:rPr>
        <w:t xml:space="preserve"> — </w:t>
      </w:r>
      <w:r w:rsidRPr="00514A84">
        <w:rPr>
          <w:rStyle w:val="511"/>
          <w:b/>
          <w:bCs/>
          <w:color w:val="000000"/>
          <w:sz w:val="24"/>
          <w:szCs w:val="24"/>
        </w:rPr>
        <w:t>ближайшая к нам звезда</w:t>
      </w:r>
      <w:r w:rsidRPr="00514A84">
        <w:rPr>
          <w:rStyle w:val="511"/>
          <w:b/>
          <w:bCs/>
          <w:i w:val="0"/>
          <w:color w:val="000000"/>
          <w:sz w:val="24"/>
          <w:szCs w:val="24"/>
        </w:rPr>
        <w:t>, источник света и тепла для всего живого на Земле.</w:t>
      </w:r>
      <w:r w:rsidRPr="00514A84">
        <w:rPr>
          <w:rStyle w:val="51"/>
          <w:bCs/>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514A84">
        <w:rPr>
          <w:rStyle w:val="511"/>
          <w:b/>
          <w:bCs/>
          <w:color w:val="000000"/>
          <w:sz w:val="24"/>
          <w:szCs w:val="24"/>
        </w:rPr>
        <w:t>Важнейшие природные объекты своей страны, района</w:t>
      </w:r>
      <w:r w:rsidRPr="00514A84">
        <w:rPr>
          <w:rStyle w:val="511"/>
          <w:b/>
          <w:bCs/>
          <w:i w:val="0"/>
          <w:color w:val="000000"/>
          <w:sz w:val="24"/>
          <w:szCs w:val="24"/>
        </w:rPr>
        <w:t xml:space="preserve">. </w:t>
      </w:r>
      <w:r w:rsidRPr="00514A84">
        <w:rPr>
          <w:rStyle w:val="51"/>
          <w:bCs/>
          <w:color w:val="000000"/>
          <w:sz w:val="24"/>
          <w:szCs w:val="24"/>
        </w:rPr>
        <w:t>Ориентирование на местности. Компас.</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514A84">
        <w:rPr>
          <w:rStyle w:val="511"/>
          <w:b/>
          <w:bCs/>
          <w:color w:val="000000"/>
          <w:sz w:val="24"/>
          <w:szCs w:val="24"/>
        </w:rPr>
        <w:t>Обращение Земли вокруг Солнца как причина смены времён года.</w:t>
      </w:r>
      <w:r w:rsidRPr="00514A84">
        <w:rPr>
          <w:rStyle w:val="51"/>
          <w:bCs/>
          <w:color w:val="000000"/>
          <w:sz w:val="24"/>
          <w:szCs w:val="24"/>
        </w:rPr>
        <w:t xml:space="preserve">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w:t>
      </w:r>
      <w:r w:rsidRPr="00514A84">
        <w:rPr>
          <w:rStyle w:val="511"/>
          <w:b/>
          <w:bCs/>
          <w:color w:val="000000"/>
          <w:sz w:val="24"/>
          <w:szCs w:val="24"/>
        </w:rPr>
        <w:t>Предсказание погоды и его значение в жизни людей</w:t>
      </w:r>
      <w:r w:rsidRPr="00514A84">
        <w:rPr>
          <w:rStyle w:val="511"/>
          <w:b/>
          <w:bCs/>
          <w:i w:val="0"/>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Воздух — смесь газов. Свойства воздуха. Значение воздуха для растений, животных, человека.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Почва, её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w:t>
      </w:r>
      <w:r w:rsidRPr="00514A84">
        <w:rPr>
          <w:rStyle w:val="51"/>
          <w:bCs/>
          <w:color w:val="000000"/>
          <w:sz w:val="24"/>
          <w:szCs w:val="24"/>
        </w:rPr>
        <w:lastRenderedPageBreak/>
        <w:t>наблюдений.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Грибы: съедобные и ядовитые. Правила сбора грибов.</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61475" w:rsidRPr="00514A84" w:rsidRDefault="00761475" w:rsidP="00761475">
      <w:pPr>
        <w:pStyle w:val="90"/>
        <w:shd w:val="clear" w:color="auto" w:fill="auto"/>
        <w:rPr>
          <w:i w:val="0"/>
          <w:sz w:val="24"/>
          <w:szCs w:val="24"/>
        </w:rPr>
      </w:pPr>
      <w:r w:rsidRPr="00514A84">
        <w:rPr>
          <w:rStyle w:val="910"/>
          <w:b w:val="0"/>
          <w:color w:val="000000"/>
          <w:sz w:val="24"/>
          <w:szCs w:val="24"/>
        </w:rPr>
        <w:t xml:space="preserve">Лес, луг, водоём — единство живой и неживой природы (солнечный свет, воздух, вода, почва, растения, животные). </w:t>
      </w:r>
      <w:r w:rsidRPr="00514A84">
        <w:rPr>
          <w:rStyle w:val="9"/>
          <w:color w:val="000000"/>
          <w:sz w:val="24"/>
          <w:szCs w:val="24"/>
        </w:rPr>
        <w:t>Круговорот веществ. Взаимосвязи в природном сообществе: растения</w:t>
      </w:r>
      <w:r w:rsidRPr="00514A84">
        <w:rPr>
          <w:rStyle w:val="910"/>
          <w:b w:val="0"/>
          <w:color w:val="000000"/>
          <w:sz w:val="24"/>
          <w:szCs w:val="24"/>
        </w:rPr>
        <w:t xml:space="preserve"> — </w:t>
      </w:r>
      <w:r w:rsidRPr="00514A84">
        <w:rPr>
          <w:rStyle w:val="9"/>
          <w:color w:val="000000"/>
          <w:sz w:val="24"/>
          <w:szCs w:val="24"/>
        </w:rPr>
        <w:t>пища и укрытие для животных; животные</w:t>
      </w:r>
      <w:r w:rsidRPr="00514A84">
        <w:rPr>
          <w:rStyle w:val="910"/>
          <w:b w:val="0"/>
          <w:color w:val="000000"/>
          <w:sz w:val="24"/>
          <w:szCs w:val="24"/>
        </w:rPr>
        <w:t xml:space="preserve"> — </w:t>
      </w:r>
      <w:r w:rsidRPr="00514A84">
        <w:rPr>
          <w:rStyle w:val="9"/>
          <w:color w:val="000000"/>
          <w:sz w:val="24"/>
          <w:szCs w:val="24"/>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61475" w:rsidRPr="00AA7DA4" w:rsidRDefault="00761475" w:rsidP="00761475">
      <w:pPr>
        <w:pStyle w:val="81"/>
        <w:shd w:val="clear" w:color="auto" w:fill="auto"/>
        <w:rPr>
          <w:i w:val="0"/>
          <w:sz w:val="24"/>
          <w:szCs w:val="24"/>
        </w:rPr>
      </w:pPr>
      <w:r w:rsidRPr="00AA7DA4">
        <w:rPr>
          <w:rStyle w:val="8"/>
          <w:color w:val="000000"/>
          <w:sz w:val="24"/>
          <w:szCs w:val="24"/>
        </w:rPr>
        <w:t>Человек и общество</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61475" w:rsidRPr="00514A84" w:rsidRDefault="00761475" w:rsidP="00761475">
      <w:pPr>
        <w:pStyle w:val="510"/>
        <w:shd w:val="clear" w:color="auto" w:fill="auto"/>
        <w:tabs>
          <w:tab w:val="left" w:pos="8717"/>
        </w:tabs>
        <w:spacing w:line="274" w:lineRule="exact"/>
        <w:jc w:val="both"/>
        <w:rPr>
          <w:i/>
          <w:sz w:val="24"/>
          <w:szCs w:val="24"/>
        </w:rPr>
      </w:pPr>
      <w:r w:rsidRPr="00514A84">
        <w:rPr>
          <w:rStyle w:val="51"/>
          <w:bCs/>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514A84">
        <w:rPr>
          <w:rStyle w:val="511"/>
          <w:b/>
          <w:bCs/>
          <w:color w:val="000000"/>
          <w:sz w:val="24"/>
          <w:szCs w:val="24"/>
        </w:rPr>
        <w:t>Внутренний мир человека.</w:t>
      </w:r>
      <w:r w:rsidR="00C037DE">
        <w:rPr>
          <w:rStyle w:val="511"/>
          <w:b/>
          <w:bCs/>
          <w:color w:val="000000"/>
          <w:sz w:val="24"/>
          <w:szCs w:val="24"/>
        </w:rPr>
        <w:t xml:space="preserve"> </w:t>
      </w:r>
      <w:r w:rsidRPr="00514A84">
        <w:rPr>
          <w:rStyle w:val="511"/>
          <w:bCs/>
          <w:i w:val="0"/>
          <w:color w:val="000000"/>
          <w:sz w:val="24"/>
          <w:szCs w:val="24"/>
        </w:rPr>
        <w:t xml:space="preserve">Общее </w:t>
      </w:r>
      <w:r w:rsidRPr="00514A84">
        <w:rPr>
          <w:rStyle w:val="9"/>
          <w:b w:val="0"/>
          <w:i w:val="0"/>
          <w:iCs w:val="0"/>
          <w:color w:val="000000"/>
          <w:sz w:val="24"/>
          <w:szCs w:val="24"/>
        </w:rPr>
        <w:t>представление о человеческих свойствах и качествах</w:t>
      </w:r>
      <w:r w:rsidRPr="00514A84">
        <w:rPr>
          <w:rStyle w:val="9"/>
          <w:iCs w:val="0"/>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514A84">
        <w:rPr>
          <w:rStyle w:val="511"/>
          <w:b/>
          <w:bCs/>
          <w:color w:val="000000"/>
          <w:sz w:val="24"/>
          <w:szCs w:val="24"/>
        </w:rPr>
        <w:t>Хозяйство семьи</w:t>
      </w:r>
      <w:r w:rsidRPr="00514A84">
        <w:rPr>
          <w:rStyle w:val="511"/>
          <w:b/>
          <w:bCs/>
          <w:i w:val="0"/>
          <w:color w:val="000000"/>
          <w:sz w:val="24"/>
          <w:szCs w:val="24"/>
        </w:rPr>
        <w:t>.</w:t>
      </w:r>
      <w:r w:rsidRPr="00514A84">
        <w:rPr>
          <w:rStyle w:val="51"/>
          <w:bCs/>
          <w:color w:val="000000"/>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w:t>
      </w:r>
      <w:r w:rsidRPr="00514A84">
        <w:rPr>
          <w:rStyle w:val="51"/>
          <w:bCs/>
          <w:color w:val="000000"/>
          <w:sz w:val="24"/>
          <w:szCs w:val="24"/>
        </w:rPr>
        <w:lastRenderedPageBreak/>
        <w:t>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514A84">
        <w:rPr>
          <w:rStyle w:val="511"/>
          <w:b/>
          <w:bCs/>
          <w:color w:val="000000"/>
          <w:sz w:val="24"/>
          <w:szCs w:val="24"/>
        </w:rPr>
        <w:t>Средства связи: почта, телеграф, телефон, электронная почта, аудио- и видеочаты, форум.</w:t>
      </w:r>
    </w:p>
    <w:p w:rsidR="00761475" w:rsidRPr="00514A84" w:rsidRDefault="00761475" w:rsidP="00761475">
      <w:pPr>
        <w:pStyle w:val="90"/>
        <w:shd w:val="clear" w:color="auto" w:fill="auto"/>
        <w:tabs>
          <w:tab w:val="left" w:pos="4344"/>
        </w:tabs>
        <w:rPr>
          <w:i w:val="0"/>
          <w:sz w:val="24"/>
          <w:szCs w:val="24"/>
        </w:rPr>
      </w:pPr>
      <w:r w:rsidRPr="00514A84">
        <w:rPr>
          <w:rStyle w:val="9"/>
          <w:color w:val="000000"/>
          <w:sz w:val="24"/>
          <w:szCs w:val="24"/>
        </w:rPr>
        <w:t>Средства массовой информации: радио, телевидение, пресса, Интернет.</w:t>
      </w:r>
    </w:p>
    <w:p w:rsidR="00761475" w:rsidRPr="00514A84" w:rsidRDefault="00761475" w:rsidP="00761475">
      <w:pPr>
        <w:pStyle w:val="90"/>
        <w:shd w:val="clear" w:color="auto" w:fill="auto"/>
        <w:rPr>
          <w:i w:val="0"/>
          <w:sz w:val="24"/>
          <w:szCs w:val="24"/>
        </w:rPr>
      </w:pPr>
      <w:r w:rsidRPr="00514A84">
        <w:rPr>
          <w:rStyle w:val="9"/>
          <w:color w:val="000000"/>
          <w:sz w:val="24"/>
          <w:szCs w:val="24"/>
        </w:rPr>
        <w:t>Избирательность при пользовании средствами массовой информации в целях сохранения духовно-нравственного здоровья.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России; правила поведения при прослушивании гимна. Конституция — Основной закон Российской Федерации. Права ребёнка.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Россия на карте, государственная граница России.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Города России. Санкт-Петербург: достопримечательности (Зимний дворец, памятник Петру I — Медный всадник, </w:t>
      </w:r>
      <w:r w:rsidRPr="00514A84">
        <w:rPr>
          <w:rStyle w:val="511"/>
          <w:b/>
          <w:bCs/>
          <w:color w:val="000000"/>
          <w:sz w:val="24"/>
          <w:szCs w:val="24"/>
        </w:rPr>
        <w:t>разводные мосты через Неву</w:t>
      </w:r>
      <w:r w:rsidRPr="00514A84">
        <w:rPr>
          <w:rStyle w:val="51"/>
          <w:bCs/>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1475" w:rsidRPr="00514A84" w:rsidRDefault="00761475" w:rsidP="00761475">
      <w:pPr>
        <w:pStyle w:val="90"/>
        <w:shd w:val="clear" w:color="auto" w:fill="auto"/>
        <w:rPr>
          <w:i w:val="0"/>
          <w:sz w:val="24"/>
          <w:szCs w:val="24"/>
        </w:rPr>
      </w:pPr>
      <w:r w:rsidRPr="00514A84">
        <w:rPr>
          <w:rStyle w:val="910"/>
          <w:b w:val="0"/>
          <w:color w:val="000000"/>
          <w:sz w:val="24"/>
          <w:szCs w:val="24"/>
        </w:rPr>
        <w:t xml:space="preserve">Страны и народы мира. Общее представление о многообразии стран, народов, религий на Земле. </w:t>
      </w:r>
      <w:r w:rsidRPr="00514A84">
        <w:rPr>
          <w:rStyle w:val="9"/>
          <w:color w:val="000000"/>
          <w:sz w:val="24"/>
          <w:szCs w:val="24"/>
        </w:rPr>
        <w:t xml:space="preserve">Знакомство с 3—4 (несколькими) странами (с контрастными особенностями): </w:t>
      </w:r>
      <w:r w:rsidRPr="00514A84">
        <w:rPr>
          <w:rStyle w:val="9"/>
          <w:color w:val="000000"/>
          <w:sz w:val="24"/>
          <w:szCs w:val="24"/>
        </w:rPr>
        <w:lastRenderedPageBreak/>
        <w:t>название, расположение на политической карте, столица, главные достопримечательности</w:t>
      </w:r>
      <w:r w:rsidRPr="00514A84">
        <w:rPr>
          <w:rStyle w:val="910"/>
          <w:b w:val="0"/>
          <w:color w:val="000000"/>
          <w:sz w:val="24"/>
          <w:szCs w:val="24"/>
        </w:rPr>
        <w:t>.</w:t>
      </w:r>
    </w:p>
    <w:p w:rsidR="00761475" w:rsidRPr="004A71FC" w:rsidRDefault="00761475" w:rsidP="00761475">
      <w:pPr>
        <w:pStyle w:val="81"/>
        <w:shd w:val="clear" w:color="auto" w:fill="auto"/>
        <w:rPr>
          <w:i w:val="0"/>
          <w:sz w:val="24"/>
          <w:szCs w:val="24"/>
        </w:rPr>
      </w:pPr>
      <w:r w:rsidRPr="004A71FC">
        <w:rPr>
          <w:rStyle w:val="8"/>
          <w:color w:val="000000"/>
          <w:sz w:val="24"/>
          <w:szCs w:val="24"/>
        </w:rPr>
        <w:t>Правила безопасной жизни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Ценность здоровья и здорового образа жизни.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514A84">
        <w:rPr>
          <w:rStyle w:val="511"/>
          <w:b/>
          <w:bCs/>
          <w:i w:val="0"/>
          <w:color w:val="000000"/>
          <w:sz w:val="24"/>
          <w:szCs w:val="24"/>
        </w:rPr>
        <w:t>(</w:t>
      </w:r>
      <w:r w:rsidRPr="00514A84">
        <w:rPr>
          <w:rStyle w:val="511"/>
          <w:b/>
          <w:bCs/>
          <w:color w:val="000000"/>
          <w:sz w:val="24"/>
          <w:szCs w:val="24"/>
        </w:rPr>
        <w:t>ушиб, порез, ожог</w:t>
      </w:r>
      <w:r w:rsidRPr="00514A84">
        <w:rPr>
          <w:rStyle w:val="511"/>
          <w:b/>
          <w:bCs/>
          <w:i w:val="0"/>
          <w:color w:val="000000"/>
          <w:sz w:val="24"/>
          <w:szCs w:val="24"/>
        </w:rPr>
        <w:t>), обмораживании, перегреве.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Дорога от дома до школы, правила безопасного поведения на дорогах, в лесу, на водоёме в</w:t>
      </w:r>
      <w:r w:rsidR="00C037DE">
        <w:rPr>
          <w:rStyle w:val="51"/>
          <w:bCs/>
          <w:color w:val="000000"/>
          <w:sz w:val="24"/>
          <w:szCs w:val="24"/>
        </w:rPr>
        <w:t xml:space="preserve"> </w:t>
      </w:r>
      <w:r w:rsidRPr="00514A84">
        <w:rPr>
          <w:rStyle w:val="51"/>
          <w:bCs/>
          <w:color w:val="000000"/>
          <w:sz w:val="24"/>
          <w:szCs w:val="24"/>
        </w:rPr>
        <w:t>разное время года. Правила пожарной безопасности, основные правила обращения с газом, электричеством, водой.</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Правила безопасного поведения в природе.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Забота о здоровье и безопасности окружающих людей — нравственный долг каждого человека.</w:t>
      </w:r>
    </w:p>
    <w:p w:rsidR="00761475" w:rsidRPr="00514A84" w:rsidRDefault="006A7B9C" w:rsidP="00761475">
      <w:pPr>
        <w:pStyle w:val="510"/>
        <w:shd w:val="clear" w:color="auto" w:fill="auto"/>
        <w:spacing w:line="274" w:lineRule="exact"/>
        <w:jc w:val="both"/>
        <w:rPr>
          <w:rStyle w:val="511"/>
          <w:b/>
          <w:bCs/>
          <w:i w:val="0"/>
          <w:color w:val="000000"/>
          <w:sz w:val="24"/>
          <w:szCs w:val="24"/>
        </w:rPr>
      </w:pPr>
      <w:r>
        <w:rPr>
          <w:rStyle w:val="511"/>
          <w:b/>
          <w:bCs/>
          <w:i w:val="0"/>
          <w:color w:val="000000"/>
          <w:sz w:val="24"/>
          <w:szCs w:val="24"/>
        </w:rPr>
        <w:t>2.2.2.6.Основы релириозной культуры и светской этики</w:t>
      </w:r>
      <w:r w:rsidR="00761475" w:rsidRPr="00514A84">
        <w:rPr>
          <w:rStyle w:val="511"/>
          <w:b/>
          <w:bCs/>
          <w:i w:val="0"/>
          <w:color w:val="000000"/>
          <w:sz w:val="24"/>
          <w:szCs w:val="24"/>
        </w:rPr>
        <w:t xml:space="preserve"> </w:t>
      </w:r>
    </w:p>
    <w:p w:rsidR="004A71FC" w:rsidRPr="004A71FC" w:rsidRDefault="004A71FC" w:rsidP="004A71FC">
      <w:pPr>
        <w:jc w:val="both"/>
        <w:rPr>
          <w:rFonts w:ascii="Times New Roman" w:hAnsi="Times New Roman" w:cs="Times New Roman"/>
          <w:b/>
        </w:rPr>
      </w:pPr>
      <w:r w:rsidRPr="004A71FC">
        <w:rPr>
          <w:rFonts w:ascii="Times New Roman" w:hAnsi="Times New Roman" w:cs="Times New Roman"/>
          <w:b/>
        </w:rPr>
        <w:t>Основное содержание предметной области</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A71FC" w:rsidRPr="004A71FC" w:rsidRDefault="004A71FC" w:rsidP="004A71FC">
      <w:pPr>
        <w:jc w:val="both"/>
        <w:rPr>
          <w:rFonts w:ascii="Times New Roman" w:hAnsi="Times New Roman" w:cs="Times New Roman"/>
          <w:b/>
        </w:rPr>
      </w:pPr>
      <w:r w:rsidRPr="004A71FC">
        <w:rPr>
          <w:rFonts w:ascii="Times New Roman" w:hAnsi="Times New Roman" w:cs="Times New Roman"/>
          <w:b/>
        </w:rPr>
        <w:t>Основы православной культуры</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Россия – наша Родина.</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4A71FC" w:rsidRPr="004A71FC" w:rsidRDefault="004A71FC" w:rsidP="004A71FC">
      <w:pPr>
        <w:jc w:val="both"/>
        <w:rPr>
          <w:rFonts w:ascii="Times New Roman" w:hAnsi="Times New Roman" w:cs="Times New Roman"/>
          <w:b/>
        </w:rPr>
      </w:pPr>
      <w:r w:rsidRPr="004A71FC">
        <w:rPr>
          <w:rFonts w:ascii="Times New Roman" w:hAnsi="Times New Roman" w:cs="Times New Roman"/>
          <w:b/>
        </w:rPr>
        <w:t>Основы исламской культуры</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Россия – наша Родина.</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4A71FC" w:rsidRPr="004A71FC" w:rsidRDefault="004A71FC" w:rsidP="004A71FC">
      <w:pPr>
        <w:jc w:val="both"/>
        <w:rPr>
          <w:rFonts w:ascii="Times New Roman" w:hAnsi="Times New Roman" w:cs="Times New Roman"/>
          <w:b/>
        </w:rPr>
      </w:pPr>
      <w:r w:rsidRPr="004A71FC">
        <w:rPr>
          <w:rFonts w:ascii="Times New Roman" w:hAnsi="Times New Roman" w:cs="Times New Roman"/>
          <w:b/>
        </w:rPr>
        <w:t>Основы буддийской культуры</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Россия – наша Родина.</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lastRenderedPageBreak/>
        <w:t>Любовь и уважение к Отечеству. Патриотизм многонационального и многоконфессионального народа России.</w:t>
      </w:r>
    </w:p>
    <w:p w:rsidR="004A71FC" w:rsidRPr="004A71FC" w:rsidRDefault="004A71FC" w:rsidP="004A71FC">
      <w:pPr>
        <w:jc w:val="both"/>
        <w:rPr>
          <w:rFonts w:ascii="Times New Roman" w:hAnsi="Times New Roman" w:cs="Times New Roman"/>
          <w:b/>
        </w:rPr>
      </w:pPr>
      <w:r w:rsidRPr="004A71FC">
        <w:rPr>
          <w:rFonts w:ascii="Times New Roman" w:hAnsi="Times New Roman" w:cs="Times New Roman"/>
          <w:b/>
        </w:rPr>
        <w:t>Основы иудейской культуры</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Россия – наша Родина.</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4A71FC" w:rsidRPr="004A71FC" w:rsidRDefault="004A71FC" w:rsidP="004A71FC">
      <w:pPr>
        <w:jc w:val="both"/>
        <w:rPr>
          <w:rFonts w:ascii="Times New Roman" w:hAnsi="Times New Roman" w:cs="Times New Roman"/>
          <w:b/>
        </w:rPr>
      </w:pPr>
      <w:r w:rsidRPr="004A71FC">
        <w:rPr>
          <w:rFonts w:ascii="Times New Roman" w:hAnsi="Times New Roman" w:cs="Times New Roman"/>
          <w:b/>
        </w:rPr>
        <w:t>Основы мировых религиозных культур</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Россия – наша Родина.</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4A71FC" w:rsidRPr="004A71FC" w:rsidRDefault="004A71FC" w:rsidP="004A71FC">
      <w:pPr>
        <w:jc w:val="both"/>
        <w:rPr>
          <w:rFonts w:ascii="Times New Roman" w:hAnsi="Times New Roman" w:cs="Times New Roman"/>
          <w:b/>
        </w:rPr>
      </w:pPr>
      <w:r w:rsidRPr="004A71FC">
        <w:rPr>
          <w:rFonts w:ascii="Times New Roman" w:hAnsi="Times New Roman" w:cs="Times New Roman"/>
          <w:b/>
        </w:rPr>
        <w:t>Основы светской этики</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Россия – наша Родина.</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A71FC" w:rsidRPr="004A71FC" w:rsidRDefault="004A71FC" w:rsidP="004A71FC">
      <w:pPr>
        <w:jc w:val="both"/>
        <w:rPr>
          <w:rFonts w:ascii="Times New Roman" w:hAnsi="Times New Roman" w:cs="Times New Roman"/>
        </w:rPr>
      </w:pPr>
      <w:r w:rsidRPr="004A71FC">
        <w:rPr>
          <w:rFonts w:ascii="Times New Roman" w:hAnsi="Times New Roman" w:cs="Times New Roman"/>
        </w:rPr>
        <w:t>Любовь и уважение к Отечеству. Патриотизм многонационального и многоконфессионального народа России.</w:t>
      </w:r>
    </w:p>
    <w:p w:rsidR="00761475" w:rsidRPr="00514A84" w:rsidRDefault="006A7B9C" w:rsidP="00761475">
      <w:pPr>
        <w:pStyle w:val="510"/>
        <w:shd w:val="clear" w:color="auto" w:fill="auto"/>
        <w:spacing w:line="240" w:lineRule="exact"/>
        <w:jc w:val="both"/>
        <w:rPr>
          <w:b w:val="0"/>
          <w:i/>
          <w:sz w:val="24"/>
          <w:szCs w:val="24"/>
        </w:rPr>
      </w:pPr>
      <w:r>
        <w:rPr>
          <w:rStyle w:val="51"/>
          <w:b/>
          <w:bCs/>
          <w:i/>
          <w:color w:val="000000"/>
          <w:sz w:val="24"/>
          <w:szCs w:val="24"/>
        </w:rPr>
        <w:t>2.2.2.7.</w:t>
      </w:r>
      <w:r w:rsidR="00761475" w:rsidRPr="00514A84">
        <w:rPr>
          <w:rStyle w:val="51"/>
          <w:b/>
          <w:bCs/>
          <w:i/>
          <w:color w:val="000000"/>
          <w:sz w:val="24"/>
          <w:szCs w:val="24"/>
        </w:rPr>
        <w:t>Изобразительное искусство</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Виды художественной деятельности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Рисунок</w:t>
      </w:r>
      <w:r w:rsidRPr="00514A84">
        <w:rPr>
          <w:rStyle w:val="51"/>
          <w:bCs/>
          <w:color w:val="000000"/>
          <w:sz w:val="24"/>
          <w:szCs w:val="24"/>
        </w:rP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w:t>
      </w:r>
      <w:r w:rsidRPr="00514A84">
        <w:rPr>
          <w:rStyle w:val="51"/>
          <w:bCs/>
          <w:color w:val="000000"/>
          <w:sz w:val="24"/>
          <w:szCs w:val="24"/>
        </w:rPr>
        <w:lastRenderedPageBreak/>
        <w:t>выраженные средствами рисунка. Изображение деревьев, птиц, животных: общие и характерные черты.</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Живопись</w:t>
      </w:r>
      <w:r w:rsidRPr="00514A84">
        <w:rPr>
          <w:rStyle w:val="51"/>
          <w:bCs/>
          <w:color w:val="000000"/>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514A84">
        <w:rPr>
          <w:rStyle w:val="51"/>
          <w:b/>
          <w:bCs/>
          <w:color w:val="000000"/>
          <w:sz w:val="24"/>
          <w:szCs w:val="24"/>
        </w:rPr>
        <w:t>Скульптура</w:t>
      </w:r>
      <w:r w:rsidRPr="00514A84">
        <w:rPr>
          <w:rStyle w:val="51"/>
          <w:bCs/>
          <w:color w:val="000000"/>
          <w:sz w:val="24"/>
          <w:szCs w:val="24"/>
        </w:rPr>
        <w:t>. Материалы скульптуры и их роль в создании выразительного образа.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Художественное конструирование и дизайн</w:t>
      </w:r>
      <w:r w:rsidRPr="00514A84">
        <w:rPr>
          <w:rStyle w:val="51"/>
          <w:bCs/>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Азбука искусства (обучение основам художественной грамоты). Как говорит</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t>искусство?</w:t>
      </w:r>
    </w:p>
    <w:p w:rsidR="00761475" w:rsidRPr="00514A84" w:rsidRDefault="00761475" w:rsidP="00761475">
      <w:pPr>
        <w:pStyle w:val="510"/>
        <w:shd w:val="clear" w:color="auto" w:fill="auto"/>
        <w:tabs>
          <w:tab w:val="left" w:pos="2678"/>
        </w:tabs>
        <w:spacing w:line="274" w:lineRule="exact"/>
        <w:jc w:val="both"/>
        <w:rPr>
          <w:b w:val="0"/>
          <w:sz w:val="24"/>
          <w:szCs w:val="24"/>
        </w:rPr>
      </w:pPr>
      <w:r w:rsidRPr="00514A84">
        <w:rPr>
          <w:rStyle w:val="51"/>
          <w:b/>
          <w:bCs/>
          <w:color w:val="000000"/>
          <w:sz w:val="24"/>
          <w:szCs w:val="24"/>
        </w:rPr>
        <w:t>Композиция.</w:t>
      </w:r>
      <w:r w:rsidRPr="00514A84">
        <w:rPr>
          <w:rStyle w:val="51"/>
          <w:bCs/>
          <w:color w:val="000000"/>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Цвет</w:t>
      </w:r>
      <w:r w:rsidRPr="00514A84">
        <w:rPr>
          <w:rStyle w:val="51"/>
          <w:bCs/>
          <w:color w:val="000000"/>
          <w:sz w:val="24"/>
          <w:szCs w:val="24"/>
        </w:rPr>
        <w:t>.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Линия.</w:t>
      </w:r>
      <w:r w:rsidRPr="00514A84">
        <w:rPr>
          <w:rStyle w:val="51"/>
          <w:bCs/>
          <w:color w:val="000000"/>
          <w:sz w:val="24"/>
          <w:szCs w:val="24"/>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Форма</w:t>
      </w:r>
      <w:r w:rsidRPr="00514A84">
        <w:rPr>
          <w:rStyle w:val="51"/>
          <w:bCs/>
          <w:color w:val="000000"/>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w:t>
      </w:r>
      <w:r w:rsidRPr="00514A84">
        <w:rPr>
          <w:rStyle w:val="51"/>
          <w:b/>
          <w:bCs/>
          <w:color w:val="000000"/>
          <w:sz w:val="24"/>
          <w:szCs w:val="24"/>
        </w:rPr>
        <w:t>Силуэт</w:t>
      </w:r>
      <w:r w:rsidRPr="00514A84">
        <w:rPr>
          <w:rStyle w:val="51"/>
          <w:bCs/>
          <w:color w:val="000000"/>
          <w:sz w:val="24"/>
          <w:szCs w:val="24"/>
        </w:rPr>
        <w:t>.</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Объём.</w:t>
      </w:r>
      <w:r w:rsidRPr="00514A84">
        <w:rPr>
          <w:rStyle w:val="51"/>
          <w:bCs/>
          <w:color w:val="000000"/>
          <w:sz w:val="24"/>
          <w:szCs w:val="24"/>
        </w:rPr>
        <w:t xml:space="preserve"> Объём в пространстве и объём на плоскости. Способы передачи объёма. Выразительность объёмных композиций.</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Ритм.</w:t>
      </w:r>
      <w:r w:rsidRPr="00514A84">
        <w:rPr>
          <w:rStyle w:val="51"/>
          <w:bCs/>
          <w:color w:val="000000"/>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lastRenderedPageBreak/>
        <w:t>Значимые темы искусства. О чём говорит искусство?</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Земля — наш общий дом</w:t>
      </w:r>
      <w:r w:rsidRPr="00514A84">
        <w:rPr>
          <w:rStyle w:val="51"/>
          <w:bCs/>
          <w:color w:val="000000"/>
          <w:sz w:val="24"/>
          <w:szCs w:val="24"/>
        </w:rPr>
        <w:t>.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761475" w:rsidRPr="00434B2F" w:rsidRDefault="00761475" w:rsidP="00434B2F">
      <w:pPr>
        <w:pStyle w:val="510"/>
        <w:shd w:val="clear" w:color="auto" w:fill="auto"/>
        <w:spacing w:line="240" w:lineRule="auto"/>
        <w:jc w:val="both"/>
        <w:rPr>
          <w:b w:val="0"/>
          <w:sz w:val="24"/>
          <w:szCs w:val="24"/>
        </w:rPr>
      </w:pPr>
      <w:r w:rsidRPr="00434B2F">
        <w:rPr>
          <w:rStyle w:val="51"/>
          <w:bCs/>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61475" w:rsidRPr="00434B2F" w:rsidRDefault="00761475" w:rsidP="00434B2F">
      <w:pPr>
        <w:pStyle w:val="510"/>
        <w:shd w:val="clear" w:color="auto" w:fill="auto"/>
        <w:spacing w:line="240" w:lineRule="auto"/>
        <w:jc w:val="both"/>
        <w:rPr>
          <w:b w:val="0"/>
          <w:sz w:val="24"/>
          <w:szCs w:val="24"/>
        </w:rPr>
      </w:pPr>
      <w:r w:rsidRPr="00434B2F">
        <w:rPr>
          <w:rStyle w:val="51"/>
          <w:b/>
          <w:bCs/>
          <w:color w:val="000000"/>
          <w:sz w:val="24"/>
          <w:szCs w:val="24"/>
        </w:rPr>
        <w:t>Родина моя — Россия</w:t>
      </w:r>
      <w:r w:rsidRPr="00434B2F">
        <w:rPr>
          <w:rStyle w:val="51"/>
          <w:bCs/>
          <w:color w:val="000000"/>
          <w:sz w:val="24"/>
          <w:szCs w:val="24"/>
        </w:rPr>
        <w:t>.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61475" w:rsidRPr="00434B2F" w:rsidRDefault="00761475" w:rsidP="00434B2F">
      <w:pPr>
        <w:pStyle w:val="510"/>
        <w:shd w:val="clear" w:color="auto" w:fill="auto"/>
        <w:spacing w:line="240" w:lineRule="auto"/>
        <w:jc w:val="both"/>
        <w:rPr>
          <w:b w:val="0"/>
          <w:sz w:val="24"/>
          <w:szCs w:val="24"/>
        </w:rPr>
      </w:pPr>
      <w:r w:rsidRPr="00434B2F">
        <w:rPr>
          <w:rStyle w:val="51"/>
          <w:b/>
          <w:bCs/>
          <w:color w:val="000000"/>
          <w:sz w:val="24"/>
          <w:szCs w:val="24"/>
        </w:rPr>
        <w:t>Человек и человеческие взаимоотношения</w:t>
      </w:r>
      <w:r w:rsidRPr="00434B2F">
        <w:rPr>
          <w:rStyle w:val="51"/>
          <w:bCs/>
          <w:color w:val="000000"/>
          <w:sz w:val="24"/>
          <w:szCs w:val="24"/>
        </w:rPr>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61475" w:rsidRPr="00434B2F" w:rsidRDefault="00761475" w:rsidP="00434B2F">
      <w:pPr>
        <w:pStyle w:val="510"/>
        <w:shd w:val="clear" w:color="auto" w:fill="auto"/>
        <w:spacing w:line="240" w:lineRule="auto"/>
        <w:jc w:val="both"/>
        <w:rPr>
          <w:b w:val="0"/>
          <w:sz w:val="24"/>
          <w:szCs w:val="24"/>
        </w:rPr>
      </w:pPr>
      <w:r w:rsidRPr="00434B2F">
        <w:rPr>
          <w:rStyle w:val="51"/>
          <w:b/>
          <w:bCs/>
          <w:color w:val="000000"/>
          <w:sz w:val="24"/>
          <w:szCs w:val="24"/>
        </w:rPr>
        <w:t>Искусство дарит людям красоту</w:t>
      </w:r>
      <w:r w:rsidRPr="00434B2F">
        <w:rPr>
          <w:rStyle w:val="51"/>
          <w:bCs/>
          <w:color w:val="000000"/>
          <w:sz w:val="24"/>
          <w:szCs w:val="24"/>
        </w:rPr>
        <w:t>.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61475" w:rsidRPr="00434B2F" w:rsidRDefault="00761475" w:rsidP="00434B2F">
      <w:pPr>
        <w:pStyle w:val="81"/>
        <w:shd w:val="clear" w:color="auto" w:fill="auto"/>
        <w:spacing w:line="240" w:lineRule="auto"/>
        <w:rPr>
          <w:b w:val="0"/>
          <w:i w:val="0"/>
          <w:sz w:val="24"/>
          <w:szCs w:val="24"/>
        </w:rPr>
      </w:pPr>
      <w:r w:rsidRPr="00434B2F">
        <w:rPr>
          <w:rStyle w:val="8"/>
          <w:color w:val="000000"/>
          <w:sz w:val="24"/>
          <w:szCs w:val="24"/>
        </w:rPr>
        <w:t>Опыт художественно-творческой деятельности</w:t>
      </w:r>
    </w:p>
    <w:p w:rsidR="00761475" w:rsidRPr="00434B2F" w:rsidRDefault="00761475" w:rsidP="00434B2F">
      <w:pPr>
        <w:pStyle w:val="510"/>
        <w:shd w:val="clear" w:color="auto" w:fill="auto"/>
        <w:spacing w:line="240" w:lineRule="auto"/>
        <w:jc w:val="both"/>
        <w:rPr>
          <w:b w:val="0"/>
          <w:sz w:val="24"/>
          <w:szCs w:val="24"/>
        </w:rPr>
      </w:pPr>
      <w:r w:rsidRPr="00434B2F">
        <w:rPr>
          <w:rStyle w:val="51"/>
          <w:bCs/>
          <w:color w:val="000000"/>
          <w:sz w:val="24"/>
          <w:szCs w:val="24"/>
        </w:rPr>
        <w:t>Участие в различных видах изобразительной, декоративно-прикладной и художественно</w:t>
      </w:r>
      <w:r w:rsidRPr="00434B2F">
        <w:rPr>
          <w:rStyle w:val="51"/>
          <w:bCs/>
          <w:color w:val="000000"/>
          <w:sz w:val="24"/>
          <w:szCs w:val="24"/>
        </w:rPr>
        <w:softHyphen/>
        <w:t>конструкторской деятельности.</w:t>
      </w:r>
      <w:r w:rsidR="006A7B9C">
        <w:rPr>
          <w:rStyle w:val="51"/>
          <w:bCs/>
          <w:color w:val="000000"/>
          <w:sz w:val="24"/>
          <w:szCs w:val="24"/>
        </w:rPr>
        <w:t xml:space="preserve"> </w:t>
      </w:r>
      <w:r w:rsidRPr="00434B2F">
        <w:rPr>
          <w:rStyle w:val="51"/>
          <w:bCs/>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растения).Овладение основами художественной грамоты: композицией, формой, ритмом, линией, цветом, объёмом, фактурой.</w:t>
      </w:r>
    </w:p>
    <w:p w:rsidR="00761475" w:rsidRPr="00434B2F" w:rsidRDefault="00761475" w:rsidP="00434B2F">
      <w:pPr>
        <w:pStyle w:val="510"/>
        <w:shd w:val="clear" w:color="auto" w:fill="auto"/>
        <w:spacing w:line="240" w:lineRule="auto"/>
        <w:jc w:val="both"/>
        <w:rPr>
          <w:b w:val="0"/>
          <w:sz w:val="24"/>
          <w:szCs w:val="24"/>
        </w:rPr>
      </w:pPr>
      <w:r w:rsidRPr="00434B2F">
        <w:rPr>
          <w:rStyle w:val="51"/>
          <w:bCs/>
          <w:color w:val="000000"/>
          <w:sz w:val="24"/>
          <w:szCs w:val="24"/>
        </w:rPr>
        <w:t>Создание моделей предметов бытового окружения человека. Овладение элементарными навыками лепки и бумагопластики.</w:t>
      </w:r>
    </w:p>
    <w:p w:rsidR="00761475" w:rsidRPr="00434B2F" w:rsidRDefault="00761475" w:rsidP="00434B2F">
      <w:pPr>
        <w:pStyle w:val="510"/>
        <w:shd w:val="clear" w:color="auto" w:fill="auto"/>
        <w:spacing w:line="240" w:lineRule="auto"/>
        <w:jc w:val="both"/>
        <w:rPr>
          <w:b w:val="0"/>
          <w:sz w:val="24"/>
          <w:szCs w:val="24"/>
        </w:rPr>
      </w:pPr>
      <w:r w:rsidRPr="00434B2F">
        <w:rPr>
          <w:rStyle w:val="51"/>
          <w:bCs/>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61475" w:rsidRPr="00434B2F" w:rsidRDefault="00761475" w:rsidP="00434B2F">
      <w:pPr>
        <w:pStyle w:val="510"/>
        <w:shd w:val="clear" w:color="auto" w:fill="auto"/>
        <w:spacing w:line="240" w:lineRule="auto"/>
        <w:jc w:val="both"/>
        <w:rPr>
          <w:b w:val="0"/>
          <w:sz w:val="24"/>
          <w:szCs w:val="24"/>
        </w:rPr>
      </w:pPr>
      <w:r w:rsidRPr="00434B2F">
        <w:rPr>
          <w:rStyle w:val="51"/>
          <w:bCs/>
          <w:color w:val="000000"/>
          <w:sz w:val="24"/>
          <w:szCs w:val="24"/>
        </w:rPr>
        <w:t xml:space="preserve">Передача настроения в творческой работе с помощью цвета, </w:t>
      </w:r>
      <w:r w:rsidRPr="00434B2F">
        <w:rPr>
          <w:rStyle w:val="511"/>
          <w:b/>
          <w:bCs/>
          <w:i w:val="0"/>
          <w:color w:val="000000"/>
          <w:sz w:val="24"/>
          <w:szCs w:val="24"/>
        </w:rPr>
        <w:t>тона,</w:t>
      </w:r>
      <w:r w:rsidRPr="00434B2F">
        <w:rPr>
          <w:rStyle w:val="51"/>
          <w:bCs/>
          <w:color w:val="000000"/>
          <w:sz w:val="24"/>
          <w:szCs w:val="24"/>
        </w:rPr>
        <w:t xml:space="preserve"> композиции, пространства, линии, штриха, пятна, объёма, </w:t>
      </w:r>
      <w:r w:rsidRPr="00434B2F">
        <w:rPr>
          <w:rStyle w:val="511"/>
          <w:b/>
          <w:bCs/>
          <w:i w:val="0"/>
          <w:color w:val="000000"/>
          <w:sz w:val="24"/>
          <w:szCs w:val="24"/>
        </w:rPr>
        <w:t>фактуры материала.</w:t>
      </w:r>
    </w:p>
    <w:p w:rsidR="00761475" w:rsidRPr="00434B2F" w:rsidRDefault="00761475" w:rsidP="00434B2F">
      <w:pPr>
        <w:pStyle w:val="510"/>
        <w:shd w:val="clear" w:color="auto" w:fill="auto"/>
        <w:spacing w:line="240" w:lineRule="auto"/>
        <w:jc w:val="both"/>
        <w:rPr>
          <w:b w:val="0"/>
          <w:sz w:val="24"/>
          <w:szCs w:val="24"/>
        </w:rPr>
      </w:pPr>
      <w:r w:rsidRPr="00434B2F">
        <w:rPr>
          <w:rStyle w:val="51"/>
          <w:bCs/>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434B2F">
        <w:rPr>
          <w:rStyle w:val="511"/>
          <w:b/>
          <w:bCs/>
          <w:color w:val="000000"/>
          <w:sz w:val="24"/>
          <w:szCs w:val="24"/>
        </w:rPr>
        <w:t>коллажа</w:t>
      </w:r>
      <w:r w:rsidRPr="00434B2F">
        <w:rPr>
          <w:rStyle w:val="51"/>
          <w:bCs/>
          <w:color w:val="000000"/>
          <w:sz w:val="24"/>
          <w:szCs w:val="24"/>
        </w:rPr>
        <w:t xml:space="preserve">, </w:t>
      </w:r>
      <w:r w:rsidRPr="00434B2F">
        <w:rPr>
          <w:rStyle w:val="511"/>
          <w:b/>
          <w:bCs/>
          <w:color w:val="000000"/>
          <w:sz w:val="24"/>
          <w:szCs w:val="24"/>
        </w:rPr>
        <w:t>граттажа</w:t>
      </w:r>
      <w:r w:rsidRPr="00434B2F">
        <w:rPr>
          <w:rStyle w:val="511"/>
          <w:b/>
          <w:bCs/>
          <w:i w:val="0"/>
          <w:color w:val="000000"/>
          <w:sz w:val="24"/>
          <w:szCs w:val="24"/>
        </w:rPr>
        <w:t>,</w:t>
      </w:r>
      <w:r w:rsidRPr="00434B2F">
        <w:rPr>
          <w:rStyle w:val="51"/>
          <w:bCs/>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434B2F">
        <w:rPr>
          <w:rStyle w:val="511"/>
          <w:b/>
          <w:bCs/>
          <w:i w:val="0"/>
          <w:color w:val="000000"/>
          <w:sz w:val="24"/>
          <w:szCs w:val="24"/>
        </w:rPr>
        <w:t xml:space="preserve">пастели, </w:t>
      </w:r>
      <w:r w:rsidRPr="00434B2F">
        <w:rPr>
          <w:rStyle w:val="511"/>
          <w:b/>
          <w:bCs/>
          <w:color w:val="000000"/>
          <w:sz w:val="24"/>
          <w:szCs w:val="24"/>
        </w:rPr>
        <w:t>восковых мелков, туши</w:t>
      </w:r>
      <w:r w:rsidRPr="00434B2F">
        <w:rPr>
          <w:rStyle w:val="511"/>
          <w:b/>
          <w:bCs/>
          <w:i w:val="0"/>
          <w:color w:val="000000"/>
          <w:sz w:val="24"/>
          <w:szCs w:val="24"/>
        </w:rPr>
        <w:t>,</w:t>
      </w:r>
      <w:r w:rsidRPr="00434B2F">
        <w:rPr>
          <w:rStyle w:val="51"/>
          <w:bCs/>
          <w:color w:val="000000"/>
          <w:sz w:val="24"/>
          <w:szCs w:val="24"/>
        </w:rPr>
        <w:t xml:space="preserve"> карандаша, фломастеров, </w:t>
      </w:r>
      <w:r w:rsidRPr="00434B2F">
        <w:rPr>
          <w:rStyle w:val="511"/>
          <w:b/>
          <w:bCs/>
          <w:i w:val="0"/>
          <w:color w:val="000000"/>
          <w:sz w:val="24"/>
          <w:szCs w:val="24"/>
        </w:rPr>
        <w:t>пластилина, глины,</w:t>
      </w:r>
      <w:r w:rsidRPr="00434B2F">
        <w:rPr>
          <w:rStyle w:val="51"/>
          <w:bCs/>
          <w:color w:val="000000"/>
          <w:sz w:val="24"/>
          <w:szCs w:val="24"/>
        </w:rPr>
        <w:t xml:space="preserve"> подручных и природных материалов.</w:t>
      </w:r>
    </w:p>
    <w:p w:rsidR="00761475" w:rsidRPr="00434B2F" w:rsidRDefault="00761475" w:rsidP="00434B2F">
      <w:pPr>
        <w:pStyle w:val="510"/>
        <w:shd w:val="clear" w:color="auto" w:fill="auto"/>
        <w:spacing w:line="240" w:lineRule="auto"/>
        <w:jc w:val="both"/>
        <w:rPr>
          <w:b w:val="0"/>
          <w:sz w:val="24"/>
          <w:szCs w:val="24"/>
        </w:rPr>
      </w:pPr>
      <w:r w:rsidRPr="00434B2F">
        <w:rPr>
          <w:rStyle w:val="51"/>
          <w:bCs/>
          <w:color w:val="000000"/>
          <w:sz w:val="24"/>
          <w:szCs w:val="24"/>
        </w:rPr>
        <w:t xml:space="preserve">Участие в обсуждении содержания и выразительных средств произведений изобразительного </w:t>
      </w:r>
      <w:r w:rsidRPr="00434B2F">
        <w:rPr>
          <w:rStyle w:val="51"/>
          <w:bCs/>
          <w:color w:val="000000"/>
          <w:sz w:val="24"/>
          <w:szCs w:val="24"/>
        </w:rPr>
        <w:lastRenderedPageBreak/>
        <w:t>искусства, выражение своего отношения к произведению.</w:t>
      </w:r>
    </w:p>
    <w:p w:rsidR="00761475" w:rsidRPr="00434B2F" w:rsidRDefault="006A7B9C" w:rsidP="00434B2F">
      <w:pPr>
        <w:pStyle w:val="90"/>
        <w:shd w:val="clear" w:color="auto" w:fill="auto"/>
        <w:spacing w:line="240" w:lineRule="auto"/>
        <w:rPr>
          <w:b/>
          <w:i w:val="0"/>
          <w:sz w:val="24"/>
          <w:szCs w:val="24"/>
        </w:rPr>
      </w:pPr>
      <w:r>
        <w:rPr>
          <w:rStyle w:val="9"/>
          <w:b/>
          <w:color w:val="000000"/>
          <w:sz w:val="24"/>
          <w:szCs w:val="24"/>
        </w:rPr>
        <w:t xml:space="preserve">2.2.2.8. </w:t>
      </w:r>
      <w:r w:rsidR="00761475" w:rsidRPr="00434B2F">
        <w:rPr>
          <w:rStyle w:val="9"/>
          <w:b/>
          <w:color w:val="000000"/>
          <w:sz w:val="24"/>
          <w:szCs w:val="24"/>
        </w:rPr>
        <w:t>Музыка</w:t>
      </w:r>
    </w:p>
    <w:p w:rsidR="00434B2F" w:rsidRPr="00434B2F" w:rsidRDefault="00434B2F" w:rsidP="00434B2F">
      <w:pPr>
        <w:contextualSpacing/>
        <w:jc w:val="both"/>
        <w:rPr>
          <w:rFonts w:ascii="Times New Roman" w:hAnsi="Times New Roman" w:cs="Times New Roman"/>
          <w:b/>
          <w:lang w:eastAsia="en-US"/>
        </w:rPr>
      </w:pPr>
      <w:r w:rsidRPr="00434B2F">
        <w:rPr>
          <w:rFonts w:ascii="Times New Roman" w:hAnsi="Times New Roman" w:cs="Times New Roman"/>
          <w:b/>
          <w:lang w:eastAsia="en-US"/>
        </w:rPr>
        <w:t>1 класс</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Мир музыкальных звуков</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Классификация музыкальных звуков. Свойства музыкального звука: тембр, длительность, громкость, высота.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Восприятие и воспроизведение звуков окружающего мира во всем многообразии.</w:t>
      </w:r>
      <w:r w:rsidRPr="00434B2F">
        <w:rPr>
          <w:rFonts w:ascii="Times New Roman" w:hAnsi="Times New Roman" w:cs="Times New Roman"/>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xml:space="preserve"> Первые опыты игры детей на инструментах, различных по способам звукоизвлечения, тембрам.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Пение попевок и простых песен.</w:t>
      </w:r>
      <w:r w:rsidRPr="00434B2F">
        <w:rPr>
          <w:rFonts w:ascii="Times New Roman" w:hAnsi="Times New Roman" w:cs="Times New Roman"/>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Ритм – движение жизни</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 xml:space="preserve">Восприятие и воспроизведение ритмов окружающего мира. Ритмические игры. </w:t>
      </w:r>
      <w:r w:rsidRPr="00434B2F">
        <w:rPr>
          <w:rFonts w:ascii="Times New Roman" w:hAnsi="Times New Roman" w:cs="Times New Roman"/>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в детском шумовом оркестре.</w:t>
      </w:r>
      <w:r w:rsidRPr="00434B2F">
        <w:rPr>
          <w:rFonts w:ascii="Times New Roman" w:hAnsi="Times New Roman" w:cs="Times New Roman"/>
          <w:lang w:eastAsia="en-US"/>
        </w:rPr>
        <w:t xml:space="preserve"> Простые ритмические аккомпанементы к музыкальным произведениям.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Мелодия – царица музыки</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Слушание музыкальных произведений яркого интонационно-образного содержания.</w:t>
      </w:r>
      <w:r w:rsidRPr="00434B2F">
        <w:rPr>
          <w:rFonts w:ascii="Times New Roman" w:hAnsi="Times New Roman" w:cs="Times New Roman"/>
          <w:lang w:eastAsia="en-US"/>
        </w:rPr>
        <w:t xml:space="preserve"> Примеры: Г. Свиридов «Ласковая просьба», Р. Шуман «Первая утрата», Л. Бетховен Симфония № 5 (начало), В.А. Моцарт Симфония № 40 (начало).</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Освоение приемов игры мелодии на ксилофоне и металлофоне. Ознакомление с приемами </w:t>
      </w:r>
      <w:r w:rsidRPr="00434B2F">
        <w:rPr>
          <w:rFonts w:ascii="Times New Roman" w:hAnsi="Times New Roman" w:cs="Times New Roman"/>
          <w:lang w:eastAsia="en-US"/>
        </w:rPr>
        <w:lastRenderedPageBreak/>
        <w:t>игры на ксилофоне и металлофоне. Исполнение элементарных мелодий на ксилофоне и металлофоне с простым ритмическим аккомпанементом.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Музыкальные краски</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Первоначальные знания о средствах музыкальной выразительности. Понятие контраста в музыке. Лад. Мажор и минор. Тоника.</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Слушание музыкальных произведений с контрастными образами, пьес различного ладового наклонения.</w:t>
      </w:r>
      <w:r w:rsidRPr="00434B2F">
        <w:rPr>
          <w:rFonts w:ascii="Times New Roman" w:hAnsi="Times New Roman" w:cs="Times New Roman"/>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Пластическое интонирование, двигательная импровизация под музыку разного характера.</w:t>
      </w:r>
      <w:r w:rsidRPr="00434B2F">
        <w:rPr>
          <w:rFonts w:ascii="Times New Roman" w:hAnsi="Times New Roman" w:cs="Times New Roman"/>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Исполнение песен, написанных в разных ладах.</w:t>
      </w:r>
      <w:r w:rsidRPr="00434B2F">
        <w:rPr>
          <w:rFonts w:ascii="Times New Roman" w:hAnsi="Times New Roman" w:cs="Times New Roman"/>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Игры-драматизации</w:t>
      </w:r>
      <w:r w:rsidRPr="00434B2F">
        <w:rPr>
          <w:rFonts w:ascii="Times New Roman" w:hAnsi="Times New Roman" w:cs="Times New Roman"/>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Музыкальные жанры: песня, танец, марш</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Формирование первичных аналитических навыков. Определение особенностей основных жанров музыки: песня, танец, марш.</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Слушание музыкальных произведений, имеющих ярко выраженную жанровую основу.</w:t>
      </w:r>
      <w:r w:rsidRPr="00434B2F">
        <w:rPr>
          <w:rFonts w:ascii="Times New Roman" w:hAnsi="Times New Roman" w:cs="Times New Roman"/>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Сочинение простых инструментальных аккомпанементов как сопровождения к песенной, танцевальной и маршевой музыке.</w:t>
      </w:r>
      <w:r w:rsidRPr="00434B2F">
        <w:rPr>
          <w:rFonts w:ascii="Times New Roman" w:hAnsi="Times New Roman" w:cs="Times New Roman"/>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Исполнение хоровых и инструментальных произведений разных жанров. Двигательная импровизация.</w:t>
      </w:r>
      <w:r w:rsidRPr="00434B2F">
        <w:rPr>
          <w:rFonts w:ascii="Times New Roman" w:hAnsi="Times New Roman" w:cs="Times New Roman"/>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Музыкальная азбука или где живут ноты</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Игровые дидактические упражнения с использованием наглядного материала.</w:t>
      </w:r>
      <w:r w:rsidRPr="00434B2F">
        <w:rPr>
          <w:rFonts w:ascii="Times New Roman" w:hAnsi="Times New Roman" w:cs="Times New Roman"/>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Слушание музыкальных произведений с использованием элементарной графической записи.</w:t>
      </w:r>
      <w:r w:rsidRPr="00434B2F">
        <w:rPr>
          <w:rFonts w:ascii="Times New Roman" w:hAnsi="Times New Roman" w:cs="Times New Roman"/>
          <w:lang w:eastAsia="en-US"/>
        </w:rPr>
        <w:t xml:space="preserve"> Развитие слухового внимания: определение динамики и динамических оттенков. </w:t>
      </w:r>
      <w:r w:rsidRPr="00434B2F">
        <w:rPr>
          <w:rFonts w:ascii="Times New Roman" w:hAnsi="Times New Roman" w:cs="Times New Roman"/>
          <w:lang w:eastAsia="en-US"/>
        </w:rPr>
        <w:lastRenderedPageBreak/>
        <w:t xml:space="preserve">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 xml:space="preserve">Пение с применением ручных знаков. Пение простейших песен по нотам. </w:t>
      </w:r>
      <w:r w:rsidRPr="00434B2F">
        <w:rPr>
          <w:rFonts w:ascii="Times New Roman" w:hAnsi="Times New Roman" w:cs="Times New Roman"/>
          <w:lang w:eastAsia="en-US"/>
        </w:rPr>
        <w:t>Разучивание и исполнение песен с применением ручных знаков. Пение разученных ранее песен по нотам.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Первые навыки игры по нотам.</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Я – артист</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Сольное и ансамблевое музицирование (вокальное и инструментальное). Творческое соревнование.</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Исполнение пройденных хоровых и инструментальных произведений</w:t>
      </w:r>
      <w:r w:rsidRPr="00434B2F">
        <w:rPr>
          <w:rFonts w:ascii="Times New Roman" w:hAnsi="Times New Roman" w:cs="Times New Roman"/>
          <w:lang w:eastAsia="en-US"/>
        </w:rPr>
        <w:t xml:space="preserve"> в школьных мероприятиях.</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Командные состязания</w:t>
      </w:r>
      <w:r w:rsidRPr="00434B2F">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Развитие навыка импровизации</w:t>
      </w:r>
      <w:r w:rsidRPr="00434B2F">
        <w:rPr>
          <w:rFonts w:ascii="Times New Roman" w:hAnsi="Times New Roman" w:cs="Times New Roman"/>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Музыкально-театрализованное представление</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Музыкально-театрализованное представление как результат освоения программы по учебному предмету «Музыка» в первом классе.</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34B2F" w:rsidRPr="00434B2F" w:rsidRDefault="00434B2F" w:rsidP="00434B2F">
      <w:pPr>
        <w:contextualSpacing/>
        <w:jc w:val="both"/>
        <w:rPr>
          <w:rFonts w:ascii="Times New Roman" w:hAnsi="Times New Roman" w:cs="Times New Roman"/>
          <w:b/>
          <w:lang w:eastAsia="en-US"/>
        </w:rPr>
      </w:pPr>
      <w:r w:rsidRPr="00434B2F">
        <w:rPr>
          <w:rFonts w:ascii="Times New Roman" w:hAnsi="Times New Roman" w:cs="Times New Roman"/>
          <w:b/>
          <w:lang w:eastAsia="en-US"/>
        </w:rPr>
        <w:t>2 класс</w:t>
      </w:r>
    </w:p>
    <w:p w:rsidR="00434B2F" w:rsidRPr="00434B2F" w:rsidRDefault="00434B2F" w:rsidP="00434B2F">
      <w:pPr>
        <w:contextualSpacing/>
        <w:jc w:val="both"/>
        <w:rPr>
          <w:rFonts w:ascii="Times New Roman" w:hAnsi="Times New Roman" w:cs="Times New Roman"/>
          <w:b/>
          <w:lang w:eastAsia="en-US"/>
        </w:rPr>
      </w:pPr>
      <w:r w:rsidRPr="00434B2F">
        <w:rPr>
          <w:rFonts w:ascii="Times New Roman" w:hAnsi="Times New Roman" w:cs="Times New Roman"/>
          <w:b/>
          <w:lang w:eastAsia="en-US"/>
        </w:rPr>
        <w:t xml:space="preserve">Народное музыкальное искусство. Традиции и обряды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lang w:eastAsia="en-US"/>
        </w:rPr>
        <w:t>Музыкальный фольклор. Народные игры. Народные инструменты. Годовой круг календарных праздников</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Музыкально-игровая деятельность</w:t>
      </w:r>
      <w:r w:rsidRPr="00434B2F">
        <w:rPr>
          <w:rFonts w:ascii="Times New Roman" w:hAnsi="Times New Roman" w:cs="Times New Roman"/>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34B2F">
        <w:rPr>
          <w:rFonts w:ascii="Times New Roman" w:eastAsia="SimSun" w:hAnsi="Times New Roman" w:cs="Times New Roman"/>
          <w:kern w:val="2"/>
          <w:lang w:eastAsia="hi-IN" w:bidi="hi-IN"/>
        </w:rPr>
        <w:t xml:space="preserve">риобщение детей к игровой традиционной народной культуре: </w:t>
      </w:r>
      <w:r w:rsidRPr="00434B2F">
        <w:rPr>
          <w:rFonts w:ascii="Times New Roman" w:hAnsi="Times New Roman" w:cs="Times New Roman"/>
          <w:lang w:eastAsia="en-US"/>
        </w:rPr>
        <w:t xml:space="preserve">народные игры с музыкальным сопровождением. Примеры: </w:t>
      </w:r>
      <w:r w:rsidRPr="00434B2F">
        <w:rPr>
          <w:rFonts w:ascii="Times New Roman" w:eastAsia="SimSun" w:hAnsi="Times New Roman" w:cs="Times New Roma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Игра на народных инструментах</w:t>
      </w:r>
      <w:r w:rsidRPr="00434B2F">
        <w:rPr>
          <w:rFonts w:ascii="Times New Roman" w:hAnsi="Times New Roman" w:cs="Times New Roman"/>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Слушание произведений в исполнении фольклорных коллективов</w:t>
      </w:r>
      <w:r w:rsidRPr="00434B2F">
        <w:rPr>
          <w:rFonts w:ascii="Times New Roman" w:hAnsi="Times New Roman" w:cs="Times New Roman"/>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w:t>
      </w:r>
      <w:r w:rsidRPr="00434B2F">
        <w:rPr>
          <w:rFonts w:ascii="Times New Roman" w:hAnsi="Times New Roman" w:cs="Times New Roman"/>
          <w:lang w:eastAsia="en-US"/>
        </w:rPr>
        <w:lastRenderedPageBreak/>
        <w:t>ансамбль народного танца имени Игоря Моисеева; коллективы разных регионов России и др.).</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Широка страна моя родная</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Государственные символы России (герб, флаг, гимн). Гимн – главная песня народов нашей страны. Гимн Российской Федерации.</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Разучивание и исполнение Гимна Российской Федерации. Исполнение гимна своей республики, города, школы</w:t>
      </w:r>
      <w:r w:rsidRPr="00434B2F">
        <w:rPr>
          <w:rFonts w:ascii="Times New Roman" w:hAnsi="Times New Roman" w:cs="Times New Roman"/>
          <w:lang w:eastAsia="en-US"/>
        </w:rPr>
        <w:t>. Применение знаний о способах и приемах выразительного пения.</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Слушание музыки отечественных композиторов. Элементарный анализ особенностей мелодии.</w:t>
      </w:r>
      <w:r w:rsidRPr="00434B2F">
        <w:rPr>
          <w:rFonts w:ascii="Times New Roman" w:hAnsi="Times New Roman" w:cs="Times New Roman"/>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34B2F" w:rsidRPr="00434B2F" w:rsidRDefault="00434B2F" w:rsidP="00434B2F">
      <w:pPr>
        <w:jc w:val="both"/>
        <w:rPr>
          <w:rFonts w:ascii="Times New Roman" w:hAnsi="Times New Roman" w:cs="Times New Roman"/>
          <w:i/>
          <w:lang w:eastAsia="en-US"/>
        </w:rPr>
      </w:pPr>
      <w:r w:rsidRPr="00434B2F">
        <w:rPr>
          <w:rFonts w:ascii="Times New Roman" w:hAnsi="Times New Roman" w:cs="Times New Roman"/>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Музыкальное время и его особенности</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Метроритм. Длительности и паузы в простых ритмических рисунках. Ритмоформулы. Такт. Размер.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Игровые дидактические упражнения с использованием наглядного материала.</w:t>
      </w:r>
      <w:r w:rsidRPr="00434B2F">
        <w:rPr>
          <w:rFonts w:ascii="Times New Roman" w:hAnsi="Times New Roman" w:cs="Times New Roman"/>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Ритмические игры.</w:t>
      </w:r>
      <w:r w:rsidRPr="00434B2F">
        <w:rPr>
          <w:rFonts w:ascii="Times New Roman" w:hAnsi="Times New Roman" w:cs="Times New Roman"/>
          <w:lang w:eastAsia="en-US"/>
        </w:rPr>
        <w:t xml:space="preserve"> Ритмические «паззлы», ритмическая эстафета, ритмическое эхо, простые ритмические каноны.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Разучивание и исполнение хоровых и инструментальных произведений</w:t>
      </w:r>
      <w:r w:rsidRPr="00434B2F">
        <w:rPr>
          <w:rFonts w:ascii="Times New Roman" w:hAnsi="Times New Roman" w:cs="Times New Roman"/>
          <w:lang w:eastAsia="en-US"/>
        </w:rPr>
        <w:t xml:space="preserve"> с разнообразным ритмическим рисунком. Исполнение пройденных песенных и инструментальных мелодий по нотам.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Музыкальная грамота</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Чтение нотной записи</w:t>
      </w:r>
      <w:r w:rsidRPr="00434B2F">
        <w:rPr>
          <w:rFonts w:ascii="Times New Roman" w:hAnsi="Times New Roman" w:cs="Times New Roman"/>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 xml:space="preserve">Игровые дидактические упражнения с использованием наглядного материала. </w:t>
      </w:r>
      <w:r w:rsidRPr="00434B2F">
        <w:rPr>
          <w:rFonts w:ascii="Times New Roman" w:hAnsi="Times New Roman" w:cs="Times New Roman"/>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Пение мелодических интервалов</w:t>
      </w:r>
      <w:r w:rsidRPr="00434B2F">
        <w:rPr>
          <w:rFonts w:ascii="Times New Roman" w:hAnsi="Times New Roman" w:cs="Times New Roman"/>
          <w:lang w:eastAsia="en-US"/>
        </w:rPr>
        <w:t xml:space="preserve"> с использованием ручных знаков.</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lastRenderedPageBreak/>
        <w:t>Прослушивание и узнавание</w:t>
      </w:r>
      <w:r w:rsidRPr="00434B2F">
        <w:rPr>
          <w:rFonts w:ascii="Times New Roman" w:hAnsi="Times New Roman" w:cs="Times New Roman"/>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 «Музыкальный конструктор»</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Слушание музыкальных произведений</w:t>
      </w:r>
      <w:r w:rsidRPr="00434B2F">
        <w:rPr>
          <w:rFonts w:ascii="Times New Roman" w:hAnsi="Times New Roman" w:cs="Times New Roman"/>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 xml:space="preserve">Игра на элементарных музыкальных инструментах в ансамбле. </w:t>
      </w:r>
      <w:r w:rsidRPr="00434B2F">
        <w:rPr>
          <w:rFonts w:ascii="Times New Roman" w:hAnsi="Times New Roman" w:cs="Times New Roman"/>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Сочинение простейших мелодий</w:t>
      </w:r>
      <w:r w:rsidRPr="00434B2F">
        <w:rPr>
          <w:rFonts w:ascii="Times New Roman" w:hAnsi="Times New Roman" w:cs="Times New Roman"/>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Исполнение песен</w:t>
      </w:r>
      <w:r w:rsidRPr="00434B2F">
        <w:rPr>
          <w:rFonts w:ascii="Times New Roman" w:hAnsi="Times New Roman" w:cs="Times New Roman"/>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Жанровое разнообразие в музыке</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Слушание классических музыкальных произведений с определением их жанровой основы.</w:t>
      </w:r>
      <w:r w:rsidRPr="00434B2F">
        <w:rPr>
          <w:rFonts w:ascii="Times New Roman" w:hAnsi="Times New Roman" w:cs="Times New Roman"/>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Пластическое интонирование</w:t>
      </w:r>
      <w:r w:rsidRPr="00434B2F">
        <w:rPr>
          <w:rFonts w:ascii="Times New Roman" w:hAnsi="Times New Roman" w:cs="Times New Roman"/>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Создание презентации</w:t>
      </w:r>
      <w:r w:rsidRPr="00434B2F">
        <w:rPr>
          <w:rFonts w:ascii="Times New Roman" w:hAnsi="Times New Roman" w:cs="Times New Roman"/>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Исполнение песен</w:t>
      </w:r>
      <w:r w:rsidRPr="00434B2F">
        <w:rPr>
          <w:rFonts w:ascii="Times New Roman" w:hAnsi="Times New Roman" w:cs="Times New Roman"/>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lang w:eastAsia="en-US"/>
        </w:rPr>
        <w:t xml:space="preserve">Игра на элементарных музыкальных инструментах в ансамбле. Исполнение пьес различных </w:t>
      </w:r>
      <w:r w:rsidRPr="00434B2F">
        <w:rPr>
          <w:rFonts w:ascii="Times New Roman" w:hAnsi="Times New Roman" w:cs="Times New Roman"/>
          <w:lang w:eastAsia="en-US"/>
        </w:rPr>
        <w:lastRenderedPageBreak/>
        <w:t xml:space="preserve">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Я – артист</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Исполнение пройденных хоровых и инструментальных произведений</w:t>
      </w:r>
      <w:r w:rsidRPr="00434B2F">
        <w:rPr>
          <w:rFonts w:ascii="Times New Roman" w:hAnsi="Times New Roman" w:cs="Times New Roman"/>
          <w:lang w:eastAsia="en-US"/>
        </w:rPr>
        <w:t xml:space="preserve"> в школьных мероприятиях, посвященных праздникам, торжественным событиям.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Подготовка концертных программ</w:t>
      </w:r>
      <w:r w:rsidRPr="00434B2F">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w:t>
      </w:r>
    </w:p>
    <w:p w:rsidR="00434B2F" w:rsidRPr="00434B2F" w:rsidRDefault="00434B2F" w:rsidP="00434B2F">
      <w:pPr>
        <w:jc w:val="both"/>
        <w:rPr>
          <w:rFonts w:ascii="Times New Roman" w:hAnsi="Times New Roman" w:cs="Times New Roman"/>
          <w:i/>
          <w:lang w:eastAsia="en-US"/>
        </w:rPr>
      </w:pPr>
      <w:r w:rsidRPr="00434B2F">
        <w:rPr>
          <w:rFonts w:ascii="Times New Roman" w:hAnsi="Times New Roman" w:cs="Times New Roman"/>
          <w:i/>
          <w:lang w:eastAsia="en-US"/>
        </w:rPr>
        <w:t>Участие в школьных, региональных и всероссийских музыкально-исполнительских фестивалях, конкурсах и т.д.</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Командные состязания</w:t>
      </w:r>
      <w:r w:rsidRPr="00434B2F">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 Совершенствование навыка импровизации</w:t>
      </w:r>
      <w:r w:rsidRPr="00434B2F">
        <w:rPr>
          <w:rFonts w:ascii="Times New Roman" w:hAnsi="Times New Roman" w:cs="Times New Roman"/>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Музыкально-театрализованное представление</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Музыкально-театрализованное представление как результат освоения программы во втором классе.</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3 класс</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Музыкальный проект «Сочиняем сказку».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Разработка плана</w:t>
      </w:r>
      <w:r w:rsidRPr="00434B2F">
        <w:rPr>
          <w:rFonts w:ascii="Times New Roman" w:hAnsi="Times New Roman" w:cs="Times New Roman"/>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Создание информационного сопровождения проекта</w:t>
      </w:r>
      <w:r w:rsidRPr="00434B2F">
        <w:rPr>
          <w:rFonts w:ascii="Times New Roman" w:hAnsi="Times New Roman" w:cs="Times New Roman"/>
          <w:lang w:eastAsia="en-US"/>
        </w:rPr>
        <w:t xml:space="preserve"> (афиша, презентация, пригласительные билеты и т. д.).</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 xml:space="preserve">Разучивание и исполнение песенного ансамблевого и хорового материала как части </w:t>
      </w:r>
      <w:r w:rsidRPr="00434B2F">
        <w:rPr>
          <w:rFonts w:ascii="Times New Roman" w:hAnsi="Times New Roman" w:cs="Times New Roman"/>
          <w:b/>
          <w:lang w:eastAsia="en-US"/>
        </w:rPr>
        <w:lastRenderedPageBreak/>
        <w:t>проекта.</w:t>
      </w:r>
      <w:r w:rsidRPr="00434B2F">
        <w:rPr>
          <w:rFonts w:ascii="Times New Roman" w:hAnsi="Times New Roman" w:cs="Times New Roman"/>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Практическое освоение и применение элементов музыкальной грамоты</w:t>
      </w:r>
      <w:r w:rsidRPr="00434B2F">
        <w:rPr>
          <w:rFonts w:ascii="Times New Roman" w:hAnsi="Times New Roman" w:cs="Times New Roman"/>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Работа над метроритмом</w:t>
      </w:r>
      <w:r w:rsidRPr="00434B2F">
        <w:rPr>
          <w:rFonts w:ascii="Times New Roman" w:hAnsi="Times New Roman" w:cs="Times New Roman"/>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Соревнование классов</w:t>
      </w:r>
      <w:r w:rsidRPr="00434B2F">
        <w:rPr>
          <w:rFonts w:ascii="Times New Roman" w:hAnsi="Times New Roman" w:cs="Times New Roman"/>
          <w:lang w:eastAsia="en-US"/>
        </w:rPr>
        <w:t xml:space="preserve"> на лучший музыкальный проект «Сочиняем сказку».</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Широка страна моя родная</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Исполнение песен</w:t>
      </w:r>
      <w:r w:rsidRPr="00434B2F">
        <w:rPr>
          <w:rFonts w:ascii="Times New Roman" w:hAnsi="Times New Roman" w:cs="Times New Roman"/>
          <w:lang w:eastAsia="en-US"/>
        </w:rPr>
        <w:t xml:space="preserve"> народов России различных жанров колыбельные, хороводные, плясовые и др.) в сопровождении народных инструментов. Пение </w:t>
      </w:r>
      <w:r w:rsidRPr="00434B2F">
        <w:rPr>
          <w:rFonts w:ascii="Times New Roman" w:hAnsi="Times New Roman" w:cs="Times New Roman"/>
          <w:lang w:val="en-US" w:eastAsia="en-US"/>
        </w:rPr>
        <w:t>acapella</w:t>
      </w:r>
      <w:r w:rsidRPr="00434B2F">
        <w:rPr>
          <w:rFonts w:ascii="Times New Roman" w:hAnsi="Times New Roman" w:cs="Times New Roman"/>
          <w:lang w:eastAsia="en-US"/>
        </w:rPr>
        <w:t>, канонов, включение элементов двухголосия. Разучивание песен по нотам.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на музыкальных инструментах в ансамбле</w:t>
      </w:r>
      <w:r w:rsidRPr="00434B2F">
        <w:rPr>
          <w:rFonts w:ascii="Times New Roman" w:hAnsi="Times New Roman" w:cs="Times New Roman"/>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Игры-драматизации</w:t>
      </w:r>
      <w:r w:rsidRPr="00434B2F">
        <w:rPr>
          <w:rFonts w:ascii="Times New Roman" w:hAnsi="Times New Roman" w:cs="Times New Roman"/>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34B2F" w:rsidRPr="00434B2F" w:rsidRDefault="00434B2F" w:rsidP="00434B2F">
      <w:pPr>
        <w:contextualSpacing/>
        <w:jc w:val="both"/>
        <w:rPr>
          <w:rFonts w:ascii="Times New Roman" w:hAnsi="Times New Roman" w:cs="Times New Roman"/>
          <w:b/>
          <w:lang w:eastAsia="en-US"/>
        </w:rPr>
      </w:pPr>
      <w:r w:rsidRPr="00434B2F">
        <w:rPr>
          <w:rFonts w:ascii="Times New Roman" w:hAnsi="Times New Roman" w:cs="Times New Roman"/>
          <w:b/>
          <w:lang w:eastAsia="en-US"/>
        </w:rPr>
        <w:t>Хоровая планета</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suppressAutoHyphens/>
        <w:autoSpaceDN w:val="0"/>
        <w:jc w:val="both"/>
        <w:rPr>
          <w:rFonts w:ascii="Times New Roman" w:eastAsia="Calibri" w:hAnsi="Times New Roman" w:cs="Times New Roman"/>
          <w:kern w:val="3"/>
          <w:lang w:eastAsia="zh-CN" w:bidi="hi-IN"/>
        </w:rPr>
      </w:pPr>
      <w:r w:rsidRPr="00434B2F">
        <w:rPr>
          <w:rFonts w:ascii="Times New Roman" w:eastAsia="Calibri" w:hAnsi="Times New Roman" w:cs="Times New Roman"/>
          <w:b/>
          <w:kern w:val="3"/>
          <w:lang w:eastAsia="zh-CN" w:bidi="hi-IN"/>
        </w:rPr>
        <w:t>Слушание произведений</w:t>
      </w:r>
      <w:r w:rsidRPr="00434B2F">
        <w:rPr>
          <w:rFonts w:ascii="Times New Roman" w:eastAsia="Calibri" w:hAnsi="Times New Roman" w:cs="Times New Roman"/>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434B2F">
        <w:rPr>
          <w:rFonts w:ascii="Times New Roman" w:eastAsia="Calibri" w:hAnsi="Times New Roman" w:cs="Times New Roman"/>
          <w:kern w:val="3"/>
          <w:lang w:bidi="hi-IN"/>
        </w:rPr>
        <w:t>усского народного хора им. М.Е. Пятницкого</w:t>
      </w:r>
      <w:r w:rsidRPr="00434B2F">
        <w:rPr>
          <w:rFonts w:ascii="Times New Roman" w:eastAsia="Calibri" w:hAnsi="Times New Roman" w:cs="Times New Roman"/>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Совершенствование хорового исполнения</w:t>
      </w:r>
      <w:r w:rsidRPr="00434B2F">
        <w:rPr>
          <w:rFonts w:ascii="Times New Roman" w:hAnsi="Times New Roman" w:cs="Times New Roman"/>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Мир оркестра</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lastRenderedPageBreak/>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Слушание фрагментов произведений мировой музыкальной классики</w:t>
      </w:r>
      <w:r w:rsidRPr="00434B2F">
        <w:rPr>
          <w:rFonts w:ascii="Times New Roman" w:hAnsi="Times New Roman" w:cs="Times New Roman"/>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Музыкальная викторина</w:t>
      </w:r>
      <w:r w:rsidRPr="00434B2F">
        <w:rPr>
          <w:rFonts w:ascii="Times New Roman" w:hAnsi="Times New Roman" w:cs="Times New Roman"/>
          <w:lang w:eastAsia="en-US"/>
        </w:rPr>
        <w:t xml:space="preserve"> «Угадай инструмент». Викторина-соревнование на определение тембра различных инструментов и оркестровых групп.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Игра на музыкальных инструментах в ансамбле</w:t>
      </w:r>
      <w:r w:rsidRPr="00434B2F">
        <w:rPr>
          <w:rFonts w:ascii="Times New Roman" w:hAnsi="Times New Roman" w:cs="Times New Roman"/>
          <w:lang w:eastAsia="en-US"/>
        </w:rPr>
        <w:t xml:space="preserve">. Исполнение инструментальных миниатюр «соло-тутти» оркестром элементарных инструментов.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Исполнение песен</w:t>
      </w:r>
      <w:r w:rsidRPr="00434B2F">
        <w:rPr>
          <w:rFonts w:ascii="Times New Roman" w:hAnsi="Times New Roman" w:cs="Times New Roman"/>
          <w:lang w:eastAsia="en-US"/>
        </w:rPr>
        <w:t xml:space="preserve"> в сопровождении оркестра элементарного музицирования. Начальные навыки пения под фонограмму.</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Музыкальная грамота</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Основы музыкальной грамоты. Чтение нот. Пение по нотам с тактированием. Исполнение канонов. Интервалы и трезвучия.</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Чтение нот</w:t>
      </w:r>
      <w:r w:rsidRPr="00434B2F">
        <w:rPr>
          <w:rFonts w:ascii="Times New Roman" w:hAnsi="Times New Roman" w:cs="Times New Roman"/>
          <w:lang w:eastAsia="en-US"/>
        </w:rPr>
        <w:t xml:space="preserve"> хоровых и оркестровых партий.</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Освоение новых элементов</w:t>
      </w:r>
      <w:r w:rsidRPr="00434B2F">
        <w:rPr>
          <w:rFonts w:ascii="Times New Roman" w:hAnsi="Times New Roman" w:cs="Times New Roman"/>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Подбор по слуху</w:t>
      </w:r>
      <w:r w:rsidRPr="00434B2F">
        <w:rPr>
          <w:rFonts w:ascii="Times New Roman" w:hAnsi="Times New Roman" w:cs="Times New Roman"/>
          <w:lang w:eastAsia="en-US"/>
        </w:rPr>
        <w:t xml:space="preserve"> с помощью учителя пройденных песен на металлофоне, ксилофоне, синтезаторе.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Музыкально-игровая деятельность</w:t>
      </w:r>
      <w:r w:rsidRPr="00434B2F">
        <w:rPr>
          <w:rFonts w:ascii="Times New Roman" w:hAnsi="Times New Roman" w:cs="Times New Roman"/>
          <w:lang w:eastAsia="en-US"/>
        </w:rPr>
        <w:t xml:space="preserve">: двигательные, ритмические и мелодические каноны-эстафеты в коллективном музицировании.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Сочинение ритмических рисунков</w:t>
      </w:r>
      <w:r w:rsidRPr="00434B2F">
        <w:rPr>
          <w:rFonts w:ascii="Times New Roman" w:hAnsi="Times New Roman" w:cs="Times New Roman"/>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 Импровизация</w:t>
      </w:r>
      <w:r w:rsidRPr="00434B2F">
        <w:rPr>
          <w:rFonts w:ascii="Times New Roman" w:hAnsi="Times New Roman" w:cs="Times New Roman"/>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Разучивание</w:t>
      </w:r>
      <w:r w:rsidRPr="00434B2F">
        <w:rPr>
          <w:rFonts w:ascii="Times New Roman" w:hAnsi="Times New Roman" w:cs="Times New Roman"/>
          <w:lang w:eastAsia="en-US"/>
        </w:rPr>
        <w:t xml:space="preserve"> хоровых и оркестровых партий по нотам; исполнение по нотам оркестровых партитур различных составов.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lang w:eastAsia="en-US"/>
        </w:rPr>
        <w:t>Слушание многоголосных (два-три голоса) хоровых произведений хорального склада, узнавание пройденных интервалов и трезвучий.</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Формы и жанры в музыке</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Простые двухчастная и трехчастная формы, вариации на новом музыкальном материале. Форма рондо.</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Музыкально-игровая деятельность</w:t>
      </w:r>
      <w:r w:rsidRPr="00434B2F">
        <w:rPr>
          <w:rFonts w:ascii="Times New Roman" w:hAnsi="Times New Roman" w:cs="Times New Roman"/>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Исполнение хоровых произведений</w:t>
      </w:r>
      <w:r w:rsidRPr="00434B2F">
        <w:rPr>
          <w:rFonts w:ascii="Times New Roman" w:hAnsi="Times New Roman" w:cs="Times New Roman"/>
          <w:lang w:eastAsia="en-US"/>
        </w:rPr>
        <w:t xml:space="preserve"> в форме рондо. Инструментальный аккомпанемент с применением ритмического остинато, интервалов и трезвучий.</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xml:space="preserve">. </w:t>
      </w:r>
    </w:p>
    <w:p w:rsidR="00434B2F" w:rsidRPr="00434B2F" w:rsidRDefault="00434B2F" w:rsidP="00434B2F">
      <w:pPr>
        <w:contextualSpacing/>
        <w:jc w:val="both"/>
        <w:rPr>
          <w:rFonts w:ascii="Times New Roman" w:hAnsi="Times New Roman" w:cs="Times New Roman"/>
          <w:b/>
          <w:lang w:eastAsia="en-US"/>
        </w:rPr>
      </w:pPr>
      <w:r w:rsidRPr="00434B2F">
        <w:rPr>
          <w:rFonts w:ascii="Times New Roman" w:hAnsi="Times New Roman" w:cs="Times New Roman"/>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Я – артист</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Исполнение пройденных хоровых и инструментальных произведений</w:t>
      </w:r>
      <w:r w:rsidRPr="00434B2F">
        <w:rPr>
          <w:rFonts w:ascii="Times New Roman" w:hAnsi="Times New Roman" w:cs="Times New Roman"/>
          <w:lang w:eastAsia="en-US"/>
        </w:rPr>
        <w:t xml:space="preserve"> в школьных мероприятиях, посвященных праздникам, торжественным событиям.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Подготовка концертных программ</w:t>
      </w:r>
      <w:r w:rsidRPr="00434B2F">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34B2F" w:rsidRPr="00434B2F" w:rsidRDefault="00434B2F" w:rsidP="00434B2F">
      <w:pPr>
        <w:jc w:val="both"/>
        <w:rPr>
          <w:rFonts w:ascii="Times New Roman" w:hAnsi="Times New Roman" w:cs="Times New Roman"/>
          <w:i/>
          <w:lang w:eastAsia="en-US"/>
        </w:rPr>
      </w:pPr>
      <w:r w:rsidRPr="00434B2F">
        <w:rPr>
          <w:rFonts w:ascii="Times New Roman" w:hAnsi="Times New Roman" w:cs="Times New Roman"/>
          <w:i/>
          <w:lang w:eastAsia="en-US"/>
        </w:rPr>
        <w:t>Участие в школьн</w:t>
      </w:r>
      <w:r>
        <w:rPr>
          <w:rFonts w:ascii="Times New Roman" w:hAnsi="Times New Roman" w:cs="Times New Roman"/>
          <w:i/>
          <w:lang w:eastAsia="en-US"/>
        </w:rPr>
        <w:t xml:space="preserve">ых и региональных </w:t>
      </w:r>
      <w:r w:rsidRPr="00434B2F">
        <w:rPr>
          <w:rFonts w:ascii="Times New Roman" w:hAnsi="Times New Roman" w:cs="Times New Roman"/>
          <w:i/>
          <w:lang w:eastAsia="en-US"/>
        </w:rPr>
        <w:t xml:space="preserve"> музыкально-исполнительских фестивалях, конкурсах и т.д.</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Командные состязания</w:t>
      </w:r>
      <w:r w:rsidRPr="00434B2F">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 Совершенствование навыка импровизации.</w:t>
      </w:r>
      <w:r w:rsidRPr="00434B2F">
        <w:rPr>
          <w:rFonts w:ascii="Times New Roman" w:hAnsi="Times New Roman" w:cs="Times New Roman"/>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Музыкально-театрализованное представление</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Музыкально-театрализованное представление как результат освоения программы в третьем классе.</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4 класс</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Песни народов мира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Слушание песен народов мира</w:t>
      </w:r>
      <w:r w:rsidRPr="00434B2F">
        <w:rPr>
          <w:rFonts w:ascii="Times New Roman" w:hAnsi="Times New Roman" w:cs="Times New Roman"/>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Исполнение песен</w:t>
      </w:r>
      <w:r w:rsidRPr="00434B2F">
        <w:rPr>
          <w:rFonts w:ascii="Times New Roman" w:hAnsi="Times New Roman" w:cs="Times New Roman"/>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w:t>
      </w:r>
      <w:r w:rsidRPr="00434B2F">
        <w:rPr>
          <w:rFonts w:ascii="Times New Roman" w:hAnsi="Times New Roman" w:cs="Times New Roman"/>
          <w:lang w:eastAsia="en-US"/>
        </w:rPr>
        <w:lastRenderedPageBreak/>
        <w:t xml:space="preserve">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Музыкальная грамота</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Чтение нот</w:t>
      </w:r>
      <w:r w:rsidRPr="00434B2F">
        <w:rPr>
          <w:rFonts w:ascii="Times New Roman" w:hAnsi="Times New Roman" w:cs="Times New Roman"/>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Подбор по слуху</w:t>
      </w:r>
      <w:r w:rsidRPr="00434B2F">
        <w:rPr>
          <w:rFonts w:ascii="Times New Roman" w:hAnsi="Times New Roman" w:cs="Times New Roman"/>
          <w:lang w:eastAsia="en-US"/>
        </w:rPr>
        <w:t xml:space="preserve"> с помощью учителя пройденных песен.</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Инструментальная и вокальная импровизация</w:t>
      </w:r>
      <w:r w:rsidRPr="00434B2F">
        <w:rPr>
          <w:rFonts w:ascii="Times New Roman" w:hAnsi="Times New Roman" w:cs="Times New Roman"/>
          <w:lang w:eastAsia="en-US"/>
        </w:rPr>
        <w:t xml:space="preserve"> с использованием простых интервалов, мажорного и минорного трезвучий.</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Оркестровая музыка</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Слушание произведений для симфонического, камерного, духового, народного оркестров</w:t>
      </w:r>
      <w:r w:rsidRPr="00434B2F">
        <w:rPr>
          <w:rFonts w:ascii="Times New Roman" w:hAnsi="Times New Roman" w:cs="Times New Roman"/>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w:t>
      </w:r>
      <w:r w:rsidRPr="00434B2F">
        <w:rPr>
          <w:rFonts w:ascii="Times New Roman" w:hAnsi="Times New Roman" w:cs="Times New Roman"/>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34B2F" w:rsidRPr="00434B2F" w:rsidRDefault="00434B2F" w:rsidP="00434B2F">
      <w:pPr>
        <w:contextualSpacing/>
        <w:jc w:val="both"/>
        <w:rPr>
          <w:rFonts w:ascii="Times New Roman" w:hAnsi="Times New Roman" w:cs="Times New Roman"/>
          <w:b/>
          <w:lang w:eastAsia="en-US"/>
        </w:rPr>
      </w:pPr>
      <w:r w:rsidRPr="00434B2F">
        <w:rPr>
          <w:rFonts w:ascii="Times New Roman" w:hAnsi="Times New Roman" w:cs="Times New Roman"/>
          <w:b/>
          <w:lang w:eastAsia="en-US"/>
        </w:rPr>
        <w:t>Музыкально-сценические жанры</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t>Слушание и просмотр фрагментов из классических опер, балетов и мюзиклов</w:t>
      </w:r>
      <w:r w:rsidRPr="00434B2F">
        <w:rPr>
          <w:rFonts w:ascii="Times New Roman" w:hAnsi="Times New Roman" w:cs="Times New Roman"/>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b/>
          <w:lang w:eastAsia="en-US"/>
        </w:rPr>
        <w:t>Драматизация отдельных фрагментов музыкально-сценических произведений.</w:t>
      </w:r>
      <w:r w:rsidRPr="00434B2F">
        <w:rPr>
          <w:rFonts w:ascii="Times New Roman" w:hAnsi="Times New Roman" w:cs="Times New Roman"/>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Музыка кино</w:t>
      </w:r>
    </w:p>
    <w:p w:rsidR="00434B2F" w:rsidRPr="00434B2F" w:rsidRDefault="00434B2F" w:rsidP="00434B2F">
      <w:pPr>
        <w:jc w:val="both"/>
        <w:rPr>
          <w:rFonts w:ascii="Times New Roman" w:hAnsi="Times New Roman" w:cs="Times New Roman"/>
          <w:lang w:eastAsia="en-US"/>
        </w:rPr>
      </w:pPr>
      <w:r w:rsidRPr="00434B2F">
        <w:rPr>
          <w:rFonts w:ascii="Times New Roman" w:hAnsi="Times New Roman" w:cs="Times New Roman"/>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34B2F" w:rsidRPr="00434B2F" w:rsidRDefault="00434B2F" w:rsidP="00434B2F">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434B2F">
      <w:pPr>
        <w:contextualSpacing/>
        <w:jc w:val="both"/>
        <w:rPr>
          <w:rFonts w:ascii="Times New Roman" w:hAnsi="Times New Roman" w:cs="Times New Roman"/>
          <w:lang w:eastAsia="en-US"/>
        </w:rPr>
      </w:pPr>
      <w:r w:rsidRPr="00434B2F">
        <w:rPr>
          <w:rFonts w:ascii="Times New Roman" w:hAnsi="Times New Roman" w:cs="Times New Roman"/>
          <w:b/>
          <w:lang w:eastAsia="en-US"/>
        </w:rPr>
        <w:lastRenderedPageBreak/>
        <w:t>Просмотр фрагментов детских кинофильмов и мультфильмов</w:t>
      </w:r>
      <w:r w:rsidRPr="00434B2F">
        <w:rPr>
          <w:rFonts w:ascii="Times New Roman" w:hAnsi="Times New Roman" w:cs="Times New Roman"/>
          <w:lang w:eastAsia="en-US"/>
        </w:rPr>
        <w:t xml:space="preserve">. Анализ функций и эмоционально-образного содержания музыкального сопровождения: </w:t>
      </w:r>
    </w:p>
    <w:p w:rsidR="00434B2F" w:rsidRPr="00434B2F" w:rsidRDefault="00434B2F" w:rsidP="00130103">
      <w:pPr>
        <w:widowControl/>
        <w:numPr>
          <w:ilvl w:val="0"/>
          <w:numId w:val="23"/>
        </w:numPr>
        <w:ind w:left="0" w:firstLine="709"/>
        <w:jc w:val="both"/>
        <w:rPr>
          <w:rFonts w:ascii="Times New Roman" w:hAnsi="Times New Roman" w:cs="Times New Roman"/>
          <w:lang w:eastAsia="en-US"/>
        </w:rPr>
      </w:pPr>
      <w:r w:rsidRPr="00434B2F">
        <w:rPr>
          <w:rFonts w:ascii="Times New Roman" w:hAnsi="Times New Roman" w:cs="Times New Roman"/>
          <w:lang w:eastAsia="en-US"/>
        </w:rPr>
        <w:t xml:space="preserve">характеристика действующих лиц (лейтмотивы), времени и среды действия; </w:t>
      </w:r>
    </w:p>
    <w:p w:rsidR="00434B2F" w:rsidRPr="00434B2F" w:rsidRDefault="00434B2F" w:rsidP="00130103">
      <w:pPr>
        <w:widowControl/>
        <w:numPr>
          <w:ilvl w:val="0"/>
          <w:numId w:val="23"/>
        </w:numPr>
        <w:ind w:left="0" w:firstLine="709"/>
        <w:jc w:val="both"/>
        <w:rPr>
          <w:rFonts w:ascii="Times New Roman" w:hAnsi="Times New Roman" w:cs="Times New Roman"/>
          <w:lang w:eastAsia="en-US"/>
        </w:rPr>
      </w:pPr>
      <w:r w:rsidRPr="00434B2F">
        <w:rPr>
          <w:rFonts w:ascii="Times New Roman" w:hAnsi="Times New Roman" w:cs="Times New Roman"/>
          <w:lang w:eastAsia="en-US"/>
        </w:rPr>
        <w:t>создание эмоционального фона;</w:t>
      </w:r>
    </w:p>
    <w:p w:rsidR="00434B2F" w:rsidRPr="00434B2F" w:rsidRDefault="00434B2F" w:rsidP="00130103">
      <w:pPr>
        <w:widowControl/>
        <w:numPr>
          <w:ilvl w:val="0"/>
          <w:numId w:val="23"/>
        </w:numPr>
        <w:ind w:left="0" w:firstLine="709"/>
        <w:jc w:val="both"/>
        <w:rPr>
          <w:rFonts w:ascii="Times New Roman" w:hAnsi="Times New Roman" w:cs="Times New Roman"/>
          <w:lang w:eastAsia="en-US"/>
        </w:rPr>
      </w:pPr>
      <w:r w:rsidRPr="00434B2F">
        <w:rPr>
          <w:rFonts w:ascii="Times New Roman" w:hAnsi="Times New Roman" w:cs="Times New Roman"/>
          <w:lang w:eastAsia="en-US"/>
        </w:rPr>
        <w:t xml:space="preserve">выражение общего смыслового контекста фильма. </w:t>
      </w:r>
    </w:p>
    <w:p w:rsidR="00434B2F" w:rsidRPr="00434B2F" w:rsidRDefault="00434B2F" w:rsidP="00A86EED">
      <w:pPr>
        <w:contextualSpacing/>
        <w:jc w:val="both"/>
        <w:rPr>
          <w:rFonts w:ascii="Times New Roman" w:hAnsi="Times New Roman" w:cs="Times New Roman"/>
          <w:lang w:eastAsia="en-US"/>
        </w:rPr>
      </w:pPr>
      <w:r w:rsidRPr="00434B2F">
        <w:rPr>
          <w:rFonts w:ascii="Times New Roman" w:hAnsi="Times New Roman" w:cs="Times New Roman"/>
          <w:lang w:eastAsia="en-US"/>
        </w:rPr>
        <w:t xml:space="preserve">Примеры: фильмы-сказки «Морозко» (режиссер А. Роу, композитор </w:t>
      </w:r>
      <w:r w:rsidRPr="00434B2F">
        <w:rPr>
          <w:rFonts w:ascii="Times New Roman" w:hAnsi="Times New Roman" w:cs="Times New Roman"/>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b/>
          <w:lang w:eastAsia="en-US"/>
        </w:rPr>
        <w:t>Исполнение песен</w:t>
      </w:r>
      <w:r w:rsidRPr="00434B2F">
        <w:rPr>
          <w:rFonts w:ascii="Times New Roman" w:hAnsi="Times New Roman" w:cs="Times New Roman"/>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b/>
          <w:lang w:eastAsia="en-US"/>
        </w:rPr>
        <w:t>Создание музыкальных композиций</w:t>
      </w:r>
      <w:r w:rsidRPr="00434B2F">
        <w:rPr>
          <w:rFonts w:ascii="Times New Roman" w:hAnsi="Times New Roman" w:cs="Times New Roman"/>
          <w:lang w:eastAsia="en-US"/>
        </w:rPr>
        <w:t xml:space="preserve"> на основе сюжетов различных кинофильмов и мультфильмов. </w:t>
      </w:r>
    </w:p>
    <w:p w:rsidR="00434B2F" w:rsidRPr="00434B2F" w:rsidRDefault="00434B2F" w:rsidP="00A86EED">
      <w:pPr>
        <w:jc w:val="both"/>
        <w:rPr>
          <w:rFonts w:ascii="Times New Roman" w:hAnsi="Times New Roman" w:cs="Times New Roman"/>
          <w:b/>
          <w:lang w:eastAsia="en-US"/>
        </w:rPr>
      </w:pPr>
      <w:r w:rsidRPr="00434B2F">
        <w:rPr>
          <w:rFonts w:ascii="Times New Roman" w:hAnsi="Times New Roman" w:cs="Times New Roman"/>
          <w:b/>
          <w:lang w:eastAsia="en-US"/>
        </w:rPr>
        <w:t>Учимся, играя</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34B2F" w:rsidRPr="00434B2F" w:rsidRDefault="00434B2F" w:rsidP="00A86EED">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A86EED">
      <w:pPr>
        <w:contextualSpacing/>
        <w:jc w:val="both"/>
        <w:rPr>
          <w:rFonts w:ascii="Times New Roman" w:hAnsi="Times New Roman" w:cs="Times New Roman"/>
          <w:lang w:eastAsia="en-US"/>
        </w:rPr>
      </w:pPr>
      <w:r w:rsidRPr="00434B2F">
        <w:rPr>
          <w:rFonts w:ascii="Times New Roman" w:hAnsi="Times New Roman" w:cs="Times New Roman"/>
          <w:b/>
          <w:lang w:eastAsia="en-US"/>
        </w:rPr>
        <w:t>Музыкально-игровая деятельность</w:t>
      </w:r>
      <w:r w:rsidRPr="00434B2F">
        <w:rPr>
          <w:rFonts w:ascii="Times New Roman" w:hAnsi="Times New Roman" w:cs="Times New Roman"/>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34B2F" w:rsidRPr="00434B2F" w:rsidRDefault="00434B2F" w:rsidP="00A86EED">
      <w:pPr>
        <w:jc w:val="both"/>
        <w:rPr>
          <w:rFonts w:ascii="Times New Roman" w:hAnsi="Times New Roman" w:cs="Times New Roman"/>
          <w:b/>
          <w:lang w:eastAsia="en-US"/>
        </w:rPr>
      </w:pPr>
      <w:r w:rsidRPr="00434B2F">
        <w:rPr>
          <w:rFonts w:ascii="Times New Roman" w:hAnsi="Times New Roman" w:cs="Times New Roman"/>
          <w:b/>
          <w:lang w:eastAsia="en-US"/>
        </w:rPr>
        <w:t>Я – артист</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lang w:eastAsia="en-US"/>
        </w:rPr>
        <w:t xml:space="preserve">Сольное и ансамблевое музицирование (вокальное и инструментальное). Творческое соревнование. </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34B2F" w:rsidRPr="00434B2F" w:rsidRDefault="00434B2F" w:rsidP="00A86EED">
      <w:pPr>
        <w:jc w:val="both"/>
        <w:rPr>
          <w:rFonts w:ascii="Times New Roman" w:hAnsi="Times New Roman" w:cs="Times New Roman"/>
          <w:b/>
          <w:lang w:eastAsia="en-US"/>
        </w:rPr>
      </w:pPr>
      <w:r w:rsidRPr="00434B2F">
        <w:rPr>
          <w:rFonts w:ascii="Times New Roman" w:hAnsi="Times New Roman" w:cs="Times New Roman"/>
          <w:b/>
          <w:lang w:eastAsia="en-US"/>
        </w:rPr>
        <w:t xml:space="preserve">Содержание обучения по видам деятельности: </w:t>
      </w:r>
    </w:p>
    <w:p w:rsidR="00434B2F" w:rsidRPr="00434B2F" w:rsidRDefault="00434B2F" w:rsidP="00A86EED">
      <w:pPr>
        <w:contextualSpacing/>
        <w:jc w:val="both"/>
        <w:rPr>
          <w:rFonts w:ascii="Times New Roman" w:hAnsi="Times New Roman" w:cs="Times New Roman"/>
          <w:lang w:eastAsia="en-US"/>
        </w:rPr>
      </w:pPr>
      <w:r w:rsidRPr="00434B2F">
        <w:rPr>
          <w:rFonts w:ascii="Times New Roman" w:hAnsi="Times New Roman" w:cs="Times New Roman"/>
          <w:b/>
          <w:lang w:eastAsia="en-US"/>
        </w:rPr>
        <w:t>Исполнение пройденных хоровых и инструментальных произведений</w:t>
      </w:r>
      <w:r w:rsidRPr="00434B2F">
        <w:rPr>
          <w:rFonts w:ascii="Times New Roman" w:hAnsi="Times New Roman" w:cs="Times New Roman"/>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b/>
          <w:lang w:eastAsia="en-US"/>
        </w:rPr>
        <w:t>Подготовка концертных программ</w:t>
      </w:r>
      <w:r w:rsidRPr="00434B2F">
        <w:rPr>
          <w:rFonts w:ascii="Times New Roman" w:hAnsi="Times New Roman" w:cs="Times New Roman"/>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34B2F" w:rsidRPr="00434B2F" w:rsidRDefault="00A86EED" w:rsidP="00A86EED">
      <w:pPr>
        <w:jc w:val="both"/>
        <w:rPr>
          <w:rFonts w:ascii="Times New Roman" w:hAnsi="Times New Roman" w:cs="Times New Roman"/>
          <w:i/>
          <w:lang w:eastAsia="en-US"/>
        </w:rPr>
      </w:pPr>
      <w:r>
        <w:rPr>
          <w:rFonts w:ascii="Times New Roman" w:hAnsi="Times New Roman" w:cs="Times New Roman"/>
          <w:i/>
          <w:lang w:eastAsia="en-US"/>
        </w:rPr>
        <w:t>Участие в школьных и, региональных</w:t>
      </w:r>
      <w:r w:rsidR="00434B2F" w:rsidRPr="00434B2F">
        <w:rPr>
          <w:rFonts w:ascii="Times New Roman" w:hAnsi="Times New Roman" w:cs="Times New Roman"/>
          <w:i/>
          <w:lang w:eastAsia="en-US"/>
        </w:rPr>
        <w:t xml:space="preserve"> музыкально-исполнительских фестивалях, конкурсах и т.д.</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b/>
          <w:lang w:eastAsia="en-US"/>
        </w:rPr>
        <w:t>Командные состязания</w:t>
      </w:r>
      <w:r w:rsidRPr="00434B2F">
        <w:rPr>
          <w:rFonts w:ascii="Times New Roman" w:hAnsi="Times New Roman" w:cs="Times New Roman"/>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b/>
          <w:lang w:eastAsia="en-US"/>
        </w:rPr>
        <w:t>Игра на элементарных музыкальных инструментах в ансамбле, оркестре</w:t>
      </w:r>
      <w:r w:rsidRPr="00434B2F">
        <w:rPr>
          <w:rFonts w:ascii="Times New Roman" w:hAnsi="Times New Roman" w:cs="Times New Roman"/>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34B2F" w:rsidRPr="00434B2F" w:rsidRDefault="00434B2F" w:rsidP="00A86EED">
      <w:pPr>
        <w:contextualSpacing/>
        <w:jc w:val="both"/>
        <w:rPr>
          <w:rFonts w:ascii="Times New Roman" w:hAnsi="Times New Roman" w:cs="Times New Roman"/>
          <w:lang w:eastAsia="en-US"/>
        </w:rPr>
      </w:pPr>
      <w:r w:rsidRPr="00434B2F">
        <w:rPr>
          <w:rFonts w:ascii="Times New Roman" w:hAnsi="Times New Roman" w:cs="Times New Roman"/>
          <w:b/>
          <w:lang w:eastAsia="en-US"/>
        </w:rPr>
        <w:t>Соревнование классов</w:t>
      </w:r>
      <w:r w:rsidRPr="00434B2F">
        <w:rPr>
          <w:rFonts w:ascii="Times New Roman" w:hAnsi="Times New Roman" w:cs="Times New Roman"/>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434B2F" w:rsidRPr="00434B2F" w:rsidRDefault="00434B2F" w:rsidP="00A86EED">
      <w:pPr>
        <w:jc w:val="both"/>
        <w:rPr>
          <w:rFonts w:ascii="Times New Roman" w:hAnsi="Times New Roman" w:cs="Times New Roman"/>
          <w:b/>
          <w:lang w:eastAsia="en-US"/>
        </w:rPr>
      </w:pPr>
      <w:r w:rsidRPr="00434B2F">
        <w:rPr>
          <w:rFonts w:ascii="Times New Roman" w:hAnsi="Times New Roman" w:cs="Times New Roman"/>
          <w:b/>
          <w:lang w:eastAsia="en-US"/>
        </w:rPr>
        <w:t>Музыкально-театрализованное представление</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lang w:eastAsia="en-US"/>
        </w:rPr>
        <w:t>Музыкально-театрализованное представление как итоговый результат освоения программы.</w:t>
      </w:r>
    </w:p>
    <w:p w:rsidR="00434B2F" w:rsidRPr="00434B2F" w:rsidRDefault="00434B2F" w:rsidP="00A86EED">
      <w:pPr>
        <w:jc w:val="both"/>
        <w:rPr>
          <w:rFonts w:ascii="Times New Roman" w:hAnsi="Times New Roman" w:cs="Times New Roman"/>
          <w:b/>
          <w:lang w:eastAsia="en-US"/>
        </w:rPr>
      </w:pPr>
      <w:r w:rsidRPr="00434B2F">
        <w:rPr>
          <w:rFonts w:ascii="Times New Roman" w:hAnsi="Times New Roman" w:cs="Times New Roman"/>
          <w:b/>
          <w:lang w:eastAsia="en-US"/>
        </w:rPr>
        <w:lastRenderedPageBreak/>
        <w:t xml:space="preserve">Содержание обучения по видам деятельности: </w:t>
      </w:r>
    </w:p>
    <w:p w:rsidR="00434B2F" w:rsidRPr="00434B2F" w:rsidRDefault="00434B2F" w:rsidP="00A86EED">
      <w:pPr>
        <w:jc w:val="both"/>
        <w:rPr>
          <w:rFonts w:ascii="Times New Roman" w:hAnsi="Times New Roman" w:cs="Times New Roman"/>
          <w:lang w:eastAsia="en-US"/>
        </w:rPr>
      </w:pPr>
      <w:r w:rsidRPr="00434B2F">
        <w:rPr>
          <w:rFonts w:ascii="Times New Roman" w:hAnsi="Times New Roman" w:cs="Times New Roman"/>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61475" w:rsidRPr="00514A84" w:rsidRDefault="00A86EED" w:rsidP="00761475">
      <w:pPr>
        <w:pStyle w:val="90"/>
        <w:shd w:val="clear" w:color="auto" w:fill="auto"/>
        <w:spacing w:line="278" w:lineRule="exact"/>
        <w:ind w:left="57"/>
        <w:rPr>
          <w:b/>
          <w:i w:val="0"/>
          <w:sz w:val="24"/>
          <w:szCs w:val="24"/>
        </w:rPr>
      </w:pPr>
      <w:r>
        <w:rPr>
          <w:rStyle w:val="9"/>
          <w:b/>
          <w:color w:val="000000"/>
          <w:sz w:val="24"/>
          <w:szCs w:val="24"/>
        </w:rPr>
        <w:t>2.2.</w:t>
      </w:r>
      <w:r w:rsidR="006A7B9C">
        <w:rPr>
          <w:rStyle w:val="9"/>
          <w:b/>
          <w:color w:val="000000"/>
          <w:sz w:val="24"/>
          <w:szCs w:val="24"/>
        </w:rPr>
        <w:t>2.</w:t>
      </w:r>
      <w:r>
        <w:rPr>
          <w:rStyle w:val="9"/>
          <w:b/>
          <w:color w:val="000000"/>
          <w:sz w:val="24"/>
          <w:szCs w:val="24"/>
        </w:rPr>
        <w:t>9.</w:t>
      </w:r>
      <w:r w:rsidR="00761475" w:rsidRPr="00514A84">
        <w:rPr>
          <w:rStyle w:val="9"/>
          <w:b/>
          <w:color w:val="000000"/>
          <w:sz w:val="24"/>
          <w:szCs w:val="24"/>
        </w:rPr>
        <w:t>Технология</w:t>
      </w:r>
    </w:p>
    <w:p w:rsidR="00761475" w:rsidRPr="00514A84" w:rsidRDefault="00761475" w:rsidP="00130103">
      <w:pPr>
        <w:pStyle w:val="29"/>
        <w:keepNext/>
        <w:keepLines/>
        <w:numPr>
          <w:ilvl w:val="0"/>
          <w:numId w:val="16"/>
        </w:numPr>
        <w:shd w:val="clear" w:color="auto" w:fill="auto"/>
        <w:tabs>
          <w:tab w:val="left" w:pos="355"/>
        </w:tabs>
        <w:spacing w:line="278" w:lineRule="exact"/>
        <w:ind w:left="57"/>
        <w:rPr>
          <w:b w:val="0"/>
          <w:sz w:val="24"/>
          <w:szCs w:val="24"/>
        </w:rPr>
      </w:pPr>
      <w:bookmarkStart w:id="28" w:name="bookmark40"/>
      <w:r w:rsidRPr="00A86EED">
        <w:rPr>
          <w:rStyle w:val="28"/>
          <w:color w:val="000000"/>
          <w:sz w:val="24"/>
          <w:szCs w:val="24"/>
        </w:rPr>
        <w:t>Общекультурные и общетрудовые компетенции</w:t>
      </w:r>
      <w:r w:rsidRPr="00514A84">
        <w:rPr>
          <w:rStyle w:val="28"/>
          <w:color w:val="000000"/>
          <w:sz w:val="24"/>
          <w:szCs w:val="24"/>
        </w:rPr>
        <w:t xml:space="preserve"> (знания, умения и способы деятельности). Основы культуры труда, самообслуживания</w:t>
      </w:r>
      <w:bookmarkEnd w:id="28"/>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Pr="00514A84">
        <w:rPr>
          <w:rStyle w:val="511"/>
          <w:b/>
          <w:bCs/>
          <w:i w:val="0"/>
          <w:color w:val="000000"/>
          <w:sz w:val="24"/>
          <w:szCs w:val="24"/>
        </w:rPr>
        <w:t>(архитектура,</w:t>
      </w:r>
      <w:r w:rsidRPr="00514A84">
        <w:rPr>
          <w:rStyle w:val="51"/>
          <w:bCs/>
          <w:color w:val="000000"/>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14A84">
        <w:rPr>
          <w:rStyle w:val="511"/>
          <w:b/>
          <w:bCs/>
          <w:i w:val="0"/>
          <w:color w:val="000000"/>
          <w:sz w:val="24"/>
          <w:szCs w:val="24"/>
        </w:rPr>
        <w:t>традиции и творчество мастера в создании предметной среды (общее представление).</w:t>
      </w:r>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14A84">
        <w:rPr>
          <w:rStyle w:val="511"/>
          <w:b/>
          <w:bCs/>
          <w:i w:val="0"/>
          <w:color w:val="000000"/>
          <w:sz w:val="24"/>
          <w:szCs w:val="24"/>
        </w:rPr>
        <w:t>распределение рабочего времени.</w:t>
      </w:r>
      <w:r w:rsidRPr="00514A84">
        <w:rPr>
          <w:rStyle w:val="51"/>
          <w:bCs/>
          <w:color w:val="000000"/>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п.Выполнение доступных видов работ по самообслуживанию, домашнему труду, оказание доступных видов помощи малышам, взрослым и сверстникам.</w:t>
      </w:r>
    </w:p>
    <w:p w:rsidR="00761475" w:rsidRPr="00514A84" w:rsidRDefault="00761475" w:rsidP="00761475">
      <w:pPr>
        <w:pStyle w:val="29"/>
        <w:keepNext/>
        <w:keepLines/>
        <w:shd w:val="clear" w:color="auto" w:fill="auto"/>
        <w:ind w:left="57"/>
        <w:rPr>
          <w:b w:val="0"/>
          <w:sz w:val="24"/>
          <w:szCs w:val="24"/>
        </w:rPr>
      </w:pPr>
      <w:bookmarkStart w:id="29" w:name="bookmark41"/>
      <w:r w:rsidRPr="00A86EED">
        <w:rPr>
          <w:rStyle w:val="28"/>
          <w:color w:val="000000"/>
          <w:sz w:val="24"/>
          <w:szCs w:val="24"/>
        </w:rPr>
        <w:t>2. Технология ручной обработки материалов</w:t>
      </w:r>
      <w:r w:rsidRPr="00514A84">
        <w:rPr>
          <w:rStyle w:val="28"/>
          <w:color w:val="000000"/>
          <w:sz w:val="24"/>
          <w:szCs w:val="24"/>
        </w:rPr>
        <w:t>. Элементы графической грамоты</w:t>
      </w:r>
      <w:bookmarkEnd w:id="29"/>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14A84">
        <w:rPr>
          <w:rStyle w:val="511"/>
          <w:b/>
          <w:bCs/>
          <w:color w:val="000000"/>
          <w:sz w:val="24"/>
          <w:szCs w:val="24"/>
        </w:rPr>
        <w:t>Многообразие материалов</w:t>
      </w:r>
      <w:r w:rsidRPr="00514A84">
        <w:rPr>
          <w:rStyle w:val="511"/>
          <w:b/>
          <w:bCs/>
          <w:i w:val="0"/>
          <w:color w:val="000000"/>
          <w:sz w:val="24"/>
          <w:szCs w:val="24"/>
        </w:rPr>
        <w:t xml:space="preserve"> и их практическое применение в жизни.</w:t>
      </w:r>
    </w:p>
    <w:p w:rsidR="00761475" w:rsidRPr="00514A84" w:rsidRDefault="00761475" w:rsidP="00761475">
      <w:pPr>
        <w:pStyle w:val="90"/>
        <w:shd w:val="clear" w:color="auto" w:fill="auto"/>
        <w:ind w:left="57"/>
        <w:rPr>
          <w:i w:val="0"/>
          <w:sz w:val="24"/>
          <w:szCs w:val="24"/>
        </w:rPr>
      </w:pPr>
      <w:r w:rsidRPr="00514A84">
        <w:rPr>
          <w:rStyle w:val="910"/>
          <w:b w:val="0"/>
          <w:color w:val="000000"/>
          <w:sz w:val="24"/>
          <w:szCs w:val="24"/>
        </w:rPr>
        <w:t xml:space="preserve">Подготовка материалов к работе. Экономное расходование материалов. </w:t>
      </w:r>
      <w:r w:rsidRPr="00514A84">
        <w:rPr>
          <w:rStyle w:val="9"/>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Pr="00514A84">
        <w:rPr>
          <w:rStyle w:val="511"/>
          <w:b/>
          <w:b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14A84">
        <w:rPr>
          <w:rStyle w:val="51"/>
          <w:bCs/>
          <w:color w:val="000000"/>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514A84">
        <w:rPr>
          <w:rStyle w:val="51"/>
          <w:bCs/>
          <w:color w:val="000000"/>
          <w:sz w:val="24"/>
          <w:szCs w:val="24"/>
        </w:rPr>
        <w:lastRenderedPageBreak/>
        <w:t>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i/>
          <w:color w:val="000000"/>
          <w:sz w:val="24"/>
          <w:szCs w:val="24"/>
        </w:rPr>
        <w:t>Использование измерений и построений для решения практических задач.</w:t>
      </w:r>
      <w:r w:rsidRPr="00514A84">
        <w:rPr>
          <w:rStyle w:val="51"/>
          <w:bCs/>
          <w:color w:val="000000"/>
          <w:sz w:val="24"/>
          <w:szCs w:val="24"/>
        </w:rPr>
        <w:t xml:space="preserve">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514A84">
        <w:rPr>
          <w:rStyle w:val="511"/>
          <w:b/>
          <w:bCs/>
          <w:i w:val="0"/>
          <w:color w:val="000000"/>
          <w:sz w:val="24"/>
          <w:szCs w:val="24"/>
        </w:rPr>
        <w:t>разрыва).</w:t>
      </w:r>
      <w:r w:rsidRPr="00514A84">
        <w:rPr>
          <w:rStyle w:val="51"/>
          <w:bCs/>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1475" w:rsidRPr="00514A84" w:rsidRDefault="00761475" w:rsidP="00761475">
      <w:pPr>
        <w:pStyle w:val="29"/>
        <w:keepNext/>
        <w:keepLines/>
        <w:shd w:val="clear" w:color="auto" w:fill="auto"/>
        <w:tabs>
          <w:tab w:val="left" w:pos="303"/>
        </w:tabs>
        <w:ind w:left="57"/>
        <w:rPr>
          <w:b w:val="0"/>
          <w:sz w:val="24"/>
          <w:szCs w:val="24"/>
        </w:rPr>
      </w:pPr>
      <w:bookmarkStart w:id="30" w:name="bookmark42"/>
      <w:r w:rsidRPr="00514A84">
        <w:rPr>
          <w:rStyle w:val="28"/>
          <w:color w:val="000000"/>
          <w:sz w:val="24"/>
          <w:szCs w:val="24"/>
        </w:rPr>
        <w:t>3.</w:t>
      </w:r>
      <w:r w:rsidRPr="00A86EED">
        <w:rPr>
          <w:rStyle w:val="28"/>
          <w:color w:val="000000"/>
          <w:sz w:val="24"/>
          <w:szCs w:val="24"/>
        </w:rPr>
        <w:t>Конструирование и моделирование</w:t>
      </w:r>
      <w:bookmarkEnd w:id="30"/>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14A84">
        <w:rPr>
          <w:rStyle w:val="511"/>
          <w:b/>
          <w:bCs/>
          <w:color w:val="000000"/>
          <w:sz w:val="24"/>
          <w:szCs w:val="24"/>
        </w:rPr>
        <w:t>различные виды конструкций</w:t>
      </w:r>
      <w:r w:rsidRPr="00514A84">
        <w:rPr>
          <w:rStyle w:val="511"/>
          <w:b/>
          <w:bCs/>
          <w:i w:val="0"/>
          <w:color w:val="000000"/>
          <w:sz w:val="24"/>
          <w:szCs w:val="24"/>
        </w:rPr>
        <w:t xml:space="preserve"> и способы их сборки.</w:t>
      </w:r>
      <w:r w:rsidRPr="00514A84">
        <w:rPr>
          <w:rStyle w:val="51"/>
          <w:bCs/>
          <w:color w:val="000000"/>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 xml:space="preserve">Конструирование и моделирование изделий из различных материалов по образцу, рисунку, простейшему </w:t>
      </w:r>
      <w:r w:rsidRPr="00514A84">
        <w:rPr>
          <w:rStyle w:val="511"/>
          <w:b/>
          <w:bCs/>
          <w:i w:val="0"/>
          <w:color w:val="000000"/>
          <w:sz w:val="24"/>
          <w:szCs w:val="24"/>
        </w:rPr>
        <w:t xml:space="preserve">чертежу или </w:t>
      </w:r>
      <w:r w:rsidRPr="00514A84">
        <w:rPr>
          <w:rStyle w:val="511"/>
          <w:b/>
          <w:bCs/>
          <w:color w:val="000000"/>
          <w:sz w:val="24"/>
          <w:szCs w:val="24"/>
        </w:rPr>
        <w:t>эскизу и по заданным условиям</w:t>
      </w:r>
      <w:r w:rsidRPr="00514A84">
        <w:rPr>
          <w:rStyle w:val="511"/>
          <w:b/>
          <w:bCs/>
          <w:i w:val="0"/>
          <w:color w:val="000000"/>
          <w:sz w:val="24"/>
          <w:szCs w:val="24"/>
        </w:rPr>
        <w:t xml:space="preserve"> (технико</w:t>
      </w:r>
      <w:r w:rsidRPr="00514A84">
        <w:rPr>
          <w:rStyle w:val="511"/>
          <w:b/>
          <w:bCs/>
          <w:i w:val="0"/>
          <w:color w:val="000000"/>
          <w:sz w:val="24"/>
          <w:szCs w:val="24"/>
        </w:rPr>
        <w:softHyphen/>
        <w:t xml:space="preserve">технологическим, функциональным, декоративно-художественным и пр.). </w:t>
      </w:r>
      <w:r w:rsidRPr="00514A84">
        <w:rPr>
          <w:rStyle w:val="51"/>
          <w:bCs/>
          <w:color w:val="000000"/>
          <w:sz w:val="24"/>
          <w:szCs w:val="24"/>
        </w:rPr>
        <w:t>Конструирование и моделирование на компьютере и в интерактивном конструкторе.</w:t>
      </w:r>
    </w:p>
    <w:p w:rsidR="00761475" w:rsidRPr="00A86EED" w:rsidRDefault="00761475" w:rsidP="00761475">
      <w:pPr>
        <w:pStyle w:val="29"/>
        <w:keepNext/>
        <w:keepLines/>
        <w:shd w:val="clear" w:color="auto" w:fill="auto"/>
        <w:tabs>
          <w:tab w:val="left" w:pos="303"/>
        </w:tabs>
        <w:rPr>
          <w:sz w:val="24"/>
          <w:szCs w:val="24"/>
        </w:rPr>
      </w:pPr>
      <w:bookmarkStart w:id="31" w:name="bookmark43"/>
      <w:r w:rsidRPr="00A86EED">
        <w:rPr>
          <w:rStyle w:val="28"/>
          <w:color w:val="000000"/>
          <w:sz w:val="24"/>
          <w:szCs w:val="24"/>
        </w:rPr>
        <w:t>4.Практика работы на компьютере</w:t>
      </w:r>
      <w:bookmarkEnd w:id="31"/>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Информация, её отбор, анализ и систематизация. Способы получения, хранения, переработки информации.</w:t>
      </w:r>
    </w:p>
    <w:p w:rsidR="00761475" w:rsidRPr="00514A84" w:rsidRDefault="00761475" w:rsidP="00761475">
      <w:pPr>
        <w:pStyle w:val="510"/>
        <w:shd w:val="clear" w:color="auto" w:fill="auto"/>
        <w:spacing w:line="274" w:lineRule="exact"/>
        <w:ind w:left="57"/>
        <w:jc w:val="both"/>
        <w:rPr>
          <w:b w:val="0"/>
          <w:sz w:val="24"/>
          <w:szCs w:val="24"/>
        </w:rPr>
      </w:pPr>
      <w:r w:rsidRPr="00514A84">
        <w:rPr>
          <w:rStyle w:val="51"/>
          <w:bCs/>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14A84">
        <w:rPr>
          <w:rStyle w:val="511"/>
          <w:b/>
          <w:bCs/>
          <w:color w:val="000000"/>
          <w:sz w:val="24"/>
          <w:szCs w:val="24"/>
        </w:rPr>
        <w:t>общее представление о правилах клавиатурного письма</w:t>
      </w:r>
      <w:r w:rsidRPr="00514A84">
        <w:rPr>
          <w:rStyle w:val="511"/>
          <w:b/>
          <w:bCs/>
          <w:i w:val="0"/>
          <w:color w:val="000000"/>
          <w:sz w:val="24"/>
          <w:szCs w:val="24"/>
        </w:rPr>
        <w:t>,</w:t>
      </w:r>
      <w:r w:rsidRPr="00514A84">
        <w:rPr>
          <w:rStyle w:val="51"/>
          <w:bCs/>
          <w:color w:val="000000"/>
          <w:sz w:val="24"/>
          <w:szCs w:val="24"/>
        </w:rPr>
        <w:t xml:space="preserve"> пользование мышью, использование простейших средств текстового редактора. </w:t>
      </w:r>
      <w:r w:rsidRPr="00514A84">
        <w:rPr>
          <w:rStyle w:val="511"/>
          <w:b/>
          <w:bCs/>
          <w:color w:val="000000"/>
          <w:sz w:val="24"/>
          <w:szCs w:val="24"/>
        </w:rPr>
        <w:t>Простейшие приёмы поиска информации: по ключевым словам, каталогам.</w:t>
      </w:r>
      <w:r w:rsidRPr="00514A84">
        <w:rPr>
          <w:rStyle w:val="51"/>
          <w:bCs/>
          <w:color w:val="000000"/>
          <w:sz w:val="24"/>
          <w:szCs w:val="24"/>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514A84">
        <w:rPr>
          <w:rStyle w:val="511"/>
          <w:b/>
          <w:bCs/>
          <w:color w:val="000000"/>
          <w:sz w:val="24"/>
          <w:szCs w:val="24"/>
        </w:rPr>
        <w:t xml:space="preserve">Использование рисунков из ресурса компьютера, программ </w:t>
      </w:r>
      <w:r w:rsidRPr="00514A84">
        <w:rPr>
          <w:rStyle w:val="511"/>
          <w:b/>
          <w:bCs/>
          <w:color w:val="000000"/>
          <w:sz w:val="24"/>
          <w:szCs w:val="24"/>
          <w:lang w:val="en-US"/>
        </w:rPr>
        <w:t>Word</w:t>
      </w:r>
      <w:r w:rsidRPr="00514A84">
        <w:rPr>
          <w:rStyle w:val="511"/>
          <w:b/>
          <w:bCs/>
          <w:color w:val="000000"/>
          <w:sz w:val="24"/>
          <w:szCs w:val="24"/>
        </w:rPr>
        <w:t xml:space="preserve"> и </w:t>
      </w:r>
      <w:r w:rsidRPr="00514A84">
        <w:rPr>
          <w:rStyle w:val="511"/>
          <w:b/>
          <w:bCs/>
          <w:color w:val="000000"/>
          <w:sz w:val="24"/>
          <w:szCs w:val="24"/>
          <w:lang w:val="en-US"/>
        </w:rPr>
        <w:t>PowerPoint</w:t>
      </w:r>
      <w:r w:rsidRPr="00514A84">
        <w:rPr>
          <w:rStyle w:val="511"/>
          <w:b/>
          <w:bCs/>
          <w:color w:val="000000"/>
          <w:sz w:val="24"/>
          <w:szCs w:val="24"/>
        </w:rPr>
        <w:t>.</w:t>
      </w:r>
    </w:p>
    <w:p w:rsidR="00761475" w:rsidRPr="00514A84" w:rsidRDefault="00A86EED" w:rsidP="00A86EED">
      <w:pPr>
        <w:pStyle w:val="81"/>
        <w:shd w:val="clear" w:color="auto" w:fill="auto"/>
        <w:jc w:val="left"/>
        <w:rPr>
          <w:i w:val="0"/>
          <w:sz w:val="24"/>
          <w:szCs w:val="24"/>
        </w:rPr>
      </w:pPr>
      <w:r w:rsidRPr="006A7B9C">
        <w:rPr>
          <w:rStyle w:val="810"/>
          <w:b/>
          <w:color w:val="000000"/>
          <w:sz w:val="24"/>
          <w:szCs w:val="24"/>
        </w:rPr>
        <w:t>2.2.</w:t>
      </w:r>
      <w:r w:rsidR="006A7B9C">
        <w:rPr>
          <w:rStyle w:val="810"/>
          <w:b/>
          <w:color w:val="000000"/>
          <w:sz w:val="24"/>
          <w:szCs w:val="24"/>
        </w:rPr>
        <w:t>2.</w:t>
      </w:r>
      <w:r w:rsidRPr="006A7B9C">
        <w:rPr>
          <w:rStyle w:val="810"/>
          <w:b/>
          <w:color w:val="000000"/>
          <w:sz w:val="24"/>
          <w:szCs w:val="24"/>
        </w:rPr>
        <w:t xml:space="preserve">10. </w:t>
      </w:r>
      <w:r w:rsidR="00761475" w:rsidRPr="006A7B9C">
        <w:rPr>
          <w:rStyle w:val="810"/>
          <w:b/>
          <w:color w:val="000000"/>
          <w:sz w:val="24"/>
          <w:szCs w:val="24"/>
        </w:rPr>
        <w:t>Физическая культура</w:t>
      </w:r>
      <w:r w:rsidR="00761475" w:rsidRPr="00514A84">
        <w:rPr>
          <w:rStyle w:val="810"/>
          <w:color w:val="000000"/>
          <w:sz w:val="24"/>
          <w:szCs w:val="24"/>
        </w:rPr>
        <w:br/>
      </w:r>
      <w:r w:rsidR="00761475" w:rsidRPr="00514A84">
        <w:rPr>
          <w:rStyle w:val="8"/>
          <w:color w:val="000000"/>
          <w:sz w:val="24"/>
          <w:szCs w:val="24"/>
        </w:rPr>
        <w:t>Знания о физической культуре</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Физическая культура</w:t>
      </w:r>
      <w:r w:rsidRPr="00514A84">
        <w:rPr>
          <w:rStyle w:val="51"/>
          <w:bCs/>
          <w:color w:val="000000"/>
          <w:sz w:val="24"/>
          <w:szCs w:val="24"/>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Из истории физической культуры</w:t>
      </w:r>
      <w:r w:rsidRPr="00514A84">
        <w:rPr>
          <w:rStyle w:val="51"/>
          <w:bCs/>
          <w:color w:val="000000"/>
          <w:sz w:val="24"/>
          <w:szCs w:val="24"/>
        </w:rPr>
        <w:t>.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Физические упражнения</w:t>
      </w:r>
      <w:r w:rsidRPr="00514A84">
        <w:rPr>
          <w:rStyle w:val="51"/>
          <w:bCs/>
          <w:color w:val="000000"/>
          <w:sz w:val="24"/>
          <w:szCs w:val="24"/>
        </w:rPr>
        <w:t>.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Физическая нагрузка и её влияние на повышение частоты сердечных сокращений.</w:t>
      </w:r>
    </w:p>
    <w:p w:rsidR="00761475" w:rsidRPr="00514A84" w:rsidRDefault="00761475" w:rsidP="00761475">
      <w:pPr>
        <w:pStyle w:val="81"/>
        <w:shd w:val="clear" w:color="auto" w:fill="auto"/>
        <w:rPr>
          <w:b w:val="0"/>
          <w:i w:val="0"/>
          <w:sz w:val="24"/>
          <w:szCs w:val="24"/>
        </w:rPr>
      </w:pPr>
      <w:r w:rsidRPr="00514A84">
        <w:rPr>
          <w:rStyle w:val="8"/>
          <w:color w:val="000000"/>
          <w:sz w:val="24"/>
          <w:szCs w:val="24"/>
        </w:rPr>
        <w:lastRenderedPageBreak/>
        <w:t>Способы физкультурной деятельности</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Самостоятельные занятия</w:t>
      </w:r>
      <w:r w:rsidRPr="00514A84">
        <w:rPr>
          <w:rStyle w:val="51"/>
          <w:bCs/>
          <w:color w:val="000000"/>
          <w:sz w:val="24"/>
          <w:szCs w:val="24"/>
        </w:rPr>
        <w:t>.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Самостоятельные наблюдения за физическим развитием</w:t>
      </w:r>
      <w:r w:rsidRPr="00514A84">
        <w:rPr>
          <w:rStyle w:val="51"/>
          <w:bCs/>
          <w:color w:val="000000"/>
          <w:sz w:val="24"/>
          <w:szCs w:val="24"/>
        </w:rPr>
        <w:t xml:space="preserve">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Самостоятельные игры и развлечения</w:t>
      </w:r>
      <w:r w:rsidRPr="00514A84">
        <w:rPr>
          <w:rStyle w:val="51"/>
          <w:bCs/>
          <w:color w:val="000000"/>
          <w:sz w:val="24"/>
          <w:szCs w:val="24"/>
        </w:rPr>
        <w:t>. Организация и проведение подвижных игр (на спортивных площадках и в спортивных залах).</w:t>
      </w:r>
    </w:p>
    <w:p w:rsidR="00761475" w:rsidRPr="00514A84" w:rsidRDefault="00761475" w:rsidP="00761475">
      <w:pPr>
        <w:pStyle w:val="81"/>
        <w:shd w:val="clear" w:color="auto" w:fill="auto"/>
        <w:rPr>
          <w:rStyle w:val="8"/>
          <w:color w:val="000000"/>
          <w:sz w:val="24"/>
          <w:szCs w:val="24"/>
        </w:rPr>
      </w:pPr>
    </w:p>
    <w:p w:rsidR="00761475" w:rsidRPr="00514A84" w:rsidRDefault="00761475" w:rsidP="00761475">
      <w:pPr>
        <w:pStyle w:val="81"/>
        <w:shd w:val="clear" w:color="auto" w:fill="auto"/>
        <w:rPr>
          <w:b w:val="0"/>
          <w:i w:val="0"/>
          <w:sz w:val="24"/>
          <w:szCs w:val="24"/>
        </w:rPr>
      </w:pPr>
      <w:r w:rsidRPr="00514A84">
        <w:rPr>
          <w:rStyle w:val="8"/>
          <w:color w:val="000000"/>
          <w:sz w:val="24"/>
          <w:szCs w:val="24"/>
        </w:rPr>
        <w:t>Физическое совершенствование</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Физкультурно-оздоровительная деятельность</w:t>
      </w:r>
      <w:r w:rsidRPr="00514A84">
        <w:rPr>
          <w:rStyle w:val="51"/>
          <w:bCs/>
          <w:color w:val="000000"/>
          <w:sz w:val="24"/>
          <w:szCs w:val="24"/>
        </w:rPr>
        <w:t>. Комплексы физических упражнений для утренней зарядки, физкультминуток, занятий по профилактике и коррекции нарушений осанки.</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Комплексы упражнений на развитие физических качеств.</w:t>
      </w:r>
    </w:p>
    <w:p w:rsidR="00761475" w:rsidRPr="00514A84" w:rsidRDefault="00761475" w:rsidP="00761475">
      <w:pPr>
        <w:pStyle w:val="510"/>
        <w:shd w:val="clear" w:color="auto" w:fill="auto"/>
        <w:spacing w:line="274" w:lineRule="exact"/>
        <w:jc w:val="both"/>
        <w:rPr>
          <w:b w:val="0"/>
          <w:sz w:val="24"/>
          <w:szCs w:val="24"/>
        </w:rPr>
      </w:pPr>
      <w:r w:rsidRPr="00514A84">
        <w:rPr>
          <w:rStyle w:val="51"/>
          <w:bCs/>
          <w:color w:val="000000"/>
          <w:sz w:val="24"/>
          <w:szCs w:val="24"/>
        </w:rPr>
        <w:t>Комплексы дыхательных упражнений. Гимнастика для глаз.</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Спортивно-оздоровительная деятельность</w:t>
      </w:r>
      <w:r w:rsidRPr="00514A84">
        <w:rPr>
          <w:rStyle w:val="51"/>
          <w:bCs/>
          <w:color w:val="000000"/>
          <w:sz w:val="24"/>
          <w:szCs w:val="24"/>
        </w:rPr>
        <w:t xml:space="preserve">. </w:t>
      </w:r>
      <w:r w:rsidRPr="00514A84">
        <w:rPr>
          <w:rStyle w:val="54"/>
          <w:bCs/>
          <w:i w:val="0"/>
          <w:color w:val="000000"/>
          <w:sz w:val="24"/>
          <w:szCs w:val="24"/>
        </w:rPr>
        <w:t>Гимнастика с основами акробатики.</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Организующие команды и приёмы</w:t>
      </w:r>
      <w:r w:rsidRPr="00514A84">
        <w:rPr>
          <w:rStyle w:val="511"/>
          <w:b/>
          <w:bCs/>
          <w:i w:val="0"/>
          <w:color w:val="000000"/>
          <w:sz w:val="24"/>
          <w:szCs w:val="24"/>
        </w:rPr>
        <w:t>.</w:t>
      </w:r>
      <w:r w:rsidRPr="00514A84">
        <w:rPr>
          <w:rStyle w:val="51"/>
          <w:bCs/>
          <w:color w:val="000000"/>
          <w:sz w:val="24"/>
          <w:szCs w:val="24"/>
        </w:rPr>
        <w:t xml:space="preserve"> Строевые действия в шеренге и колонне; выполнение строевых команд.</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Акробатические упражнения</w:t>
      </w:r>
      <w:r w:rsidRPr="00514A84">
        <w:rPr>
          <w:rStyle w:val="511"/>
          <w:b/>
          <w:bCs/>
          <w:i w:val="0"/>
          <w:color w:val="000000"/>
          <w:sz w:val="24"/>
          <w:szCs w:val="24"/>
        </w:rPr>
        <w:t>.</w:t>
      </w:r>
      <w:r w:rsidRPr="00514A84">
        <w:rPr>
          <w:rStyle w:val="51"/>
          <w:bCs/>
          <w:color w:val="000000"/>
          <w:sz w:val="24"/>
          <w:szCs w:val="24"/>
        </w:rPr>
        <w:t xml:space="preserve"> Упоры; седы; упражнения в группировке; перекаты; стойка на лопатках; кувырки вперёд и назад; гимнастический мост.</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Акробатические комбинации</w:t>
      </w:r>
      <w:r w:rsidRPr="00514A84">
        <w:rPr>
          <w:rStyle w:val="511"/>
          <w:b/>
          <w:bCs/>
          <w:i w:val="0"/>
          <w:color w:val="000000"/>
          <w:sz w:val="24"/>
          <w:szCs w:val="24"/>
        </w:rPr>
        <w:t>.</w:t>
      </w:r>
      <w:r w:rsidRPr="00514A84">
        <w:rPr>
          <w:rStyle w:val="51"/>
          <w:bCs/>
          <w:color w:val="000000"/>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61475" w:rsidRPr="00514A84" w:rsidRDefault="00761475" w:rsidP="00761475">
      <w:pPr>
        <w:pStyle w:val="90"/>
        <w:shd w:val="clear" w:color="auto" w:fill="auto"/>
        <w:rPr>
          <w:i w:val="0"/>
          <w:sz w:val="24"/>
          <w:szCs w:val="24"/>
        </w:rPr>
      </w:pPr>
      <w:r w:rsidRPr="00514A84">
        <w:rPr>
          <w:rStyle w:val="9"/>
          <w:color w:val="000000"/>
          <w:sz w:val="24"/>
          <w:szCs w:val="24"/>
        </w:rPr>
        <w:t>Упражнения на низкой гимнастической перекладине:</w:t>
      </w:r>
      <w:r w:rsidRPr="00514A84">
        <w:rPr>
          <w:rStyle w:val="910"/>
          <w:b w:val="0"/>
          <w:color w:val="000000"/>
          <w:sz w:val="24"/>
          <w:szCs w:val="24"/>
        </w:rPr>
        <w:t xml:space="preserve"> висы, перемахи.</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Гимнастическая комбинация</w:t>
      </w:r>
      <w:r w:rsidRPr="00514A84">
        <w:rPr>
          <w:rStyle w:val="511"/>
          <w:b/>
          <w:bCs/>
          <w:i w:val="0"/>
          <w:color w:val="000000"/>
          <w:sz w:val="24"/>
          <w:szCs w:val="24"/>
        </w:rPr>
        <w:t>.</w:t>
      </w:r>
      <w:r w:rsidRPr="00514A84">
        <w:rPr>
          <w:rStyle w:val="51"/>
          <w:bCs/>
          <w:color w:val="000000"/>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Опорный прыжок</w:t>
      </w:r>
      <w:r w:rsidRPr="00514A84">
        <w:rPr>
          <w:rStyle w:val="51"/>
          <w:bCs/>
          <w:color w:val="000000"/>
          <w:sz w:val="24"/>
          <w:szCs w:val="24"/>
        </w:rPr>
        <w:t xml:space="preserve"> с разбега через гимнастического козла.</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Гимнастические упражнения</w:t>
      </w:r>
      <w:r w:rsidRPr="00514A84">
        <w:rPr>
          <w:rStyle w:val="511"/>
          <w:b/>
          <w:bCs/>
          <w:i w:val="0"/>
          <w:color w:val="000000"/>
          <w:sz w:val="24"/>
          <w:szCs w:val="24"/>
        </w:rPr>
        <w:t xml:space="preserve"> прикладного характера.</w:t>
      </w:r>
      <w:r w:rsidRPr="00514A84">
        <w:rPr>
          <w:rStyle w:val="51"/>
          <w:bCs/>
          <w:color w:val="000000"/>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61475" w:rsidRPr="00514A84" w:rsidRDefault="00761475" w:rsidP="00761475">
      <w:pPr>
        <w:pStyle w:val="510"/>
        <w:shd w:val="clear" w:color="auto" w:fill="auto"/>
        <w:spacing w:line="274" w:lineRule="exact"/>
        <w:jc w:val="both"/>
        <w:rPr>
          <w:b w:val="0"/>
          <w:sz w:val="24"/>
          <w:szCs w:val="24"/>
        </w:rPr>
      </w:pPr>
      <w:r w:rsidRPr="00514A84">
        <w:rPr>
          <w:rStyle w:val="54"/>
          <w:b/>
          <w:bCs/>
          <w:i w:val="0"/>
          <w:color w:val="000000"/>
          <w:sz w:val="24"/>
          <w:szCs w:val="24"/>
        </w:rPr>
        <w:t>Лёгкая атлетика</w:t>
      </w:r>
      <w:r w:rsidRPr="00514A84">
        <w:rPr>
          <w:rStyle w:val="54"/>
          <w:bCs/>
          <w:i w:val="0"/>
          <w:color w:val="000000"/>
          <w:sz w:val="24"/>
          <w:szCs w:val="24"/>
        </w:rPr>
        <w:t xml:space="preserve">. </w:t>
      </w:r>
      <w:r w:rsidRPr="00514A84">
        <w:rPr>
          <w:rStyle w:val="511"/>
          <w:b/>
          <w:bCs/>
          <w:color w:val="000000"/>
          <w:sz w:val="24"/>
          <w:szCs w:val="24"/>
        </w:rPr>
        <w:t>Беговые упражнения</w:t>
      </w:r>
      <w:r w:rsidRPr="00514A84">
        <w:rPr>
          <w:rStyle w:val="511"/>
          <w:b/>
          <w:bCs/>
          <w:i w:val="0"/>
          <w:color w:val="000000"/>
          <w:sz w:val="24"/>
          <w:szCs w:val="24"/>
        </w:rPr>
        <w:t>:</w:t>
      </w:r>
      <w:r w:rsidRPr="00514A84">
        <w:rPr>
          <w:rStyle w:val="51"/>
          <w:bCs/>
          <w:color w:val="000000"/>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Прыжковые упражнения</w:t>
      </w:r>
      <w:r w:rsidRPr="00514A84">
        <w:rPr>
          <w:rStyle w:val="511"/>
          <w:b/>
          <w:bCs/>
          <w:i w:val="0"/>
          <w:color w:val="000000"/>
          <w:sz w:val="24"/>
          <w:szCs w:val="24"/>
        </w:rPr>
        <w:t>:</w:t>
      </w:r>
      <w:r w:rsidRPr="00514A84">
        <w:rPr>
          <w:rStyle w:val="51"/>
          <w:bCs/>
          <w:color w:val="000000"/>
          <w:sz w:val="24"/>
          <w:szCs w:val="24"/>
        </w:rPr>
        <w:t xml:space="preserve"> на одной ноге и двух ногах на месте и с продвижением; в длину и высоту; спрыгивание и запрыгивание.</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Броски</w:t>
      </w:r>
      <w:r w:rsidRPr="00514A84">
        <w:rPr>
          <w:rStyle w:val="511"/>
          <w:b/>
          <w:bCs/>
          <w:i w:val="0"/>
          <w:color w:val="000000"/>
          <w:sz w:val="24"/>
          <w:szCs w:val="24"/>
        </w:rPr>
        <w:t>:</w:t>
      </w:r>
      <w:r w:rsidRPr="00514A84">
        <w:rPr>
          <w:rStyle w:val="51"/>
          <w:bCs/>
          <w:color w:val="000000"/>
          <w:sz w:val="24"/>
          <w:szCs w:val="24"/>
        </w:rPr>
        <w:t xml:space="preserve"> большого мяча (</w:t>
      </w:r>
      <w:smartTag w:uri="urn:schemas-microsoft-com:office:smarttags" w:element="metricconverter">
        <w:smartTagPr>
          <w:attr w:name="ProductID" w:val="15 г"/>
        </w:smartTagPr>
        <w:r w:rsidRPr="00514A84">
          <w:rPr>
            <w:rStyle w:val="51"/>
            <w:bCs/>
            <w:color w:val="000000"/>
            <w:sz w:val="24"/>
            <w:szCs w:val="24"/>
          </w:rPr>
          <w:t>1 кг</w:t>
        </w:r>
      </w:smartTag>
      <w:r w:rsidRPr="00514A84">
        <w:rPr>
          <w:rStyle w:val="51"/>
          <w:bCs/>
          <w:color w:val="000000"/>
          <w:sz w:val="24"/>
          <w:szCs w:val="24"/>
        </w:rPr>
        <w:t>) на дальность разными способами.</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Метание</w:t>
      </w:r>
      <w:r w:rsidRPr="00514A84">
        <w:rPr>
          <w:rStyle w:val="511"/>
          <w:b/>
          <w:bCs/>
          <w:i w:val="0"/>
          <w:color w:val="000000"/>
          <w:sz w:val="24"/>
          <w:szCs w:val="24"/>
        </w:rPr>
        <w:t>:</w:t>
      </w:r>
      <w:r w:rsidRPr="00514A84">
        <w:rPr>
          <w:rStyle w:val="51"/>
          <w:bCs/>
          <w:color w:val="000000"/>
          <w:sz w:val="24"/>
          <w:szCs w:val="24"/>
        </w:rPr>
        <w:t xml:space="preserve"> малого мяча в вертикальную цель и на дальность.</w:t>
      </w:r>
    </w:p>
    <w:p w:rsidR="00761475" w:rsidRPr="00514A84" w:rsidRDefault="00761475" w:rsidP="00761475">
      <w:pPr>
        <w:pStyle w:val="510"/>
        <w:shd w:val="clear" w:color="auto" w:fill="auto"/>
        <w:spacing w:line="274" w:lineRule="exact"/>
        <w:jc w:val="both"/>
        <w:rPr>
          <w:b w:val="0"/>
          <w:sz w:val="24"/>
          <w:szCs w:val="24"/>
        </w:rPr>
      </w:pPr>
      <w:r w:rsidRPr="00514A84">
        <w:rPr>
          <w:rStyle w:val="54"/>
          <w:b/>
          <w:bCs/>
          <w:i w:val="0"/>
          <w:color w:val="000000"/>
          <w:sz w:val="24"/>
          <w:szCs w:val="24"/>
        </w:rPr>
        <w:t>Лыжные гонки</w:t>
      </w:r>
      <w:r w:rsidRPr="00514A84">
        <w:rPr>
          <w:rStyle w:val="54"/>
          <w:bCs/>
          <w:i w:val="0"/>
          <w:color w:val="000000"/>
          <w:sz w:val="24"/>
          <w:szCs w:val="24"/>
        </w:rPr>
        <w:t>.</w:t>
      </w:r>
      <w:r w:rsidRPr="00514A84">
        <w:rPr>
          <w:rStyle w:val="51"/>
          <w:bCs/>
          <w:color w:val="000000"/>
          <w:sz w:val="24"/>
          <w:szCs w:val="24"/>
        </w:rPr>
        <w:t xml:space="preserve">Передвижение на лыжах; повороты; спуски; подъёмы; торможение. </w:t>
      </w:r>
      <w:r w:rsidRPr="00514A84">
        <w:rPr>
          <w:rStyle w:val="54"/>
          <w:b/>
          <w:bCs/>
          <w:i w:val="0"/>
          <w:color w:val="000000"/>
          <w:sz w:val="24"/>
          <w:szCs w:val="24"/>
        </w:rPr>
        <w:t>Плавание</w:t>
      </w:r>
      <w:r w:rsidRPr="00514A84">
        <w:rPr>
          <w:rStyle w:val="54"/>
          <w:bCs/>
          <w:i w:val="0"/>
          <w:color w:val="000000"/>
          <w:sz w:val="24"/>
          <w:szCs w:val="24"/>
        </w:rPr>
        <w:t xml:space="preserve">. </w:t>
      </w:r>
      <w:r w:rsidRPr="00514A84">
        <w:rPr>
          <w:rStyle w:val="511"/>
          <w:b/>
          <w:bCs/>
          <w:i w:val="0"/>
          <w:color w:val="000000"/>
          <w:sz w:val="24"/>
          <w:szCs w:val="24"/>
        </w:rPr>
        <w:t>Подводящие упражнения:</w:t>
      </w:r>
      <w:r w:rsidRPr="00514A84">
        <w:rPr>
          <w:rStyle w:val="51"/>
          <w:bCs/>
          <w:color w:val="000000"/>
          <w:sz w:val="24"/>
          <w:szCs w:val="24"/>
        </w:rPr>
        <w:t xml:space="preserve"> вхождение в воду; передвижение по дну бассейна; упражнения на всплывание; лежание и скольжение; упражнения на согласование работы рук и ног. </w:t>
      </w:r>
      <w:r w:rsidRPr="00514A84">
        <w:rPr>
          <w:rStyle w:val="511"/>
          <w:b/>
          <w:bCs/>
          <w:i w:val="0"/>
          <w:color w:val="000000"/>
          <w:sz w:val="24"/>
          <w:szCs w:val="24"/>
        </w:rPr>
        <w:t>Проплывание учебных дистанций:</w:t>
      </w:r>
      <w:r w:rsidRPr="00514A84">
        <w:rPr>
          <w:rStyle w:val="51"/>
          <w:bCs/>
          <w:color w:val="000000"/>
          <w:sz w:val="24"/>
          <w:szCs w:val="24"/>
        </w:rPr>
        <w:t xml:space="preserve"> произвольным способом.</w:t>
      </w:r>
    </w:p>
    <w:p w:rsidR="00761475" w:rsidRPr="00514A84" w:rsidRDefault="00761475" w:rsidP="00761475">
      <w:pPr>
        <w:pStyle w:val="510"/>
        <w:shd w:val="clear" w:color="auto" w:fill="auto"/>
        <w:spacing w:line="274" w:lineRule="exact"/>
        <w:jc w:val="both"/>
        <w:rPr>
          <w:b w:val="0"/>
          <w:sz w:val="24"/>
          <w:szCs w:val="24"/>
        </w:rPr>
      </w:pPr>
      <w:r w:rsidRPr="00514A84">
        <w:rPr>
          <w:rStyle w:val="54"/>
          <w:b/>
          <w:bCs/>
          <w:i w:val="0"/>
          <w:color w:val="000000"/>
          <w:sz w:val="24"/>
          <w:szCs w:val="24"/>
        </w:rPr>
        <w:t>Подвижные и спортивные игры</w:t>
      </w:r>
      <w:r w:rsidRPr="00514A84">
        <w:rPr>
          <w:rStyle w:val="54"/>
          <w:bCs/>
          <w:i w:val="0"/>
          <w:color w:val="000000"/>
          <w:sz w:val="24"/>
          <w:szCs w:val="24"/>
        </w:rPr>
        <w:t xml:space="preserve">. </w:t>
      </w:r>
      <w:r w:rsidRPr="00514A84">
        <w:rPr>
          <w:rStyle w:val="511"/>
          <w:b/>
          <w:bCs/>
          <w:i w:val="0"/>
          <w:color w:val="000000"/>
          <w:sz w:val="24"/>
          <w:szCs w:val="24"/>
        </w:rPr>
        <w:t xml:space="preserve">На материале гимнастики с основами акробатики: </w:t>
      </w:r>
      <w:r w:rsidRPr="00514A84">
        <w:rPr>
          <w:rStyle w:val="51"/>
          <w:bCs/>
          <w:color w:val="000000"/>
          <w:sz w:val="24"/>
          <w:szCs w:val="24"/>
        </w:rPr>
        <w:t>игровые задания с использованием строевых упражнений, упражнений на внимание, силу, ловкость и координацию.</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На материале лёгкой атлетики</w:t>
      </w:r>
      <w:r w:rsidRPr="00514A84">
        <w:rPr>
          <w:rStyle w:val="511"/>
          <w:b/>
          <w:bCs/>
          <w:i w:val="0"/>
          <w:color w:val="000000"/>
          <w:sz w:val="24"/>
          <w:szCs w:val="24"/>
        </w:rPr>
        <w:t>:</w:t>
      </w:r>
      <w:r w:rsidRPr="00514A84">
        <w:rPr>
          <w:rStyle w:val="51"/>
          <w:bCs/>
          <w:color w:val="000000"/>
          <w:sz w:val="24"/>
          <w:szCs w:val="24"/>
        </w:rPr>
        <w:t xml:space="preserve"> прыжки, бег, метания и броски; упражнения на координацию, выносливость и быстроту.</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На материале лыжной</w:t>
      </w:r>
      <w:r w:rsidRPr="00514A84">
        <w:rPr>
          <w:rStyle w:val="511"/>
          <w:b/>
          <w:bCs/>
          <w:i w:val="0"/>
          <w:color w:val="000000"/>
          <w:sz w:val="24"/>
          <w:szCs w:val="24"/>
        </w:rPr>
        <w:t xml:space="preserve"> подготовки:</w:t>
      </w:r>
      <w:r w:rsidRPr="00514A84">
        <w:rPr>
          <w:rStyle w:val="51"/>
          <w:bCs/>
          <w:color w:val="000000"/>
          <w:sz w:val="24"/>
          <w:szCs w:val="24"/>
        </w:rPr>
        <w:t xml:space="preserve"> эстафеты в передвижении на лыжах, упражнения на </w:t>
      </w:r>
      <w:r w:rsidRPr="00514A84">
        <w:rPr>
          <w:rStyle w:val="51"/>
          <w:bCs/>
          <w:color w:val="000000"/>
          <w:sz w:val="24"/>
          <w:szCs w:val="24"/>
        </w:rPr>
        <w:lastRenderedPageBreak/>
        <w:t>выносливость и координацию.</w:t>
      </w:r>
    </w:p>
    <w:p w:rsidR="00761475" w:rsidRPr="00514A84" w:rsidRDefault="00761475" w:rsidP="00761475">
      <w:pPr>
        <w:pStyle w:val="90"/>
        <w:shd w:val="clear" w:color="auto" w:fill="auto"/>
        <w:rPr>
          <w:i w:val="0"/>
          <w:sz w:val="24"/>
          <w:szCs w:val="24"/>
        </w:rPr>
      </w:pPr>
      <w:r w:rsidRPr="00514A84">
        <w:rPr>
          <w:rStyle w:val="9"/>
          <w:color w:val="000000"/>
          <w:sz w:val="24"/>
          <w:szCs w:val="24"/>
        </w:rPr>
        <w:t>На материале спортивных игр:</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Футбол</w:t>
      </w:r>
      <w:r w:rsidRPr="00514A84">
        <w:rPr>
          <w:rStyle w:val="511"/>
          <w:bCs/>
          <w:i w:val="0"/>
          <w:color w:val="000000"/>
          <w:sz w:val="24"/>
          <w:szCs w:val="24"/>
        </w:rPr>
        <w:t>:</w:t>
      </w:r>
      <w:r w:rsidRPr="00514A84">
        <w:rPr>
          <w:rStyle w:val="51"/>
          <w:bCs/>
          <w:color w:val="000000"/>
          <w:sz w:val="24"/>
          <w:szCs w:val="24"/>
        </w:rPr>
        <w:t xml:space="preserve"> удар по неподвижному и катящемуся мячу; остановка мяча; ведение мяча; подвижные игры на материале футбола.</w:t>
      </w:r>
    </w:p>
    <w:p w:rsidR="00761475" w:rsidRPr="00514A84" w:rsidRDefault="00761475" w:rsidP="00761475">
      <w:pPr>
        <w:pStyle w:val="510"/>
        <w:shd w:val="clear" w:color="auto" w:fill="auto"/>
        <w:jc w:val="both"/>
        <w:rPr>
          <w:b w:val="0"/>
          <w:sz w:val="24"/>
          <w:szCs w:val="24"/>
        </w:rPr>
      </w:pPr>
      <w:r w:rsidRPr="00514A84">
        <w:rPr>
          <w:rStyle w:val="511"/>
          <w:b/>
          <w:bCs/>
          <w:color w:val="000000"/>
          <w:sz w:val="24"/>
          <w:szCs w:val="24"/>
        </w:rPr>
        <w:t>Баскетбол:</w:t>
      </w:r>
      <w:r w:rsidRPr="00514A84">
        <w:rPr>
          <w:rStyle w:val="51"/>
          <w:bCs/>
          <w:color w:val="000000"/>
          <w:sz w:val="24"/>
          <w:szCs w:val="24"/>
        </w:rPr>
        <w:t xml:space="preserve"> специальные передвижения без мяча; ведение мяча; броски мяча в корзину; подвижные игры на материале баскетбола.</w:t>
      </w:r>
    </w:p>
    <w:p w:rsidR="00761475" w:rsidRPr="00514A84" w:rsidRDefault="00761475" w:rsidP="00761475">
      <w:pPr>
        <w:pStyle w:val="510"/>
        <w:shd w:val="clear" w:color="auto" w:fill="auto"/>
        <w:jc w:val="both"/>
        <w:rPr>
          <w:rStyle w:val="51"/>
          <w:bCs/>
          <w:color w:val="000000"/>
          <w:sz w:val="24"/>
          <w:szCs w:val="24"/>
        </w:rPr>
      </w:pPr>
      <w:r w:rsidRPr="00514A84">
        <w:rPr>
          <w:rStyle w:val="511"/>
          <w:b/>
          <w:bCs/>
          <w:color w:val="000000"/>
          <w:sz w:val="24"/>
          <w:szCs w:val="24"/>
        </w:rPr>
        <w:t>Волейбол:</w:t>
      </w:r>
      <w:r w:rsidRPr="00514A84">
        <w:rPr>
          <w:rStyle w:val="51"/>
          <w:bCs/>
          <w:color w:val="000000"/>
          <w:sz w:val="24"/>
          <w:szCs w:val="24"/>
        </w:rPr>
        <w:t xml:space="preserve"> подбрасывание мяча; подача мяча; приём и передача мяча; подвижные игры на материале волейбола. Подвижные игры разных народов</w:t>
      </w:r>
      <w:bookmarkStart w:id="32" w:name="bookmark44"/>
    </w:p>
    <w:p w:rsidR="00761475" w:rsidRPr="00514A84" w:rsidRDefault="00761475" w:rsidP="00761475">
      <w:pPr>
        <w:pStyle w:val="510"/>
        <w:shd w:val="clear" w:color="auto" w:fill="auto"/>
        <w:jc w:val="both"/>
        <w:rPr>
          <w:b w:val="0"/>
          <w:i/>
          <w:sz w:val="24"/>
          <w:szCs w:val="24"/>
        </w:rPr>
      </w:pPr>
      <w:r w:rsidRPr="00514A84">
        <w:rPr>
          <w:rStyle w:val="2c"/>
          <w:i w:val="0"/>
          <w:color w:val="000000"/>
          <w:sz w:val="24"/>
          <w:szCs w:val="24"/>
        </w:rPr>
        <w:t xml:space="preserve"> Общеразвивающие упражнения. </w:t>
      </w:r>
      <w:r w:rsidRPr="00514A84">
        <w:rPr>
          <w:rStyle w:val="28"/>
          <w:color w:val="000000"/>
          <w:sz w:val="24"/>
          <w:szCs w:val="24"/>
        </w:rPr>
        <w:t>На материале гимнастики с основами акробатики</w:t>
      </w:r>
      <w:bookmarkEnd w:id="32"/>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гибкости</w:t>
      </w:r>
      <w:r w:rsidRPr="00514A84">
        <w:rPr>
          <w:rStyle w:val="511"/>
          <w:b/>
          <w:bCs/>
          <w:i w:val="0"/>
          <w:color w:val="000000"/>
          <w:sz w:val="24"/>
          <w:szCs w:val="24"/>
        </w:rPr>
        <w:t>:</w:t>
      </w:r>
      <w:r w:rsidRPr="00514A84">
        <w:rPr>
          <w:rStyle w:val="51"/>
          <w:bCs/>
          <w:color w:val="000000"/>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координации</w:t>
      </w:r>
      <w:r w:rsidRPr="00514A84">
        <w:rPr>
          <w:rStyle w:val="511"/>
          <w:b/>
          <w:bCs/>
          <w:i w:val="0"/>
          <w:color w:val="000000"/>
          <w:sz w:val="24"/>
          <w:szCs w:val="24"/>
        </w:rPr>
        <w:t>:</w:t>
      </w:r>
      <w:r w:rsidRPr="00514A84">
        <w:rPr>
          <w:rStyle w:val="51"/>
          <w:bCs/>
          <w:color w:val="000000"/>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514A84">
        <w:rPr>
          <w:rStyle w:val="511"/>
          <w:b/>
          <w:bCs/>
          <w:color w:val="000000"/>
          <w:sz w:val="24"/>
          <w:szCs w:val="24"/>
        </w:rPr>
        <w:t>Формирование осанки</w:t>
      </w:r>
      <w:r w:rsidRPr="00514A84">
        <w:rPr>
          <w:rStyle w:val="511"/>
          <w:b/>
          <w:bCs/>
          <w:i w:val="0"/>
          <w:color w:val="000000"/>
          <w:sz w:val="24"/>
          <w:szCs w:val="24"/>
        </w:rPr>
        <w:t>:</w:t>
      </w:r>
      <w:r w:rsidRPr="00514A84">
        <w:rPr>
          <w:rStyle w:val="51"/>
          <w:bCs/>
          <w:color w:val="000000"/>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силовых способностей</w:t>
      </w:r>
      <w:r w:rsidRPr="00514A84">
        <w:rPr>
          <w:rStyle w:val="511"/>
          <w:b/>
          <w:bCs/>
          <w:i w:val="0"/>
          <w:color w:val="000000"/>
          <w:sz w:val="24"/>
          <w:szCs w:val="24"/>
        </w:rPr>
        <w:t>:</w:t>
      </w:r>
      <w:r w:rsidRPr="00514A84">
        <w:rPr>
          <w:rStyle w:val="51"/>
          <w:bCs/>
          <w:color w:val="000000"/>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514A84">
        <w:rPr>
          <w:rStyle w:val="51pt"/>
          <w:bCs/>
          <w:color w:val="000000"/>
          <w:sz w:val="24"/>
          <w:szCs w:val="24"/>
        </w:rPr>
        <w:t>1кг,</w:t>
      </w:r>
      <w:r w:rsidRPr="00514A84">
        <w:rPr>
          <w:rStyle w:val="51"/>
          <w:bCs/>
          <w:color w:val="000000"/>
          <w:sz w:val="24"/>
          <w:szCs w:val="24"/>
        </w:rPr>
        <w:t xml:space="preserve"> гантели </w:t>
      </w:r>
      <w:r w:rsidRPr="00514A84">
        <w:rPr>
          <w:rStyle w:val="51pt"/>
          <w:bCs/>
          <w:color w:val="000000"/>
          <w:sz w:val="24"/>
          <w:szCs w:val="24"/>
        </w:rPr>
        <w:t>до100г,</w:t>
      </w:r>
      <w:r w:rsidRPr="00514A84">
        <w:rPr>
          <w:rStyle w:val="51"/>
          <w:bCs/>
          <w:color w:val="000000"/>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На материале лёгкой атлетики</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координации</w:t>
      </w:r>
      <w:r w:rsidRPr="00514A84">
        <w:rPr>
          <w:rStyle w:val="511"/>
          <w:b/>
          <w:bCs/>
          <w:i w:val="0"/>
          <w:color w:val="000000"/>
          <w:sz w:val="24"/>
          <w:szCs w:val="24"/>
        </w:rPr>
        <w:t>:</w:t>
      </w:r>
      <w:r w:rsidRPr="00514A84">
        <w:rPr>
          <w:rStyle w:val="51"/>
          <w:bCs/>
          <w:color w:val="000000"/>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быстроты</w:t>
      </w:r>
      <w:r w:rsidRPr="00514A84">
        <w:rPr>
          <w:rStyle w:val="511"/>
          <w:b/>
          <w:bCs/>
          <w:i w:val="0"/>
          <w:color w:val="000000"/>
          <w:sz w:val="24"/>
          <w:szCs w:val="24"/>
        </w:rPr>
        <w:t>:</w:t>
      </w:r>
      <w:r w:rsidRPr="00514A84">
        <w:rPr>
          <w:rStyle w:val="51"/>
          <w:bCs/>
          <w:color w:val="000000"/>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выносливости</w:t>
      </w:r>
      <w:r w:rsidRPr="00514A84">
        <w:rPr>
          <w:rStyle w:val="511"/>
          <w:b/>
          <w:bCs/>
          <w:i w:val="0"/>
          <w:color w:val="000000"/>
          <w:sz w:val="24"/>
          <w:szCs w:val="24"/>
        </w:rPr>
        <w:t>:</w:t>
      </w:r>
      <w:r w:rsidRPr="00514A84">
        <w:rPr>
          <w:rStyle w:val="51"/>
          <w:bCs/>
          <w:color w:val="000000"/>
          <w:sz w:val="24"/>
          <w:szCs w:val="24"/>
        </w:rPr>
        <w:t xml:space="preserve"> равномерный бег в режиме умеренной интенсивности, </w:t>
      </w:r>
      <w:r w:rsidRPr="00514A84">
        <w:rPr>
          <w:rStyle w:val="51"/>
          <w:bCs/>
          <w:color w:val="000000"/>
          <w:sz w:val="24"/>
          <w:szCs w:val="24"/>
        </w:rPr>
        <w:lastRenderedPageBreak/>
        <w:t xml:space="preserve">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15 г"/>
        </w:smartTagPr>
        <w:r w:rsidRPr="00514A84">
          <w:rPr>
            <w:rStyle w:val="51"/>
            <w:bCs/>
            <w:color w:val="000000"/>
            <w:sz w:val="24"/>
            <w:szCs w:val="24"/>
          </w:rPr>
          <w:t>30 м</w:t>
        </w:r>
      </w:smartTag>
      <w:r w:rsidRPr="00514A84">
        <w:rPr>
          <w:rStyle w:val="51"/>
          <w:bCs/>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15 г"/>
        </w:smartTagPr>
        <w:r w:rsidRPr="00514A84">
          <w:rPr>
            <w:rStyle w:val="51"/>
            <w:bCs/>
            <w:color w:val="000000"/>
            <w:sz w:val="24"/>
            <w:szCs w:val="24"/>
          </w:rPr>
          <w:t>400 м</w:t>
        </w:r>
      </w:smartTag>
      <w:r w:rsidRPr="00514A84">
        <w:rPr>
          <w:rStyle w:val="51"/>
          <w:bCs/>
          <w:color w:val="000000"/>
          <w:sz w:val="24"/>
          <w:szCs w:val="24"/>
        </w:rPr>
        <w:t>; равномерный 6-минутный бег.</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силовых способностей</w:t>
      </w:r>
      <w:r w:rsidRPr="00514A84">
        <w:rPr>
          <w:rStyle w:val="511"/>
          <w:b/>
          <w:bCs/>
          <w:i w:val="0"/>
          <w:color w:val="000000"/>
          <w:sz w:val="24"/>
          <w:szCs w:val="24"/>
        </w:rPr>
        <w:t>:</w:t>
      </w:r>
      <w:r w:rsidRPr="00514A84">
        <w:rPr>
          <w:rStyle w:val="51"/>
          <w:bCs/>
          <w:color w:val="000000"/>
          <w:sz w:val="24"/>
          <w:szCs w:val="24"/>
        </w:rPr>
        <w:t xml:space="preserve"> повторное выполнение многоскоков; повторное преодоление препятствий (15—20 см); передача набивного мяча </w:t>
      </w:r>
      <w:r w:rsidRPr="00514A84">
        <w:rPr>
          <w:rStyle w:val="51pt"/>
          <w:bCs/>
          <w:color w:val="000000"/>
          <w:sz w:val="24"/>
          <w:szCs w:val="24"/>
        </w:rPr>
        <w:t>(1кг)</w:t>
      </w:r>
      <w:r w:rsidRPr="00514A84">
        <w:rPr>
          <w:rStyle w:val="51"/>
          <w:bCs/>
          <w:color w:val="000000"/>
          <w:sz w:val="24"/>
          <w:szCs w:val="24"/>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На материале лыжных гонок</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координации</w:t>
      </w:r>
      <w:r w:rsidRPr="00514A84">
        <w:rPr>
          <w:rStyle w:val="511"/>
          <w:b/>
          <w:bCs/>
          <w:i w:val="0"/>
          <w:color w:val="000000"/>
          <w:sz w:val="24"/>
          <w:szCs w:val="24"/>
        </w:rPr>
        <w:t>:</w:t>
      </w:r>
      <w:r w:rsidRPr="00514A84">
        <w:rPr>
          <w:rStyle w:val="51"/>
          <w:bCs/>
          <w:color w:val="000000"/>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61475" w:rsidRPr="00514A84" w:rsidRDefault="00761475" w:rsidP="00761475">
      <w:pPr>
        <w:pStyle w:val="510"/>
        <w:shd w:val="clear" w:color="auto" w:fill="auto"/>
        <w:spacing w:line="274" w:lineRule="exact"/>
        <w:jc w:val="both"/>
        <w:rPr>
          <w:b w:val="0"/>
          <w:sz w:val="24"/>
          <w:szCs w:val="24"/>
        </w:rPr>
      </w:pPr>
      <w:r w:rsidRPr="00514A84">
        <w:rPr>
          <w:rStyle w:val="511"/>
          <w:b/>
          <w:bCs/>
          <w:color w:val="000000"/>
          <w:sz w:val="24"/>
          <w:szCs w:val="24"/>
        </w:rPr>
        <w:t>Развитие выносливости</w:t>
      </w:r>
      <w:r w:rsidRPr="00514A84">
        <w:rPr>
          <w:rStyle w:val="511"/>
          <w:b/>
          <w:bCs/>
          <w:i w:val="0"/>
          <w:color w:val="000000"/>
          <w:sz w:val="24"/>
          <w:szCs w:val="24"/>
        </w:rPr>
        <w:t>:</w:t>
      </w:r>
      <w:r w:rsidRPr="00514A84">
        <w:rPr>
          <w:rStyle w:val="51"/>
          <w:bCs/>
          <w:color w:val="000000"/>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61475" w:rsidRPr="00514A84" w:rsidRDefault="00761475" w:rsidP="00761475">
      <w:pPr>
        <w:pStyle w:val="510"/>
        <w:shd w:val="clear" w:color="auto" w:fill="auto"/>
        <w:spacing w:line="274" w:lineRule="exact"/>
        <w:jc w:val="both"/>
        <w:rPr>
          <w:b w:val="0"/>
          <w:sz w:val="24"/>
          <w:szCs w:val="24"/>
        </w:rPr>
      </w:pPr>
      <w:r w:rsidRPr="00514A84">
        <w:rPr>
          <w:rStyle w:val="51"/>
          <w:b/>
          <w:bCs/>
          <w:color w:val="000000"/>
          <w:sz w:val="24"/>
          <w:szCs w:val="24"/>
        </w:rPr>
        <w:t>На материале плавания</w:t>
      </w:r>
    </w:p>
    <w:p w:rsidR="00761475" w:rsidRPr="00514A84" w:rsidRDefault="00761475" w:rsidP="00761475">
      <w:pPr>
        <w:pStyle w:val="510"/>
        <w:shd w:val="clear" w:color="auto" w:fill="auto"/>
        <w:spacing w:line="274" w:lineRule="exact"/>
        <w:jc w:val="both"/>
        <w:rPr>
          <w:rStyle w:val="51"/>
          <w:bCs/>
          <w:color w:val="000000"/>
          <w:sz w:val="24"/>
          <w:szCs w:val="24"/>
        </w:rPr>
      </w:pPr>
      <w:r w:rsidRPr="00514A84">
        <w:rPr>
          <w:rStyle w:val="511"/>
          <w:b/>
          <w:bCs/>
          <w:color w:val="000000"/>
          <w:sz w:val="24"/>
          <w:szCs w:val="24"/>
        </w:rPr>
        <w:t>Развитие выносливости</w:t>
      </w:r>
      <w:r w:rsidRPr="00514A84">
        <w:rPr>
          <w:rStyle w:val="511"/>
          <w:b/>
          <w:bCs/>
          <w:i w:val="0"/>
          <w:color w:val="000000"/>
          <w:sz w:val="24"/>
          <w:szCs w:val="24"/>
        </w:rPr>
        <w:t>:</w:t>
      </w:r>
      <w:r w:rsidRPr="00514A84">
        <w:rPr>
          <w:rStyle w:val="51"/>
          <w:bCs/>
          <w:color w:val="000000"/>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761475" w:rsidRPr="00514A84" w:rsidRDefault="00761475" w:rsidP="00761475">
      <w:pPr>
        <w:pStyle w:val="510"/>
        <w:shd w:val="clear" w:color="auto" w:fill="auto"/>
        <w:spacing w:line="274" w:lineRule="exact"/>
        <w:jc w:val="both"/>
        <w:rPr>
          <w:rStyle w:val="51"/>
          <w:bCs/>
          <w:color w:val="000000"/>
          <w:sz w:val="24"/>
          <w:szCs w:val="24"/>
        </w:rPr>
      </w:pPr>
    </w:p>
    <w:p w:rsidR="00761475" w:rsidRPr="00514A84" w:rsidRDefault="00761475" w:rsidP="006A7B9C">
      <w:pPr>
        <w:pStyle w:val="11"/>
        <w:shd w:val="clear" w:color="auto" w:fill="auto"/>
        <w:spacing w:line="240" w:lineRule="auto"/>
        <w:jc w:val="center"/>
        <w:rPr>
          <w:sz w:val="24"/>
          <w:szCs w:val="24"/>
        </w:rPr>
      </w:pPr>
      <w:r w:rsidRPr="00514A84">
        <w:rPr>
          <w:rStyle w:val="12pt"/>
          <w:color w:val="000000"/>
        </w:rPr>
        <w:t>2.3. Программа духовно-нравственного развития, воспитания обучающихся на</w:t>
      </w:r>
    </w:p>
    <w:p w:rsidR="00761475" w:rsidRPr="00514A84" w:rsidRDefault="00761475" w:rsidP="006A7B9C">
      <w:pPr>
        <w:pStyle w:val="11"/>
        <w:shd w:val="clear" w:color="auto" w:fill="auto"/>
        <w:spacing w:line="240" w:lineRule="auto"/>
        <w:jc w:val="center"/>
        <w:rPr>
          <w:sz w:val="24"/>
          <w:szCs w:val="24"/>
        </w:rPr>
      </w:pPr>
      <w:r w:rsidRPr="00514A84">
        <w:rPr>
          <w:rStyle w:val="12pt"/>
          <w:color w:val="000000"/>
        </w:rPr>
        <w:t>ступени начального общего образования</w:t>
      </w:r>
    </w:p>
    <w:p w:rsidR="00F30326" w:rsidRDefault="00761475" w:rsidP="00F30326">
      <w:pPr>
        <w:pStyle w:val="510"/>
        <w:shd w:val="clear" w:color="auto" w:fill="auto"/>
        <w:spacing w:line="274" w:lineRule="exact"/>
        <w:jc w:val="both"/>
        <w:rPr>
          <w:b w:val="0"/>
          <w:sz w:val="24"/>
          <w:szCs w:val="24"/>
        </w:rPr>
      </w:pPr>
      <w:r w:rsidRPr="00514A84">
        <w:rPr>
          <w:rStyle w:val="51"/>
          <w:b/>
          <w:bCs/>
          <w:color w:val="000000"/>
          <w:sz w:val="24"/>
          <w:szCs w:val="24"/>
        </w:rPr>
        <w:t>Программа духовно-нравственного развития и воспитания</w:t>
      </w:r>
      <w:r w:rsidRPr="00514A84">
        <w:rPr>
          <w:rStyle w:val="51"/>
          <w:bCs/>
          <w:color w:val="000000"/>
          <w:sz w:val="24"/>
          <w:szCs w:val="24"/>
        </w:rPr>
        <w:t xml:space="preserve"> на ступени начального общего образования является частью основной образовательной программы начального общего образования МАОУ</w:t>
      </w:r>
      <w:r w:rsidR="00A86EED">
        <w:rPr>
          <w:rStyle w:val="51"/>
          <w:bCs/>
          <w:color w:val="000000"/>
          <w:sz w:val="24"/>
          <w:szCs w:val="24"/>
        </w:rPr>
        <w:t xml:space="preserve"> </w:t>
      </w:r>
      <w:r w:rsidR="006A7B9C">
        <w:rPr>
          <w:rStyle w:val="51"/>
          <w:bCs/>
          <w:color w:val="000000"/>
          <w:sz w:val="24"/>
          <w:szCs w:val="24"/>
        </w:rPr>
        <w:t>Вагайская</w:t>
      </w:r>
      <w:r w:rsidR="00F30326">
        <w:rPr>
          <w:rStyle w:val="51"/>
          <w:bCs/>
          <w:color w:val="000000"/>
          <w:sz w:val="24"/>
          <w:szCs w:val="24"/>
        </w:rPr>
        <w:t xml:space="preserve"> СОШ</w:t>
      </w:r>
      <w:r w:rsidRPr="00514A84">
        <w:rPr>
          <w:rStyle w:val="51"/>
          <w:bCs/>
          <w:color w:val="000000"/>
          <w:sz w:val="24"/>
          <w:szCs w:val="24"/>
        </w:rPr>
        <w:t>,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966ECD" w:rsidRPr="00966ECD" w:rsidRDefault="00F30326" w:rsidP="006A7B9C">
      <w:pPr>
        <w:pStyle w:val="510"/>
        <w:shd w:val="clear" w:color="auto" w:fill="auto"/>
        <w:spacing w:line="274" w:lineRule="exact"/>
        <w:jc w:val="both"/>
        <w:rPr>
          <w:b w:val="0"/>
          <w:sz w:val="24"/>
        </w:rPr>
      </w:pPr>
      <w:r w:rsidRPr="00966ECD">
        <w:rPr>
          <w:b w:val="0"/>
          <w:sz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966ECD" w:rsidRPr="00966ECD" w:rsidRDefault="00966ECD" w:rsidP="00966ECD">
      <w:pPr>
        <w:pStyle w:val="Zag1"/>
        <w:spacing w:after="0" w:line="240" w:lineRule="auto"/>
        <w:ind w:firstLine="0"/>
        <w:jc w:val="left"/>
        <w:rPr>
          <w:color w:val="auto"/>
          <w:sz w:val="24"/>
          <w:szCs w:val="28"/>
          <w:lang w:val="ru-RU"/>
        </w:rPr>
      </w:pPr>
      <w:r w:rsidRPr="00966ECD">
        <w:rPr>
          <w:color w:val="auto"/>
          <w:sz w:val="24"/>
          <w:szCs w:val="28"/>
          <w:lang w:val="ru-RU"/>
        </w:rPr>
        <w:t>2.3.1.Цель и задачи духовно-нравственного развития, воспитания и социализации обучающихся</w:t>
      </w:r>
    </w:p>
    <w:p w:rsidR="00966ECD" w:rsidRPr="00966ECD" w:rsidRDefault="00966ECD" w:rsidP="00966ECD">
      <w:pPr>
        <w:pStyle w:val="af7"/>
        <w:spacing w:line="240" w:lineRule="auto"/>
        <w:ind w:firstLine="0"/>
        <w:rPr>
          <w:rFonts w:ascii="Times New Roman" w:hAnsi="Times New Roman"/>
          <w:color w:val="auto"/>
          <w:sz w:val="24"/>
          <w:szCs w:val="28"/>
        </w:rPr>
      </w:pPr>
      <w:r w:rsidRPr="00966ECD">
        <w:rPr>
          <w:rFonts w:ascii="Times New Roman" w:hAnsi="Times New Roman"/>
          <w:color w:val="auto"/>
          <w:sz w:val="24"/>
          <w:szCs w:val="28"/>
        </w:rPr>
        <w:t>Целью духовно-нравственного развития, воспитания и социализации обу</w:t>
      </w:r>
      <w:r w:rsidRPr="00966ECD">
        <w:rPr>
          <w:rFonts w:ascii="Times New Roman" w:hAnsi="Times New Roman"/>
          <w:color w:val="auto"/>
          <w:spacing w:val="-2"/>
          <w:sz w:val="24"/>
          <w:szCs w:val="28"/>
        </w:rPr>
        <w:t>чающихся на уровне начального общего образования являет</w:t>
      </w:r>
      <w:r w:rsidRPr="00966ECD">
        <w:rPr>
          <w:rFonts w:ascii="Times New Roman" w:hAnsi="Times New Roman"/>
          <w:color w:val="auto"/>
          <w:sz w:val="24"/>
          <w:szCs w:val="28"/>
        </w:rPr>
        <w:t>ся социально­педагогическая поддержка становления и развития высоконравственного, творческого, компетентного граж</w:t>
      </w:r>
      <w:r w:rsidRPr="00966ECD">
        <w:rPr>
          <w:rFonts w:ascii="Times New Roman" w:hAnsi="Times New Roman"/>
          <w:color w:val="auto"/>
          <w:spacing w:val="2"/>
          <w:sz w:val="24"/>
          <w:szCs w:val="28"/>
        </w:rPr>
        <w:t xml:space="preserve">данина России, принимающего судьбу Отечества как </w:t>
      </w:r>
      <w:r w:rsidRPr="00966ECD">
        <w:rPr>
          <w:rFonts w:ascii="Times New Roman" w:hAnsi="Times New Roman"/>
          <w:color w:val="auto"/>
          <w:sz w:val="24"/>
          <w:szCs w:val="28"/>
        </w:rPr>
        <w:t>свою личную, осознающего ответственность за настоящее и буду</w:t>
      </w:r>
      <w:r w:rsidRPr="00966ECD">
        <w:rPr>
          <w:rFonts w:ascii="Times New Roman" w:hAnsi="Times New Roman"/>
          <w:color w:val="auto"/>
          <w:spacing w:val="2"/>
          <w:sz w:val="24"/>
          <w:szCs w:val="28"/>
        </w:rPr>
        <w:t xml:space="preserve">щее своей страны, укорененного в духовных и культурных </w:t>
      </w:r>
      <w:r w:rsidRPr="00966ECD">
        <w:rPr>
          <w:rFonts w:ascii="Times New Roman" w:hAnsi="Times New Roman"/>
          <w:color w:val="auto"/>
          <w:sz w:val="24"/>
          <w:szCs w:val="28"/>
        </w:rPr>
        <w:t>традициях многонационального народа Российской Федерации.</w:t>
      </w:r>
    </w:p>
    <w:p w:rsidR="00966ECD" w:rsidRPr="00966ECD" w:rsidRDefault="00966ECD" w:rsidP="00966ECD">
      <w:pPr>
        <w:pStyle w:val="af7"/>
        <w:spacing w:line="240" w:lineRule="auto"/>
        <w:ind w:firstLine="0"/>
        <w:rPr>
          <w:rFonts w:ascii="Times New Roman" w:hAnsi="Times New Roman"/>
          <w:i/>
          <w:iCs/>
          <w:color w:val="auto"/>
          <w:sz w:val="24"/>
          <w:szCs w:val="28"/>
        </w:rPr>
      </w:pPr>
      <w:r w:rsidRPr="00966ECD">
        <w:rPr>
          <w:rFonts w:ascii="Times New Roman" w:hAnsi="Times New Roman"/>
          <w:color w:val="auto"/>
          <w:sz w:val="24"/>
          <w:szCs w:val="28"/>
        </w:rPr>
        <w:t>Задачи духовно­нравственного развития, воспитания и социализации обучающихся на уровне начального общего образования:</w:t>
      </w:r>
    </w:p>
    <w:p w:rsidR="00966ECD" w:rsidRPr="00966ECD" w:rsidRDefault="00966ECD" w:rsidP="006A7B9C">
      <w:pPr>
        <w:pStyle w:val="af7"/>
        <w:spacing w:line="240" w:lineRule="auto"/>
        <w:ind w:firstLine="0"/>
        <w:rPr>
          <w:rFonts w:ascii="Times New Roman" w:hAnsi="Times New Roman"/>
          <w:b/>
          <w:color w:val="auto"/>
          <w:sz w:val="24"/>
          <w:szCs w:val="28"/>
        </w:rPr>
      </w:pPr>
      <w:r w:rsidRPr="00966ECD">
        <w:rPr>
          <w:rFonts w:ascii="Times New Roman" w:hAnsi="Times New Roman"/>
          <w:b/>
          <w:iCs/>
          <w:color w:val="auto"/>
          <w:sz w:val="24"/>
          <w:szCs w:val="28"/>
        </w:rPr>
        <w:t>В области формирования нравственной культуры:</w:t>
      </w:r>
    </w:p>
    <w:p w:rsidR="00966ECD" w:rsidRPr="00966ECD" w:rsidRDefault="00966ECD" w:rsidP="00130103">
      <w:pPr>
        <w:pStyle w:val="afa"/>
        <w:numPr>
          <w:ilvl w:val="0"/>
          <w:numId w:val="24"/>
        </w:numPr>
        <w:spacing w:line="240" w:lineRule="auto"/>
        <w:rPr>
          <w:rFonts w:ascii="Times New Roman" w:hAnsi="Times New Roman"/>
          <w:color w:val="auto"/>
          <w:spacing w:val="2"/>
          <w:sz w:val="24"/>
          <w:szCs w:val="28"/>
        </w:rPr>
      </w:pPr>
      <w:r w:rsidRPr="00966ECD">
        <w:rPr>
          <w:rFonts w:ascii="Times New Roman" w:hAnsi="Times New Roman"/>
          <w:color w:val="auto"/>
          <w:sz w:val="24"/>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w:t>
      </w:r>
      <w:r w:rsidRPr="00966ECD">
        <w:rPr>
          <w:rFonts w:ascii="Times New Roman" w:hAnsi="Times New Roman"/>
          <w:color w:val="auto"/>
          <w:sz w:val="24"/>
          <w:szCs w:val="28"/>
        </w:rPr>
        <w:lastRenderedPageBreak/>
        <w:t>основе нравственных установок и моральных норм, традиционных для народов России, российского общества, не</w:t>
      </w:r>
      <w:r w:rsidRPr="00966ECD">
        <w:rPr>
          <w:rFonts w:ascii="Times New Roman" w:hAnsi="Times New Roman"/>
          <w:color w:val="auto"/>
          <w:spacing w:val="2"/>
          <w:sz w:val="24"/>
          <w:szCs w:val="28"/>
        </w:rPr>
        <w:t>прерывного образования, самовоспитания и стремления к нравственному совершенствованию;</w:t>
      </w:r>
    </w:p>
    <w:p w:rsidR="00966ECD" w:rsidRPr="00966ECD" w:rsidRDefault="00966ECD" w:rsidP="00130103">
      <w:pPr>
        <w:pStyle w:val="afa"/>
        <w:numPr>
          <w:ilvl w:val="0"/>
          <w:numId w:val="24"/>
        </w:numPr>
        <w:spacing w:line="240" w:lineRule="auto"/>
        <w:rPr>
          <w:rFonts w:ascii="Times New Roman" w:hAnsi="Times New Roman"/>
          <w:color w:val="auto"/>
          <w:sz w:val="24"/>
          <w:szCs w:val="28"/>
        </w:rPr>
      </w:pPr>
      <w:r w:rsidRPr="00966ECD">
        <w:rPr>
          <w:rFonts w:ascii="Times New Roman" w:hAnsi="Times New Roman"/>
          <w:color w:val="auto"/>
          <w:sz w:val="24"/>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66ECD" w:rsidRPr="00966ECD" w:rsidRDefault="00966ECD" w:rsidP="00130103">
      <w:pPr>
        <w:pStyle w:val="afa"/>
        <w:numPr>
          <w:ilvl w:val="0"/>
          <w:numId w:val="24"/>
        </w:numPr>
        <w:spacing w:line="240" w:lineRule="auto"/>
        <w:rPr>
          <w:rFonts w:ascii="Times New Roman" w:hAnsi="Times New Roman"/>
          <w:color w:val="auto"/>
          <w:sz w:val="24"/>
          <w:szCs w:val="28"/>
        </w:rPr>
      </w:pPr>
      <w:r w:rsidRPr="00966ECD">
        <w:rPr>
          <w:rFonts w:ascii="Times New Roman" w:hAnsi="Times New Roman"/>
          <w:color w:val="auto"/>
          <w:spacing w:val="2"/>
          <w:sz w:val="24"/>
          <w:szCs w:val="28"/>
        </w:rPr>
        <w:t>формирование основ нравственного самосознания лич</w:t>
      </w:r>
      <w:r w:rsidRPr="00966ECD">
        <w:rPr>
          <w:rFonts w:ascii="Times New Roman" w:hAnsi="Times New Roman"/>
          <w:color w:val="auto"/>
          <w:sz w:val="24"/>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66ECD" w:rsidRPr="00966ECD" w:rsidRDefault="00966ECD" w:rsidP="00130103">
      <w:pPr>
        <w:pStyle w:val="afa"/>
        <w:numPr>
          <w:ilvl w:val="0"/>
          <w:numId w:val="24"/>
        </w:numPr>
        <w:spacing w:line="240" w:lineRule="auto"/>
        <w:rPr>
          <w:rFonts w:ascii="Times New Roman" w:hAnsi="Times New Roman"/>
          <w:color w:val="auto"/>
          <w:sz w:val="24"/>
          <w:szCs w:val="28"/>
        </w:rPr>
      </w:pPr>
      <w:r w:rsidRPr="00966ECD">
        <w:rPr>
          <w:rFonts w:ascii="Times New Roman" w:hAnsi="Times New Roman"/>
          <w:color w:val="auto"/>
          <w:sz w:val="24"/>
          <w:szCs w:val="28"/>
        </w:rPr>
        <w:t>формирование нравственного смысла учения;</w:t>
      </w:r>
    </w:p>
    <w:p w:rsidR="00966ECD" w:rsidRPr="00966ECD" w:rsidRDefault="00966ECD" w:rsidP="00130103">
      <w:pPr>
        <w:pStyle w:val="afa"/>
        <w:numPr>
          <w:ilvl w:val="0"/>
          <w:numId w:val="24"/>
        </w:numPr>
        <w:spacing w:line="240" w:lineRule="auto"/>
        <w:rPr>
          <w:rFonts w:ascii="Times New Roman" w:hAnsi="Times New Roman"/>
          <w:color w:val="auto"/>
          <w:sz w:val="24"/>
          <w:szCs w:val="28"/>
        </w:rPr>
      </w:pPr>
      <w:r w:rsidRPr="00966ECD">
        <w:rPr>
          <w:rFonts w:ascii="Times New Roman" w:hAnsi="Times New Roman"/>
          <w:color w:val="auto"/>
          <w:sz w:val="24"/>
          <w:szCs w:val="28"/>
        </w:rPr>
        <w:t>формирование основ морали – осознанной обучающим</w:t>
      </w:r>
      <w:r w:rsidRPr="00966ECD">
        <w:rPr>
          <w:rFonts w:ascii="Times New Roman" w:hAnsi="Times New Roman"/>
          <w:color w:val="auto"/>
          <w:spacing w:val="2"/>
          <w:sz w:val="24"/>
          <w:szCs w:val="28"/>
        </w:rPr>
        <w:t>ся необходимости определенного поведения, обусловленно</w:t>
      </w:r>
      <w:r w:rsidRPr="00966ECD">
        <w:rPr>
          <w:rFonts w:ascii="Times New Roman" w:hAnsi="Times New Roman"/>
          <w:color w:val="auto"/>
          <w:sz w:val="24"/>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66ECD" w:rsidRPr="00966ECD" w:rsidRDefault="00966ECD" w:rsidP="00130103">
      <w:pPr>
        <w:pStyle w:val="afa"/>
        <w:numPr>
          <w:ilvl w:val="0"/>
          <w:numId w:val="24"/>
        </w:numPr>
        <w:spacing w:line="240" w:lineRule="auto"/>
        <w:rPr>
          <w:rFonts w:ascii="Times New Roman" w:hAnsi="Times New Roman"/>
          <w:color w:val="auto"/>
          <w:sz w:val="24"/>
          <w:szCs w:val="28"/>
        </w:rPr>
      </w:pPr>
      <w:r w:rsidRPr="00966ECD">
        <w:rPr>
          <w:rFonts w:ascii="Times New Roman" w:hAnsi="Times New Roman"/>
          <w:color w:val="auto"/>
          <w:spacing w:val="2"/>
          <w:sz w:val="24"/>
          <w:szCs w:val="28"/>
        </w:rPr>
        <w:t>принятие обучающимся нравственных ценно</w:t>
      </w:r>
      <w:r w:rsidRPr="00966ECD">
        <w:rPr>
          <w:rFonts w:ascii="Times New Roman" w:hAnsi="Times New Roman"/>
          <w:color w:val="auto"/>
          <w:sz w:val="24"/>
          <w:szCs w:val="28"/>
        </w:rPr>
        <w:t>стей, национальных и этнических духовных традиций с учетом мировоззренческих и культурных особенностей и потребностей семьи;</w:t>
      </w:r>
    </w:p>
    <w:p w:rsidR="00966ECD" w:rsidRPr="00966ECD" w:rsidRDefault="00966ECD" w:rsidP="00130103">
      <w:pPr>
        <w:pStyle w:val="afa"/>
        <w:numPr>
          <w:ilvl w:val="0"/>
          <w:numId w:val="24"/>
        </w:numPr>
        <w:spacing w:line="240" w:lineRule="auto"/>
        <w:rPr>
          <w:rFonts w:ascii="Times New Roman" w:hAnsi="Times New Roman"/>
          <w:color w:val="auto"/>
          <w:sz w:val="24"/>
          <w:szCs w:val="28"/>
        </w:rPr>
      </w:pPr>
      <w:r w:rsidRPr="00966ECD">
        <w:rPr>
          <w:rFonts w:ascii="Times New Roman" w:hAnsi="Times New Roman"/>
          <w:color w:val="auto"/>
          <w:sz w:val="24"/>
          <w:szCs w:val="28"/>
        </w:rPr>
        <w:t>формирование эстетических потребностей, ценностей и чувств;</w:t>
      </w:r>
    </w:p>
    <w:p w:rsidR="00966ECD" w:rsidRPr="00966ECD" w:rsidRDefault="00966ECD" w:rsidP="00130103">
      <w:pPr>
        <w:pStyle w:val="afa"/>
        <w:numPr>
          <w:ilvl w:val="0"/>
          <w:numId w:val="24"/>
        </w:numPr>
        <w:spacing w:line="240" w:lineRule="auto"/>
        <w:rPr>
          <w:rFonts w:ascii="Times New Roman" w:hAnsi="Times New Roman"/>
          <w:color w:val="auto"/>
          <w:spacing w:val="2"/>
          <w:sz w:val="24"/>
          <w:szCs w:val="28"/>
        </w:rPr>
      </w:pPr>
      <w:r w:rsidRPr="00966ECD">
        <w:rPr>
          <w:rFonts w:ascii="Times New Roman" w:hAnsi="Times New Roman"/>
          <w:color w:val="auto"/>
          <w:spacing w:val="2"/>
          <w:sz w:val="24"/>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66ECD" w:rsidRPr="00966ECD" w:rsidRDefault="00966ECD" w:rsidP="00130103">
      <w:pPr>
        <w:pStyle w:val="afa"/>
        <w:numPr>
          <w:ilvl w:val="0"/>
          <w:numId w:val="24"/>
        </w:numPr>
        <w:spacing w:line="240" w:lineRule="auto"/>
        <w:rPr>
          <w:rFonts w:ascii="Times New Roman" w:hAnsi="Times New Roman"/>
          <w:color w:val="auto"/>
          <w:sz w:val="24"/>
          <w:szCs w:val="28"/>
        </w:rPr>
      </w:pPr>
      <w:r w:rsidRPr="00966ECD">
        <w:rPr>
          <w:rFonts w:ascii="Times New Roman" w:hAnsi="Times New Roman"/>
          <w:color w:val="auto"/>
          <w:sz w:val="24"/>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66ECD" w:rsidRPr="00966ECD" w:rsidRDefault="00966ECD" w:rsidP="00130103">
      <w:pPr>
        <w:pStyle w:val="afa"/>
        <w:numPr>
          <w:ilvl w:val="0"/>
          <w:numId w:val="24"/>
        </w:numPr>
        <w:spacing w:line="240" w:lineRule="auto"/>
        <w:rPr>
          <w:rFonts w:ascii="Times New Roman" w:hAnsi="Times New Roman"/>
          <w:i/>
          <w:iCs/>
          <w:color w:val="auto"/>
          <w:sz w:val="24"/>
          <w:szCs w:val="28"/>
        </w:rPr>
      </w:pPr>
      <w:r w:rsidRPr="00966ECD">
        <w:rPr>
          <w:rFonts w:ascii="Times New Roman" w:hAnsi="Times New Roman"/>
          <w:color w:val="auto"/>
          <w:sz w:val="24"/>
          <w:szCs w:val="28"/>
        </w:rPr>
        <w:t>развитие трудолюбия, способности к преодолению трудностей, целеустремленности и настойчивости в достижении результата.</w:t>
      </w:r>
    </w:p>
    <w:p w:rsidR="00966ECD" w:rsidRPr="00966ECD" w:rsidRDefault="00966ECD" w:rsidP="00966ECD">
      <w:pPr>
        <w:pStyle w:val="af7"/>
        <w:spacing w:line="240" w:lineRule="auto"/>
        <w:rPr>
          <w:rFonts w:ascii="Times New Roman" w:hAnsi="Times New Roman"/>
          <w:b/>
          <w:color w:val="auto"/>
          <w:sz w:val="24"/>
          <w:szCs w:val="28"/>
        </w:rPr>
      </w:pPr>
      <w:r w:rsidRPr="00966ECD">
        <w:rPr>
          <w:rFonts w:ascii="Times New Roman" w:hAnsi="Times New Roman"/>
          <w:b/>
          <w:iCs/>
          <w:color w:val="auto"/>
          <w:sz w:val="24"/>
          <w:szCs w:val="28"/>
        </w:rPr>
        <w:t>В области формирования социальной культуры:</w:t>
      </w:r>
    </w:p>
    <w:p w:rsidR="00966ECD" w:rsidRPr="00966ECD" w:rsidRDefault="00966ECD" w:rsidP="00130103">
      <w:pPr>
        <w:pStyle w:val="afa"/>
        <w:numPr>
          <w:ilvl w:val="0"/>
          <w:numId w:val="25"/>
        </w:numPr>
        <w:spacing w:line="240" w:lineRule="auto"/>
        <w:rPr>
          <w:rFonts w:ascii="Times New Roman" w:hAnsi="Times New Roman"/>
          <w:color w:val="auto"/>
          <w:sz w:val="24"/>
          <w:szCs w:val="28"/>
        </w:rPr>
      </w:pPr>
      <w:r w:rsidRPr="00966ECD">
        <w:rPr>
          <w:rFonts w:ascii="Times New Roman" w:hAnsi="Times New Roman"/>
          <w:color w:val="auto"/>
          <w:sz w:val="24"/>
          <w:szCs w:val="28"/>
        </w:rPr>
        <w:t>формирование основ российской культурной и гражданской идентичности (самобытности);</w:t>
      </w:r>
    </w:p>
    <w:p w:rsidR="00966ECD" w:rsidRPr="00966ECD" w:rsidRDefault="00966ECD" w:rsidP="00130103">
      <w:pPr>
        <w:pStyle w:val="afa"/>
        <w:numPr>
          <w:ilvl w:val="0"/>
          <w:numId w:val="25"/>
        </w:numPr>
        <w:spacing w:line="240" w:lineRule="auto"/>
        <w:rPr>
          <w:rFonts w:ascii="Times New Roman" w:hAnsi="Times New Roman"/>
          <w:color w:val="auto"/>
          <w:sz w:val="24"/>
          <w:szCs w:val="28"/>
        </w:rPr>
      </w:pPr>
      <w:r w:rsidRPr="00966ECD">
        <w:rPr>
          <w:rFonts w:ascii="Times New Roman" w:hAnsi="Times New Roman"/>
          <w:color w:val="auto"/>
          <w:sz w:val="24"/>
          <w:szCs w:val="28"/>
        </w:rPr>
        <w:t>пробуждение веры в Россию, в свой народ, чувства личной ответственности за Отечество;</w:t>
      </w:r>
    </w:p>
    <w:p w:rsidR="00966ECD" w:rsidRPr="00966ECD" w:rsidRDefault="00966ECD" w:rsidP="00130103">
      <w:pPr>
        <w:pStyle w:val="afa"/>
        <w:numPr>
          <w:ilvl w:val="0"/>
          <w:numId w:val="25"/>
        </w:numPr>
        <w:spacing w:line="240" w:lineRule="auto"/>
        <w:rPr>
          <w:rFonts w:ascii="Times New Roman" w:hAnsi="Times New Roman"/>
          <w:color w:val="auto"/>
          <w:sz w:val="24"/>
          <w:szCs w:val="28"/>
        </w:rPr>
      </w:pPr>
      <w:r w:rsidRPr="00966ECD">
        <w:rPr>
          <w:rFonts w:ascii="Times New Roman" w:hAnsi="Times New Roman"/>
          <w:color w:val="auto"/>
          <w:sz w:val="24"/>
          <w:szCs w:val="28"/>
        </w:rPr>
        <w:t>воспитание ценностного отношения к своему национальному языку и культуре;</w:t>
      </w:r>
    </w:p>
    <w:p w:rsidR="00966ECD" w:rsidRPr="00966ECD" w:rsidRDefault="00966ECD" w:rsidP="00130103">
      <w:pPr>
        <w:pStyle w:val="afa"/>
        <w:numPr>
          <w:ilvl w:val="0"/>
          <w:numId w:val="25"/>
        </w:numPr>
        <w:spacing w:line="240" w:lineRule="auto"/>
        <w:rPr>
          <w:rFonts w:ascii="Times New Roman" w:hAnsi="Times New Roman"/>
          <w:color w:val="auto"/>
          <w:spacing w:val="-2"/>
          <w:sz w:val="24"/>
          <w:szCs w:val="28"/>
        </w:rPr>
      </w:pPr>
      <w:r w:rsidRPr="00966ECD">
        <w:rPr>
          <w:rFonts w:ascii="Times New Roman" w:hAnsi="Times New Roman"/>
          <w:color w:val="auto"/>
          <w:spacing w:val="-2"/>
          <w:sz w:val="24"/>
          <w:szCs w:val="28"/>
        </w:rPr>
        <w:t>формирование патриотизма и гражданской солидарности;</w:t>
      </w:r>
    </w:p>
    <w:p w:rsidR="00966ECD" w:rsidRPr="00966ECD" w:rsidRDefault="00966ECD" w:rsidP="00130103">
      <w:pPr>
        <w:pStyle w:val="afa"/>
        <w:numPr>
          <w:ilvl w:val="0"/>
          <w:numId w:val="25"/>
        </w:numPr>
        <w:spacing w:line="240" w:lineRule="auto"/>
        <w:rPr>
          <w:rFonts w:ascii="Times New Roman" w:hAnsi="Times New Roman"/>
          <w:color w:val="auto"/>
          <w:sz w:val="24"/>
          <w:szCs w:val="28"/>
        </w:rPr>
      </w:pPr>
      <w:r w:rsidRPr="00966ECD">
        <w:rPr>
          <w:rFonts w:ascii="Times New Roman" w:hAnsi="Times New Roman"/>
          <w:color w:val="auto"/>
          <w:sz w:val="24"/>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66ECD" w:rsidRPr="00966ECD" w:rsidRDefault="00966ECD" w:rsidP="00130103">
      <w:pPr>
        <w:pStyle w:val="afa"/>
        <w:numPr>
          <w:ilvl w:val="0"/>
          <w:numId w:val="25"/>
        </w:numPr>
        <w:spacing w:line="240" w:lineRule="auto"/>
        <w:rPr>
          <w:rFonts w:ascii="Times New Roman" w:hAnsi="Times New Roman"/>
          <w:color w:val="auto"/>
          <w:sz w:val="24"/>
          <w:szCs w:val="28"/>
        </w:rPr>
      </w:pPr>
      <w:r w:rsidRPr="00966ECD">
        <w:rPr>
          <w:rFonts w:ascii="Times New Roman" w:hAnsi="Times New Roman"/>
          <w:color w:val="auto"/>
          <w:sz w:val="24"/>
          <w:szCs w:val="28"/>
        </w:rPr>
        <w:t>развитие доброжелательности и эмоциональной отзывчивости, человеколюбия (гуманности) понимания других людей и сопереживания им;</w:t>
      </w:r>
    </w:p>
    <w:p w:rsidR="00966ECD" w:rsidRPr="00966ECD" w:rsidRDefault="00966ECD" w:rsidP="00130103">
      <w:pPr>
        <w:pStyle w:val="afa"/>
        <w:numPr>
          <w:ilvl w:val="0"/>
          <w:numId w:val="25"/>
        </w:numPr>
        <w:spacing w:line="240" w:lineRule="auto"/>
        <w:rPr>
          <w:rFonts w:ascii="Times New Roman" w:hAnsi="Times New Roman"/>
          <w:color w:val="auto"/>
          <w:sz w:val="24"/>
          <w:szCs w:val="28"/>
        </w:rPr>
      </w:pPr>
      <w:r w:rsidRPr="00966ECD">
        <w:rPr>
          <w:rFonts w:ascii="Times New Roman" w:hAnsi="Times New Roman"/>
          <w:color w:val="auto"/>
          <w:spacing w:val="-4"/>
          <w:sz w:val="24"/>
          <w:szCs w:val="28"/>
        </w:rPr>
        <w:t>становление гражданских качеств личности на основе демократических ценност</w:t>
      </w:r>
      <w:r w:rsidRPr="00966ECD">
        <w:rPr>
          <w:rFonts w:ascii="Times New Roman" w:hAnsi="Times New Roman"/>
          <w:color w:val="auto"/>
          <w:sz w:val="24"/>
          <w:szCs w:val="28"/>
        </w:rPr>
        <w:t>ных ориентаций;</w:t>
      </w:r>
    </w:p>
    <w:p w:rsidR="00966ECD" w:rsidRPr="00966ECD" w:rsidRDefault="00966ECD" w:rsidP="00130103">
      <w:pPr>
        <w:pStyle w:val="afa"/>
        <w:numPr>
          <w:ilvl w:val="0"/>
          <w:numId w:val="25"/>
        </w:numPr>
        <w:spacing w:line="240" w:lineRule="auto"/>
        <w:rPr>
          <w:rFonts w:ascii="Times New Roman" w:hAnsi="Times New Roman"/>
          <w:color w:val="auto"/>
          <w:sz w:val="24"/>
          <w:szCs w:val="28"/>
        </w:rPr>
      </w:pPr>
      <w:r w:rsidRPr="00966ECD">
        <w:rPr>
          <w:rFonts w:ascii="Times New Roman" w:hAnsi="Times New Roman"/>
          <w:color w:val="auto"/>
          <w:sz w:val="24"/>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66ECD" w:rsidRPr="00966ECD" w:rsidRDefault="00966ECD" w:rsidP="00130103">
      <w:pPr>
        <w:pStyle w:val="afa"/>
        <w:numPr>
          <w:ilvl w:val="0"/>
          <w:numId w:val="25"/>
        </w:numPr>
        <w:spacing w:line="240" w:lineRule="auto"/>
        <w:rPr>
          <w:rFonts w:ascii="Times New Roman" w:hAnsi="Times New Roman"/>
          <w:color w:val="auto"/>
          <w:sz w:val="24"/>
          <w:szCs w:val="28"/>
        </w:rPr>
      </w:pPr>
      <w:r w:rsidRPr="00966ECD">
        <w:rPr>
          <w:rFonts w:ascii="Times New Roman" w:hAnsi="Times New Roman"/>
          <w:color w:val="auto"/>
          <w:sz w:val="24"/>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66ECD" w:rsidRPr="00966ECD" w:rsidRDefault="00966ECD" w:rsidP="00966ECD">
      <w:pPr>
        <w:pStyle w:val="af7"/>
        <w:spacing w:line="240" w:lineRule="auto"/>
        <w:rPr>
          <w:rFonts w:ascii="Times New Roman" w:hAnsi="Times New Roman"/>
          <w:b/>
          <w:color w:val="auto"/>
          <w:sz w:val="24"/>
          <w:szCs w:val="28"/>
        </w:rPr>
      </w:pPr>
      <w:r w:rsidRPr="00966ECD">
        <w:rPr>
          <w:rFonts w:ascii="Times New Roman" w:hAnsi="Times New Roman"/>
          <w:b/>
          <w:iCs/>
          <w:color w:val="auto"/>
          <w:sz w:val="24"/>
          <w:szCs w:val="28"/>
        </w:rPr>
        <w:t>В области формирования семейной культуры:</w:t>
      </w:r>
    </w:p>
    <w:p w:rsidR="00966ECD" w:rsidRPr="00966ECD" w:rsidRDefault="00966ECD" w:rsidP="00130103">
      <w:pPr>
        <w:pStyle w:val="afa"/>
        <w:numPr>
          <w:ilvl w:val="0"/>
          <w:numId w:val="26"/>
        </w:numPr>
        <w:spacing w:line="240" w:lineRule="auto"/>
        <w:rPr>
          <w:rFonts w:ascii="Times New Roman" w:hAnsi="Times New Roman"/>
          <w:color w:val="auto"/>
          <w:sz w:val="24"/>
          <w:szCs w:val="28"/>
        </w:rPr>
      </w:pPr>
      <w:r w:rsidRPr="00966ECD">
        <w:rPr>
          <w:rFonts w:ascii="Times New Roman" w:hAnsi="Times New Roman"/>
          <w:color w:val="auto"/>
          <w:spacing w:val="2"/>
          <w:sz w:val="24"/>
          <w:szCs w:val="28"/>
        </w:rPr>
        <w:t>формирование отношения к семье как основе россий</w:t>
      </w:r>
      <w:r w:rsidRPr="00966ECD">
        <w:rPr>
          <w:rFonts w:ascii="Times New Roman" w:hAnsi="Times New Roman"/>
          <w:color w:val="auto"/>
          <w:sz w:val="24"/>
          <w:szCs w:val="28"/>
        </w:rPr>
        <w:t>ского общества;</w:t>
      </w:r>
    </w:p>
    <w:p w:rsidR="00966ECD" w:rsidRPr="00966ECD" w:rsidRDefault="00966ECD" w:rsidP="00130103">
      <w:pPr>
        <w:pStyle w:val="afa"/>
        <w:numPr>
          <w:ilvl w:val="0"/>
          <w:numId w:val="26"/>
        </w:numPr>
        <w:spacing w:line="240" w:lineRule="auto"/>
        <w:rPr>
          <w:rFonts w:ascii="Times New Roman" w:hAnsi="Times New Roman"/>
          <w:color w:val="auto"/>
          <w:sz w:val="24"/>
          <w:szCs w:val="28"/>
        </w:rPr>
      </w:pPr>
      <w:r w:rsidRPr="00966ECD">
        <w:rPr>
          <w:rFonts w:ascii="Times New Roman" w:hAnsi="Times New Roman"/>
          <w:color w:val="auto"/>
          <w:spacing w:val="-2"/>
          <w:sz w:val="24"/>
          <w:szCs w:val="28"/>
        </w:rPr>
        <w:t xml:space="preserve">формирование у обучающегося уважительного отношения </w:t>
      </w:r>
      <w:r w:rsidRPr="00966ECD">
        <w:rPr>
          <w:rFonts w:ascii="Times New Roman" w:hAnsi="Times New Roman"/>
          <w:color w:val="auto"/>
          <w:spacing w:val="2"/>
          <w:sz w:val="24"/>
          <w:szCs w:val="28"/>
        </w:rPr>
        <w:t>к родителям, осознанного, заботливого отношения к стар</w:t>
      </w:r>
      <w:r w:rsidRPr="00966ECD">
        <w:rPr>
          <w:rFonts w:ascii="Times New Roman" w:hAnsi="Times New Roman"/>
          <w:color w:val="auto"/>
          <w:sz w:val="24"/>
          <w:szCs w:val="28"/>
        </w:rPr>
        <w:t>шим и младшим;</w:t>
      </w:r>
    </w:p>
    <w:p w:rsidR="00966ECD" w:rsidRPr="00966ECD" w:rsidRDefault="00966ECD" w:rsidP="00130103">
      <w:pPr>
        <w:pStyle w:val="afa"/>
        <w:numPr>
          <w:ilvl w:val="0"/>
          <w:numId w:val="26"/>
        </w:numPr>
        <w:spacing w:line="240" w:lineRule="auto"/>
        <w:rPr>
          <w:rFonts w:ascii="Times New Roman" w:hAnsi="Times New Roman"/>
          <w:color w:val="auto"/>
          <w:sz w:val="24"/>
          <w:szCs w:val="28"/>
        </w:rPr>
      </w:pPr>
      <w:r w:rsidRPr="00966ECD">
        <w:rPr>
          <w:rFonts w:ascii="Times New Roman" w:hAnsi="Times New Roman"/>
          <w:color w:val="auto"/>
          <w:spacing w:val="-2"/>
          <w:sz w:val="24"/>
          <w:szCs w:val="28"/>
        </w:rPr>
        <w:t xml:space="preserve">формирование представления о традиционных семейных ценностях народов России, </w:t>
      </w:r>
      <w:r w:rsidRPr="00966ECD">
        <w:rPr>
          <w:rFonts w:ascii="Times New Roman" w:hAnsi="Times New Roman"/>
          <w:color w:val="auto"/>
          <w:sz w:val="24"/>
          <w:szCs w:val="28"/>
        </w:rPr>
        <w:t>семейных ролях и уважения к ним;</w:t>
      </w:r>
    </w:p>
    <w:p w:rsidR="00966ECD" w:rsidRPr="00966ECD" w:rsidRDefault="00966ECD" w:rsidP="00130103">
      <w:pPr>
        <w:pStyle w:val="afa"/>
        <w:numPr>
          <w:ilvl w:val="0"/>
          <w:numId w:val="26"/>
        </w:numPr>
        <w:spacing w:line="240" w:lineRule="auto"/>
        <w:rPr>
          <w:rFonts w:ascii="Times New Roman" w:hAnsi="Times New Roman"/>
          <w:color w:val="auto"/>
          <w:sz w:val="24"/>
          <w:szCs w:val="28"/>
        </w:rPr>
      </w:pPr>
      <w:r w:rsidRPr="00966ECD">
        <w:rPr>
          <w:rFonts w:ascii="Times New Roman" w:hAnsi="Times New Roman"/>
          <w:color w:val="auto"/>
          <w:sz w:val="24"/>
          <w:szCs w:val="28"/>
        </w:rPr>
        <w:t>знакомство обучающегося с культурно­историческими и этническими традициями российской семьи.</w:t>
      </w:r>
    </w:p>
    <w:p w:rsidR="00A06527" w:rsidRPr="00A06527" w:rsidRDefault="00A06527" w:rsidP="00A06527">
      <w:pPr>
        <w:pStyle w:val="af7"/>
        <w:spacing w:line="240" w:lineRule="auto"/>
        <w:ind w:firstLine="0"/>
        <w:rPr>
          <w:b/>
          <w:sz w:val="24"/>
        </w:rPr>
      </w:pPr>
      <w:r w:rsidRPr="00A06527">
        <w:rPr>
          <w:b/>
          <w:sz w:val="24"/>
        </w:rPr>
        <w:t>2.3.2. Основные направления и ценностные основы духовно</w:t>
      </w:r>
      <w:r w:rsidRPr="00A06527">
        <w:rPr>
          <w:b/>
          <w:sz w:val="24"/>
        </w:rPr>
        <w:softHyphen/>
      </w:r>
      <w:r>
        <w:rPr>
          <w:b/>
          <w:sz w:val="24"/>
        </w:rPr>
        <w:t>-</w:t>
      </w:r>
      <w:r w:rsidRPr="00A06527">
        <w:rPr>
          <w:b/>
          <w:sz w:val="24"/>
        </w:rPr>
        <w:t xml:space="preserve">нравственного развития, воспитания и социализации обучающихся </w:t>
      </w:r>
    </w:p>
    <w:p w:rsidR="00A06527" w:rsidRDefault="00A06527" w:rsidP="00A06527">
      <w:pPr>
        <w:pStyle w:val="af7"/>
        <w:spacing w:line="240" w:lineRule="auto"/>
        <w:ind w:firstLine="0"/>
        <w:rPr>
          <w:sz w:val="24"/>
        </w:rPr>
      </w:pPr>
      <w:r w:rsidRPr="00A06527">
        <w:rPr>
          <w:sz w:val="24"/>
        </w:rPr>
        <w:lastRenderedPageBreak/>
        <w:t xml:space="preserve">Общие задачи духовно-нравственного развития и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воспитания и социализации обучающихся основано на определѐнной системе базовых национальных ценностей и должно обеспечивать усвоение их обучающимися. </w:t>
      </w:r>
    </w:p>
    <w:p w:rsidR="00A06527" w:rsidRDefault="00A06527" w:rsidP="00A06527">
      <w:pPr>
        <w:pStyle w:val="af7"/>
        <w:spacing w:line="240" w:lineRule="auto"/>
        <w:ind w:firstLine="0"/>
        <w:rPr>
          <w:sz w:val="24"/>
        </w:rPr>
      </w:pPr>
      <w:r w:rsidRPr="00A06527">
        <w:rPr>
          <w:sz w:val="24"/>
        </w:rPr>
        <w:t>Организация духовно-нравственного развития, воспитания и социализации обучающихся осуществляется по следующим направлениям:</w:t>
      </w:r>
    </w:p>
    <w:p w:rsidR="00A06527" w:rsidRPr="00A06527" w:rsidRDefault="00A06527" w:rsidP="00130103">
      <w:pPr>
        <w:pStyle w:val="af7"/>
        <w:numPr>
          <w:ilvl w:val="0"/>
          <w:numId w:val="27"/>
        </w:numPr>
        <w:spacing w:line="240" w:lineRule="auto"/>
        <w:rPr>
          <w:i/>
          <w:sz w:val="24"/>
        </w:rPr>
      </w:pPr>
      <w:r w:rsidRPr="00A06527">
        <w:rPr>
          <w:i/>
          <w:sz w:val="24"/>
        </w:rPr>
        <w:t xml:space="preserve">Гражданско-патриотическое воспитание </w:t>
      </w:r>
    </w:p>
    <w:p w:rsidR="00A06527" w:rsidRDefault="00A06527" w:rsidP="00A06527">
      <w:pPr>
        <w:pStyle w:val="af7"/>
        <w:spacing w:line="240" w:lineRule="auto"/>
        <w:ind w:left="60" w:firstLine="0"/>
        <w:rPr>
          <w:sz w:val="24"/>
        </w:rPr>
      </w:pPr>
      <w:r w:rsidRPr="00A06527">
        <w:rPr>
          <w:sz w:val="24"/>
        </w:rPr>
        <w:t xml:space="preserve">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rsidR="00A06527" w:rsidRDefault="00A06527" w:rsidP="00130103">
      <w:pPr>
        <w:pStyle w:val="af7"/>
        <w:numPr>
          <w:ilvl w:val="0"/>
          <w:numId w:val="27"/>
        </w:numPr>
        <w:spacing w:line="240" w:lineRule="auto"/>
        <w:rPr>
          <w:sz w:val="24"/>
        </w:rPr>
      </w:pPr>
      <w:r w:rsidRPr="00A06527">
        <w:rPr>
          <w:i/>
          <w:sz w:val="24"/>
        </w:rPr>
        <w:t>Нравственное и духовное воспитание</w:t>
      </w:r>
    </w:p>
    <w:p w:rsidR="00A06527" w:rsidRDefault="00A06527" w:rsidP="00A06527">
      <w:pPr>
        <w:pStyle w:val="af7"/>
        <w:spacing w:line="240" w:lineRule="auto"/>
        <w:ind w:left="60" w:firstLine="0"/>
        <w:rPr>
          <w:sz w:val="24"/>
        </w:rPr>
      </w:pPr>
      <w:r w:rsidRPr="00A06527">
        <w:rPr>
          <w:sz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06527" w:rsidRDefault="00A06527" w:rsidP="00130103">
      <w:pPr>
        <w:pStyle w:val="af7"/>
        <w:numPr>
          <w:ilvl w:val="0"/>
          <w:numId w:val="27"/>
        </w:numPr>
        <w:spacing w:line="240" w:lineRule="auto"/>
        <w:rPr>
          <w:sz w:val="24"/>
        </w:rPr>
      </w:pPr>
      <w:r w:rsidRPr="00A06527">
        <w:rPr>
          <w:i/>
          <w:sz w:val="24"/>
        </w:rPr>
        <w:t>Воспитание положительного отношения к труду и творчеству</w:t>
      </w:r>
    </w:p>
    <w:p w:rsidR="00A06527" w:rsidRDefault="00A06527" w:rsidP="00A06527">
      <w:pPr>
        <w:pStyle w:val="af7"/>
        <w:spacing w:line="240" w:lineRule="auto"/>
        <w:ind w:left="60" w:firstLine="0"/>
        <w:rPr>
          <w:sz w:val="24"/>
        </w:rPr>
      </w:pPr>
      <w:r w:rsidRPr="00A06527">
        <w:rPr>
          <w:sz w:val="24"/>
        </w:rPr>
        <w:t xml:space="preserve">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A06527" w:rsidRPr="00A06527" w:rsidRDefault="00A06527" w:rsidP="00130103">
      <w:pPr>
        <w:pStyle w:val="af7"/>
        <w:numPr>
          <w:ilvl w:val="0"/>
          <w:numId w:val="27"/>
        </w:numPr>
        <w:spacing w:line="240" w:lineRule="auto"/>
        <w:rPr>
          <w:i/>
          <w:sz w:val="24"/>
        </w:rPr>
      </w:pPr>
      <w:r w:rsidRPr="00A06527">
        <w:rPr>
          <w:i/>
          <w:sz w:val="24"/>
        </w:rPr>
        <w:t xml:space="preserve">Интеллектуальное воспитание </w:t>
      </w:r>
    </w:p>
    <w:p w:rsidR="00A06527" w:rsidRDefault="00A06527" w:rsidP="00A06527">
      <w:pPr>
        <w:pStyle w:val="af7"/>
        <w:spacing w:line="240" w:lineRule="auto"/>
        <w:ind w:left="60" w:firstLine="0"/>
        <w:rPr>
          <w:sz w:val="24"/>
        </w:rPr>
      </w:pPr>
      <w:r w:rsidRPr="00A06527">
        <w:rPr>
          <w:sz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A06527" w:rsidRDefault="00A06527" w:rsidP="00130103">
      <w:pPr>
        <w:pStyle w:val="af7"/>
        <w:numPr>
          <w:ilvl w:val="0"/>
          <w:numId w:val="27"/>
        </w:numPr>
        <w:spacing w:line="240" w:lineRule="auto"/>
        <w:rPr>
          <w:sz w:val="24"/>
        </w:rPr>
      </w:pPr>
      <w:r w:rsidRPr="00A06527">
        <w:rPr>
          <w:i/>
          <w:sz w:val="24"/>
        </w:rPr>
        <w:t>Здоровьесберегающее воспитание</w:t>
      </w:r>
    </w:p>
    <w:p w:rsidR="00A06527" w:rsidRDefault="00A06527" w:rsidP="00A06527">
      <w:pPr>
        <w:pStyle w:val="af7"/>
        <w:spacing w:line="240" w:lineRule="auto"/>
        <w:ind w:left="60" w:firstLine="0"/>
        <w:rPr>
          <w:sz w:val="24"/>
        </w:rPr>
      </w:pPr>
      <w:r w:rsidRPr="00A06527">
        <w:rPr>
          <w:sz w:val="24"/>
        </w:rPr>
        <w:t xml:space="preserve">Ценности: здоровье физическое, духовное и нравственное, здоровый образ жизни, здоровьесберегающие технологии, физическая культура и спорт </w:t>
      </w:r>
    </w:p>
    <w:p w:rsidR="00A06527" w:rsidRDefault="00A06527" w:rsidP="00130103">
      <w:pPr>
        <w:pStyle w:val="af7"/>
        <w:numPr>
          <w:ilvl w:val="0"/>
          <w:numId w:val="27"/>
        </w:numPr>
        <w:spacing w:line="240" w:lineRule="auto"/>
        <w:rPr>
          <w:sz w:val="24"/>
        </w:rPr>
      </w:pPr>
      <w:r w:rsidRPr="00A06527">
        <w:rPr>
          <w:i/>
          <w:sz w:val="24"/>
        </w:rPr>
        <w:t>Социокультурное и медиакультурное воспитание</w:t>
      </w:r>
    </w:p>
    <w:p w:rsidR="00A06527" w:rsidRDefault="00A06527" w:rsidP="00A06527">
      <w:pPr>
        <w:pStyle w:val="af7"/>
        <w:spacing w:line="240" w:lineRule="auto"/>
        <w:ind w:left="60" w:firstLine="0"/>
        <w:rPr>
          <w:sz w:val="24"/>
        </w:rPr>
      </w:pPr>
      <w:r w:rsidRPr="00A06527">
        <w:rPr>
          <w:sz w:val="24"/>
        </w:rPr>
        <w:t xml:space="preserve">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p w:rsidR="00A06527" w:rsidRDefault="00A06527" w:rsidP="00130103">
      <w:pPr>
        <w:pStyle w:val="af7"/>
        <w:numPr>
          <w:ilvl w:val="0"/>
          <w:numId w:val="27"/>
        </w:numPr>
        <w:spacing w:line="240" w:lineRule="auto"/>
        <w:rPr>
          <w:sz w:val="24"/>
        </w:rPr>
      </w:pPr>
      <w:r w:rsidRPr="00A06527">
        <w:rPr>
          <w:i/>
          <w:sz w:val="24"/>
        </w:rPr>
        <w:t>Культуротворческое и эстетическое воспитание</w:t>
      </w:r>
    </w:p>
    <w:p w:rsidR="00A06527" w:rsidRDefault="00A06527" w:rsidP="00A06527">
      <w:pPr>
        <w:pStyle w:val="af7"/>
        <w:spacing w:line="240" w:lineRule="auto"/>
        <w:ind w:left="60" w:firstLine="0"/>
        <w:rPr>
          <w:sz w:val="24"/>
        </w:rPr>
      </w:pPr>
      <w:r w:rsidRPr="00A06527">
        <w:rPr>
          <w:sz w:val="24"/>
        </w:rPr>
        <w:t xml:space="preserve">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A06527" w:rsidRDefault="00A06527" w:rsidP="00130103">
      <w:pPr>
        <w:pStyle w:val="af7"/>
        <w:numPr>
          <w:ilvl w:val="0"/>
          <w:numId w:val="27"/>
        </w:numPr>
        <w:spacing w:line="240" w:lineRule="auto"/>
        <w:rPr>
          <w:sz w:val="24"/>
        </w:rPr>
      </w:pPr>
      <w:r w:rsidRPr="00A06527">
        <w:rPr>
          <w:i/>
          <w:sz w:val="24"/>
        </w:rPr>
        <w:t>Правовое воспитание и культура безопасности</w:t>
      </w:r>
    </w:p>
    <w:p w:rsidR="00A06527" w:rsidRDefault="00A06527" w:rsidP="00A06527">
      <w:pPr>
        <w:pStyle w:val="af7"/>
        <w:spacing w:line="240" w:lineRule="auto"/>
        <w:ind w:left="60" w:firstLine="0"/>
        <w:rPr>
          <w:sz w:val="24"/>
        </w:rPr>
      </w:pPr>
      <w:r w:rsidRPr="00A06527">
        <w:rPr>
          <w:sz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w:t>
      </w:r>
      <w:r>
        <w:rPr>
          <w:sz w:val="24"/>
        </w:rPr>
        <w:t xml:space="preserve">иродной и техногенной среде. </w:t>
      </w:r>
    </w:p>
    <w:p w:rsidR="00A06527" w:rsidRDefault="00A06527" w:rsidP="00130103">
      <w:pPr>
        <w:pStyle w:val="af7"/>
        <w:numPr>
          <w:ilvl w:val="0"/>
          <w:numId w:val="27"/>
        </w:numPr>
        <w:spacing w:line="240" w:lineRule="auto"/>
        <w:rPr>
          <w:sz w:val="24"/>
        </w:rPr>
      </w:pPr>
      <w:r w:rsidRPr="00A06527">
        <w:rPr>
          <w:i/>
          <w:sz w:val="24"/>
        </w:rPr>
        <w:t>Воспитание семейных ценностей</w:t>
      </w:r>
    </w:p>
    <w:p w:rsidR="00A06527" w:rsidRDefault="00A06527" w:rsidP="00A06527">
      <w:pPr>
        <w:pStyle w:val="af7"/>
        <w:spacing w:line="240" w:lineRule="auto"/>
        <w:ind w:left="60" w:firstLine="0"/>
        <w:rPr>
          <w:sz w:val="24"/>
        </w:rPr>
      </w:pPr>
      <w:r w:rsidRPr="00A06527">
        <w:rPr>
          <w:sz w:val="24"/>
        </w:rP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A06527" w:rsidRPr="00A06527" w:rsidRDefault="00A06527" w:rsidP="00130103">
      <w:pPr>
        <w:pStyle w:val="af7"/>
        <w:numPr>
          <w:ilvl w:val="0"/>
          <w:numId w:val="27"/>
        </w:numPr>
        <w:spacing w:line="240" w:lineRule="auto"/>
        <w:rPr>
          <w:i/>
          <w:sz w:val="24"/>
        </w:rPr>
      </w:pPr>
      <w:r w:rsidRPr="00A06527">
        <w:rPr>
          <w:i/>
          <w:sz w:val="24"/>
        </w:rPr>
        <w:t>Формирование коммуникативной культуры</w:t>
      </w:r>
    </w:p>
    <w:p w:rsidR="00A06527" w:rsidRDefault="00A06527" w:rsidP="00A06527">
      <w:pPr>
        <w:pStyle w:val="af7"/>
        <w:spacing w:line="240" w:lineRule="auto"/>
        <w:ind w:left="60" w:firstLine="0"/>
        <w:rPr>
          <w:sz w:val="24"/>
        </w:rPr>
      </w:pPr>
      <w:r w:rsidRPr="00A06527">
        <w:rPr>
          <w:sz w:val="24"/>
        </w:rPr>
        <w:t xml:space="preserve">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A06527" w:rsidRPr="00A06527" w:rsidRDefault="00A06527" w:rsidP="00130103">
      <w:pPr>
        <w:pStyle w:val="af7"/>
        <w:numPr>
          <w:ilvl w:val="0"/>
          <w:numId w:val="27"/>
        </w:numPr>
        <w:spacing w:line="240" w:lineRule="auto"/>
        <w:rPr>
          <w:i/>
          <w:sz w:val="24"/>
        </w:rPr>
      </w:pPr>
      <w:r w:rsidRPr="00A06527">
        <w:rPr>
          <w:i/>
          <w:sz w:val="24"/>
        </w:rPr>
        <w:t xml:space="preserve">Экологическое воспитание </w:t>
      </w:r>
    </w:p>
    <w:p w:rsidR="00761475" w:rsidRPr="00A06527" w:rsidRDefault="00A06527" w:rsidP="00A06527">
      <w:pPr>
        <w:pStyle w:val="af7"/>
        <w:spacing w:line="240" w:lineRule="auto"/>
        <w:ind w:left="60" w:firstLine="0"/>
        <w:rPr>
          <w:rStyle w:val="51"/>
          <w:bCs w:val="0"/>
          <w:sz w:val="28"/>
          <w:szCs w:val="24"/>
        </w:rPr>
      </w:pPr>
      <w:r w:rsidRPr="00A06527">
        <w:rPr>
          <w:sz w:val="24"/>
        </w:rP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w:t>
      </w:r>
      <w:r w:rsidRPr="00A06527">
        <w:rPr>
          <w:sz w:val="24"/>
        </w:rPr>
        <w:lastRenderedPageBreak/>
        <w:t>домашних животных. 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D5998" w:rsidRPr="007D5998" w:rsidRDefault="007D5998" w:rsidP="00761475">
      <w:pPr>
        <w:pStyle w:val="510"/>
        <w:shd w:val="clear" w:color="auto" w:fill="auto"/>
        <w:tabs>
          <w:tab w:val="left" w:pos="858"/>
        </w:tabs>
        <w:spacing w:line="274" w:lineRule="exact"/>
        <w:jc w:val="both"/>
        <w:rPr>
          <w:sz w:val="24"/>
        </w:rPr>
      </w:pPr>
      <w:r w:rsidRPr="007D5998">
        <w:rPr>
          <w:sz w:val="24"/>
        </w:rPr>
        <w:t>2.3.3. Основное содержание духовно</w:t>
      </w:r>
      <w:r w:rsidR="006A7B9C">
        <w:rPr>
          <w:sz w:val="24"/>
        </w:rPr>
        <w:t>-</w:t>
      </w:r>
      <w:r w:rsidRPr="007D5998">
        <w:rPr>
          <w:sz w:val="24"/>
        </w:rPr>
        <w:softHyphen/>
        <w:t xml:space="preserve">нравственного развития, воспитания и социализации обучающихся </w:t>
      </w:r>
    </w:p>
    <w:p w:rsidR="007D5998" w:rsidRPr="007D5998" w:rsidRDefault="007D5998" w:rsidP="00761475">
      <w:pPr>
        <w:pStyle w:val="510"/>
        <w:shd w:val="clear" w:color="auto" w:fill="auto"/>
        <w:tabs>
          <w:tab w:val="left" w:pos="858"/>
        </w:tabs>
        <w:spacing w:line="274" w:lineRule="exact"/>
        <w:jc w:val="both"/>
        <w:rPr>
          <w:sz w:val="24"/>
        </w:rPr>
      </w:pPr>
      <w:r w:rsidRPr="007D5998">
        <w:rPr>
          <w:sz w:val="24"/>
        </w:rPr>
        <w:t>Гражданско-патриотическое воспитание:</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 xml:space="preserve"> 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еѐ народов; уважительное отношение к воинскому прошлому и настоящему нашей страны, уважение к защитникам Родины.</w:t>
      </w:r>
    </w:p>
    <w:p w:rsidR="007D5998" w:rsidRDefault="007D5998" w:rsidP="00761475">
      <w:pPr>
        <w:pStyle w:val="510"/>
        <w:shd w:val="clear" w:color="auto" w:fill="auto"/>
        <w:tabs>
          <w:tab w:val="left" w:pos="858"/>
        </w:tabs>
        <w:spacing w:line="274" w:lineRule="exact"/>
        <w:jc w:val="both"/>
        <w:rPr>
          <w:sz w:val="24"/>
        </w:rPr>
      </w:pPr>
      <w:r w:rsidRPr="007D5998">
        <w:rPr>
          <w:sz w:val="24"/>
        </w:rPr>
        <w:t>Нравственное и духовное воспитание:</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 xml:space="preserve"> 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w:t>
      </w:r>
      <w:r>
        <w:rPr>
          <w:b w:val="0"/>
          <w:sz w:val="24"/>
        </w:rPr>
        <w:t xml:space="preserve">ие к сверстникам и младшим; </w:t>
      </w:r>
      <w:r w:rsidRPr="007D5998">
        <w:rPr>
          <w:b w:val="0"/>
          <w:sz w:val="24"/>
        </w:rPr>
        <w:t xml:space="preserve">установление дружеских взаимоотношений в коллективе, основанных на взаимопомощи и взаимной поддержке; 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7D5998" w:rsidRPr="007D5998" w:rsidRDefault="007D5998" w:rsidP="00761475">
      <w:pPr>
        <w:pStyle w:val="510"/>
        <w:shd w:val="clear" w:color="auto" w:fill="auto"/>
        <w:tabs>
          <w:tab w:val="left" w:pos="858"/>
        </w:tabs>
        <w:spacing w:line="274" w:lineRule="exact"/>
        <w:jc w:val="both"/>
        <w:rPr>
          <w:sz w:val="24"/>
        </w:rPr>
      </w:pPr>
      <w:r w:rsidRPr="007D5998">
        <w:rPr>
          <w:sz w:val="24"/>
        </w:rPr>
        <w:t xml:space="preserve">Воспитание положительного отношения к труду и творчеству: </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 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учебе, небережливому отношению к результатам труда людей.</w:t>
      </w:r>
    </w:p>
    <w:p w:rsidR="007D5998" w:rsidRPr="007D5998" w:rsidRDefault="007D5998" w:rsidP="00761475">
      <w:pPr>
        <w:pStyle w:val="510"/>
        <w:shd w:val="clear" w:color="auto" w:fill="auto"/>
        <w:tabs>
          <w:tab w:val="left" w:pos="858"/>
        </w:tabs>
        <w:spacing w:line="274" w:lineRule="exact"/>
        <w:jc w:val="both"/>
        <w:rPr>
          <w:sz w:val="24"/>
        </w:rPr>
      </w:pPr>
      <w:r w:rsidRPr="007D5998">
        <w:rPr>
          <w:sz w:val="24"/>
        </w:rPr>
        <w:t>Интеллектуальное воспитание:</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 xml:space="preserve"> первоначальные представления о возможностях интеллектуальной деятельности, о ее значении для развития личности и общества; представление об образовании и </w:t>
      </w:r>
      <w:r w:rsidRPr="007D5998">
        <w:rPr>
          <w:b w:val="0"/>
          <w:sz w:val="24"/>
        </w:rPr>
        <w:lastRenderedPageBreak/>
        <w:t xml:space="preserve">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первоначальные представления о содержании, 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 </w:t>
      </w:r>
    </w:p>
    <w:p w:rsidR="007D5998" w:rsidRPr="007D5998" w:rsidRDefault="007D5998" w:rsidP="00761475">
      <w:pPr>
        <w:pStyle w:val="510"/>
        <w:shd w:val="clear" w:color="auto" w:fill="auto"/>
        <w:tabs>
          <w:tab w:val="left" w:pos="858"/>
        </w:tabs>
        <w:spacing w:line="274" w:lineRule="exact"/>
        <w:jc w:val="both"/>
        <w:rPr>
          <w:sz w:val="24"/>
        </w:rPr>
      </w:pPr>
      <w:r w:rsidRPr="007D5998">
        <w:rPr>
          <w:sz w:val="24"/>
        </w:rPr>
        <w:t xml:space="preserve">Здоровьесберегающее воспитание: </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w:t>
      </w:r>
      <w:r>
        <w:rPr>
          <w:b w:val="0"/>
          <w:sz w:val="24"/>
        </w:rPr>
        <w:t xml:space="preserve">та, уважение к спортсменам; </w:t>
      </w:r>
      <w:r w:rsidRPr="007D5998">
        <w:rPr>
          <w:b w:val="0"/>
          <w:sz w:val="24"/>
        </w:rPr>
        <w:t>отрицательное отношение к употреблению психоактивных веществ, к курению и алкоголю, избытку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D5998" w:rsidRDefault="007D5998" w:rsidP="00761475">
      <w:pPr>
        <w:pStyle w:val="510"/>
        <w:shd w:val="clear" w:color="auto" w:fill="auto"/>
        <w:tabs>
          <w:tab w:val="left" w:pos="858"/>
        </w:tabs>
        <w:spacing w:line="274" w:lineRule="exact"/>
        <w:jc w:val="both"/>
        <w:rPr>
          <w:b w:val="0"/>
          <w:sz w:val="24"/>
        </w:rPr>
      </w:pPr>
      <w:r w:rsidRPr="007D5998">
        <w:rPr>
          <w:sz w:val="24"/>
        </w:rPr>
        <w:t>Социокультурное и медиакультурное воспитание:</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противостоянияим; 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D5998" w:rsidRDefault="007D5998" w:rsidP="00761475">
      <w:pPr>
        <w:pStyle w:val="510"/>
        <w:shd w:val="clear" w:color="auto" w:fill="auto"/>
        <w:tabs>
          <w:tab w:val="left" w:pos="858"/>
        </w:tabs>
        <w:spacing w:line="274" w:lineRule="exact"/>
        <w:jc w:val="both"/>
        <w:rPr>
          <w:b w:val="0"/>
          <w:sz w:val="24"/>
        </w:rPr>
      </w:pPr>
      <w:r w:rsidRPr="007D5998">
        <w:rPr>
          <w:sz w:val="24"/>
        </w:rPr>
        <w:t>Культуротворческое и эстетическое воспитание:</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направленныена приобщение к достижениям общечеловеческой и национальнойкультуры;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 </w:t>
      </w:r>
      <w:r w:rsidRPr="007D5998">
        <w:rPr>
          <w:sz w:val="24"/>
        </w:rPr>
        <w:t>Правовое воспитание и культура безопасности:</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 xml:space="preserve"> элементарные представления об институтах гражданского общества, о возможностях участия граждан в общественном управлении; 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 негативное отношение к нарушениям порядка в классе, дома, на улице, к невыполнению человеком </w:t>
      </w:r>
      <w:r w:rsidRPr="007D5998">
        <w:rPr>
          <w:b w:val="0"/>
          <w:sz w:val="24"/>
        </w:rPr>
        <w:lastRenderedPageBreak/>
        <w:t>своих обязанностей; знание правил безопасного поведения в школе, быту, на отдыхе, городской среде, понимание необходимости их выполнения; 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w:t>
      </w:r>
      <w:r>
        <w:rPr>
          <w:b w:val="0"/>
          <w:sz w:val="24"/>
        </w:rPr>
        <w:t xml:space="preserve">ы; </w:t>
      </w:r>
      <w:r w:rsidRPr="007D5998">
        <w:rPr>
          <w:b w:val="0"/>
          <w:sz w:val="24"/>
        </w:rPr>
        <w:t xml:space="preserve">элементарные представления о девиантном и делинквентном поведении. </w:t>
      </w:r>
    </w:p>
    <w:p w:rsidR="007D5998" w:rsidRDefault="007D5998" w:rsidP="00761475">
      <w:pPr>
        <w:pStyle w:val="510"/>
        <w:shd w:val="clear" w:color="auto" w:fill="auto"/>
        <w:tabs>
          <w:tab w:val="left" w:pos="858"/>
        </w:tabs>
        <w:spacing w:line="274" w:lineRule="exact"/>
        <w:jc w:val="both"/>
        <w:rPr>
          <w:b w:val="0"/>
          <w:sz w:val="24"/>
        </w:rPr>
      </w:pPr>
      <w:r w:rsidRPr="007D5998">
        <w:rPr>
          <w:sz w:val="24"/>
        </w:rPr>
        <w:t>Воспитание семейных ценностей:</w:t>
      </w:r>
    </w:p>
    <w:p w:rsidR="007D5998" w:rsidRDefault="007D5998" w:rsidP="00761475">
      <w:pPr>
        <w:pStyle w:val="510"/>
        <w:shd w:val="clear" w:color="auto" w:fill="auto"/>
        <w:tabs>
          <w:tab w:val="left" w:pos="858"/>
        </w:tabs>
        <w:spacing w:line="274" w:lineRule="exact"/>
        <w:jc w:val="both"/>
        <w:rPr>
          <w:b w:val="0"/>
          <w:sz w:val="24"/>
        </w:rPr>
      </w:pPr>
      <w:r w:rsidRPr="007D5998">
        <w:rPr>
          <w:b w:val="0"/>
          <w:sz w:val="24"/>
        </w:rPr>
        <w:t xml:space="preserve">первоначальные представления о семье как социальном институте, о роли семьи в жизни 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 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натрадиционных семейных ценностях народов России. </w:t>
      </w:r>
    </w:p>
    <w:p w:rsidR="007D5998" w:rsidRDefault="007D5998" w:rsidP="00761475">
      <w:pPr>
        <w:pStyle w:val="510"/>
        <w:shd w:val="clear" w:color="auto" w:fill="auto"/>
        <w:tabs>
          <w:tab w:val="left" w:pos="858"/>
        </w:tabs>
        <w:spacing w:line="274" w:lineRule="exact"/>
        <w:jc w:val="both"/>
        <w:rPr>
          <w:b w:val="0"/>
          <w:sz w:val="24"/>
        </w:rPr>
      </w:pPr>
      <w:r w:rsidRPr="007D5998">
        <w:rPr>
          <w:sz w:val="24"/>
        </w:rPr>
        <w:t>Формирование коммуникативной культуры:</w:t>
      </w:r>
    </w:p>
    <w:p w:rsidR="00034BF4" w:rsidRDefault="007D5998" w:rsidP="00761475">
      <w:pPr>
        <w:pStyle w:val="510"/>
        <w:shd w:val="clear" w:color="auto" w:fill="auto"/>
        <w:tabs>
          <w:tab w:val="left" w:pos="858"/>
        </w:tabs>
        <w:spacing w:line="274" w:lineRule="exact"/>
        <w:jc w:val="both"/>
        <w:rPr>
          <w:b w:val="0"/>
          <w:sz w:val="24"/>
        </w:rPr>
      </w:pPr>
      <w:r w:rsidRPr="007D5998">
        <w:rPr>
          <w:b w:val="0"/>
          <w:sz w:val="24"/>
        </w:rPr>
        <w:t xml:space="preserve">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 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 </w:t>
      </w:r>
    </w:p>
    <w:p w:rsidR="00034BF4" w:rsidRDefault="007D5998" w:rsidP="00761475">
      <w:pPr>
        <w:pStyle w:val="510"/>
        <w:shd w:val="clear" w:color="auto" w:fill="auto"/>
        <w:tabs>
          <w:tab w:val="left" w:pos="858"/>
        </w:tabs>
        <w:spacing w:line="274" w:lineRule="exact"/>
        <w:jc w:val="both"/>
        <w:rPr>
          <w:b w:val="0"/>
          <w:sz w:val="24"/>
        </w:rPr>
      </w:pPr>
      <w:r w:rsidRPr="00034BF4">
        <w:rPr>
          <w:sz w:val="24"/>
        </w:rPr>
        <w:t>Экологическое воспитание:</w:t>
      </w:r>
    </w:p>
    <w:p w:rsidR="00761475" w:rsidRDefault="007D5998" w:rsidP="00761475">
      <w:pPr>
        <w:pStyle w:val="510"/>
        <w:shd w:val="clear" w:color="auto" w:fill="auto"/>
        <w:tabs>
          <w:tab w:val="left" w:pos="858"/>
        </w:tabs>
        <w:spacing w:line="274" w:lineRule="exact"/>
        <w:jc w:val="both"/>
        <w:rPr>
          <w:b w:val="0"/>
          <w:sz w:val="24"/>
        </w:rPr>
      </w:pPr>
      <w:r w:rsidRPr="007D5998">
        <w:rPr>
          <w:b w:val="0"/>
          <w:sz w:val="24"/>
        </w:rPr>
        <w:t>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 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034BF4" w:rsidRDefault="006A7B9C" w:rsidP="00761475">
      <w:pPr>
        <w:pStyle w:val="510"/>
        <w:shd w:val="clear" w:color="auto" w:fill="auto"/>
        <w:tabs>
          <w:tab w:val="left" w:pos="858"/>
        </w:tabs>
        <w:spacing w:line="274" w:lineRule="exact"/>
        <w:jc w:val="both"/>
        <w:rPr>
          <w:sz w:val="24"/>
        </w:rPr>
      </w:pPr>
      <w:r>
        <w:rPr>
          <w:sz w:val="24"/>
        </w:rPr>
        <w:t xml:space="preserve">2.3.4. </w:t>
      </w:r>
      <w:r w:rsidR="00034BF4" w:rsidRPr="00034BF4">
        <w:rPr>
          <w:sz w:val="24"/>
        </w:rPr>
        <w:t>Модель организации работы по духовно-нравственному развитию, воспитанию и социализации обучающихся</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 xml:space="preserve">Практическое взаимодействие осуществляется по </w:t>
      </w:r>
      <w:r w:rsidRPr="00034BF4">
        <w:rPr>
          <w:rFonts w:ascii="Times New Roman" w:hAnsi="Times New Roman"/>
          <w:i/>
          <w:sz w:val="24"/>
          <w:szCs w:val="24"/>
        </w:rPr>
        <w:t>сетевому принципу</w:t>
      </w:r>
      <w:r w:rsidRPr="00034BF4">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34BF4" w:rsidRPr="00034BF4" w:rsidRDefault="00034BF4" w:rsidP="006A7B9C">
      <w:pPr>
        <w:jc w:val="both"/>
        <w:rPr>
          <w:rFonts w:ascii="Times New Roman" w:hAnsi="Times New Roman" w:cs="Times New Roman"/>
        </w:rPr>
      </w:pPr>
      <w:r w:rsidRPr="00034BF4">
        <w:rPr>
          <w:rFonts w:ascii="Times New Roman" w:hAnsi="Times New Roman" w:cs="Times New Roman"/>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34BF4" w:rsidRPr="00034BF4" w:rsidRDefault="00034BF4" w:rsidP="006A7B9C">
      <w:pPr>
        <w:pStyle w:val="afd"/>
        <w:spacing w:line="240" w:lineRule="auto"/>
        <w:ind w:firstLine="0"/>
        <w:rPr>
          <w:rFonts w:ascii="Times New Roman" w:hAnsi="Times New Roman"/>
          <w:sz w:val="24"/>
          <w:szCs w:val="24"/>
        </w:rPr>
      </w:pPr>
      <w:r w:rsidRPr="00034BF4">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34BF4" w:rsidRPr="00034BF4" w:rsidRDefault="00034BF4" w:rsidP="006A7B9C">
      <w:pPr>
        <w:pStyle w:val="afd"/>
        <w:spacing w:line="240" w:lineRule="auto"/>
        <w:ind w:firstLine="0"/>
        <w:rPr>
          <w:rFonts w:ascii="Times New Roman" w:hAnsi="Times New Roman"/>
          <w:b/>
          <w:sz w:val="24"/>
          <w:szCs w:val="24"/>
        </w:rPr>
      </w:pPr>
      <w:r w:rsidRPr="00034BF4">
        <w:rPr>
          <w:rFonts w:ascii="Times New Roman" w:hAnsi="Times New Roman"/>
          <w:b/>
          <w:sz w:val="24"/>
          <w:szCs w:val="24"/>
        </w:rPr>
        <w:t>Принципы и особенности организации воспитания и социализации младших школьников</w:t>
      </w:r>
    </w:p>
    <w:p w:rsidR="00034BF4" w:rsidRPr="00034BF4" w:rsidRDefault="00034BF4" w:rsidP="00034BF4">
      <w:pPr>
        <w:pStyle w:val="af7"/>
        <w:spacing w:line="240" w:lineRule="auto"/>
        <w:ind w:firstLine="0"/>
        <w:rPr>
          <w:rFonts w:ascii="Times New Roman" w:hAnsi="Times New Roman"/>
          <w:b/>
          <w:bCs/>
          <w:color w:val="auto"/>
          <w:sz w:val="24"/>
          <w:szCs w:val="24"/>
        </w:rPr>
      </w:pPr>
      <w:r w:rsidRPr="00034BF4">
        <w:rPr>
          <w:rFonts w:ascii="Times New Roman" w:hAnsi="Times New Roman"/>
          <w:b/>
          <w:bCs/>
          <w:color w:val="auto"/>
          <w:spacing w:val="2"/>
          <w:sz w:val="24"/>
          <w:szCs w:val="24"/>
        </w:rPr>
        <w:t>Принцип ориентации на идеал.</w:t>
      </w:r>
      <w:r w:rsidRPr="00034BF4">
        <w:rPr>
          <w:rFonts w:ascii="Times New Roman" w:hAnsi="Times New Roman"/>
          <w:color w:val="auto"/>
          <w:spacing w:val="2"/>
          <w:sz w:val="24"/>
          <w:szCs w:val="24"/>
        </w:rPr>
        <w:t xml:space="preserve"> Идеал – это высшая </w:t>
      </w:r>
      <w:r w:rsidRPr="00034BF4">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034BF4">
        <w:rPr>
          <w:rFonts w:ascii="Times New Roman" w:hAnsi="Times New Roman"/>
          <w:color w:val="auto"/>
          <w:spacing w:val="-2"/>
          <w:sz w:val="24"/>
          <w:szCs w:val="24"/>
        </w:rPr>
        <w:t xml:space="preserve">ческой жизни, духовно­нравственного и социального развития </w:t>
      </w:r>
      <w:r w:rsidRPr="00034BF4">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034BF4">
        <w:rPr>
          <w:rFonts w:ascii="Times New Roman" w:hAnsi="Times New Roman"/>
          <w:color w:val="auto"/>
          <w:spacing w:val="2"/>
          <w:sz w:val="24"/>
          <w:szCs w:val="24"/>
        </w:rPr>
        <w:t>уклада школьной жизни, придают ему нравственные изме</w:t>
      </w:r>
      <w:r w:rsidRPr="00034BF4">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34BF4" w:rsidRPr="00034BF4" w:rsidRDefault="00034BF4" w:rsidP="00034BF4">
      <w:pPr>
        <w:pStyle w:val="af7"/>
        <w:spacing w:line="240" w:lineRule="auto"/>
        <w:ind w:firstLine="0"/>
        <w:rPr>
          <w:rFonts w:ascii="Times New Roman" w:hAnsi="Times New Roman"/>
          <w:color w:val="auto"/>
          <w:sz w:val="24"/>
          <w:szCs w:val="24"/>
        </w:rPr>
      </w:pPr>
      <w:r w:rsidRPr="00034BF4">
        <w:rPr>
          <w:rFonts w:ascii="Times New Roman" w:hAnsi="Times New Roman"/>
          <w:b/>
          <w:bCs/>
          <w:color w:val="auto"/>
          <w:spacing w:val="2"/>
          <w:sz w:val="24"/>
          <w:szCs w:val="24"/>
        </w:rPr>
        <w:t>Аксиологический принцип</w:t>
      </w:r>
      <w:r w:rsidRPr="00034BF4">
        <w:rPr>
          <w:rFonts w:ascii="Times New Roman" w:hAnsi="Times New Roman"/>
          <w:b/>
          <w:bCs/>
          <w:i/>
          <w:color w:val="auto"/>
          <w:spacing w:val="2"/>
          <w:sz w:val="24"/>
          <w:szCs w:val="24"/>
        </w:rPr>
        <w:t>.</w:t>
      </w:r>
      <w:r w:rsidRPr="00034BF4">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034BF4">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034BF4">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034BF4">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w:t>
      </w:r>
      <w:r w:rsidRPr="00034BF4">
        <w:rPr>
          <w:rFonts w:ascii="Times New Roman" w:hAnsi="Times New Roman"/>
          <w:color w:val="auto"/>
          <w:sz w:val="24"/>
          <w:szCs w:val="24"/>
        </w:rPr>
        <w:lastRenderedPageBreak/>
        <w:t>сознательное усвоение которой обучающимися осуществляется в процессе их духовно­нравственного развития.</w:t>
      </w:r>
    </w:p>
    <w:p w:rsidR="00034BF4" w:rsidRPr="00034BF4" w:rsidRDefault="00034BF4" w:rsidP="00034BF4">
      <w:pPr>
        <w:pStyle w:val="af7"/>
        <w:spacing w:line="240" w:lineRule="auto"/>
        <w:ind w:firstLine="0"/>
        <w:rPr>
          <w:rFonts w:ascii="Times New Roman" w:hAnsi="Times New Roman"/>
          <w:color w:val="auto"/>
          <w:spacing w:val="2"/>
          <w:sz w:val="24"/>
          <w:szCs w:val="24"/>
        </w:rPr>
      </w:pPr>
      <w:r w:rsidRPr="00034BF4">
        <w:rPr>
          <w:rFonts w:ascii="Times New Roman" w:hAnsi="Times New Roman"/>
          <w:b/>
          <w:color w:val="auto"/>
          <w:spacing w:val="2"/>
          <w:sz w:val="24"/>
          <w:szCs w:val="24"/>
        </w:rPr>
        <w:t>Принцип амплификации</w:t>
      </w:r>
      <w:r w:rsidRPr="00034BF4">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34BF4" w:rsidRPr="00034BF4" w:rsidRDefault="00034BF4" w:rsidP="00034BF4">
      <w:pPr>
        <w:pStyle w:val="af7"/>
        <w:spacing w:line="240" w:lineRule="auto"/>
        <w:ind w:firstLine="0"/>
        <w:rPr>
          <w:rFonts w:ascii="Times New Roman" w:hAnsi="Times New Roman"/>
          <w:color w:val="auto"/>
          <w:spacing w:val="2"/>
          <w:sz w:val="24"/>
          <w:szCs w:val="24"/>
        </w:rPr>
      </w:pPr>
      <w:r w:rsidRPr="00034BF4">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34BF4" w:rsidRPr="00034BF4" w:rsidRDefault="00034BF4" w:rsidP="00034BF4">
      <w:pPr>
        <w:pStyle w:val="af7"/>
        <w:spacing w:line="240" w:lineRule="auto"/>
        <w:ind w:firstLine="0"/>
        <w:rPr>
          <w:rFonts w:ascii="Times New Roman" w:hAnsi="Times New Roman"/>
          <w:b/>
          <w:bCs/>
          <w:color w:val="auto"/>
          <w:spacing w:val="-2"/>
          <w:sz w:val="24"/>
          <w:szCs w:val="24"/>
        </w:rPr>
      </w:pPr>
      <w:r w:rsidRPr="00034BF4">
        <w:rPr>
          <w:rFonts w:ascii="Times New Roman" w:hAnsi="Times New Roman"/>
          <w:b/>
          <w:bCs/>
          <w:color w:val="auto"/>
          <w:spacing w:val="-2"/>
          <w:sz w:val="24"/>
          <w:szCs w:val="24"/>
        </w:rPr>
        <w:t>Принцип следования нравственному примеру.</w:t>
      </w:r>
      <w:r w:rsidRPr="00034BF4">
        <w:rPr>
          <w:rFonts w:ascii="Times New Roman" w:hAnsi="Times New Roman"/>
          <w:color w:val="auto"/>
          <w:spacing w:val="-2"/>
          <w:sz w:val="24"/>
          <w:szCs w:val="24"/>
        </w:rPr>
        <w:t>Следова</w:t>
      </w:r>
      <w:r w:rsidRPr="00034BF4">
        <w:rPr>
          <w:rFonts w:ascii="Times New Roman" w:hAnsi="Times New Roman"/>
          <w:color w:val="auto"/>
          <w:spacing w:val="2"/>
          <w:sz w:val="24"/>
          <w:szCs w:val="24"/>
        </w:rPr>
        <w:t xml:space="preserve">ние примеру – ведущий метод нравственного воспитания. </w:t>
      </w:r>
      <w:r w:rsidRPr="00034BF4">
        <w:rPr>
          <w:rFonts w:ascii="Times New Roman" w:hAnsi="Times New Roman"/>
          <w:color w:val="auto"/>
          <w:sz w:val="24"/>
          <w:szCs w:val="24"/>
        </w:rPr>
        <w:t xml:space="preserve">Пример – это возможная модель выстраивания отношений </w:t>
      </w:r>
      <w:r w:rsidRPr="00034BF4">
        <w:rPr>
          <w:rFonts w:ascii="Times New Roman" w:hAnsi="Times New Roman"/>
          <w:color w:val="auto"/>
          <w:spacing w:val="-2"/>
          <w:sz w:val="24"/>
          <w:szCs w:val="24"/>
        </w:rPr>
        <w:t>ребенка с другими людьми и с самим собой, образец ценност</w:t>
      </w:r>
      <w:r w:rsidRPr="00034BF4">
        <w:rPr>
          <w:rFonts w:ascii="Times New Roman" w:hAnsi="Times New Roman"/>
          <w:color w:val="auto"/>
          <w:spacing w:val="2"/>
          <w:sz w:val="24"/>
          <w:szCs w:val="24"/>
        </w:rPr>
        <w:t xml:space="preserve">ного выбора, совершенного значимым другим. Содержание </w:t>
      </w:r>
      <w:r w:rsidRPr="00034BF4">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034BF4">
        <w:rPr>
          <w:rFonts w:ascii="Times New Roman" w:hAnsi="Times New Roman"/>
          <w:color w:val="auto"/>
          <w:spacing w:val="2"/>
          <w:sz w:val="24"/>
          <w:szCs w:val="24"/>
        </w:rPr>
        <w:t>Пример как метод воспитания позволяет расширить нрав</w:t>
      </w:r>
      <w:r w:rsidRPr="00034BF4">
        <w:rPr>
          <w:rFonts w:ascii="Times New Roman" w:hAnsi="Times New Roman"/>
          <w:color w:val="auto"/>
          <w:spacing w:val="-2"/>
          <w:sz w:val="24"/>
          <w:szCs w:val="24"/>
        </w:rPr>
        <w:t xml:space="preserve">ственный опыт ребенка, побудить его к внутреннему диалогу, </w:t>
      </w:r>
      <w:r w:rsidRPr="00034BF4">
        <w:rPr>
          <w:rFonts w:ascii="Times New Roman" w:hAnsi="Times New Roman"/>
          <w:color w:val="auto"/>
          <w:sz w:val="24"/>
          <w:szCs w:val="24"/>
        </w:rPr>
        <w:t>пробудить в нем нравственную рефлексию, обеспечить воз</w:t>
      </w:r>
      <w:r w:rsidRPr="00034BF4">
        <w:rPr>
          <w:rFonts w:ascii="Times New Roman" w:hAnsi="Times New Roman"/>
          <w:color w:val="auto"/>
          <w:spacing w:val="-2"/>
          <w:sz w:val="24"/>
          <w:szCs w:val="24"/>
        </w:rPr>
        <w:t>можность выбора при построении собственной системы цен</w:t>
      </w:r>
      <w:r w:rsidRPr="00034BF4">
        <w:rPr>
          <w:rFonts w:ascii="Times New Roman" w:hAnsi="Times New Roman"/>
          <w:color w:val="auto"/>
          <w:sz w:val="24"/>
          <w:szCs w:val="24"/>
        </w:rPr>
        <w:t xml:space="preserve">ностных отношений, продемонстрировать ребенку реальную </w:t>
      </w:r>
      <w:r w:rsidRPr="00034BF4">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34BF4" w:rsidRPr="00034BF4" w:rsidRDefault="00034BF4" w:rsidP="00034BF4">
      <w:pPr>
        <w:pStyle w:val="af7"/>
        <w:spacing w:line="240" w:lineRule="auto"/>
        <w:ind w:firstLine="0"/>
        <w:rPr>
          <w:rFonts w:ascii="Times New Roman" w:hAnsi="Times New Roman"/>
          <w:b/>
          <w:bCs/>
          <w:color w:val="auto"/>
          <w:spacing w:val="2"/>
          <w:sz w:val="24"/>
          <w:szCs w:val="24"/>
        </w:rPr>
      </w:pPr>
      <w:r w:rsidRPr="00034BF4">
        <w:rPr>
          <w:rFonts w:ascii="Times New Roman" w:hAnsi="Times New Roman"/>
          <w:b/>
          <w:bCs/>
          <w:color w:val="auto"/>
          <w:spacing w:val="2"/>
          <w:sz w:val="24"/>
          <w:szCs w:val="24"/>
        </w:rPr>
        <w:t>Принцип идентификации</w:t>
      </w:r>
      <w:r w:rsidRPr="00034BF4">
        <w:rPr>
          <w:rFonts w:ascii="Times New Roman" w:hAnsi="Times New Roman"/>
          <w:bCs/>
          <w:color w:val="auto"/>
          <w:spacing w:val="2"/>
          <w:sz w:val="24"/>
          <w:szCs w:val="24"/>
        </w:rPr>
        <w:t xml:space="preserve"> (персонификации).</w:t>
      </w:r>
      <w:r w:rsidRPr="00034BF4">
        <w:rPr>
          <w:rFonts w:ascii="Times New Roman" w:hAnsi="Times New Roman"/>
          <w:color w:val="auto"/>
          <w:spacing w:val="2"/>
          <w:sz w:val="24"/>
          <w:szCs w:val="24"/>
        </w:rPr>
        <w:t xml:space="preserve"> Идентификация – устойчивое отождествление себя со значимым </w:t>
      </w:r>
      <w:r w:rsidRPr="00034BF4">
        <w:rPr>
          <w:rFonts w:ascii="Times New Roman" w:hAnsi="Times New Roman"/>
          <w:color w:val="auto"/>
          <w:spacing w:val="-2"/>
          <w:sz w:val="24"/>
          <w:szCs w:val="24"/>
        </w:rPr>
        <w:t>другим, стремление быть похожим на него. В младшем школь</w:t>
      </w:r>
      <w:r w:rsidRPr="00034BF4">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34BF4" w:rsidRPr="00034BF4" w:rsidRDefault="00034BF4" w:rsidP="00034BF4">
      <w:pPr>
        <w:pStyle w:val="af7"/>
        <w:spacing w:line="240" w:lineRule="auto"/>
        <w:ind w:firstLine="0"/>
        <w:rPr>
          <w:rFonts w:ascii="Times New Roman" w:hAnsi="Times New Roman"/>
          <w:b/>
          <w:bCs/>
          <w:color w:val="auto"/>
          <w:sz w:val="24"/>
          <w:szCs w:val="24"/>
        </w:rPr>
      </w:pPr>
      <w:r w:rsidRPr="00034BF4">
        <w:rPr>
          <w:rFonts w:ascii="Times New Roman" w:hAnsi="Times New Roman"/>
          <w:b/>
          <w:bCs/>
          <w:color w:val="auto"/>
          <w:spacing w:val="2"/>
          <w:sz w:val="24"/>
          <w:szCs w:val="24"/>
        </w:rPr>
        <w:t>Принцип диалогического общения</w:t>
      </w:r>
      <w:r w:rsidRPr="00034BF4">
        <w:rPr>
          <w:rFonts w:ascii="Times New Roman" w:hAnsi="Times New Roman"/>
          <w:bCs/>
          <w:color w:val="auto"/>
          <w:spacing w:val="2"/>
          <w:sz w:val="24"/>
          <w:szCs w:val="24"/>
        </w:rPr>
        <w:t>.</w:t>
      </w:r>
      <w:r w:rsidRPr="00034BF4">
        <w:rPr>
          <w:rFonts w:ascii="Times New Roman" w:hAnsi="Times New Roman"/>
          <w:color w:val="auto"/>
          <w:spacing w:val="2"/>
          <w:sz w:val="24"/>
          <w:szCs w:val="24"/>
        </w:rPr>
        <w:t xml:space="preserve"> В формировании </w:t>
      </w:r>
      <w:r w:rsidRPr="00034BF4">
        <w:rPr>
          <w:rFonts w:ascii="Times New Roman" w:hAnsi="Times New Roman"/>
          <w:color w:val="auto"/>
          <w:sz w:val="24"/>
          <w:szCs w:val="24"/>
        </w:rPr>
        <w:t xml:space="preserve">ценностных отношений большую роль играет диалогическое </w:t>
      </w:r>
      <w:r w:rsidRPr="00034BF4">
        <w:rPr>
          <w:rFonts w:ascii="Times New Roman" w:hAnsi="Times New Roman"/>
          <w:color w:val="auto"/>
          <w:spacing w:val="2"/>
          <w:sz w:val="24"/>
          <w:szCs w:val="24"/>
        </w:rPr>
        <w:t>общение младшего школьника со сверстниками, родителя</w:t>
      </w:r>
      <w:r w:rsidRPr="00034BF4">
        <w:rPr>
          <w:rFonts w:ascii="Times New Roman" w:hAnsi="Times New Roman"/>
          <w:color w:val="auto"/>
          <w:sz w:val="24"/>
          <w:szCs w:val="24"/>
        </w:rPr>
        <w:t>ми (законными представителями), учителем и другими зна</w:t>
      </w:r>
      <w:r w:rsidRPr="00034BF4">
        <w:rPr>
          <w:rFonts w:ascii="Times New Roman" w:hAnsi="Times New Roman"/>
          <w:color w:val="auto"/>
          <w:spacing w:val="2"/>
          <w:sz w:val="24"/>
          <w:szCs w:val="24"/>
        </w:rPr>
        <w:t>чимыми взрослыми. Наличие значимого другого в воспи</w:t>
      </w:r>
      <w:r w:rsidRPr="00034BF4">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034BF4">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034BF4">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34BF4" w:rsidRPr="00034BF4" w:rsidRDefault="00034BF4" w:rsidP="00034BF4">
      <w:pPr>
        <w:pStyle w:val="af7"/>
        <w:spacing w:line="240" w:lineRule="auto"/>
        <w:ind w:firstLine="0"/>
        <w:rPr>
          <w:rFonts w:ascii="Times New Roman" w:hAnsi="Times New Roman"/>
          <w:b/>
          <w:bCs/>
          <w:color w:val="auto"/>
          <w:sz w:val="24"/>
          <w:szCs w:val="24"/>
        </w:rPr>
      </w:pPr>
      <w:r w:rsidRPr="00034BF4">
        <w:rPr>
          <w:rFonts w:ascii="Times New Roman" w:hAnsi="Times New Roman"/>
          <w:b/>
          <w:bCs/>
          <w:color w:val="auto"/>
          <w:sz w:val="24"/>
          <w:szCs w:val="24"/>
        </w:rPr>
        <w:lastRenderedPageBreak/>
        <w:t>Принцип полисубъектности воспитания.</w:t>
      </w:r>
      <w:r w:rsidRPr="00034BF4">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34BF4" w:rsidRPr="00034BF4" w:rsidRDefault="00034BF4" w:rsidP="00034BF4">
      <w:pPr>
        <w:pStyle w:val="af7"/>
        <w:spacing w:line="240" w:lineRule="auto"/>
        <w:ind w:firstLine="0"/>
        <w:rPr>
          <w:rFonts w:ascii="Times New Roman" w:hAnsi="Times New Roman"/>
          <w:color w:val="auto"/>
          <w:spacing w:val="-2"/>
          <w:sz w:val="24"/>
          <w:szCs w:val="24"/>
        </w:rPr>
      </w:pPr>
      <w:r w:rsidRPr="00034BF4">
        <w:rPr>
          <w:rFonts w:ascii="Times New Roman" w:hAnsi="Times New Roman"/>
          <w:b/>
          <w:bCs/>
          <w:color w:val="auto"/>
          <w:spacing w:val="-2"/>
          <w:sz w:val="24"/>
          <w:szCs w:val="24"/>
        </w:rPr>
        <w:t>Принцип системно­деятельностной организации воспи</w:t>
      </w:r>
      <w:r w:rsidRPr="00034BF4">
        <w:rPr>
          <w:rFonts w:ascii="Times New Roman" w:hAnsi="Times New Roman"/>
          <w:b/>
          <w:bCs/>
          <w:color w:val="auto"/>
          <w:spacing w:val="2"/>
          <w:sz w:val="24"/>
          <w:szCs w:val="24"/>
        </w:rPr>
        <w:t>тания</w:t>
      </w:r>
      <w:r w:rsidRPr="00034BF4">
        <w:rPr>
          <w:rFonts w:ascii="Times New Roman" w:hAnsi="Times New Roman"/>
          <w:bCs/>
          <w:i/>
          <w:color w:val="auto"/>
          <w:spacing w:val="2"/>
          <w:sz w:val="24"/>
          <w:szCs w:val="24"/>
        </w:rPr>
        <w:t>.</w:t>
      </w:r>
      <w:r w:rsidRPr="00034BF4">
        <w:rPr>
          <w:rFonts w:ascii="Times New Roman" w:hAnsi="Times New Roman"/>
          <w:color w:val="auto"/>
          <w:spacing w:val="2"/>
          <w:sz w:val="24"/>
          <w:szCs w:val="24"/>
        </w:rPr>
        <w:t xml:space="preserve"> Воспитание, направленное на духовно-нравственное </w:t>
      </w:r>
      <w:r w:rsidRPr="00034BF4">
        <w:rPr>
          <w:rFonts w:ascii="Times New Roman" w:hAnsi="Times New Roman"/>
          <w:color w:val="auto"/>
          <w:spacing w:val="-4"/>
          <w:sz w:val="24"/>
          <w:szCs w:val="24"/>
        </w:rPr>
        <w:t>развитие обучающихся и поддерживаемое всем укладом школь</w:t>
      </w:r>
      <w:r w:rsidRPr="00034BF4">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034BF4">
        <w:rPr>
          <w:rFonts w:ascii="Times New Roman" w:hAnsi="Times New Roman"/>
          <w:color w:val="auto"/>
          <w:sz w:val="24"/>
          <w:szCs w:val="24"/>
        </w:rPr>
        <w:t xml:space="preserve">ков. Интеграция содержания различных видов деятельности </w:t>
      </w:r>
      <w:r w:rsidRPr="00034BF4">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034BF4">
        <w:rPr>
          <w:rFonts w:ascii="Times New Roman" w:hAnsi="Times New Roman"/>
          <w:color w:val="auto"/>
          <w:sz w:val="24"/>
          <w:szCs w:val="24"/>
        </w:rPr>
        <w:t>и открытие их личностного смысла. Для решения воспита</w:t>
      </w:r>
      <w:r w:rsidRPr="00034BF4">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34BF4" w:rsidRPr="00034BF4" w:rsidRDefault="00034BF4" w:rsidP="00130103">
      <w:pPr>
        <w:pStyle w:val="afa"/>
        <w:numPr>
          <w:ilvl w:val="0"/>
          <w:numId w:val="81"/>
        </w:numPr>
        <w:spacing w:line="240" w:lineRule="auto"/>
        <w:rPr>
          <w:rFonts w:ascii="Times New Roman" w:hAnsi="Times New Roman"/>
          <w:color w:val="auto"/>
          <w:sz w:val="24"/>
          <w:szCs w:val="24"/>
        </w:rPr>
      </w:pPr>
      <w:r w:rsidRPr="00034BF4">
        <w:rPr>
          <w:rFonts w:ascii="Times New Roman" w:hAnsi="Times New Roman"/>
          <w:color w:val="auto"/>
          <w:sz w:val="24"/>
          <w:szCs w:val="24"/>
        </w:rPr>
        <w:t>общеобразовательных дисциплин;</w:t>
      </w:r>
    </w:p>
    <w:p w:rsidR="00034BF4" w:rsidRPr="00034BF4" w:rsidRDefault="00034BF4" w:rsidP="00130103">
      <w:pPr>
        <w:pStyle w:val="afa"/>
        <w:numPr>
          <w:ilvl w:val="0"/>
          <w:numId w:val="81"/>
        </w:numPr>
        <w:spacing w:line="240" w:lineRule="auto"/>
        <w:rPr>
          <w:rFonts w:ascii="Times New Roman" w:hAnsi="Times New Roman"/>
          <w:color w:val="auto"/>
          <w:sz w:val="24"/>
          <w:szCs w:val="24"/>
        </w:rPr>
      </w:pPr>
      <w:r w:rsidRPr="00034BF4">
        <w:rPr>
          <w:rFonts w:ascii="Times New Roman" w:hAnsi="Times New Roman"/>
          <w:color w:val="auto"/>
          <w:sz w:val="24"/>
          <w:szCs w:val="24"/>
        </w:rPr>
        <w:t>произведений искусства;</w:t>
      </w:r>
    </w:p>
    <w:p w:rsidR="00034BF4" w:rsidRPr="00034BF4" w:rsidRDefault="00034BF4" w:rsidP="00130103">
      <w:pPr>
        <w:pStyle w:val="afa"/>
        <w:numPr>
          <w:ilvl w:val="0"/>
          <w:numId w:val="81"/>
        </w:numPr>
        <w:spacing w:line="240" w:lineRule="auto"/>
        <w:rPr>
          <w:rFonts w:ascii="Times New Roman" w:hAnsi="Times New Roman"/>
          <w:color w:val="auto"/>
          <w:sz w:val="24"/>
          <w:szCs w:val="24"/>
        </w:rPr>
      </w:pPr>
      <w:r w:rsidRPr="00034BF4">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34BF4" w:rsidRPr="00034BF4" w:rsidRDefault="00034BF4" w:rsidP="00130103">
      <w:pPr>
        <w:pStyle w:val="afa"/>
        <w:numPr>
          <w:ilvl w:val="0"/>
          <w:numId w:val="81"/>
        </w:numPr>
        <w:spacing w:line="240" w:lineRule="auto"/>
        <w:rPr>
          <w:rFonts w:ascii="Times New Roman" w:hAnsi="Times New Roman"/>
          <w:color w:val="auto"/>
          <w:sz w:val="24"/>
          <w:szCs w:val="24"/>
        </w:rPr>
      </w:pPr>
      <w:r w:rsidRPr="00034BF4">
        <w:rPr>
          <w:rFonts w:ascii="Times New Roman" w:hAnsi="Times New Roman"/>
          <w:color w:val="auto"/>
          <w:sz w:val="24"/>
          <w:szCs w:val="24"/>
        </w:rPr>
        <w:t>духовной культуры и фольклора народов России;</w:t>
      </w:r>
    </w:p>
    <w:p w:rsidR="00034BF4" w:rsidRPr="00034BF4" w:rsidRDefault="00034BF4" w:rsidP="00130103">
      <w:pPr>
        <w:pStyle w:val="afa"/>
        <w:numPr>
          <w:ilvl w:val="0"/>
          <w:numId w:val="81"/>
        </w:numPr>
        <w:spacing w:line="240" w:lineRule="auto"/>
        <w:rPr>
          <w:rFonts w:ascii="Times New Roman" w:hAnsi="Times New Roman"/>
          <w:color w:val="auto"/>
          <w:sz w:val="24"/>
          <w:szCs w:val="24"/>
        </w:rPr>
      </w:pPr>
      <w:r w:rsidRPr="00034BF4">
        <w:rPr>
          <w:rFonts w:ascii="Times New Roman" w:hAnsi="Times New Roman"/>
          <w:color w:val="auto"/>
          <w:sz w:val="24"/>
          <w:szCs w:val="24"/>
        </w:rPr>
        <w:t>истории, традиций и современной жизни своей Родины, своего края, своей семьи;</w:t>
      </w:r>
    </w:p>
    <w:p w:rsidR="00034BF4" w:rsidRPr="00034BF4" w:rsidRDefault="00034BF4" w:rsidP="00130103">
      <w:pPr>
        <w:pStyle w:val="afa"/>
        <w:numPr>
          <w:ilvl w:val="0"/>
          <w:numId w:val="81"/>
        </w:numPr>
        <w:spacing w:line="240" w:lineRule="auto"/>
        <w:rPr>
          <w:rFonts w:ascii="Times New Roman" w:hAnsi="Times New Roman"/>
          <w:color w:val="auto"/>
          <w:sz w:val="24"/>
          <w:szCs w:val="24"/>
        </w:rPr>
      </w:pPr>
      <w:r w:rsidRPr="00034BF4">
        <w:rPr>
          <w:rFonts w:ascii="Times New Roman" w:hAnsi="Times New Roman"/>
          <w:color w:val="auto"/>
          <w:sz w:val="24"/>
          <w:szCs w:val="24"/>
        </w:rPr>
        <w:t>жизненного опыта своих родителей (законных представителей) и прародителей;</w:t>
      </w:r>
    </w:p>
    <w:p w:rsidR="00034BF4" w:rsidRPr="00034BF4" w:rsidRDefault="00034BF4" w:rsidP="00130103">
      <w:pPr>
        <w:pStyle w:val="afa"/>
        <w:numPr>
          <w:ilvl w:val="0"/>
          <w:numId w:val="81"/>
        </w:numPr>
        <w:spacing w:line="240" w:lineRule="auto"/>
        <w:rPr>
          <w:rFonts w:ascii="Times New Roman" w:hAnsi="Times New Roman"/>
          <w:color w:val="auto"/>
          <w:sz w:val="24"/>
          <w:szCs w:val="24"/>
        </w:rPr>
      </w:pPr>
      <w:r w:rsidRPr="00034BF4">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034BF4">
        <w:rPr>
          <w:rFonts w:ascii="Times New Roman" w:hAnsi="Times New Roman"/>
          <w:color w:val="auto"/>
          <w:sz w:val="24"/>
          <w:szCs w:val="24"/>
        </w:rPr>
        <w:t>и культурных практик;</w:t>
      </w:r>
    </w:p>
    <w:p w:rsidR="00034BF4" w:rsidRPr="00034BF4" w:rsidRDefault="00034BF4" w:rsidP="00130103">
      <w:pPr>
        <w:pStyle w:val="afa"/>
        <w:numPr>
          <w:ilvl w:val="0"/>
          <w:numId w:val="81"/>
        </w:numPr>
        <w:spacing w:line="240" w:lineRule="auto"/>
        <w:rPr>
          <w:rFonts w:ascii="Times New Roman" w:hAnsi="Times New Roman"/>
          <w:color w:val="auto"/>
          <w:sz w:val="24"/>
          <w:szCs w:val="24"/>
        </w:rPr>
      </w:pPr>
      <w:r w:rsidRPr="00034BF4">
        <w:rPr>
          <w:rFonts w:ascii="Times New Roman" w:hAnsi="Times New Roman"/>
          <w:color w:val="auto"/>
          <w:sz w:val="24"/>
          <w:szCs w:val="24"/>
        </w:rPr>
        <w:t>других источников информации и научного знания.</w:t>
      </w:r>
    </w:p>
    <w:p w:rsidR="00034BF4" w:rsidRPr="00034BF4" w:rsidRDefault="00034BF4" w:rsidP="00034BF4">
      <w:pPr>
        <w:pStyle w:val="af7"/>
        <w:spacing w:line="240" w:lineRule="auto"/>
        <w:ind w:firstLine="0"/>
        <w:rPr>
          <w:rFonts w:ascii="Times New Roman" w:hAnsi="Times New Roman"/>
          <w:color w:val="auto"/>
          <w:sz w:val="24"/>
          <w:szCs w:val="24"/>
        </w:rPr>
      </w:pPr>
      <w:r w:rsidRPr="00034BF4">
        <w:rPr>
          <w:rFonts w:ascii="Times New Roman" w:hAnsi="Times New Roman"/>
          <w:color w:val="auto"/>
          <w:spacing w:val="-2"/>
          <w:sz w:val="24"/>
          <w:szCs w:val="24"/>
        </w:rPr>
        <w:t>Решение этих задач предполагает, что при разработке содержания образования</w:t>
      </w:r>
      <w:r w:rsidRPr="00034BF4">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34BF4" w:rsidRPr="00034BF4" w:rsidRDefault="00034BF4" w:rsidP="00034BF4">
      <w:pPr>
        <w:pStyle w:val="af7"/>
        <w:spacing w:line="240" w:lineRule="auto"/>
        <w:ind w:firstLine="0"/>
        <w:rPr>
          <w:rFonts w:ascii="Times New Roman" w:hAnsi="Times New Roman"/>
          <w:color w:val="auto"/>
          <w:spacing w:val="-2"/>
          <w:sz w:val="24"/>
          <w:szCs w:val="24"/>
        </w:rPr>
      </w:pPr>
      <w:r w:rsidRPr="00034BF4">
        <w:rPr>
          <w:rFonts w:ascii="Times New Roman" w:hAnsi="Times New Roman"/>
          <w:color w:val="auto"/>
          <w:spacing w:val="2"/>
          <w:sz w:val="24"/>
          <w:szCs w:val="24"/>
        </w:rPr>
        <w:t>Таким образом, содержание разных видов учебной, се</w:t>
      </w:r>
      <w:r w:rsidRPr="00034BF4">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034BF4">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034BF4">
        <w:rPr>
          <w:rFonts w:ascii="Times New Roman" w:hAnsi="Times New Roman"/>
          <w:color w:val="auto"/>
          <w:spacing w:val="2"/>
          <w:sz w:val="24"/>
          <w:szCs w:val="24"/>
        </w:rPr>
        <w:t xml:space="preserve">ного учебного предмета, формы или вида образовательной </w:t>
      </w:r>
      <w:r w:rsidRPr="00034BF4">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34BF4" w:rsidRPr="00034BF4" w:rsidRDefault="00034BF4" w:rsidP="00034BF4">
      <w:pPr>
        <w:pStyle w:val="af7"/>
        <w:spacing w:line="240" w:lineRule="auto"/>
        <w:ind w:firstLine="0"/>
        <w:rPr>
          <w:rFonts w:ascii="Times New Roman" w:hAnsi="Times New Roman"/>
          <w:color w:val="auto"/>
          <w:sz w:val="24"/>
          <w:szCs w:val="24"/>
        </w:rPr>
      </w:pPr>
      <w:r w:rsidRPr="00034BF4">
        <w:rPr>
          <w:rFonts w:ascii="Times New Roman" w:hAnsi="Times New Roman"/>
          <w:color w:val="auto"/>
          <w:spacing w:val="2"/>
          <w:sz w:val="24"/>
          <w:szCs w:val="24"/>
        </w:rPr>
        <w:t xml:space="preserve">Перечисленные принципы определяют концептуальную </w:t>
      </w:r>
      <w:r w:rsidRPr="00034BF4">
        <w:rPr>
          <w:rFonts w:ascii="Times New Roman" w:hAnsi="Times New Roman"/>
          <w:color w:val="auto"/>
          <w:sz w:val="24"/>
          <w:szCs w:val="24"/>
        </w:rPr>
        <w:t>основу уклада школьной жизни. Сам по себе этот уклад фор</w:t>
      </w:r>
      <w:r w:rsidRPr="00034BF4">
        <w:rPr>
          <w:rFonts w:ascii="Times New Roman" w:hAnsi="Times New Roman"/>
          <w:color w:val="auto"/>
          <w:spacing w:val="2"/>
          <w:sz w:val="24"/>
          <w:szCs w:val="24"/>
        </w:rPr>
        <w:t xml:space="preserve">мален. Придает ему жизненную, социальную, культурную, </w:t>
      </w:r>
      <w:r w:rsidRPr="00034BF4">
        <w:rPr>
          <w:rFonts w:ascii="Times New Roman" w:hAnsi="Times New Roman"/>
          <w:color w:val="auto"/>
          <w:sz w:val="24"/>
          <w:szCs w:val="24"/>
        </w:rPr>
        <w:t>нравственную силу педагог.</w:t>
      </w:r>
    </w:p>
    <w:p w:rsidR="00034BF4" w:rsidRPr="00034BF4" w:rsidRDefault="00034BF4" w:rsidP="00034BF4">
      <w:pPr>
        <w:pStyle w:val="af7"/>
        <w:spacing w:line="240" w:lineRule="auto"/>
        <w:ind w:firstLine="0"/>
        <w:rPr>
          <w:rFonts w:ascii="Times New Roman" w:hAnsi="Times New Roman"/>
          <w:color w:val="auto"/>
          <w:sz w:val="24"/>
          <w:szCs w:val="24"/>
        </w:rPr>
      </w:pPr>
      <w:r w:rsidRPr="00034BF4">
        <w:rPr>
          <w:rFonts w:ascii="Times New Roman" w:hAnsi="Times New Roman"/>
          <w:color w:val="auto"/>
          <w:spacing w:val="2"/>
          <w:sz w:val="24"/>
          <w:szCs w:val="24"/>
        </w:rPr>
        <w:t xml:space="preserve">Обучающийся испытывает большое доверие к учителю. </w:t>
      </w:r>
      <w:r w:rsidRPr="00034BF4">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034BF4">
        <w:rPr>
          <w:rFonts w:ascii="Times New Roman" w:hAnsi="Times New Roman"/>
          <w:color w:val="auto"/>
          <w:spacing w:val="2"/>
          <w:sz w:val="24"/>
          <w:szCs w:val="24"/>
        </w:rPr>
        <w:t xml:space="preserve">вечности, нравственности, об отношениях между людьми. </w:t>
      </w:r>
      <w:r w:rsidRPr="00034BF4">
        <w:rPr>
          <w:rFonts w:ascii="Times New Roman" w:hAnsi="Times New Roman"/>
          <w:color w:val="auto"/>
          <w:sz w:val="24"/>
          <w:szCs w:val="24"/>
        </w:rPr>
        <w:t xml:space="preserve">Характер </w:t>
      </w:r>
      <w:r w:rsidRPr="00034BF4">
        <w:rPr>
          <w:rFonts w:ascii="Times New Roman" w:hAnsi="Times New Roman"/>
          <w:color w:val="auto"/>
          <w:sz w:val="24"/>
          <w:szCs w:val="24"/>
        </w:rPr>
        <w:lastRenderedPageBreak/>
        <w:t>отношений между педагогом и детьми во многом определяет качество духовно­нравственного развития и воспитания последних.</w:t>
      </w:r>
    </w:p>
    <w:p w:rsidR="00034BF4" w:rsidRPr="00034BF4" w:rsidRDefault="00034BF4" w:rsidP="00034BF4">
      <w:pPr>
        <w:pStyle w:val="af7"/>
        <w:spacing w:line="240" w:lineRule="auto"/>
        <w:ind w:firstLine="0"/>
        <w:rPr>
          <w:rFonts w:ascii="Times New Roman" w:hAnsi="Times New Roman"/>
          <w:color w:val="auto"/>
          <w:sz w:val="24"/>
          <w:szCs w:val="24"/>
        </w:rPr>
      </w:pPr>
      <w:r w:rsidRPr="00034BF4">
        <w:rPr>
          <w:rFonts w:ascii="Times New Roman" w:hAnsi="Times New Roman"/>
          <w:color w:val="auto"/>
          <w:spacing w:val="2"/>
          <w:sz w:val="24"/>
          <w:szCs w:val="24"/>
        </w:rPr>
        <w:t>Родители (законные представители), как и педа</w:t>
      </w:r>
      <w:r w:rsidRPr="00034BF4">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34BF4" w:rsidRPr="00034BF4" w:rsidRDefault="00034BF4" w:rsidP="00034BF4">
      <w:pPr>
        <w:pStyle w:val="af7"/>
        <w:spacing w:line="240" w:lineRule="auto"/>
        <w:ind w:firstLine="0"/>
        <w:rPr>
          <w:rFonts w:ascii="Times New Roman" w:hAnsi="Times New Roman"/>
          <w:color w:val="auto"/>
          <w:sz w:val="24"/>
          <w:szCs w:val="24"/>
        </w:rPr>
      </w:pPr>
      <w:r w:rsidRPr="00034BF4">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034BF4">
        <w:rPr>
          <w:rFonts w:ascii="Times New Roman" w:hAnsi="Times New Roman"/>
          <w:color w:val="auto"/>
          <w:spacing w:val="2"/>
          <w:sz w:val="24"/>
          <w:szCs w:val="24"/>
        </w:rPr>
        <w:t xml:space="preserve">ской Федерации, литературе и различных видах искусства, </w:t>
      </w:r>
      <w:r w:rsidRPr="00034BF4">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034BF4">
        <w:rPr>
          <w:rFonts w:ascii="Times New Roman" w:hAnsi="Times New Roman"/>
          <w:color w:val="auto"/>
          <w:spacing w:val="2"/>
          <w:sz w:val="24"/>
          <w:szCs w:val="24"/>
        </w:rPr>
        <w:t>тания и социализации должны быть широко представлены примеры духов</w:t>
      </w:r>
      <w:r w:rsidRPr="00034BF4">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034BF4">
        <w:rPr>
          <w:rFonts w:ascii="Times New Roman" w:hAnsi="Times New Roman"/>
          <w:color w:val="auto"/>
          <w:spacing w:val="-2"/>
          <w:sz w:val="24"/>
          <w:szCs w:val="24"/>
        </w:rPr>
        <w:t xml:space="preserve">му педагогическая поддержка нравственного самоопределения </w:t>
      </w:r>
      <w:r w:rsidRPr="00034BF4">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34BF4" w:rsidRPr="00034BF4" w:rsidRDefault="00034BF4" w:rsidP="00034BF4">
      <w:pPr>
        <w:pStyle w:val="af7"/>
        <w:spacing w:line="240" w:lineRule="auto"/>
        <w:ind w:firstLine="0"/>
        <w:rPr>
          <w:rFonts w:ascii="Times New Roman" w:hAnsi="Times New Roman"/>
          <w:color w:val="auto"/>
          <w:sz w:val="24"/>
          <w:szCs w:val="24"/>
        </w:rPr>
      </w:pPr>
      <w:r w:rsidRPr="00034BF4">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34BF4" w:rsidRPr="00034BF4" w:rsidRDefault="00034BF4" w:rsidP="00034BF4">
      <w:pPr>
        <w:jc w:val="both"/>
        <w:rPr>
          <w:rFonts w:ascii="Times New Roman" w:hAnsi="Times New Roman" w:cs="Times New Roman"/>
        </w:rPr>
      </w:pPr>
      <w:r w:rsidRPr="00034BF4">
        <w:rPr>
          <w:rFonts w:ascii="Times New Roman" w:hAnsi="Times New Roman" w:cs="Times New Roman"/>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34BF4" w:rsidRPr="00034BF4" w:rsidRDefault="00034BF4" w:rsidP="00FE1D47">
      <w:pPr>
        <w:jc w:val="both"/>
        <w:rPr>
          <w:rFonts w:ascii="Times New Roman" w:hAnsi="Times New Roman" w:cs="Times New Roman"/>
        </w:rPr>
      </w:pPr>
      <w:r w:rsidRPr="00034BF4">
        <w:rPr>
          <w:rFonts w:ascii="Times New Roman" w:hAnsi="Times New Roman" w:cs="Times New Roman"/>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E1D47" w:rsidRDefault="00FE1D47" w:rsidP="006A7B9C">
      <w:pPr>
        <w:jc w:val="both"/>
        <w:rPr>
          <w:rFonts w:ascii="Times New Roman" w:hAnsi="Times New Roman" w:cs="Times New Roman"/>
        </w:rPr>
      </w:pPr>
      <w:r w:rsidRPr="00FE1D47">
        <w:rPr>
          <w:rFonts w:ascii="Times New Roman" w:hAnsi="Times New Roman" w:cs="Times New Roman"/>
          <w:b/>
        </w:rPr>
        <w:t>2.3.5.Описание форм и методов организации социально значимой деятельности обучающихся</w:t>
      </w:r>
    </w:p>
    <w:p w:rsidR="00FE1D47" w:rsidRDefault="00FE1D47" w:rsidP="00FE1D47">
      <w:pPr>
        <w:ind w:firstLine="709"/>
        <w:jc w:val="both"/>
        <w:rPr>
          <w:rFonts w:ascii="Times New Roman" w:hAnsi="Times New Roman" w:cs="Times New Roman"/>
        </w:rPr>
      </w:pPr>
      <w:r w:rsidRPr="00FE1D47">
        <w:rPr>
          <w:rFonts w:ascii="Times New Roman" w:hAnsi="Times New Roman" w:cs="Times New Roman"/>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w:t>
      </w:r>
      <w:r>
        <w:rPr>
          <w:rFonts w:ascii="Times New Roman" w:hAnsi="Times New Roman" w:cs="Times New Roman"/>
        </w:rPr>
        <w:t xml:space="preserve">а сыграть социально значимая </w:t>
      </w:r>
      <w:r w:rsidRPr="00FE1D47">
        <w:rPr>
          <w:rFonts w:ascii="Times New Roman" w:hAnsi="Times New Roman" w:cs="Times New Roman"/>
        </w:rPr>
        <w:t xml:space="preserve">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 общественный – позитивные изменения в социальной среде (преодоление социальных проблем, улучшение положения отдельных лиц или групп); – </w:t>
      </w:r>
      <w:r w:rsidRPr="00FE1D47">
        <w:rPr>
          <w:rFonts w:ascii="Times New Roman" w:hAnsi="Times New Roman" w:cs="Times New Roman"/>
        </w:rPr>
        <w:lastRenderedPageBreak/>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w:t>
      </w:r>
    </w:p>
    <w:p w:rsidR="00034BF4" w:rsidRDefault="00FE1D47" w:rsidP="00FE1D47">
      <w:pPr>
        <w:jc w:val="both"/>
        <w:rPr>
          <w:rFonts w:ascii="Times New Roman" w:hAnsi="Times New Roman" w:cs="Times New Roman"/>
        </w:rPr>
      </w:pPr>
      <w:r w:rsidRPr="00FE1D47">
        <w:rPr>
          <w:rFonts w:ascii="Times New Roman" w:hAnsi="Times New Roman" w:cs="Times New Roman"/>
        </w:rPr>
        <w:t>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w:t>
      </w:r>
      <w:r w:rsidR="006A7B9C">
        <w:rPr>
          <w:rFonts w:ascii="Times New Roman" w:hAnsi="Times New Roman" w:cs="Times New Roman"/>
        </w:rPr>
        <w:t>-</w:t>
      </w:r>
      <w:r w:rsidRPr="00FE1D47">
        <w:rPr>
          <w:rFonts w:ascii="Times New Roman" w:hAnsi="Times New Roman" w:cs="Times New Roman"/>
        </w:rPr>
        <w:t>организаторов, классных руководите</w:t>
      </w:r>
      <w:r w:rsidR="006A7B9C">
        <w:rPr>
          <w:rFonts w:ascii="Times New Roman" w:hAnsi="Times New Roman" w:cs="Times New Roman"/>
        </w:rPr>
        <w:t>ле</w:t>
      </w:r>
      <w:r w:rsidRPr="00FE1D47">
        <w:rPr>
          <w:rFonts w:ascii="Times New Roman" w:hAnsi="Times New Roman" w:cs="Times New Roman"/>
        </w:rPr>
        <w:t>й целесообразно ориентировать на следующие задачи:</w:t>
      </w:r>
    </w:p>
    <w:p w:rsidR="00FE1D47" w:rsidRDefault="00FE1D47" w:rsidP="00FE1D47">
      <w:pPr>
        <w:jc w:val="both"/>
        <w:rPr>
          <w:rFonts w:ascii="Times New Roman" w:hAnsi="Times New Roman" w:cs="Times New Roman"/>
        </w:rPr>
      </w:pPr>
      <w:r w:rsidRPr="00FE1D47">
        <w:rPr>
          <w:rFonts w:ascii="Times New Roman" w:hAnsi="Times New Roman" w:cs="Times New Roman"/>
        </w:rPr>
        <w:t xml:space="preserve">– осуществление консультирования школьников по наиболее эффективному достижению деловых и личностно значимых целей; </w:t>
      </w:r>
    </w:p>
    <w:p w:rsidR="00FE1D47" w:rsidRDefault="00FE1D47" w:rsidP="00FE1D47">
      <w:pPr>
        <w:jc w:val="both"/>
        <w:rPr>
          <w:rFonts w:ascii="Times New Roman" w:hAnsi="Times New Roman" w:cs="Times New Roman"/>
        </w:rPr>
      </w:pPr>
      <w:r w:rsidRPr="00FE1D47">
        <w:rPr>
          <w:rFonts w:ascii="Times New Roman" w:hAnsi="Times New Roman" w:cs="Times New Roman"/>
        </w:rPr>
        <w:t>– использование технологии развития способностей для достижения целей в различных областях жизни; – отказ взрослого от экспертной позиции;</w:t>
      </w:r>
    </w:p>
    <w:p w:rsidR="00FE1D47" w:rsidRDefault="00FE1D47" w:rsidP="00FE1D47">
      <w:pPr>
        <w:jc w:val="both"/>
        <w:rPr>
          <w:rFonts w:ascii="Times New Roman" w:hAnsi="Times New Roman" w:cs="Times New Roman"/>
        </w:rPr>
      </w:pPr>
      <w:r w:rsidRPr="00FE1D47">
        <w:rPr>
          <w:rFonts w:ascii="Times New Roman" w:hAnsi="Times New Roman" w:cs="Times New Roman"/>
        </w:rPr>
        <w:t xml:space="preserve"> – задача взрослого – создать условия для принятия детьми решения.</w:t>
      </w:r>
    </w:p>
    <w:p w:rsidR="00183CA9" w:rsidRDefault="00FE1D47" w:rsidP="00FE1D47">
      <w:pPr>
        <w:jc w:val="both"/>
        <w:rPr>
          <w:rFonts w:ascii="Times New Roman" w:hAnsi="Times New Roman" w:cs="Times New Roman"/>
        </w:rPr>
      </w:pPr>
      <w:r w:rsidRPr="00FE1D47">
        <w:rPr>
          <w:rFonts w:ascii="Times New Roman" w:hAnsi="Times New Roman" w:cs="Times New Roman"/>
        </w:rP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183CA9" w:rsidRDefault="00FE1D47" w:rsidP="00FE1D47">
      <w:pPr>
        <w:jc w:val="both"/>
        <w:rPr>
          <w:rFonts w:ascii="Times New Roman" w:hAnsi="Times New Roman" w:cs="Times New Roman"/>
        </w:rPr>
      </w:pPr>
      <w:r w:rsidRPr="00FE1D47">
        <w:rPr>
          <w:rFonts w:ascii="Times New Roman" w:hAnsi="Times New Roman" w:cs="Times New Roman"/>
        </w:rPr>
        <w:lastRenderedPageBreak/>
        <w:t xml:space="preserve">–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183CA9" w:rsidRDefault="00FE1D47" w:rsidP="00FE1D47">
      <w:pPr>
        <w:jc w:val="both"/>
        <w:rPr>
          <w:rFonts w:ascii="Times New Roman" w:hAnsi="Times New Roman" w:cs="Times New Roman"/>
        </w:rPr>
      </w:pPr>
      <w:r w:rsidRPr="00FE1D47">
        <w:rPr>
          <w:rFonts w:ascii="Times New Roman" w:hAnsi="Times New Roman" w:cs="Times New Roman"/>
        </w:rPr>
        <w:t xml:space="preserve">–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FE1D47" w:rsidRPr="00FE1D47" w:rsidRDefault="00FE1D47" w:rsidP="00FE1D47">
      <w:pPr>
        <w:jc w:val="both"/>
        <w:rPr>
          <w:rFonts w:ascii="Times New Roman" w:hAnsi="Times New Roman" w:cs="Times New Roman"/>
          <w:sz w:val="28"/>
          <w:szCs w:val="28"/>
        </w:rPr>
      </w:pPr>
      <w:r w:rsidRPr="00FE1D47">
        <w:rPr>
          <w:rFonts w:ascii="Times New Roman" w:hAnsi="Times New Roman" w:cs="Times New Roman"/>
        </w:rPr>
        <w:t>– подготовка к презентации социального проекта (подробное описание предполагаемых действий, создание подробной документации, схемы, презентации). 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183CA9" w:rsidRPr="006A7B9C" w:rsidRDefault="00183CA9" w:rsidP="006A7B9C">
      <w:pPr>
        <w:pStyle w:val="29"/>
        <w:keepNext/>
        <w:keepLines/>
        <w:shd w:val="clear" w:color="auto" w:fill="auto"/>
        <w:spacing w:line="240" w:lineRule="auto"/>
        <w:rPr>
          <w:sz w:val="24"/>
          <w:szCs w:val="24"/>
          <w:u w:val="single"/>
        </w:rPr>
      </w:pPr>
      <w:bookmarkStart w:id="33" w:name="bookmark51"/>
      <w:r w:rsidRPr="006A7B9C">
        <w:rPr>
          <w:rStyle w:val="28"/>
          <w:color w:val="000000"/>
          <w:sz w:val="24"/>
          <w:szCs w:val="24"/>
          <w:u w:val="single"/>
        </w:rPr>
        <w:t>Задачи духовно-нравственного развития и воспитания обучающихся</w:t>
      </w:r>
      <w:bookmarkEnd w:id="33"/>
    </w:p>
    <w:p w:rsidR="00183CA9" w:rsidRPr="00183CA9" w:rsidRDefault="00183CA9" w:rsidP="006A7B9C">
      <w:pPr>
        <w:pStyle w:val="510"/>
        <w:shd w:val="clear" w:color="auto" w:fill="auto"/>
        <w:spacing w:line="240" w:lineRule="auto"/>
        <w:jc w:val="both"/>
        <w:rPr>
          <w:b w:val="0"/>
          <w:sz w:val="24"/>
          <w:szCs w:val="24"/>
        </w:rPr>
      </w:pPr>
      <w:r w:rsidRPr="00183CA9">
        <w:rPr>
          <w:rStyle w:val="51"/>
          <w:bCs/>
          <w:color w:val="000000"/>
          <w:sz w:val="24"/>
          <w:szCs w:val="24"/>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183CA9" w:rsidRPr="00183CA9" w:rsidRDefault="00183CA9" w:rsidP="00183CA9">
      <w:pPr>
        <w:pStyle w:val="90"/>
        <w:shd w:val="clear" w:color="auto" w:fill="auto"/>
        <w:spacing w:line="240" w:lineRule="auto"/>
        <w:rPr>
          <w:b/>
          <w:i w:val="0"/>
          <w:sz w:val="24"/>
          <w:szCs w:val="24"/>
        </w:rPr>
      </w:pPr>
      <w:r w:rsidRPr="00183CA9">
        <w:rPr>
          <w:rStyle w:val="9"/>
          <w:b/>
          <w:color w:val="000000"/>
          <w:sz w:val="24"/>
          <w:szCs w:val="24"/>
        </w:rPr>
        <w:t>Воспитание гражданственности, патриотизма, уважения к правам, свободам и обязанностям человека:</w:t>
      </w:r>
    </w:p>
    <w:p w:rsidR="00183CA9" w:rsidRPr="00183CA9" w:rsidRDefault="00183CA9" w:rsidP="00130103">
      <w:pPr>
        <w:pStyle w:val="510"/>
        <w:numPr>
          <w:ilvl w:val="0"/>
          <w:numId w:val="17"/>
        </w:numPr>
        <w:shd w:val="clear" w:color="auto" w:fill="auto"/>
        <w:tabs>
          <w:tab w:val="left" w:pos="784"/>
        </w:tabs>
        <w:spacing w:line="240" w:lineRule="auto"/>
        <w:ind w:firstLine="660"/>
        <w:jc w:val="both"/>
        <w:rPr>
          <w:b w:val="0"/>
          <w:sz w:val="24"/>
          <w:szCs w:val="24"/>
        </w:rPr>
      </w:pPr>
      <w:r w:rsidRPr="00183CA9">
        <w:rPr>
          <w:rStyle w:val="51"/>
          <w:bCs/>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83CA9" w:rsidRPr="00183CA9" w:rsidRDefault="00183CA9" w:rsidP="00130103">
      <w:pPr>
        <w:pStyle w:val="510"/>
        <w:numPr>
          <w:ilvl w:val="0"/>
          <w:numId w:val="17"/>
        </w:numPr>
        <w:shd w:val="clear" w:color="auto" w:fill="auto"/>
        <w:tabs>
          <w:tab w:val="left" w:pos="784"/>
        </w:tabs>
        <w:spacing w:line="240" w:lineRule="auto"/>
        <w:ind w:firstLine="660"/>
        <w:jc w:val="both"/>
        <w:rPr>
          <w:b w:val="0"/>
          <w:sz w:val="24"/>
          <w:szCs w:val="24"/>
        </w:rPr>
      </w:pPr>
      <w:r w:rsidRPr="00183CA9">
        <w:rPr>
          <w:rStyle w:val="51"/>
          <w:bCs/>
          <w:color w:val="000000"/>
          <w:sz w:val="24"/>
          <w:szCs w:val="24"/>
        </w:rPr>
        <w:t>представления о символах государства — Флаге, Гербе России, о флаге и гербе Тюменской области;</w:t>
      </w:r>
    </w:p>
    <w:p w:rsidR="00183CA9" w:rsidRPr="00183CA9" w:rsidRDefault="00183CA9" w:rsidP="00130103">
      <w:pPr>
        <w:pStyle w:val="510"/>
        <w:numPr>
          <w:ilvl w:val="0"/>
          <w:numId w:val="17"/>
        </w:numPr>
        <w:shd w:val="clear" w:color="auto" w:fill="auto"/>
        <w:tabs>
          <w:tab w:val="left" w:pos="898"/>
        </w:tabs>
        <w:spacing w:line="240" w:lineRule="auto"/>
        <w:ind w:firstLine="660"/>
        <w:jc w:val="both"/>
        <w:rPr>
          <w:b w:val="0"/>
          <w:sz w:val="24"/>
          <w:szCs w:val="24"/>
        </w:rPr>
      </w:pPr>
      <w:r w:rsidRPr="00183CA9">
        <w:rPr>
          <w:rStyle w:val="51"/>
          <w:bCs/>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элементарные представления о правах и обязанностях гражданина России;</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интерес к общественным явлениям, понимание активной роли человека в обществе;</w:t>
      </w:r>
    </w:p>
    <w:p w:rsidR="00183CA9" w:rsidRPr="00183CA9" w:rsidRDefault="00183CA9" w:rsidP="00130103">
      <w:pPr>
        <w:pStyle w:val="510"/>
        <w:numPr>
          <w:ilvl w:val="0"/>
          <w:numId w:val="17"/>
        </w:numPr>
        <w:shd w:val="clear" w:color="auto" w:fill="auto"/>
        <w:tabs>
          <w:tab w:val="left" w:pos="784"/>
        </w:tabs>
        <w:spacing w:line="240" w:lineRule="auto"/>
        <w:ind w:firstLine="660"/>
        <w:jc w:val="both"/>
        <w:rPr>
          <w:b w:val="0"/>
          <w:sz w:val="24"/>
          <w:szCs w:val="24"/>
        </w:rPr>
      </w:pPr>
      <w:r w:rsidRPr="00183CA9">
        <w:rPr>
          <w:rStyle w:val="51"/>
          <w:bCs/>
          <w:color w:val="000000"/>
          <w:sz w:val="24"/>
          <w:szCs w:val="24"/>
        </w:rPr>
        <w:t>уважительное отношение к русскому языку как государственному, языку межнационального общения;</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ценностное отношение к своему национальному языку и культуре;</w:t>
      </w:r>
    </w:p>
    <w:p w:rsidR="00183CA9" w:rsidRPr="00183CA9" w:rsidRDefault="00183CA9" w:rsidP="00130103">
      <w:pPr>
        <w:pStyle w:val="510"/>
        <w:numPr>
          <w:ilvl w:val="0"/>
          <w:numId w:val="17"/>
        </w:numPr>
        <w:shd w:val="clear" w:color="auto" w:fill="auto"/>
        <w:tabs>
          <w:tab w:val="left" w:pos="784"/>
        </w:tabs>
        <w:spacing w:line="240" w:lineRule="auto"/>
        <w:ind w:firstLine="660"/>
        <w:jc w:val="both"/>
        <w:rPr>
          <w:b w:val="0"/>
          <w:sz w:val="24"/>
          <w:szCs w:val="24"/>
        </w:rPr>
      </w:pPr>
      <w:r w:rsidRPr="00183CA9">
        <w:rPr>
          <w:rStyle w:val="51"/>
          <w:bCs/>
          <w:color w:val="000000"/>
          <w:sz w:val="24"/>
          <w:szCs w:val="24"/>
        </w:rPr>
        <w:t>начальные представления о народах России, об их общей исторической судьбе, о единстве народов нашей страны;</w:t>
      </w:r>
    </w:p>
    <w:p w:rsidR="00183CA9" w:rsidRPr="00183CA9" w:rsidRDefault="00183CA9" w:rsidP="00130103">
      <w:pPr>
        <w:pStyle w:val="510"/>
        <w:numPr>
          <w:ilvl w:val="0"/>
          <w:numId w:val="17"/>
        </w:numPr>
        <w:shd w:val="clear" w:color="auto" w:fill="auto"/>
        <w:tabs>
          <w:tab w:val="left" w:pos="784"/>
        </w:tabs>
        <w:spacing w:line="240" w:lineRule="auto"/>
        <w:ind w:firstLine="660"/>
        <w:jc w:val="both"/>
        <w:rPr>
          <w:b w:val="0"/>
          <w:sz w:val="24"/>
          <w:szCs w:val="24"/>
        </w:rPr>
      </w:pPr>
      <w:r w:rsidRPr="00183CA9">
        <w:rPr>
          <w:rStyle w:val="51"/>
          <w:bCs/>
          <w:color w:val="000000"/>
          <w:sz w:val="24"/>
          <w:szCs w:val="24"/>
        </w:rPr>
        <w:t>элементарные представления о национальных героях и важнейших событиях истории России и её народов;</w:t>
      </w:r>
    </w:p>
    <w:p w:rsidR="00183CA9" w:rsidRPr="00183CA9" w:rsidRDefault="00183CA9" w:rsidP="00130103">
      <w:pPr>
        <w:pStyle w:val="510"/>
        <w:numPr>
          <w:ilvl w:val="0"/>
          <w:numId w:val="17"/>
        </w:numPr>
        <w:shd w:val="clear" w:color="auto" w:fill="auto"/>
        <w:tabs>
          <w:tab w:val="left" w:pos="784"/>
        </w:tabs>
        <w:spacing w:line="240" w:lineRule="auto"/>
        <w:ind w:firstLine="660"/>
        <w:jc w:val="both"/>
        <w:rPr>
          <w:b w:val="0"/>
          <w:sz w:val="24"/>
          <w:szCs w:val="24"/>
        </w:rPr>
      </w:pPr>
      <w:r w:rsidRPr="00183CA9">
        <w:rPr>
          <w:rStyle w:val="51"/>
          <w:bCs/>
          <w:color w:val="000000"/>
          <w:sz w:val="24"/>
          <w:szCs w:val="24"/>
        </w:rPr>
        <w:t>интерес к государственным праздникам и важнейшим событиям в жизни России, Тюменской области, Тюмени, села Вагай;</w:t>
      </w:r>
    </w:p>
    <w:p w:rsidR="00183CA9" w:rsidRPr="00183CA9" w:rsidRDefault="00183CA9" w:rsidP="00183CA9">
      <w:pPr>
        <w:pStyle w:val="510"/>
        <w:shd w:val="clear" w:color="auto" w:fill="auto"/>
        <w:spacing w:line="240" w:lineRule="auto"/>
        <w:ind w:firstLine="800"/>
        <w:jc w:val="both"/>
        <w:rPr>
          <w:b w:val="0"/>
          <w:sz w:val="24"/>
          <w:szCs w:val="24"/>
        </w:rPr>
      </w:pPr>
      <w:r w:rsidRPr="00183CA9">
        <w:rPr>
          <w:rStyle w:val="51"/>
          <w:bCs/>
          <w:color w:val="000000"/>
          <w:sz w:val="24"/>
          <w:szCs w:val="24"/>
        </w:rPr>
        <w:t>• стремление активно участвовать в делах класса, школы, семьи, своего села, города;</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любовь к образовательному учреждению, своему селу, городу, народу, России;</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уважение к защитникам Родины;</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умение отвечать за свои поступки;</w:t>
      </w:r>
    </w:p>
    <w:p w:rsidR="00183CA9" w:rsidRPr="00183CA9" w:rsidRDefault="00183CA9" w:rsidP="00130103">
      <w:pPr>
        <w:pStyle w:val="510"/>
        <w:numPr>
          <w:ilvl w:val="0"/>
          <w:numId w:val="17"/>
        </w:numPr>
        <w:shd w:val="clear" w:color="auto" w:fill="auto"/>
        <w:tabs>
          <w:tab w:val="left" w:pos="784"/>
        </w:tabs>
        <w:spacing w:line="240" w:lineRule="auto"/>
        <w:ind w:firstLine="660"/>
        <w:jc w:val="both"/>
        <w:rPr>
          <w:b w:val="0"/>
          <w:sz w:val="24"/>
          <w:szCs w:val="24"/>
        </w:rPr>
      </w:pPr>
      <w:r w:rsidRPr="00183CA9">
        <w:rPr>
          <w:rStyle w:val="51"/>
          <w:bCs/>
          <w:color w:val="000000"/>
          <w:sz w:val="24"/>
          <w:szCs w:val="24"/>
        </w:rPr>
        <w:t>негативное отношение к нарушениям порядка в классе, дома, на улице, к невыполнению человеком своих обязанностей.</w:t>
      </w:r>
    </w:p>
    <w:p w:rsidR="00183CA9" w:rsidRPr="00183CA9" w:rsidRDefault="00183CA9" w:rsidP="00183CA9">
      <w:pPr>
        <w:pStyle w:val="90"/>
        <w:shd w:val="clear" w:color="auto" w:fill="auto"/>
        <w:spacing w:line="240" w:lineRule="auto"/>
        <w:rPr>
          <w:b/>
          <w:i w:val="0"/>
          <w:sz w:val="24"/>
          <w:szCs w:val="24"/>
        </w:rPr>
      </w:pPr>
      <w:r w:rsidRPr="00183CA9">
        <w:rPr>
          <w:rStyle w:val="9"/>
          <w:b/>
          <w:color w:val="000000"/>
          <w:sz w:val="24"/>
          <w:szCs w:val="24"/>
        </w:rPr>
        <w:t>Воспитание нравственных чувств и этического сознания:</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первоначальные представления о базовых национальных российских ценностях;</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различение хороших и плохих поступков;</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представления о правилах поведения в школе, дома, на улице, в городе, в общественных местах, на природе;</w:t>
      </w:r>
    </w:p>
    <w:p w:rsidR="00183CA9" w:rsidRPr="00183CA9" w:rsidRDefault="00183CA9" w:rsidP="00130103">
      <w:pPr>
        <w:pStyle w:val="510"/>
        <w:numPr>
          <w:ilvl w:val="0"/>
          <w:numId w:val="17"/>
        </w:numPr>
        <w:shd w:val="clear" w:color="auto" w:fill="auto"/>
        <w:tabs>
          <w:tab w:val="left" w:pos="809"/>
        </w:tabs>
        <w:spacing w:line="240" w:lineRule="auto"/>
        <w:ind w:firstLine="660"/>
        <w:jc w:val="both"/>
        <w:rPr>
          <w:b w:val="0"/>
          <w:sz w:val="24"/>
          <w:szCs w:val="24"/>
        </w:rPr>
      </w:pPr>
      <w:r w:rsidRPr="00183CA9">
        <w:rPr>
          <w:rStyle w:val="51"/>
          <w:bCs/>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 xml:space="preserve">уважительное отношение к родителям, старшим, доброжелательное отношение к </w:t>
      </w:r>
      <w:r w:rsidRPr="00183CA9">
        <w:rPr>
          <w:rStyle w:val="51"/>
          <w:bCs/>
          <w:color w:val="000000"/>
          <w:sz w:val="24"/>
          <w:szCs w:val="24"/>
        </w:rPr>
        <w:lastRenderedPageBreak/>
        <w:t>сверстникам и младшим;</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установление дружеских взаимоотношений в коллективе, основанных на взаимопомощи и взаимной поддержке;</w:t>
      </w:r>
    </w:p>
    <w:p w:rsidR="00183CA9" w:rsidRPr="00183CA9" w:rsidRDefault="00183CA9" w:rsidP="00130103">
      <w:pPr>
        <w:pStyle w:val="510"/>
        <w:numPr>
          <w:ilvl w:val="0"/>
          <w:numId w:val="17"/>
        </w:numPr>
        <w:shd w:val="clear" w:color="auto" w:fill="auto"/>
        <w:tabs>
          <w:tab w:val="left" w:pos="898"/>
        </w:tabs>
        <w:spacing w:line="240" w:lineRule="auto"/>
        <w:ind w:firstLine="660"/>
        <w:jc w:val="both"/>
        <w:rPr>
          <w:b w:val="0"/>
          <w:sz w:val="24"/>
          <w:szCs w:val="24"/>
        </w:rPr>
      </w:pPr>
      <w:r w:rsidRPr="00183CA9">
        <w:rPr>
          <w:rStyle w:val="51"/>
          <w:bCs/>
          <w:color w:val="000000"/>
          <w:sz w:val="24"/>
          <w:szCs w:val="24"/>
        </w:rPr>
        <w:t>бережное, гуманное отношение ко всему живому;</w:t>
      </w:r>
    </w:p>
    <w:p w:rsidR="00183CA9" w:rsidRPr="00183CA9" w:rsidRDefault="00183CA9" w:rsidP="00130103">
      <w:pPr>
        <w:pStyle w:val="510"/>
        <w:numPr>
          <w:ilvl w:val="0"/>
          <w:numId w:val="17"/>
        </w:numPr>
        <w:shd w:val="clear" w:color="auto" w:fill="auto"/>
        <w:tabs>
          <w:tab w:val="left" w:pos="809"/>
        </w:tabs>
        <w:spacing w:line="240" w:lineRule="auto"/>
        <w:ind w:firstLine="660"/>
        <w:jc w:val="both"/>
        <w:rPr>
          <w:b w:val="0"/>
          <w:sz w:val="24"/>
          <w:szCs w:val="24"/>
        </w:rPr>
      </w:pPr>
      <w:r w:rsidRPr="00183CA9">
        <w:rPr>
          <w:rStyle w:val="51"/>
          <w:bCs/>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83CA9" w:rsidRPr="00183CA9" w:rsidRDefault="00183CA9" w:rsidP="00130103">
      <w:pPr>
        <w:pStyle w:val="510"/>
        <w:numPr>
          <w:ilvl w:val="0"/>
          <w:numId w:val="17"/>
        </w:numPr>
        <w:shd w:val="clear" w:color="auto" w:fill="auto"/>
        <w:tabs>
          <w:tab w:val="left" w:pos="814"/>
        </w:tabs>
        <w:spacing w:line="240" w:lineRule="auto"/>
        <w:ind w:firstLine="660"/>
        <w:jc w:val="both"/>
        <w:rPr>
          <w:b w:val="0"/>
          <w:sz w:val="24"/>
          <w:szCs w:val="24"/>
        </w:rPr>
      </w:pPr>
      <w:r w:rsidRPr="00183CA9">
        <w:rPr>
          <w:rStyle w:val="51"/>
          <w:bCs/>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83CA9" w:rsidRPr="00183CA9" w:rsidRDefault="00183CA9" w:rsidP="00183CA9">
      <w:pPr>
        <w:pStyle w:val="90"/>
        <w:shd w:val="clear" w:color="auto" w:fill="auto"/>
        <w:spacing w:line="240" w:lineRule="auto"/>
        <w:rPr>
          <w:b/>
          <w:i w:val="0"/>
          <w:sz w:val="24"/>
          <w:szCs w:val="24"/>
        </w:rPr>
      </w:pPr>
      <w:r w:rsidRPr="00183CA9">
        <w:rPr>
          <w:rStyle w:val="9"/>
          <w:b/>
          <w:color w:val="000000"/>
          <w:sz w:val="24"/>
          <w:szCs w:val="24"/>
        </w:rPr>
        <w:t>Воспитание трудолюбия, творческого отношения к учению, труду, жизни:</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83CA9" w:rsidRPr="00183CA9" w:rsidRDefault="00183CA9" w:rsidP="00130103">
      <w:pPr>
        <w:pStyle w:val="510"/>
        <w:numPr>
          <w:ilvl w:val="0"/>
          <w:numId w:val="17"/>
        </w:numPr>
        <w:shd w:val="clear" w:color="auto" w:fill="auto"/>
        <w:tabs>
          <w:tab w:val="left" w:pos="898"/>
        </w:tabs>
        <w:spacing w:line="240" w:lineRule="auto"/>
        <w:ind w:firstLine="660"/>
        <w:jc w:val="both"/>
        <w:rPr>
          <w:b w:val="0"/>
          <w:sz w:val="24"/>
          <w:szCs w:val="24"/>
        </w:rPr>
      </w:pPr>
      <w:r w:rsidRPr="00183CA9">
        <w:rPr>
          <w:rStyle w:val="51"/>
          <w:bCs/>
          <w:color w:val="000000"/>
          <w:sz w:val="24"/>
          <w:szCs w:val="24"/>
        </w:rPr>
        <w:t>уважение к труду и творчеству старших и сверстников;</w:t>
      </w:r>
    </w:p>
    <w:p w:rsidR="00183CA9" w:rsidRPr="00183CA9" w:rsidRDefault="00183CA9" w:rsidP="00130103">
      <w:pPr>
        <w:pStyle w:val="510"/>
        <w:numPr>
          <w:ilvl w:val="0"/>
          <w:numId w:val="17"/>
        </w:numPr>
        <w:shd w:val="clear" w:color="auto" w:fill="auto"/>
        <w:tabs>
          <w:tab w:val="left" w:pos="898"/>
        </w:tabs>
        <w:spacing w:line="240" w:lineRule="auto"/>
        <w:ind w:firstLine="660"/>
        <w:jc w:val="both"/>
        <w:rPr>
          <w:b w:val="0"/>
          <w:sz w:val="24"/>
          <w:szCs w:val="24"/>
        </w:rPr>
      </w:pPr>
      <w:r w:rsidRPr="00183CA9">
        <w:rPr>
          <w:rStyle w:val="51"/>
          <w:bCs/>
          <w:color w:val="000000"/>
          <w:sz w:val="24"/>
          <w:szCs w:val="24"/>
        </w:rPr>
        <w:t>элементарные представления об основных профессиях;</w:t>
      </w:r>
    </w:p>
    <w:p w:rsidR="00183CA9" w:rsidRPr="00183CA9" w:rsidRDefault="00183CA9" w:rsidP="00130103">
      <w:pPr>
        <w:pStyle w:val="510"/>
        <w:numPr>
          <w:ilvl w:val="0"/>
          <w:numId w:val="17"/>
        </w:numPr>
        <w:shd w:val="clear" w:color="auto" w:fill="auto"/>
        <w:tabs>
          <w:tab w:val="left" w:pos="898"/>
        </w:tabs>
        <w:spacing w:line="240" w:lineRule="auto"/>
        <w:ind w:firstLine="660"/>
        <w:jc w:val="both"/>
        <w:rPr>
          <w:b w:val="0"/>
          <w:sz w:val="24"/>
          <w:szCs w:val="24"/>
        </w:rPr>
      </w:pPr>
      <w:r w:rsidRPr="00183CA9">
        <w:rPr>
          <w:rStyle w:val="51"/>
          <w:bCs/>
          <w:color w:val="000000"/>
          <w:sz w:val="24"/>
          <w:szCs w:val="24"/>
        </w:rPr>
        <w:t>ценностное отношение к учёбе как виду творческой деятельности;</w:t>
      </w:r>
    </w:p>
    <w:p w:rsidR="00183CA9" w:rsidRPr="00183CA9" w:rsidRDefault="00183CA9" w:rsidP="00130103">
      <w:pPr>
        <w:pStyle w:val="510"/>
        <w:numPr>
          <w:ilvl w:val="0"/>
          <w:numId w:val="17"/>
        </w:numPr>
        <w:shd w:val="clear" w:color="auto" w:fill="auto"/>
        <w:tabs>
          <w:tab w:val="left" w:pos="809"/>
        </w:tabs>
        <w:spacing w:line="240" w:lineRule="auto"/>
        <w:ind w:firstLine="660"/>
        <w:jc w:val="both"/>
        <w:rPr>
          <w:b w:val="0"/>
          <w:sz w:val="24"/>
          <w:szCs w:val="24"/>
        </w:rPr>
      </w:pPr>
      <w:r w:rsidRPr="00183CA9">
        <w:rPr>
          <w:rStyle w:val="51"/>
          <w:bCs/>
          <w:color w:val="000000"/>
          <w:sz w:val="24"/>
          <w:szCs w:val="24"/>
        </w:rPr>
        <w:t>элементарные представления о роли знаний, науки, современного производства в жизни человека и общества;</w:t>
      </w:r>
    </w:p>
    <w:p w:rsidR="00183CA9" w:rsidRPr="00183CA9" w:rsidRDefault="00183CA9" w:rsidP="00130103">
      <w:pPr>
        <w:pStyle w:val="510"/>
        <w:numPr>
          <w:ilvl w:val="0"/>
          <w:numId w:val="17"/>
        </w:numPr>
        <w:shd w:val="clear" w:color="auto" w:fill="auto"/>
        <w:tabs>
          <w:tab w:val="left" w:pos="809"/>
        </w:tabs>
        <w:spacing w:line="240" w:lineRule="auto"/>
        <w:ind w:firstLine="660"/>
        <w:jc w:val="both"/>
        <w:rPr>
          <w:b w:val="0"/>
          <w:sz w:val="24"/>
          <w:szCs w:val="24"/>
        </w:rPr>
      </w:pPr>
      <w:r w:rsidRPr="00183CA9">
        <w:rPr>
          <w:rStyle w:val="51"/>
          <w:bCs/>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183CA9" w:rsidRPr="00183CA9" w:rsidRDefault="00183CA9" w:rsidP="00130103">
      <w:pPr>
        <w:pStyle w:val="510"/>
        <w:numPr>
          <w:ilvl w:val="0"/>
          <w:numId w:val="17"/>
        </w:numPr>
        <w:shd w:val="clear" w:color="auto" w:fill="auto"/>
        <w:tabs>
          <w:tab w:val="left" w:pos="898"/>
        </w:tabs>
        <w:spacing w:line="240" w:lineRule="auto"/>
        <w:ind w:firstLine="660"/>
        <w:jc w:val="both"/>
        <w:rPr>
          <w:b w:val="0"/>
          <w:sz w:val="24"/>
          <w:szCs w:val="24"/>
        </w:rPr>
      </w:pPr>
      <w:r w:rsidRPr="00183CA9">
        <w:rPr>
          <w:rStyle w:val="51"/>
          <w:bCs/>
          <w:color w:val="000000"/>
          <w:sz w:val="24"/>
          <w:szCs w:val="24"/>
        </w:rPr>
        <w:t>умение соблюдать порядок на рабочем месте;</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бережное отношение к результатам своего труда, труда других людей, к школьному имуществу, учебникам, личным вещам;</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отрицательное отношение к лени и небрежности в труде и учёбе, небережливому отношению к результатам труда людей.</w:t>
      </w:r>
    </w:p>
    <w:p w:rsidR="00183CA9" w:rsidRPr="00183CA9" w:rsidRDefault="00183CA9" w:rsidP="00183CA9">
      <w:pPr>
        <w:pStyle w:val="90"/>
        <w:shd w:val="clear" w:color="auto" w:fill="auto"/>
        <w:spacing w:line="240" w:lineRule="auto"/>
        <w:rPr>
          <w:b/>
          <w:i w:val="0"/>
          <w:sz w:val="24"/>
          <w:szCs w:val="24"/>
        </w:rPr>
      </w:pPr>
      <w:r w:rsidRPr="00183CA9">
        <w:rPr>
          <w:rStyle w:val="9"/>
          <w:b/>
          <w:color w:val="000000"/>
          <w:sz w:val="24"/>
          <w:szCs w:val="24"/>
        </w:rPr>
        <w:t>Формирование ценностного отношения к здоровью и здоровому образу жизни:</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183CA9" w:rsidRPr="00183CA9" w:rsidRDefault="00183CA9" w:rsidP="00130103">
      <w:pPr>
        <w:pStyle w:val="510"/>
        <w:numPr>
          <w:ilvl w:val="0"/>
          <w:numId w:val="17"/>
        </w:numPr>
        <w:shd w:val="clear" w:color="auto" w:fill="auto"/>
        <w:tabs>
          <w:tab w:val="left" w:pos="898"/>
        </w:tabs>
        <w:spacing w:line="240" w:lineRule="auto"/>
        <w:ind w:firstLine="660"/>
        <w:jc w:val="both"/>
        <w:rPr>
          <w:b w:val="0"/>
          <w:sz w:val="24"/>
          <w:szCs w:val="24"/>
        </w:rPr>
      </w:pPr>
      <w:r w:rsidRPr="00183CA9">
        <w:rPr>
          <w:rStyle w:val="51"/>
          <w:bCs/>
          <w:color w:val="000000"/>
          <w:sz w:val="24"/>
          <w:szCs w:val="24"/>
        </w:rPr>
        <w:t>элементарные представления о единстве и взаимовлиянии различных видов</w:t>
      </w:r>
    </w:p>
    <w:p w:rsidR="00183CA9" w:rsidRPr="00183CA9" w:rsidRDefault="00183CA9" w:rsidP="00183CA9">
      <w:pPr>
        <w:pStyle w:val="510"/>
        <w:shd w:val="clear" w:color="auto" w:fill="auto"/>
        <w:tabs>
          <w:tab w:val="left" w:pos="2741"/>
        </w:tabs>
        <w:spacing w:line="240" w:lineRule="auto"/>
        <w:jc w:val="both"/>
        <w:rPr>
          <w:b w:val="0"/>
          <w:sz w:val="24"/>
          <w:szCs w:val="24"/>
        </w:rPr>
      </w:pPr>
      <w:r>
        <w:rPr>
          <w:rStyle w:val="51"/>
          <w:bCs/>
          <w:color w:val="000000"/>
          <w:sz w:val="24"/>
          <w:szCs w:val="24"/>
        </w:rPr>
        <w:t>здоровья человека:</w:t>
      </w:r>
      <w:r w:rsidRPr="00183CA9">
        <w:rPr>
          <w:rStyle w:val="51"/>
          <w:bCs/>
          <w:color w:val="000000"/>
          <w:sz w:val="24"/>
          <w:szCs w:val="24"/>
        </w:rPr>
        <w:t>физического, нравственного (душевного), социально</w:t>
      </w:r>
      <w:r w:rsidRPr="00183CA9">
        <w:rPr>
          <w:rStyle w:val="51"/>
          <w:bCs/>
          <w:color w:val="000000"/>
          <w:sz w:val="24"/>
          <w:szCs w:val="24"/>
        </w:rPr>
        <w:softHyphen/>
      </w:r>
      <w:r>
        <w:rPr>
          <w:rStyle w:val="51"/>
          <w:bCs/>
          <w:color w:val="000000"/>
          <w:sz w:val="24"/>
          <w:szCs w:val="24"/>
        </w:rPr>
        <w:t>-</w:t>
      </w:r>
      <w:r w:rsidRPr="00183CA9">
        <w:rPr>
          <w:rStyle w:val="51"/>
          <w:bCs/>
          <w:color w:val="000000"/>
          <w:sz w:val="24"/>
          <w:szCs w:val="24"/>
        </w:rPr>
        <w:t>психологического (здоровья семьи и школьного коллектива);</w:t>
      </w:r>
    </w:p>
    <w:p w:rsidR="00183CA9" w:rsidRPr="00183CA9" w:rsidRDefault="00183CA9" w:rsidP="00130103">
      <w:pPr>
        <w:pStyle w:val="510"/>
        <w:numPr>
          <w:ilvl w:val="0"/>
          <w:numId w:val="17"/>
        </w:numPr>
        <w:shd w:val="clear" w:color="auto" w:fill="auto"/>
        <w:tabs>
          <w:tab w:val="left" w:pos="814"/>
        </w:tabs>
        <w:spacing w:line="240" w:lineRule="auto"/>
        <w:ind w:firstLine="660"/>
        <w:jc w:val="both"/>
        <w:rPr>
          <w:b w:val="0"/>
          <w:sz w:val="24"/>
          <w:szCs w:val="24"/>
        </w:rPr>
      </w:pPr>
      <w:r w:rsidRPr="00183CA9">
        <w:rPr>
          <w:rStyle w:val="51"/>
          <w:bCs/>
          <w:color w:val="000000"/>
          <w:sz w:val="24"/>
          <w:szCs w:val="24"/>
        </w:rPr>
        <w:t>элементарные представления о влиянии нравственности человека на состояние его здоровья и здоровья окружающих его людей;</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понимание важности физической культуры и спорта для здоровья человека, его образования, труда и творчества;</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знание и выполнение санитарно-гигиенических правил, соблюдение здоровье</w:t>
      </w:r>
      <w:r w:rsidRPr="00183CA9">
        <w:rPr>
          <w:rStyle w:val="51"/>
          <w:bCs/>
          <w:color w:val="000000"/>
          <w:sz w:val="24"/>
          <w:szCs w:val="24"/>
        </w:rPr>
        <w:softHyphen/>
        <w:t>сберегающего режима дня;</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интерес к прогулкам на природе, подвижным играм, участию в спортивных соревнованиях;</w:t>
      </w:r>
    </w:p>
    <w:p w:rsidR="00183CA9" w:rsidRPr="00183CA9" w:rsidRDefault="00183CA9" w:rsidP="00130103">
      <w:pPr>
        <w:pStyle w:val="510"/>
        <w:numPr>
          <w:ilvl w:val="0"/>
          <w:numId w:val="17"/>
        </w:numPr>
        <w:shd w:val="clear" w:color="auto" w:fill="auto"/>
        <w:tabs>
          <w:tab w:val="left" w:pos="898"/>
        </w:tabs>
        <w:spacing w:line="240" w:lineRule="auto"/>
        <w:ind w:firstLine="660"/>
        <w:jc w:val="both"/>
        <w:rPr>
          <w:b w:val="0"/>
          <w:sz w:val="24"/>
          <w:szCs w:val="24"/>
        </w:rPr>
      </w:pPr>
      <w:r w:rsidRPr="00183CA9">
        <w:rPr>
          <w:rStyle w:val="51"/>
          <w:bCs/>
          <w:color w:val="000000"/>
          <w:sz w:val="24"/>
          <w:szCs w:val="24"/>
        </w:rPr>
        <w:t>первоначальные представления об оздоровительном влиянии природы на человека;</w:t>
      </w:r>
    </w:p>
    <w:p w:rsidR="00183CA9" w:rsidRPr="00183CA9" w:rsidRDefault="00183CA9" w:rsidP="00130103">
      <w:pPr>
        <w:pStyle w:val="510"/>
        <w:numPr>
          <w:ilvl w:val="0"/>
          <w:numId w:val="17"/>
        </w:numPr>
        <w:shd w:val="clear" w:color="auto" w:fill="auto"/>
        <w:tabs>
          <w:tab w:val="left" w:pos="805"/>
        </w:tabs>
        <w:spacing w:line="240" w:lineRule="auto"/>
        <w:ind w:firstLine="660"/>
        <w:jc w:val="both"/>
        <w:rPr>
          <w:b w:val="0"/>
          <w:sz w:val="24"/>
          <w:szCs w:val="24"/>
        </w:rPr>
      </w:pPr>
      <w:r w:rsidRPr="00183CA9">
        <w:rPr>
          <w:rStyle w:val="51"/>
          <w:bCs/>
          <w:color w:val="000000"/>
          <w:sz w:val="24"/>
          <w:szCs w:val="24"/>
        </w:rPr>
        <w:t>первоначальные представления о возможном негативном влиянии компьютерных игр, телевидения, рекламы на здоровье человека;</w:t>
      </w:r>
    </w:p>
    <w:p w:rsidR="00183CA9" w:rsidRPr="00183CA9" w:rsidRDefault="00183CA9" w:rsidP="00130103">
      <w:pPr>
        <w:pStyle w:val="510"/>
        <w:numPr>
          <w:ilvl w:val="0"/>
          <w:numId w:val="17"/>
        </w:numPr>
        <w:shd w:val="clear" w:color="auto" w:fill="auto"/>
        <w:tabs>
          <w:tab w:val="left" w:pos="777"/>
        </w:tabs>
        <w:spacing w:line="240" w:lineRule="auto"/>
        <w:ind w:firstLine="660"/>
        <w:jc w:val="both"/>
        <w:rPr>
          <w:b w:val="0"/>
          <w:sz w:val="24"/>
          <w:szCs w:val="24"/>
        </w:rPr>
      </w:pPr>
      <w:r w:rsidRPr="00183CA9">
        <w:rPr>
          <w:rStyle w:val="51"/>
          <w:bCs/>
          <w:color w:val="000000"/>
          <w:sz w:val="24"/>
          <w:szCs w:val="24"/>
        </w:rPr>
        <w:t>отрицательное отношение к невыполнению правил личной гигиены и санитарии, уклонению от занятий физкультурой.</w:t>
      </w:r>
    </w:p>
    <w:p w:rsidR="00183CA9" w:rsidRPr="00183CA9" w:rsidRDefault="00183CA9" w:rsidP="00183CA9">
      <w:pPr>
        <w:pStyle w:val="90"/>
        <w:shd w:val="clear" w:color="auto" w:fill="auto"/>
        <w:spacing w:line="240" w:lineRule="auto"/>
        <w:rPr>
          <w:b/>
          <w:i w:val="0"/>
          <w:sz w:val="24"/>
          <w:szCs w:val="24"/>
        </w:rPr>
      </w:pPr>
      <w:r w:rsidRPr="00183CA9">
        <w:rPr>
          <w:rStyle w:val="9"/>
          <w:b/>
          <w:color w:val="000000"/>
          <w:sz w:val="24"/>
          <w:szCs w:val="24"/>
        </w:rPr>
        <w:t>Воспитание ценностного отношения к природе, окружающей среде (экологическое воспитание):</w:t>
      </w:r>
    </w:p>
    <w:p w:rsidR="00183CA9" w:rsidRPr="00183CA9" w:rsidRDefault="00183CA9" w:rsidP="00130103">
      <w:pPr>
        <w:pStyle w:val="510"/>
        <w:numPr>
          <w:ilvl w:val="0"/>
          <w:numId w:val="17"/>
        </w:numPr>
        <w:shd w:val="clear" w:color="auto" w:fill="auto"/>
        <w:tabs>
          <w:tab w:val="left" w:pos="777"/>
        </w:tabs>
        <w:spacing w:line="240" w:lineRule="auto"/>
        <w:ind w:firstLine="660"/>
        <w:jc w:val="both"/>
        <w:rPr>
          <w:b w:val="0"/>
          <w:sz w:val="24"/>
          <w:szCs w:val="24"/>
        </w:rPr>
      </w:pPr>
      <w:r w:rsidRPr="00183CA9">
        <w:rPr>
          <w:rStyle w:val="51"/>
          <w:bCs/>
          <w:color w:val="000000"/>
          <w:sz w:val="24"/>
          <w:szCs w:val="24"/>
        </w:rPr>
        <w:t>развитие интереса к природе, природным явлениям и формам жизни, понимание активной роли человека в при роде;</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lastRenderedPageBreak/>
        <w:t>ценностное отношение к природе и всем формам жизни;</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элементарный опыт природоохранительной деятельности;</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бережное отношение к растениям и животным.</w:t>
      </w:r>
    </w:p>
    <w:p w:rsidR="00183CA9" w:rsidRPr="00183CA9" w:rsidRDefault="00183CA9" w:rsidP="00183CA9">
      <w:pPr>
        <w:pStyle w:val="90"/>
        <w:shd w:val="clear" w:color="auto" w:fill="auto"/>
        <w:spacing w:line="240" w:lineRule="auto"/>
        <w:rPr>
          <w:b/>
          <w:i w:val="0"/>
          <w:sz w:val="24"/>
          <w:szCs w:val="24"/>
        </w:rPr>
      </w:pPr>
      <w:r w:rsidRPr="00183CA9">
        <w:rPr>
          <w:rStyle w:val="9"/>
          <w:b/>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представления о душевной и физической красоте человека;</w:t>
      </w:r>
    </w:p>
    <w:p w:rsidR="00183CA9" w:rsidRPr="00183CA9" w:rsidRDefault="00183CA9" w:rsidP="00130103">
      <w:pPr>
        <w:pStyle w:val="510"/>
        <w:numPr>
          <w:ilvl w:val="0"/>
          <w:numId w:val="17"/>
        </w:numPr>
        <w:shd w:val="clear" w:color="auto" w:fill="auto"/>
        <w:tabs>
          <w:tab w:val="left" w:pos="777"/>
        </w:tabs>
        <w:spacing w:line="240" w:lineRule="auto"/>
        <w:ind w:firstLine="660"/>
        <w:jc w:val="both"/>
        <w:rPr>
          <w:b w:val="0"/>
          <w:sz w:val="24"/>
          <w:szCs w:val="24"/>
        </w:rPr>
      </w:pPr>
      <w:r w:rsidRPr="00183CA9">
        <w:rPr>
          <w:rStyle w:val="51"/>
          <w:bCs/>
          <w:color w:val="000000"/>
          <w:sz w:val="24"/>
          <w:szCs w:val="24"/>
        </w:rPr>
        <w:t>формирование эстетических идеалов, чувства прекрасного; умение видеть красоту природы, труда и творчества;</w:t>
      </w:r>
    </w:p>
    <w:p w:rsidR="00183CA9" w:rsidRPr="00183CA9" w:rsidRDefault="00183CA9" w:rsidP="00130103">
      <w:pPr>
        <w:pStyle w:val="510"/>
        <w:numPr>
          <w:ilvl w:val="0"/>
          <w:numId w:val="17"/>
        </w:numPr>
        <w:shd w:val="clear" w:color="auto" w:fill="auto"/>
        <w:tabs>
          <w:tab w:val="left" w:pos="777"/>
        </w:tabs>
        <w:spacing w:line="240" w:lineRule="auto"/>
        <w:ind w:firstLine="660"/>
        <w:jc w:val="both"/>
        <w:rPr>
          <w:b w:val="0"/>
          <w:sz w:val="24"/>
          <w:szCs w:val="24"/>
        </w:rPr>
      </w:pPr>
      <w:r w:rsidRPr="00183CA9">
        <w:rPr>
          <w:rStyle w:val="51"/>
          <w:bCs/>
          <w:color w:val="000000"/>
          <w:sz w:val="24"/>
          <w:szCs w:val="24"/>
        </w:rPr>
        <w:t>интерес к чтению, произведениям искусства, детским спектаклям, концертам, выставкам, музыке;</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интерес к занятиям художественным творчеством;</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стремление к опрятному внешнему виду;</w:t>
      </w:r>
    </w:p>
    <w:p w:rsidR="00183CA9" w:rsidRPr="00183CA9" w:rsidRDefault="00183CA9" w:rsidP="00130103">
      <w:pPr>
        <w:pStyle w:val="510"/>
        <w:numPr>
          <w:ilvl w:val="0"/>
          <w:numId w:val="17"/>
        </w:numPr>
        <w:shd w:val="clear" w:color="auto" w:fill="auto"/>
        <w:tabs>
          <w:tab w:val="left" w:pos="858"/>
        </w:tabs>
        <w:spacing w:line="240" w:lineRule="auto"/>
        <w:ind w:firstLine="660"/>
        <w:jc w:val="both"/>
        <w:rPr>
          <w:b w:val="0"/>
          <w:sz w:val="24"/>
          <w:szCs w:val="24"/>
        </w:rPr>
      </w:pPr>
      <w:r w:rsidRPr="00183CA9">
        <w:rPr>
          <w:rStyle w:val="51"/>
          <w:bCs/>
          <w:color w:val="000000"/>
          <w:sz w:val="24"/>
          <w:szCs w:val="24"/>
        </w:rPr>
        <w:t>отрицательное отношение к некрасивым поступкам и неряшливости.</w:t>
      </w:r>
    </w:p>
    <w:p w:rsidR="00034BF4" w:rsidRPr="00183CA9" w:rsidRDefault="00183CA9" w:rsidP="00761475">
      <w:pPr>
        <w:pStyle w:val="510"/>
        <w:shd w:val="clear" w:color="auto" w:fill="auto"/>
        <w:tabs>
          <w:tab w:val="left" w:pos="858"/>
        </w:tabs>
        <w:spacing w:line="274" w:lineRule="exact"/>
        <w:jc w:val="both"/>
        <w:rPr>
          <w:sz w:val="24"/>
          <w:szCs w:val="28"/>
        </w:rPr>
      </w:pPr>
      <w:r w:rsidRPr="00183CA9">
        <w:rPr>
          <w:sz w:val="24"/>
          <w:szCs w:val="28"/>
        </w:rPr>
        <w:t>2.3.6.Описание основных технологий взаимодействия и сотрудничества субъектов воспитательной деятельности и социальных институтов</w:t>
      </w:r>
    </w:p>
    <w:p w:rsidR="0051257D" w:rsidRDefault="00183CA9" w:rsidP="00761475">
      <w:pPr>
        <w:pStyle w:val="510"/>
        <w:shd w:val="clear" w:color="auto" w:fill="auto"/>
        <w:tabs>
          <w:tab w:val="left" w:pos="858"/>
        </w:tabs>
        <w:spacing w:line="274" w:lineRule="exact"/>
        <w:jc w:val="both"/>
        <w:rPr>
          <w:b w:val="0"/>
        </w:rPr>
      </w:pPr>
      <w:r w:rsidRPr="00183CA9">
        <w:rPr>
          <w:b w:val="0"/>
          <w:sz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w:t>
      </w:r>
      <w:r w:rsidR="006A7B9C">
        <w:rPr>
          <w:b w:val="0"/>
          <w:sz w:val="24"/>
        </w:rPr>
        <w:t>-</w:t>
      </w:r>
      <w:r w:rsidRPr="00183CA9">
        <w:rPr>
          <w:b w:val="0"/>
          <w:sz w:val="24"/>
        </w:rPr>
        <w:t>педагогических, образовательных, просветительских и иных программ, проведении совместных мероприятий. 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w:t>
      </w:r>
      <w:r>
        <w:rPr>
          <w:b w:val="0"/>
          <w:sz w:val="24"/>
        </w:rPr>
        <w:t xml:space="preserve">ы. </w:t>
      </w:r>
      <w:r w:rsidRPr="00183CA9">
        <w:rPr>
          <w:b w:val="0"/>
          <w:sz w:val="24"/>
        </w:rPr>
        <w:t xml:space="preserve"> При реализации программы духовно-нравственного развития и воспитания обучающихся на ступени начального общего образования МАОУ</w:t>
      </w:r>
      <w:r w:rsidR="0051257D">
        <w:rPr>
          <w:b w:val="0"/>
          <w:sz w:val="24"/>
        </w:rPr>
        <w:t>ВАГАЙСКАЯ</w:t>
      </w:r>
      <w:r>
        <w:rPr>
          <w:b w:val="0"/>
          <w:sz w:val="24"/>
        </w:rPr>
        <w:t xml:space="preserve">  СОШ</w:t>
      </w:r>
      <w:r w:rsidRPr="00183CA9">
        <w:rPr>
          <w:b w:val="0"/>
          <w:sz w:val="24"/>
        </w:rPr>
        <w:t xml:space="preserve"> осуществляет </w:t>
      </w:r>
      <w:r w:rsidRPr="0051257D">
        <w:rPr>
          <w:b w:val="0"/>
          <w:sz w:val="24"/>
          <w:szCs w:val="24"/>
        </w:rPr>
        <w:t xml:space="preserve">социальное партнерство с </w:t>
      </w:r>
      <w:r w:rsidR="0051257D" w:rsidRPr="0051257D">
        <w:rPr>
          <w:b w:val="0"/>
          <w:sz w:val="24"/>
          <w:szCs w:val="24"/>
        </w:rPr>
        <w:t>районной детской библиотекой</w:t>
      </w:r>
      <w:r w:rsidRPr="0051257D">
        <w:rPr>
          <w:b w:val="0"/>
          <w:sz w:val="24"/>
          <w:szCs w:val="24"/>
        </w:rPr>
        <w:t xml:space="preserve">, </w:t>
      </w:r>
      <w:r w:rsidR="0051257D" w:rsidRPr="0051257D">
        <w:rPr>
          <w:b w:val="0"/>
          <w:sz w:val="24"/>
          <w:szCs w:val="24"/>
        </w:rPr>
        <w:t>Районным музеем, с централизованной клубной системой Вагайского района.</w:t>
      </w:r>
    </w:p>
    <w:p w:rsidR="0051257D" w:rsidRPr="0051257D" w:rsidRDefault="0051257D" w:rsidP="00761475">
      <w:pPr>
        <w:pStyle w:val="510"/>
        <w:shd w:val="clear" w:color="auto" w:fill="auto"/>
        <w:tabs>
          <w:tab w:val="left" w:pos="858"/>
        </w:tabs>
        <w:spacing w:line="274" w:lineRule="exact"/>
        <w:jc w:val="both"/>
        <w:rPr>
          <w:b w:val="0"/>
        </w:rPr>
      </w:pPr>
    </w:p>
    <w:tbl>
      <w:tblPr>
        <w:tblStyle w:val="af0"/>
        <w:tblW w:w="0" w:type="auto"/>
        <w:tblLook w:val="04A0" w:firstRow="1" w:lastRow="0" w:firstColumn="1" w:lastColumn="0" w:noHBand="0" w:noVBand="1"/>
      </w:tblPr>
      <w:tblGrid>
        <w:gridCol w:w="4782"/>
        <w:gridCol w:w="4783"/>
      </w:tblGrid>
      <w:tr w:rsidR="0051257D" w:rsidTr="0051257D">
        <w:tc>
          <w:tcPr>
            <w:tcW w:w="4782" w:type="dxa"/>
          </w:tcPr>
          <w:p w:rsidR="0051257D" w:rsidRDefault="0051257D" w:rsidP="0051257D">
            <w:pPr>
              <w:pStyle w:val="510"/>
              <w:shd w:val="clear" w:color="auto" w:fill="auto"/>
              <w:tabs>
                <w:tab w:val="left" w:pos="858"/>
              </w:tabs>
              <w:spacing w:line="274" w:lineRule="exact"/>
              <w:jc w:val="both"/>
              <w:rPr>
                <w:b w:val="0"/>
              </w:rPr>
            </w:pPr>
            <w:r>
              <w:t xml:space="preserve">Организации  </w:t>
            </w:r>
          </w:p>
        </w:tc>
        <w:tc>
          <w:tcPr>
            <w:tcW w:w="4783" w:type="dxa"/>
          </w:tcPr>
          <w:p w:rsidR="0051257D" w:rsidRDefault="0051257D" w:rsidP="00761475">
            <w:pPr>
              <w:pStyle w:val="510"/>
              <w:shd w:val="clear" w:color="auto" w:fill="auto"/>
              <w:tabs>
                <w:tab w:val="left" w:pos="858"/>
              </w:tabs>
              <w:spacing w:line="274" w:lineRule="exact"/>
              <w:jc w:val="both"/>
              <w:rPr>
                <w:b w:val="0"/>
              </w:rPr>
            </w:pPr>
            <w:r>
              <w:t>Формы взаимодействия</w:t>
            </w:r>
          </w:p>
        </w:tc>
      </w:tr>
      <w:tr w:rsidR="0051257D" w:rsidRPr="0051257D" w:rsidTr="0051257D">
        <w:tc>
          <w:tcPr>
            <w:tcW w:w="4782" w:type="dxa"/>
          </w:tcPr>
          <w:p w:rsidR="0051257D" w:rsidRPr="0051257D" w:rsidRDefault="0051257D" w:rsidP="0051257D">
            <w:pPr>
              <w:pStyle w:val="510"/>
              <w:shd w:val="clear" w:color="auto" w:fill="auto"/>
              <w:tabs>
                <w:tab w:val="left" w:pos="858"/>
              </w:tabs>
              <w:spacing w:line="274" w:lineRule="exact"/>
              <w:jc w:val="both"/>
              <w:rPr>
                <w:b w:val="0"/>
                <w:sz w:val="24"/>
                <w:szCs w:val="24"/>
              </w:rPr>
            </w:pPr>
            <w:r w:rsidRPr="0051257D">
              <w:rPr>
                <w:b w:val="0"/>
                <w:sz w:val="24"/>
                <w:szCs w:val="24"/>
              </w:rPr>
              <w:t>Районная детская библиотека</w:t>
            </w:r>
          </w:p>
        </w:tc>
        <w:tc>
          <w:tcPr>
            <w:tcW w:w="4783" w:type="dxa"/>
          </w:tcPr>
          <w:p w:rsidR="0051257D" w:rsidRPr="0051257D" w:rsidRDefault="0051257D" w:rsidP="00761475">
            <w:pPr>
              <w:pStyle w:val="510"/>
              <w:shd w:val="clear" w:color="auto" w:fill="auto"/>
              <w:tabs>
                <w:tab w:val="left" w:pos="858"/>
              </w:tabs>
              <w:spacing w:line="274" w:lineRule="exact"/>
              <w:jc w:val="both"/>
              <w:rPr>
                <w:b w:val="0"/>
                <w:sz w:val="24"/>
                <w:szCs w:val="24"/>
              </w:rPr>
            </w:pPr>
            <w:r w:rsidRPr="0051257D">
              <w:rPr>
                <w:b w:val="0"/>
                <w:sz w:val="24"/>
                <w:szCs w:val="24"/>
              </w:rPr>
              <w:t>Библиотечные уроки, книжные выставки, беседы</w:t>
            </w:r>
          </w:p>
        </w:tc>
      </w:tr>
      <w:tr w:rsidR="0051257D" w:rsidRPr="0051257D" w:rsidTr="0051257D">
        <w:tc>
          <w:tcPr>
            <w:tcW w:w="4782" w:type="dxa"/>
          </w:tcPr>
          <w:p w:rsidR="0051257D" w:rsidRPr="0051257D" w:rsidRDefault="0051257D" w:rsidP="00761475">
            <w:pPr>
              <w:pStyle w:val="510"/>
              <w:shd w:val="clear" w:color="auto" w:fill="auto"/>
              <w:tabs>
                <w:tab w:val="left" w:pos="858"/>
              </w:tabs>
              <w:spacing w:line="274" w:lineRule="exact"/>
              <w:jc w:val="both"/>
              <w:rPr>
                <w:b w:val="0"/>
                <w:sz w:val="24"/>
                <w:szCs w:val="24"/>
              </w:rPr>
            </w:pPr>
            <w:r w:rsidRPr="0051257D">
              <w:rPr>
                <w:b w:val="0"/>
                <w:sz w:val="24"/>
                <w:szCs w:val="24"/>
              </w:rPr>
              <w:t>Районный музей</w:t>
            </w:r>
          </w:p>
        </w:tc>
        <w:tc>
          <w:tcPr>
            <w:tcW w:w="4783" w:type="dxa"/>
          </w:tcPr>
          <w:p w:rsidR="0051257D" w:rsidRPr="0051257D" w:rsidRDefault="0051257D" w:rsidP="00761475">
            <w:pPr>
              <w:pStyle w:val="510"/>
              <w:shd w:val="clear" w:color="auto" w:fill="auto"/>
              <w:tabs>
                <w:tab w:val="left" w:pos="858"/>
              </w:tabs>
              <w:spacing w:line="274" w:lineRule="exact"/>
              <w:jc w:val="both"/>
              <w:rPr>
                <w:b w:val="0"/>
                <w:sz w:val="24"/>
                <w:szCs w:val="24"/>
              </w:rPr>
            </w:pPr>
            <w:r w:rsidRPr="0051257D">
              <w:rPr>
                <w:b w:val="0"/>
                <w:sz w:val="24"/>
                <w:szCs w:val="24"/>
              </w:rPr>
              <w:t>Образовательные маршруты, проекты, выставки, конкурсы, экскурсии</w:t>
            </w:r>
          </w:p>
        </w:tc>
      </w:tr>
      <w:tr w:rsidR="0051257D" w:rsidRPr="0051257D" w:rsidTr="0051257D">
        <w:tc>
          <w:tcPr>
            <w:tcW w:w="4782" w:type="dxa"/>
          </w:tcPr>
          <w:p w:rsidR="0051257D" w:rsidRPr="0051257D" w:rsidRDefault="0051257D" w:rsidP="00761475">
            <w:pPr>
              <w:pStyle w:val="510"/>
              <w:shd w:val="clear" w:color="auto" w:fill="auto"/>
              <w:tabs>
                <w:tab w:val="left" w:pos="858"/>
              </w:tabs>
              <w:spacing w:line="274" w:lineRule="exact"/>
              <w:jc w:val="both"/>
              <w:rPr>
                <w:b w:val="0"/>
                <w:sz w:val="24"/>
                <w:szCs w:val="24"/>
              </w:rPr>
            </w:pPr>
            <w:r w:rsidRPr="0051257D">
              <w:rPr>
                <w:b w:val="0"/>
                <w:sz w:val="24"/>
                <w:szCs w:val="24"/>
              </w:rPr>
              <w:t>Централизованная клубная система</w:t>
            </w:r>
          </w:p>
        </w:tc>
        <w:tc>
          <w:tcPr>
            <w:tcW w:w="4783" w:type="dxa"/>
          </w:tcPr>
          <w:p w:rsidR="0051257D" w:rsidRPr="0051257D" w:rsidRDefault="0051257D" w:rsidP="00761475">
            <w:pPr>
              <w:pStyle w:val="510"/>
              <w:shd w:val="clear" w:color="auto" w:fill="auto"/>
              <w:tabs>
                <w:tab w:val="left" w:pos="858"/>
              </w:tabs>
              <w:spacing w:line="274" w:lineRule="exact"/>
              <w:jc w:val="both"/>
              <w:rPr>
                <w:b w:val="0"/>
                <w:sz w:val="24"/>
                <w:szCs w:val="24"/>
              </w:rPr>
            </w:pPr>
            <w:r w:rsidRPr="0051257D">
              <w:rPr>
                <w:b w:val="0"/>
                <w:sz w:val="24"/>
                <w:szCs w:val="24"/>
              </w:rPr>
              <w:t>Концерты, спектакли, абонементы</w:t>
            </w:r>
          </w:p>
        </w:tc>
      </w:tr>
    </w:tbl>
    <w:p w:rsidR="00183CA9" w:rsidRPr="0051257D" w:rsidRDefault="00183CA9" w:rsidP="00761475">
      <w:pPr>
        <w:pStyle w:val="510"/>
        <w:shd w:val="clear" w:color="auto" w:fill="auto"/>
        <w:tabs>
          <w:tab w:val="left" w:pos="858"/>
        </w:tabs>
        <w:spacing w:line="274" w:lineRule="exact"/>
        <w:jc w:val="both"/>
        <w:rPr>
          <w:b w:val="0"/>
        </w:rPr>
      </w:pPr>
    </w:p>
    <w:p w:rsidR="0051257D" w:rsidRDefault="0051257D" w:rsidP="006A7B9C">
      <w:pPr>
        <w:autoSpaceDE w:val="0"/>
        <w:autoSpaceDN w:val="0"/>
        <w:adjustRightInd w:val="0"/>
        <w:jc w:val="both"/>
        <w:rPr>
          <w:rFonts w:ascii="Times New Roman" w:hAnsi="Times New Roman" w:cs="Times New Roman"/>
          <w:b/>
          <w:szCs w:val="28"/>
        </w:rPr>
      </w:pPr>
      <w:r w:rsidRPr="0051257D">
        <w:rPr>
          <w:rFonts w:ascii="Times New Roman" w:hAnsi="Times New Roman" w:cs="Times New Roman"/>
          <w:b/>
          <w:szCs w:val="28"/>
        </w:rPr>
        <w:t xml:space="preserve">2.3.7. Описание форм и методов формирования у обучающихся экологической культуры, культуры здорового и безопасного образа жизни, включая мероприятия по </w:t>
      </w:r>
      <w:r w:rsidRPr="0051257D">
        <w:rPr>
          <w:rFonts w:ascii="Times New Roman" w:hAnsi="Times New Roman" w:cs="Times New Roman"/>
          <w:b/>
          <w:szCs w:val="28"/>
        </w:rPr>
        <w:lastRenderedPageBreak/>
        <w:t>обучению правилам безопасного поведения на дорогах</w:t>
      </w:r>
    </w:p>
    <w:p w:rsidR="0051257D" w:rsidRPr="0051257D" w:rsidRDefault="0051257D" w:rsidP="0051257D">
      <w:pPr>
        <w:autoSpaceDE w:val="0"/>
        <w:autoSpaceDN w:val="0"/>
        <w:adjustRightInd w:val="0"/>
        <w:jc w:val="both"/>
        <w:rPr>
          <w:rFonts w:ascii="Times New Roman" w:hAnsi="Times New Roman" w:cs="Times New Roman"/>
          <w:i/>
        </w:rPr>
      </w:pPr>
      <w:r w:rsidRPr="0051257D">
        <w:rPr>
          <w:rFonts w:ascii="Times New Roman" w:hAnsi="Times New Roman" w:cs="Times New Roman"/>
          <w:i/>
        </w:rPr>
        <w:t>Воспитание физической культуры, формирование ценностного отношения к здоровью и здоровому образу жизни.</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r w:rsidRPr="0051257D">
        <w:rPr>
          <w:rFonts w:ascii="Times New Roman" w:hAnsi="Times New Roman" w:cs="Times New Roman"/>
          <w:b/>
        </w:rPr>
        <w:t>Формы и методы</w:t>
      </w:r>
      <w:r w:rsidRPr="0051257D">
        <w:rPr>
          <w:rFonts w:ascii="Times New Roman" w:hAnsi="Times New Roman" w:cs="Times New Roman"/>
        </w:rPr>
        <w:t xml:space="preserve"> формирования у обучающихся культуры здорового и безопасного образа жизни: </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предъявление примеров ведения здорового образа жизни; </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 организация сетевого партнерства учреждений здравоохранения, спорта, туризма, общего и дополнительного образования.</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 коллективные прогулки, туристические походы ученического класса;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фотовыставки, конкурсы видеороликов, индивидуальные странички в социальных сетях, индивидуальные странички на специальном школьном с</w:t>
      </w:r>
      <w:r w:rsidR="006941F1">
        <w:rPr>
          <w:rFonts w:ascii="Times New Roman" w:hAnsi="Times New Roman" w:cs="Times New Roman"/>
        </w:rPr>
        <w:t xml:space="preserve">айте, посвященном здоровью;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разработка учащимися памяток и информационных листовок о нормативно</w:t>
      </w:r>
      <w:r w:rsidR="00F95C72">
        <w:rPr>
          <w:rFonts w:ascii="Times New Roman" w:hAnsi="Times New Roman" w:cs="Times New Roman"/>
        </w:rPr>
        <w:t>-</w:t>
      </w:r>
      <w:r w:rsidRPr="0051257D">
        <w:rPr>
          <w:rFonts w:ascii="Times New Roman" w:hAnsi="Times New Roman" w:cs="Times New Roman"/>
        </w:rPr>
        <w:t xml:space="preserve">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совместные праздники, турпоходы, спортивные соревнования для детей и родителей;</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 –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художественно-эстетические практики – общение с природой созерцательно</w:t>
      </w:r>
      <w:r w:rsidR="00F95C72">
        <w:rPr>
          <w:rFonts w:ascii="Times New Roman" w:hAnsi="Times New Roman" w:cs="Times New Roman"/>
        </w:rPr>
        <w:t>-</w:t>
      </w:r>
      <w:r w:rsidRPr="0051257D">
        <w:rPr>
          <w:rFonts w:ascii="Times New Roman" w:hAnsi="Times New Roman" w:cs="Times New Roman"/>
        </w:rPr>
        <w:t xml:space="preserve">эстетического </w:t>
      </w:r>
      <w:r w:rsidRPr="0051257D">
        <w:rPr>
          <w:rFonts w:ascii="Times New Roman" w:hAnsi="Times New Roman" w:cs="Times New Roman"/>
        </w:rPr>
        <w:lastRenderedPageBreak/>
        <w:t>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 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 природоохранная деятельность (экологические акции, природоохранные флешмобы). 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Мероприятия по обучению младших школьников правилам безопасного поведения на дорогах: –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w:t>
      </w:r>
      <w:r w:rsidR="006941F1">
        <w:rPr>
          <w:rFonts w:ascii="Times New Roman" w:hAnsi="Times New Roman" w:cs="Times New Roman"/>
        </w:rPr>
        <w:t xml:space="preserve">ладке безопасных маршрутов);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 пра</w:t>
      </w:r>
      <w:r w:rsidR="006941F1">
        <w:rPr>
          <w:rFonts w:ascii="Times New Roman" w:hAnsi="Times New Roman" w:cs="Times New Roman"/>
        </w:rPr>
        <w:t>ктические занятия</w:t>
      </w:r>
      <w:r w:rsidRPr="0051257D">
        <w:rPr>
          <w:rFonts w:ascii="Times New Roman" w:hAnsi="Times New Roman" w:cs="Times New Roman"/>
        </w:rPr>
        <w:t xml:space="preserve"> «ПДД в части велосипедистов», </w:t>
      </w:r>
    </w:p>
    <w:p w:rsidR="006941F1"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51257D" w:rsidRDefault="0051257D" w:rsidP="0051257D">
      <w:pPr>
        <w:autoSpaceDE w:val="0"/>
        <w:autoSpaceDN w:val="0"/>
        <w:adjustRightInd w:val="0"/>
        <w:jc w:val="both"/>
        <w:rPr>
          <w:rFonts w:ascii="Times New Roman" w:hAnsi="Times New Roman" w:cs="Times New Roman"/>
        </w:rPr>
      </w:pPr>
      <w:r w:rsidRPr="0051257D">
        <w:rPr>
          <w:rFonts w:ascii="Times New Roman" w:hAnsi="Times New Roman" w:cs="Times New Roman"/>
        </w:rPr>
        <w:t xml:space="preserve">– конкурс памяток «Школьнику пешеходу (зима)», «Школьнику- пешеходу (весна)» и т. д.; </w:t>
      </w:r>
    </w:p>
    <w:p w:rsidR="00F30326" w:rsidRPr="00F30326" w:rsidRDefault="00F30326" w:rsidP="00F30326">
      <w:pPr>
        <w:autoSpaceDE w:val="0"/>
        <w:autoSpaceDN w:val="0"/>
        <w:adjustRightInd w:val="0"/>
        <w:jc w:val="both"/>
        <w:rPr>
          <w:rFonts w:ascii="Times New Roman" w:hAnsi="Times New Roman" w:cs="Times New Roman"/>
          <w:b/>
        </w:rPr>
      </w:pPr>
      <w:r w:rsidRPr="00F30326">
        <w:rPr>
          <w:rFonts w:ascii="Times New Roman" w:hAnsi="Times New Roman" w:cs="Times New Roman"/>
          <w:b/>
        </w:rPr>
        <w:t xml:space="preserve">2.3.8.Описание форм и методов повышения педагогической культуры родителей (законных представителей) обучающихся </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 родителей (законных представителей); 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 народов России. </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t>Методы повышения педагогической культуры родителей:</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t xml:space="preserve"> –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t xml:space="preserve">– информирование родителей специалистами (педагогами, психологами, врачами и т. п.); –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t xml:space="preserve">– организация предъявления родителями своего опыта воспитания, своих проектов решения актуальных задач помощи ребенку; </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lastRenderedPageBreak/>
        <w:t xml:space="preserve">– проигрывание родителем актуальных ситуаций для понимания собственных стереотипов и барьеров для эффективного воспитания; </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t>– организация преодоления родителями ошибочных и неэффективных способов решения задач семейного во</w:t>
      </w:r>
      <w:r>
        <w:rPr>
          <w:rFonts w:ascii="Times New Roman" w:hAnsi="Times New Roman" w:cs="Times New Roman"/>
        </w:rPr>
        <w:t xml:space="preserve">спитания младших школьников; </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t xml:space="preserve">– организация совместного времяпрепровождения родителей одного ученического класса; – преобразования стереотипов взаимодействия с родными близкими и партнерами в воспитании и социализации детей. 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30326" w:rsidRDefault="00F30326" w:rsidP="00F30326">
      <w:pPr>
        <w:autoSpaceDE w:val="0"/>
        <w:autoSpaceDN w:val="0"/>
        <w:adjustRightInd w:val="0"/>
        <w:jc w:val="both"/>
        <w:rPr>
          <w:rFonts w:ascii="Times New Roman" w:hAnsi="Times New Roman" w:cs="Times New Roman"/>
        </w:rPr>
      </w:pPr>
      <w:r w:rsidRPr="00F30326">
        <w:rPr>
          <w:rFonts w:ascii="Times New Roman" w:hAnsi="Times New Roman" w:cs="Times New Roman"/>
        </w:rPr>
        <w:t>Сроки и формы проведения мероприятий в рамках повышения педагогической культуры родителей отражаются в планах воспитательной работы классов, планах работы школы на каждый учебный год. Работа с родителями (законными представителями), как правило, предшествует работе с обучающимися и подготавливает к ней.</w:t>
      </w:r>
    </w:p>
    <w:p w:rsidR="00F30326" w:rsidRPr="00A06527" w:rsidRDefault="00F30326" w:rsidP="00A06527">
      <w:pPr>
        <w:pStyle w:val="510"/>
        <w:shd w:val="clear" w:color="auto" w:fill="auto"/>
        <w:spacing w:line="240" w:lineRule="auto"/>
        <w:jc w:val="both"/>
        <w:rPr>
          <w:rStyle w:val="51"/>
          <w:bCs/>
          <w:color w:val="000000"/>
          <w:sz w:val="24"/>
          <w:szCs w:val="24"/>
        </w:rPr>
      </w:pPr>
      <w:r w:rsidRPr="00514A84">
        <w:rPr>
          <w:rStyle w:val="51"/>
          <w:bCs/>
          <w:color w:val="000000"/>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r w:rsidRPr="00A06527">
        <w:rPr>
          <w:rStyle w:val="51"/>
          <w:bCs/>
          <w:color w:val="000000"/>
          <w:sz w:val="24"/>
          <w:szCs w:val="24"/>
        </w:rPr>
        <w:t>др.</w:t>
      </w:r>
    </w:p>
    <w:p w:rsidR="00A06527" w:rsidRPr="00A06527" w:rsidRDefault="00A06527" w:rsidP="00A06527">
      <w:pPr>
        <w:autoSpaceDE w:val="0"/>
        <w:autoSpaceDN w:val="0"/>
        <w:adjustRightInd w:val="0"/>
        <w:jc w:val="both"/>
        <w:rPr>
          <w:rFonts w:ascii="Times New Roman" w:hAnsi="Times New Roman" w:cs="Times New Roman"/>
          <w:b/>
        </w:rPr>
      </w:pPr>
      <w:r w:rsidRPr="00A06527">
        <w:rPr>
          <w:rFonts w:ascii="Times New Roman" w:hAnsi="Times New Roman" w:cs="Times New Roman"/>
          <w:b/>
        </w:rPr>
        <w:t xml:space="preserve">2.3.9. Планируемые результаты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Воспитательные результаты могут быть распределены по трем уровням.</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i/>
        </w:rPr>
        <w:t>Первый уровень результатов</w:t>
      </w:r>
      <w:r w:rsidRPr="00A06527">
        <w:rPr>
          <w:rFonts w:ascii="Times New Roman" w:hAnsi="Times New Roman" w:cs="Times New Roman"/>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i/>
        </w:rPr>
        <w:t>Второй уровень результатов</w:t>
      </w:r>
      <w:r w:rsidRPr="00A06527">
        <w:rPr>
          <w:rFonts w:ascii="Times New Roman" w:hAnsi="Times New Roman" w:cs="Times New Roman"/>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i/>
        </w:rPr>
        <w:t>Третий уровень результатов</w:t>
      </w:r>
      <w:r w:rsidRPr="00A06527">
        <w:rPr>
          <w:rFonts w:ascii="Times New Roman" w:hAnsi="Times New Roman" w:cs="Times New Roman"/>
        </w:rPr>
        <w:t xml:space="preserve"> – получение обучающимся начального опыта самостоятельного общественного действия, форми</w:t>
      </w:r>
      <w:r>
        <w:rPr>
          <w:rFonts w:ascii="Times New Roman" w:hAnsi="Times New Roman" w:cs="Times New Roman"/>
        </w:rPr>
        <w:t xml:space="preserve">рование у младшего школьника </w:t>
      </w:r>
      <w:r w:rsidRPr="00A06527">
        <w:rPr>
          <w:rFonts w:ascii="Times New Roman" w:hAnsi="Times New Roman" w:cs="Times New Roman"/>
        </w:rPr>
        <w:t xml:space="preserve"> социально приемлемых моделей поведения. Только в самостоятельном общественном действии человек </w:t>
      </w:r>
      <w:r w:rsidRPr="00A06527">
        <w:rPr>
          <w:rFonts w:ascii="Times New Roman" w:hAnsi="Times New Roman" w:cs="Times New Roman"/>
        </w:rPr>
        <w:lastRenderedPageBreak/>
        <w:t>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С переходом от одного уровня результатов к другому существенно возрастают воспитательные эффекты: </w:t>
      </w:r>
    </w:p>
    <w:p w:rsidR="00A06527" w:rsidRDefault="00A06527" w:rsidP="00A06527">
      <w:pPr>
        <w:autoSpaceDE w:val="0"/>
        <w:autoSpaceDN w:val="0"/>
        <w:adjustRightInd w:val="0"/>
        <w:jc w:val="both"/>
        <w:rPr>
          <w:rFonts w:ascii="Times New Roman" w:hAnsi="Times New Roman" w:cs="Times New Roman"/>
        </w:rPr>
      </w:pPr>
      <w:r>
        <w:rPr>
          <w:rFonts w:ascii="Times New Roman" w:hAnsi="Times New Roman" w:cs="Times New Roman"/>
        </w:rPr>
        <w:t>-</w:t>
      </w:r>
      <w:r w:rsidRPr="00A06527">
        <w:rPr>
          <w:rFonts w:ascii="Times New Roman" w:hAnsi="Times New Roman" w:cs="Times New Roman"/>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A06527" w:rsidRDefault="00A06527" w:rsidP="00A06527">
      <w:pPr>
        <w:autoSpaceDE w:val="0"/>
        <w:autoSpaceDN w:val="0"/>
        <w:adjustRightInd w:val="0"/>
        <w:jc w:val="both"/>
        <w:rPr>
          <w:rFonts w:ascii="Times New Roman" w:hAnsi="Times New Roman" w:cs="Times New Roman"/>
        </w:rPr>
      </w:pPr>
      <w:r>
        <w:rPr>
          <w:rFonts w:ascii="Times New Roman" w:hAnsi="Times New Roman" w:cs="Times New Roman"/>
        </w:rPr>
        <w:t>-</w:t>
      </w:r>
      <w:r w:rsidRPr="00A06527">
        <w:rPr>
          <w:rFonts w:ascii="Times New Roman" w:hAnsi="Times New Roman" w:cs="Times New Roman"/>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06527" w:rsidRDefault="00A06527" w:rsidP="00A06527">
      <w:pPr>
        <w:autoSpaceDE w:val="0"/>
        <w:autoSpaceDN w:val="0"/>
        <w:adjustRightInd w:val="0"/>
        <w:jc w:val="both"/>
        <w:rPr>
          <w:rFonts w:ascii="Times New Roman" w:hAnsi="Times New Roman" w:cs="Times New Roman"/>
        </w:rPr>
      </w:pPr>
      <w:r>
        <w:rPr>
          <w:rFonts w:ascii="Times New Roman" w:hAnsi="Times New Roman" w:cs="Times New Roman"/>
        </w:rPr>
        <w:t>-</w:t>
      </w:r>
      <w:r w:rsidRPr="00A06527">
        <w:rPr>
          <w:rFonts w:ascii="Times New Roman" w:hAnsi="Times New Roman" w:cs="Times New Roman"/>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r w:rsidRPr="00A06527">
        <w:rPr>
          <w:rFonts w:ascii="Times New Roman" w:hAnsi="Times New Roman" w:cs="Times New Roman"/>
          <w:i/>
        </w:rPr>
        <w:t>Гражданско-патриотическое воспитание:</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w:t>
      </w:r>
      <w:r>
        <w:rPr>
          <w:rFonts w:ascii="Times New Roman" w:hAnsi="Times New Roman" w:cs="Times New Roman"/>
        </w:rPr>
        <w:t xml:space="preserve">адициям, старшему поколению;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первоначальный опыт ролевого взаимодействия и реализации гражданской, патриотической позиции;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первоначальный опыт межкультурной коммуникации с детьми и взрослыми – представителями разных народов России;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lastRenderedPageBreak/>
        <w:t xml:space="preserve">– уважительное отношение к воинскому прошлому и настоящему нашей страны, уважение к защитникам Родины. </w:t>
      </w:r>
    </w:p>
    <w:p w:rsidR="00A06527" w:rsidRPr="00A06527" w:rsidRDefault="00A06527" w:rsidP="00A06527">
      <w:pPr>
        <w:autoSpaceDE w:val="0"/>
        <w:autoSpaceDN w:val="0"/>
        <w:adjustRightInd w:val="0"/>
        <w:jc w:val="both"/>
        <w:rPr>
          <w:rFonts w:ascii="Times New Roman" w:hAnsi="Times New Roman" w:cs="Times New Roman"/>
          <w:i/>
        </w:rPr>
      </w:pPr>
      <w:r w:rsidRPr="00A06527">
        <w:rPr>
          <w:rFonts w:ascii="Times New Roman" w:hAnsi="Times New Roman" w:cs="Times New Roman"/>
          <w:i/>
        </w:rPr>
        <w:t xml:space="preserve">Нравственное и духовное воспитание: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уважительное отношение к традиционным религиям народов России;</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неравнодушие к жизненным проблемам других людей, сочувствие к человеку, находящемуся в трудной ситуации;</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уважительное отношение к родителям (законным представителям), к старшим, заботливое отношение к младшим;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знание традиций своей семьи и образовательной организации, бережное отношение к ним. </w:t>
      </w:r>
    </w:p>
    <w:p w:rsidR="00A06527" w:rsidRPr="00A06527" w:rsidRDefault="00A06527" w:rsidP="00A06527">
      <w:pPr>
        <w:autoSpaceDE w:val="0"/>
        <w:autoSpaceDN w:val="0"/>
        <w:adjustRightInd w:val="0"/>
        <w:jc w:val="both"/>
        <w:rPr>
          <w:rFonts w:ascii="Times New Roman" w:hAnsi="Times New Roman" w:cs="Times New Roman"/>
          <w:i/>
        </w:rPr>
      </w:pPr>
      <w:r w:rsidRPr="00A06527">
        <w:rPr>
          <w:rFonts w:ascii="Times New Roman" w:hAnsi="Times New Roman" w:cs="Times New Roman"/>
          <w:i/>
        </w:rPr>
        <w:t xml:space="preserve">Воспитание положительного отношения к труду и творчеству: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ценностное отношение к труду и творчеству, человеку труда, трудовым достижениям России и человечества, трудолюбие;</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ценностное и творческое отношение к учебному труду, понимание важности образования для жизни человека;</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элементарные представления о различных профессиях;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первоначальные навыки трудового, творческого сотрудничества со сверстниками, старшими детьми и взрослыми;</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осознание приоритета нравственных основ труда, творчества, создания нового;</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первоначальный опыт участия в различных видах общественно полезной и личностно значимой деятельности;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осознание важности самореализации в социальном творчестве, познавательной и практической, общественно полезной деятельности;</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умения и навыки самообслуживания в школе и дома. </w:t>
      </w:r>
    </w:p>
    <w:p w:rsidR="00A06527" w:rsidRPr="00A06527" w:rsidRDefault="00A06527" w:rsidP="00A06527">
      <w:pPr>
        <w:autoSpaceDE w:val="0"/>
        <w:autoSpaceDN w:val="0"/>
        <w:adjustRightInd w:val="0"/>
        <w:jc w:val="both"/>
        <w:rPr>
          <w:rFonts w:ascii="Times New Roman" w:hAnsi="Times New Roman" w:cs="Times New Roman"/>
          <w:i/>
        </w:rPr>
      </w:pPr>
      <w:r w:rsidRPr="00A06527">
        <w:rPr>
          <w:rFonts w:ascii="Times New Roman" w:hAnsi="Times New Roman" w:cs="Times New Roman"/>
          <w:i/>
        </w:rPr>
        <w:t xml:space="preserve">Интеллектуальное воспитание: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A06527"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элементарные навыки учебно-исследовательской работы;</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элементарные представления об этике интеллектуальной деятельности. </w:t>
      </w:r>
      <w:r w:rsidRPr="006D1BB5">
        <w:rPr>
          <w:rFonts w:ascii="Times New Roman" w:hAnsi="Times New Roman" w:cs="Times New Roman"/>
          <w:i/>
        </w:rPr>
        <w:t>Здо</w:t>
      </w:r>
      <w:r w:rsidR="006D1BB5" w:rsidRPr="006D1BB5">
        <w:rPr>
          <w:rFonts w:ascii="Times New Roman" w:hAnsi="Times New Roman" w:cs="Times New Roman"/>
          <w:i/>
        </w:rPr>
        <w:t>ровьесберегающее воспитание:</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элементарный опыт пропаганды здорового образа жизни; – элементарный опыт организации здорового образа жизни;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представление о возможном негативном влиянии компьютерных игр, телевидения, рекламы на здоровье человека;</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представление о негативном влиянии психоактивных веществ, алкоголя, табакокурения на здоровье человека;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регулярные занятия физической культурой и спортом и осознанное к ним отношение. </w:t>
      </w:r>
      <w:r w:rsidRPr="006D1BB5">
        <w:rPr>
          <w:rFonts w:ascii="Times New Roman" w:hAnsi="Times New Roman" w:cs="Times New Roman"/>
          <w:i/>
        </w:rPr>
        <w:lastRenderedPageBreak/>
        <w:t>Социокультурное и медиакультурное воспитание:</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первоначальное представление о значении понятий «миролюбие», «гражданское согласие», «социальное партнерство»;</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элементарный опыт, межкультурного, межнационального, межконфессионального сотрудничества, диалогического общения;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первичный опыт социального партнерства и диалога поколений;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первичные навыки использования информационной среды, телекоммуникационных технологий для организации межкультурного сотрудничества. </w:t>
      </w:r>
    </w:p>
    <w:p w:rsidR="006D1BB5" w:rsidRPr="006D1BB5" w:rsidRDefault="00A06527" w:rsidP="00A06527">
      <w:pPr>
        <w:autoSpaceDE w:val="0"/>
        <w:autoSpaceDN w:val="0"/>
        <w:adjustRightInd w:val="0"/>
        <w:jc w:val="both"/>
        <w:rPr>
          <w:rFonts w:ascii="Times New Roman" w:hAnsi="Times New Roman" w:cs="Times New Roman"/>
          <w:i/>
        </w:rPr>
      </w:pPr>
      <w:r w:rsidRPr="006D1BB5">
        <w:rPr>
          <w:rFonts w:ascii="Times New Roman" w:hAnsi="Times New Roman" w:cs="Times New Roman"/>
          <w:i/>
        </w:rPr>
        <w:t xml:space="preserve">Культуротворческое и эстетическое воспитание: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умения видеть красоту в окружающем мире;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первоначальные умения видеть красоту в поведении, поступках людей;</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элементарные представления об эстетических и художественных ценностях отечественной культуры;</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первоначальный опыт эмоционального постижения народного творчества, этнокультурных традиций, фольклора народов России;</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понимание важности реализации эстетических ценностей в пространстве образовательной организации и семьи, в быту, в стиле одежды. </w:t>
      </w:r>
    </w:p>
    <w:p w:rsidR="006D1BB5" w:rsidRPr="006D1BB5" w:rsidRDefault="00A06527" w:rsidP="00A06527">
      <w:pPr>
        <w:autoSpaceDE w:val="0"/>
        <w:autoSpaceDN w:val="0"/>
        <w:adjustRightInd w:val="0"/>
        <w:jc w:val="both"/>
        <w:rPr>
          <w:rFonts w:ascii="Times New Roman" w:hAnsi="Times New Roman" w:cs="Times New Roman"/>
          <w:i/>
        </w:rPr>
      </w:pPr>
      <w:r w:rsidRPr="006D1BB5">
        <w:rPr>
          <w:rFonts w:ascii="Times New Roman" w:hAnsi="Times New Roman" w:cs="Times New Roman"/>
          <w:i/>
        </w:rPr>
        <w:t xml:space="preserve">Правовое воспитание и культура безопасности: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первоначальные представления о правах, свободах и обязанностях человека;</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первоначальные умения отвечать за свои поступки, достигать общественного согласия по вопросам школьной жизни;</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элементарный опыт ответственного социального поведения, реализации прав школьника; – первоначальный опыт общественного школьного самоуправления;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первоначальные представления о правилах безопасного поведения в школе, семье, на улице, общественных местах.</w:t>
      </w:r>
    </w:p>
    <w:p w:rsidR="006D1BB5" w:rsidRPr="006D1BB5" w:rsidRDefault="00A06527" w:rsidP="00A06527">
      <w:pPr>
        <w:autoSpaceDE w:val="0"/>
        <w:autoSpaceDN w:val="0"/>
        <w:adjustRightInd w:val="0"/>
        <w:jc w:val="both"/>
        <w:rPr>
          <w:rFonts w:ascii="Times New Roman" w:hAnsi="Times New Roman" w:cs="Times New Roman"/>
          <w:i/>
        </w:rPr>
      </w:pPr>
      <w:r w:rsidRPr="006D1BB5">
        <w:rPr>
          <w:rFonts w:ascii="Times New Roman" w:hAnsi="Times New Roman" w:cs="Times New Roman"/>
          <w:i/>
        </w:rPr>
        <w:t xml:space="preserve"> Воспитание семейных ценностей:</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элементарные представления о семье как социальном институте, о р</w:t>
      </w:r>
      <w:r w:rsidR="006D1BB5">
        <w:rPr>
          <w:rFonts w:ascii="Times New Roman" w:hAnsi="Times New Roman" w:cs="Times New Roman"/>
        </w:rPr>
        <w:t xml:space="preserve">оли семьи в жизни человека;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опыт позитивного взаимодействия в семье в рамках школьно-семейных программ и проектов.</w:t>
      </w:r>
    </w:p>
    <w:p w:rsidR="006D1BB5" w:rsidRPr="006D1BB5" w:rsidRDefault="00A06527" w:rsidP="00A06527">
      <w:pPr>
        <w:autoSpaceDE w:val="0"/>
        <w:autoSpaceDN w:val="0"/>
        <w:adjustRightInd w:val="0"/>
        <w:jc w:val="both"/>
        <w:rPr>
          <w:rFonts w:ascii="Times New Roman" w:hAnsi="Times New Roman" w:cs="Times New Roman"/>
          <w:i/>
        </w:rPr>
      </w:pPr>
      <w:r w:rsidRPr="006D1BB5">
        <w:rPr>
          <w:rFonts w:ascii="Times New Roman" w:hAnsi="Times New Roman" w:cs="Times New Roman"/>
          <w:i/>
        </w:rPr>
        <w:t xml:space="preserve"> Формиро</w:t>
      </w:r>
      <w:r w:rsidR="006D1BB5" w:rsidRPr="006D1BB5">
        <w:rPr>
          <w:rFonts w:ascii="Times New Roman" w:hAnsi="Times New Roman" w:cs="Times New Roman"/>
          <w:i/>
        </w:rPr>
        <w:t>вание коммуникативной культуры:</w:t>
      </w:r>
    </w:p>
    <w:p w:rsidR="006D1BB5" w:rsidRDefault="006D1BB5" w:rsidP="00A06527">
      <w:pPr>
        <w:autoSpaceDE w:val="0"/>
        <w:autoSpaceDN w:val="0"/>
        <w:adjustRightInd w:val="0"/>
        <w:jc w:val="both"/>
        <w:rPr>
          <w:rFonts w:ascii="Times New Roman" w:hAnsi="Times New Roman" w:cs="Times New Roman"/>
        </w:rPr>
      </w:pPr>
      <w:r>
        <w:rPr>
          <w:rFonts w:ascii="Times New Roman" w:hAnsi="Times New Roman" w:cs="Times New Roman"/>
        </w:rPr>
        <w:t>-</w:t>
      </w:r>
      <w:r w:rsidR="00A06527" w:rsidRPr="00A06527">
        <w:rPr>
          <w:rFonts w:ascii="Times New Roman" w:hAnsi="Times New Roman" w:cs="Times New Roman"/>
        </w:rPr>
        <w:t xml:space="preserve"> первоначальные представления о значении общения для жизни человека, развития личности, успешной учебы;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знание правил эффективного, бесконфликтного, безопасного общения в классе, школе, семье, со сверстниками, старшими;</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элементарные основы риторической компетентности;</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элементарный опыт участия в развитии школьных средств массовой информации;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первоначальные представления о безопасном общении в интернете, о современных технологиях коммуникации;</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первоначальные представления о ценности и возможностях родного языка, об истории родного языка, его особенностях и месте в мире;</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элементарные навыки межкультурной коммуникации. </w:t>
      </w:r>
    </w:p>
    <w:p w:rsidR="006D1BB5" w:rsidRPr="006D1BB5" w:rsidRDefault="00A06527" w:rsidP="00A06527">
      <w:pPr>
        <w:autoSpaceDE w:val="0"/>
        <w:autoSpaceDN w:val="0"/>
        <w:adjustRightInd w:val="0"/>
        <w:jc w:val="both"/>
        <w:rPr>
          <w:rFonts w:ascii="Times New Roman" w:hAnsi="Times New Roman" w:cs="Times New Roman"/>
          <w:i/>
        </w:rPr>
      </w:pPr>
      <w:r w:rsidRPr="006D1BB5">
        <w:rPr>
          <w:rFonts w:ascii="Times New Roman" w:hAnsi="Times New Roman" w:cs="Times New Roman"/>
          <w:i/>
        </w:rPr>
        <w:lastRenderedPageBreak/>
        <w:t>Экологическое воспитание:</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ценностное отношение к природе;</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 элементарные представления об экокультурных ценностях, о законодательстве в области защиты окружающей среды;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первоначальный опыт эстетического, эмоционально-нравственного отношения к природе;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 первоначальный опыт участия в природоохранной деятельности в школе, на пришкольном участке, по месту жительства.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xml:space="preserve">Примерные результаты духовно-нравственного развития и воспитания обучающихся на уровне начального общего образования: </w:t>
      </w:r>
    </w:p>
    <w:p w:rsidR="006D1BB5" w:rsidRDefault="00A06527" w:rsidP="00A06527">
      <w:pPr>
        <w:autoSpaceDE w:val="0"/>
        <w:autoSpaceDN w:val="0"/>
        <w:adjustRightInd w:val="0"/>
        <w:jc w:val="both"/>
        <w:rPr>
          <w:rFonts w:ascii="Times New Roman" w:hAnsi="Times New Roman" w:cs="Times New Roman"/>
        </w:rPr>
      </w:pPr>
      <w:r w:rsidRPr="00A06527">
        <w:rPr>
          <w:rFonts w:ascii="Times New Roman" w:hAnsi="Times New Roman" w:cs="Times New Roman"/>
        </w:rPr>
        <w:t>‒ имеют рекомендательный характер и могут уточняться образовательной организацией и родителями (законными представителями) обучающихся;</w:t>
      </w:r>
    </w:p>
    <w:p w:rsidR="00F30326" w:rsidRPr="00A06527" w:rsidRDefault="00A06527" w:rsidP="00A06527">
      <w:pPr>
        <w:autoSpaceDE w:val="0"/>
        <w:autoSpaceDN w:val="0"/>
        <w:adjustRightInd w:val="0"/>
        <w:jc w:val="both"/>
        <w:rPr>
          <w:rFonts w:ascii="Times New Roman" w:hAnsi="Times New Roman" w:cs="Times New Roman"/>
          <w:b/>
          <w:szCs w:val="28"/>
        </w:rPr>
      </w:pPr>
      <w:r w:rsidRPr="00A06527">
        <w:rPr>
          <w:rFonts w:ascii="Times New Roman" w:hAnsi="Times New Roman" w:cs="Times New Roman"/>
        </w:rPr>
        <w:t xml:space="preserve"> ‒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6D1BB5" w:rsidRPr="006D1BB5" w:rsidRDefault="006D1BB5" w:rsidP="006A7B9C">
      <w:pPr>
        <w:pStyle w:val="510"/>
        <w:shd w:val="clear" w:color="auto" w:fill="auto"/>
        <w:tabs>
          <w:tab w:val="left" w:pos="858"/>
        </w:tabs>
        <w:spacing w:line="274" w:lineRule="exact"/>
        <w:jc w:val="both"/>
        <w:rPr>
          <w:sz w:val="24"/>
        </w:rPr>
      </w:pPr>
      <w:r w:rsidRPr="006D1BB5">
        <w:rPr>
          <w:sz w:val="24"/>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w:t>
      </w:r>
      <w:r>
        <w:rPr>
          <w:b w:val="0"/>
          <w:sz w:val="24"/>
        </w:rPr>
        <w:t>ммы в течение учебного года.</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Программа мониторинга должна включать в себя следующие направления (блоки исследования):</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 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 Методологический инструментарий исследования предусматривает использование следующих методов: тестирование (метод тестов), </w:t>
      </w:r>
      <w:r w:rsidRPr="006D1BB5">
        <w:rPr>
          <w:b w:val="0"/>
          <w:sz w:val="24"/>
        </w:rPr>
        <w:lastRenderedPageBreak/>
        <w:t>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В рамках исследования следует выделить три этапа: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Заключительный этап предполагает исследование динамики развития младших школьников и анализ выполнения годового плана воспитательной работы. 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w:t>
      </w:r>
      <w:r>
        <w:rPr>
          <w:b w:val="0"/>
          <w:sz w:val="24"/>
        </w:rPr>
        <w:t>звития обучающихся, в рамках</w:t>
      </w:r>
      <w:r w:rsidRPr="006D1BB5">
        <w:rPr>
          <w:b w:val="0"/>
          <w:sz w:val="24"/>
        </w:rPr>
        <w:t xml:space="preserve"> программы воспитания и социализации младших школьников, используются результаты контрольного и интерпретационного этапов исследования.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 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w:t>
      </w:r>
      <w:r w:rsidRPr="006D1BB5">
        <w:rPr>
          <w:b w:val="0"/>
          <w:sz w:val="24"/>
        </w:rPr>
        <w:lastRenderedPageBreak/>
        <w:t>обучающихся).</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В качестве критериев, по которым изучается динамика процесса воспитания и социализации обучающихся, выделены: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w:t>
      </w:r>
      <w:r w:rsidRPr="006D1BB5">
        <w:rPr>
          <w:b w:val="0"/>
          <w:sz w:val="24"/>
        </w:rPr>
        <w:lastRenderedPageBreak/>
        <w:t xml:space="preserve">отражать степень достижения планируемых результатов духовно-нравственного развития, воспитания и социализации обучающихся.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характеристику достижений и положительных качеств обучающегося; </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определение приоритетных задач и направлений индивидуального развития;</w:t>
      </w:r>
    </w:p>
    <w:p w:rsidR="006D1BB5" w:rsidRDefault="006D1BB5" w:rsidP="00761475">
      <w:pPr>
        <w:pStyle w:val="510"/>
        <w:shd w:val="clear" w:color="auto" w:fill="auto"/>
        <w:tabs>
          <w:tab w:val="left" w:pos="858"/>
        </w:tabs>
        <w:spacing w:line="274" w:lineRule="exact"/>
        <w:jc w:val="both"/>
        <w:rPr>
          <w:b w:val="0"/>
          <w:sz w:val="24"/>
        </w:rPr>
      </w:pPr>
      <w:r w:rsidRPr="006D1BB5">
        <w:rPr>
          <w:b w:val="0"/>
          <w:sz w:val="24"/>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Полученные и зафиксированные результаты исследования могут быть включены в портфель достижений младших школьников. 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F852DD" w:rsidRPr="00F852DD" w:rsidRDefault="006D1BB5" w:rsidP="00761475">
      <w:pPr>
        <w:pStyle w:val="510"/>
        <w:shd w:val="clear" w:color="auto" w:fill="auto"/>
        <w:tabs>
          <w:tab w:val="left" w:pos="858"/>
        </w:tabs>
        <w:spacing w:line="274" w:lineRule="exact"/>
        <w:jc w:val="both"/>
        <w:rPr>
          <w:b w:val="0"/>
          <w:i/>
          <w:sz w:val="24"/>
        </w:rPr>
      </w:pPr>
      <w:r w:rsidRPr="00F852DD">
        <w:rPr>
          <w:b w:val="0"/>
          <w:i/>
          <w:sz w:val="24"/>
        </w:rPr>
        <w:t xml:space="preserve">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w:t>
      </w:r>
      <w:r w:rsidRPr="006D1BB5">
        <w:rPr>
          <w:b w:val="0"/>
          <w:sz w:val="24"/>
        </w:rPr>
        <w:lastRenderedPageBreak/>
        <w:t>о</w:t>
      </w:r>
      <w:r w:rsidR="00F852DD">
        <w:rPr>
          <w:b w:val="0"/>
          <w:sz w:val="24"/>
        </w:rPr>
        <w:t>рганизации; информационно-техничес</w:t>
      </w:r>
      <w:r w:rsidRPr="006D1BB5">
        <w:rPr>
          <w:b w:val="0"/>
          <w:sz w:val="24"/>
        </w:rPr>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w:t>
      </w:r>
      <w:r w:rsidR="00F852DD">
        <w:rPr>
          <w:b w:val="0"/>
          <w:sz w:val="24"/>
        </w:rPr>
        <w:t xml:space="preserve">роля результатов выполнения </w:t>
      </w:r>
      <w:r w:rsidRPr="006D1BB5">
        <w:rPr>
          <w:b w:val="0"/>
          <w:sz w:val="24"/>
        </w:rPr>
        <w:t xml:space="preserve">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б) общеинтеллектуального развития обучающихся, воспитанников (развития умственной деятельности и основ систематизации знаний);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w:t>
      </w:r>
      <w:r w:rsidRPr="006D1BB5">
        <w:rPr>
          <w:b w:val="0"/>
          <w:sz w:val="24"/>
        </w:rPr>
        <w:lastRenderedPageBreak/>
        <w:t>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а) неформальное общение учащихся между собой и с педагогическими работниками;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 xml:space="preserve">б) самовыражение и самоутверждение учащегося в коллективе сверстников; </w:t>
      </w:r>
    </w:p>
    <w:p w:rsidR="00F852DD" w:rsidRDefault="006D1BB5" w:rsidP="00761475">
      <w:pPr>
        <w:pStyle w:val="510"/>
        <w:shd w:val="clear" w:color="auto" w:fill="auto"/>
        <w:tabs>
          <w:tab w:val="left" w:pos="858"/>
        </w:tabs>
        <w:spacing w:line="274" w:lineRule="exact"/>
        <w:jc w:val="both"/>
        <w:rPr>
          <w:b w:val="0"/>
          <w:sz w:val="24"/>
        </w:rPr>
      </w:pPr>
      <w:r w:rsidRPr="006D1BB5">
        <w:rPr>
          <w:b w:val="0"/>
          <w:sz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w:t>
      </w:r>
      <w:r w:rsidR="00F852DD">
        <w:rPr>
          <w:b w:val="0"/>
          <w:sz w:val="24"/>
        </w:rPr>
        <w:t>дач и особенностей учащихся;</w:t>
      </w:r>
      <w:r w:rsidRPr="006D1BB5">
        <w:rPr>
          <w:b w:val="0"/>
          <w:sz w:val="24"/>
        </w:rPr>
        <w:t xml:space="preserve">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183CA9" w:rsidRPr="006D1BB5" w:rsidRDefault="00F852DD" w:rsidP="00761475">
      <w:pPr>
        <w:pStyle w:val="510"/>
        <w:shd w:val="clear" w:color="auto" w:fill="auto"/>
        <w:tabs>
          <w:tab w:val="left" w:pos="858"/>
        </w:tabs>
        <w:spacing w:line="274" w:lineRule="exact"/>
        <w:jc w:val="both"/>
        <w:rPr>
          <w:b w:val="0"/>
          <w:sz w:val="24"/>
        </w:rPr>
      </w:pPr>
      <w:r>
        <w:rPr>
          <w:b w:val="0"/>
          <w:sz w:val="24"/>
        </w:rPr>
        <w:t xml:space="preserve"> 9.</w:t>
      </w:r>
      <w:r w:rsidR="006D1BB5" w:rsidRPr="006D1BB5">
        <w:rPr>
          <w:b w:val="0"/>
          <w:sz w:val="24"/>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6D1BB5" w:rsidRDefault="006D1BB5" w:rsidP="00761475">
      <w:pPr>
        <w:pStyle w:val="510"/>
        <w:shd w:val="clear" w:color="auto" w:fill="auto"/>
        <w:tabs>
          <w:tab w:val="left" w:pos="858"/>
        </w:tabs>
        <w:spacing w:line="274" w:lineRule="exact"/>
        <w:jc w:val="both"/>
      </w:pPr>
    </w:p>
    <w:p w:rsidR="006D1BB5" w:rsidRPr="006D1BB5" w:rsidRDefault="006D1BB5" w:rsidP="006A7B9C">
      <w:pPr>
        <w:pStyle w:val="510"/>
        <w:shd w:val="clear" w:color="auto" w:fill="auto"/>
        <w:tabs>
          <w:tab w:val="left" w:pos="858"/>
        </w:tabs>
        <w:spacing w:line="274" w:lineRule="exact"/>
        <w:rPr>
          <w:rStyle w:val="51"/>
          <w:b/>
          <w:bCs/>
          <w:color w:val="000000"/>
          <w:sz w:val="36"/>
          <w:szCs w:val="24"/>
        </w:rPr>
      </w:pPr>
      <w:r w:rsidRPr="006D1BB5">
        <w:rPr>
          <w:sz w:val="24"/>
        </w:rPr>
        <w:t>2.4 Программа формирования экологической культуры, здорового и безопасного образа жизни обучающихся на уровне начального общего образовани</w:t>
      </w:r>
      <w:r w:rsidR="001000A8">
        <w:rPr>
          <w:sz w:val="24"/>
        </w:rPr>
        <w:t>я</w:t>
      </w:r>
    </w:p>
    <w:p w:rsidR="00761475" w:rsidRPr="006D1BB5" w:rsidRDefault="00761475" w:rsidP="00A86EED">
      <w:pPr>
        <w:pStyle w:val="510"/>
        <w:shd w:val="clear" w:color="auto" w:fill="auto"/>
        <w:spacing w:line="274" w:lineRule="exact"/>
        <w:jc w:val="both"/>
        <w:rPr>
          <w:rStyle w:val="51"/>
          <w:bCs/>
          <w:color w:val="000000"/>
          <w:sz w:val="28"/>
          <w:szCs w:val="24"/>
        </w:rPr>
      </w:pPr>
    </w:p>
    <w:p w:rsidR="001000A8" w:rsidRDefault="001000A8" w:rsidP="006A7B9C">
      <w:pPr>
        <w:pStyle w:val="510"/>
        <w:shd w:val="clear" w:color="auto" w:fill="auto"/>
        <w:spacing w:line="274" w:lineRule="exact"/>
        <w:jc w:val="both"/>
        <w:rPr>
          <w:b w:val="0"/>
          <w:sz w:val="24"/>
        </w:rPr>
      </w:pPr>
      <w:r w:rsidRPr="001000A8">
        <w:rPr>
          <w:b w:val="0"/>
          <w:sz w:val="24"/>
        </w:rPr>
        <w:t>Программа формирования экологической культуры, здорового и безопасного образа жизни обучающихся на ступени начального общего образования школы (далее – Программа)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1000A8" w:rsidRPr="001000A8" w:rsidRDefault="001000A8" w:rsidP="006A7B9C">
      <w:pPr>
        <w:pStyle w:val="510"/>
        <w:shd w:val="clear" w:color="auto" w:fill="auto"/>
        <w:spacing w:line="274" w:lineRule="exact"/>
        <w:jc w:val="both"/>
        <w:rPr>
          <w:sz w:val="24"/>
        </w:rPr>
      </w:pPr>
      <w:r w:rsidRPr="001000A8">
        <w:rPr>
          <w:sz w:val="24"/>
        </w:rPr>
        <w:t>2.4.1. Цель и задачи программы формирования экологической культуры, здорового и безопасного образа жизни обучающихся на уровне начального общего образования</w:t>
      </w:r>
    </w:p>
    <w:p w:rsidR="001000A8" w:rsidRDefault="001000A8" w:rsidP="006A7B9C">
      <w:pPr>
        <w:pStyle w:val="510"/>
        <w:shd w:val="clear" w:color="auto" w:fill="auto"/>
        <w:spacing w:line="274" w:lineRule="exact"/>
        <w:jc w:val="both"/>
        <w:rPr>
          <w:b w:val="0"/>
          <w:sz w:val="24"/>
        </w:rPr>
      </w:pPr>
      <w:r w:rsidRPr="001000A8">
        <w:rPr>
          <w:sz w:val="24"/>
        </w:rPr>
        <w:t>Цель программы:</w:t>
      </w:r>
      <w:r w:rsidRPr="001000A8">
        <w:rPr>
          <w:b w:val="0"/>
          <w:sz w:val="24"/>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w:t>
      </w:r>
      <w:r w:rsidRPr="001000A8">
        <w:rPr>
          <w:b w:val="0"/>
          <w:sz w:val="24"/>
        </w:rPr>
        <w:lastRenderedPageBreak/>
        <w:t xml:space="preserve">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1000A8" w:rsidRDefault="001000A8" w:rsidP="006A7B9C">
      <w:pPr>
        <w:pStyle w:val="510"/>
        <w:shd w:val="clear" w:color="auto" w:fill="auto"/>
        <w:spacing w:line="274" w:lineRule="exact"/>
        <w:jc w:val="both"/>
        <w:rPr>
          <w:b w:val="0"/>
          <w:sz w:val="24"/>
        </w:rPr>
      </w:pPr>
      <w:r w:rsidRPr="001000A8">
        <w:rPr>
          <w:sz w:val="24"/>
        </w:rPr>
        <w:t>Задачи программы</w:t>
      </w:r>
      <w:r w:rsidRPr="001000A8">
        <w:rPr>
          <w:b w:val="0"/>
          <w:sz w:val="24"/>
        </w:rPr>
        <w:t xml:space="preserve">:  </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сформировать представление об основах экологической культуры на примере экологически сообразного поведения в быту и природе, безопасного д</w:t>
      </w:r>
      <w:r>
        <w:rPr>
          <w:b w:val="0"/>
          <w:sz w:val="24"/>
        </w:rPr>
        <w:t>ля человека и окружающей среды;</w:t>
      </w:r>
      <w:r w:rsidRPr="001000A8">
        <w:rPr>
          <w:b w:val="0"/>
          <w:sz w:val="24"/>
        </w:rPr>
        <w:t xml:space="preserve"> пробудить в детях желание заботиться о своем здоровье (формироватьзаинтересованное отношение к собственному здоровью) </w:t>
      </w:r>
      <w:r>
        <w:rPr>
          <w:b w:val="0"/>
          <w:sz w:val="24"/>
        </w:rPr>
        <w:t xml:space="preserve">путем соблюдения правил </w:t>
      </w:r>
      <w:r w:rsidRPr="001000A8">
        <w:rPr>
          <w:b w:val="0"/>
          <w:sz w:val="24"/>
        </w:rPr>
        <w:t xml:space="preserve"> здорового образа жизни и организации здоровьесберегающего характера учебной деятельности и общения; </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сформировать познавательный интерес и бережное отношение к природе</w:t>
      </w:r>
      <w:r>
        <w:rPr>
          <w:b w:val="0"/>
          <w:sz w:val="24"/>
        </w:rPr>
        <w:t>;</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сформировать установку на использование здорового питания;</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 xml:space="preserve">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  </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сформировать установку на соблюдение здоровьесозидающих режимов дня.</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 xml:space="preserve">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 xml:space="preserve">сформировать умения противостоять вовлечению в табакокурение, употреблению алкоголя, наркотических и сильнодействующих веществ; </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 xml:space="preserve">сформировать потребность ребѐнка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 xml:space="preserve">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1000A8" w:rsidRDefault="001000A8" w:rsidP="00130103">
      <w:pPr>
        <w:pStyle w:val="510"/>
        <w:numPr>
          <w:ilvl w:val="0"/>
          <w:numId w:val="28"/>
        </w:numPr>
        <w:shd w:val="clear" w:color="auto" w:fill="auto"/>
        <w:spacing w:line="274" w:lineRule="exact"/>
        <w:jc w:val="both"/>
        <w:rPr>
          <w:b w:val="0"/>
          <w:sz w:val="24"/>
        </w:rPr>
      </w:pPr>
      <w:r w:rsidRPr="001000A8">
        <w:rPr>
          <w:b w:val="0"/>
          <w:sz w:val="24"/>
        </w:rPr>
        <w:t>сформировать умения безопасного поведения в окружающей среде и простейшие умения поведения в экстремальных (чрезвычайных) ситуациях.</w:t>
      </w:r>
    </w:p>
    <w:p w:rsidR="001000A8" w:rsidRDefault="001000A8" w:rsidP="006A7B9C">
      <w:pPr>
        <w:pStyle w:val="510"/>
        <w:shd w:val="clear" w:color="auto" w:fill="auto"/>
        <w:spacing w:line="274" w:lineRule="exact"/>
        <w:jc w:val="both"/>
        <w:rPr>
          <w:b w:val="0"/>
          <w:sz w:val="24"/>
        </w:rPr>
      </w:pPr>
      <w:r w:rsidRPr="001000A8">
        <w:rPr>
          <w:b w:val="0"/>
          <w:sz w:val="24"/>
        </w:rPr>
        <w:t xml:space="preserve">Программа формирования ценности здоровья и здорового образа жизни на ступени начального общего образования сформирована с учѐтом факторов, оказывающих существенное влияние на состояние здоровья детей:  </w:t>
      </w:r>
    </w:p>
    <w:p w:rsidR="001000A8" w:rsidRDefault="001000A8" w:rsidP="00130103">
      <w:pPr>
        <w:pStyle w:val="510"/>
        <w:numPr>
          <w:ilvl w:val="0"/>
          <w:numId w:val="29"/>
        </w:numPr>
        <w:shd w:val="clear" w:color="auto" w:fill="auto"/>
        <w:spacing w:line="274" w:lineRule="exact"/>
        <w:jc w:val="both"/>
        <w:rPr>
          <w:b w:val="0"/>
          <w:sz w:val="24"/>
        </w:rPr>
      </w:pPr>
      <w:r w:rsidRPr="001000A8">
        <w:rPr>
          <w:b w:val="0"/>
          <w:sz w:val="24"/>
        </w:rPr>
        <w:t>неблагоприятные социальные, экономические и экологические условия;</w:t>
      </w:r>
    </w:p>
    <w:p w:rsidR="001000A8" w:rsidRDefault="001000A8" w:rsidP="00130103">
      <w:pPr>
        <w:pStyle w:val="510"/>
        <w:numPr>
          <w:ilvl w:val="0"/>
          <w:numId w:val="29"/>
        </w:numPr>
        <w:shd w:val="clear" w:color="auto" w:fill="auto"/>
        <w:spacing w:line="274" w:lineRule="exact"/>
        <w:jc w:val="both"/>
        <w:rPr>
          <w:b w:val="0"/>
          <w:sz w:val="24"/>
        </w:rPr>
      </w:pPr>
      <w:r w:rsidRPr="001000A8">
        <w:rPr>
          <w:b w:val="0"/>
          <w:sz w:val="24"/>
        </w:rPr>
        <w:t xml:space="preserve">факторы риска, имеющие место в образовательных учреждениях, которые приводят кдальнейшему ухудшению здоровья детей и подростков от первого к последнему году обучения;  </w:t>
      </w:r>
    </w:p>
    <w:p w:rsidR="001000A8" w:rsidRDefault="001000A8" w:rsidP="00130103">
      <w:pPr>
        <w:pStyle w:val="510"/>
        <w:numPr>
          <w:ilvl w:val="0"/>
          <w:numId w:val="29"/>
        </w:numPr>
        <w:shd w:val="clear" w:color="auto" w:fill="auto"/>
        <w:spacing w:line="274" w:lineRule="exact"/>
        <w:jc w:val="both"/>
        <w:rPr>
          <w:b w:val="0"/>
          <w:sz w:val="24"/>
        </w:rPr>
      </w:pPr>
      <w:r w:rsidRPr="001000A8">
        <w:rPr>
          <w:b w:val="0"/>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000A8" w:rsidRDefault="001000A8" w:rsidP="00130103">
      <w:pPr>
        <w:pStyle w:val="510"/>
        <w:numPr>
          <w:ilvl w:val="0"/>
          <w:numId w:val="29"/>
        </w:numPr>
        <w:shd w:val="clear" w:color="auto" w:fill="auto"/>
        <w:spacing w:line="274" w:lineRule="exact"/>
        <w:jc w:val="both"/>
        <w:rPr>
          <w:b w:val="0"/>
          <w:sz w:val="24"/>
        </w:rPr>
      </w:pPr>
      <w:r w:rsidRPr="001000A8">
        <w:rPr>
          <w:b w:val="0"/>
          <w:sz w:val="24"/>
        </w:rPr>
        <w:t xml:space="preserve">активно формируемые в младшем школьном возрасте комплексы знаний, установок, правил поведения, привычек;  </w:t>
      </w:r>
    </w:p>
    <w:p w:rsidR="001000A8" w:rsidRDefault="001000A8" w:rsidP="00130103">
      <w:pPr>
        <w:pStyle w:val="510"/>
        <w:numPr>
          <w:ilvl w:val="0"/>
          <w:numId w:val="29"/>
        </w:numPr>
        <w:shd w:val="clear" w:color="auto" w:fill="auto"/>
        <w:spacing w:line="274" w:lineRule="exact"/>
        <w:jc w:val="both"/>
        <w:rPr>
          <w:b w:val="0"/>
          <w:sz w:val="24"/>
        </w:rPr>
      </w:pPr>
      <w:r w:rsidRPr="001000A8">
        <w:rPr>
          <w:b w:val="0"/>
          <w:sz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неспособностью прогнозировать последствия своего отношения к здоровью. </w:t>
      </w:r>
    </w:p>
    <w:p w:rsidR="001000A8" w:rsidRDefault="001000A8" w:rsidP="006A7B9C">
      <w:pPr>
        <w:pStyle w:val="510"/>
        <w:shd w:val="clear" w:color="auto" w:fill="auto"/>
        <w:spacing w:line="274" w:lineRule="exact"/>
        <w:jc w:val="both"/>
        <w:rPr>
          <w:b w:val="0"/>
          <w:sz w:val="24"/>
        </w:rPr>
      </w:pPr>
      <w:r w:rsidRPr="006A7B9C">
        <w:rPr>
          <w:sz w:val="24"/>
        </w:rPr>
        <w:t>2.4.2.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r>
        <w:rPr>
          <w:b w:val="0"/>
          <w:sz w:val="24"/>
        </w:rPr>
        <w:t>:</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w:t>
      </w:r>
      <w:r>
        <w:rPr>
          <w:b w:val="0"/>
          <w:sz w:val="24"/>
        </w:rPr>
        <w:t xml:space="preserve"> человека и окружающей среды; </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формирование познавательного интереса и бережного отношения к природе;  формирование установок на использование здорового питания;</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соблюдение здоровьесозидающих режимов дня;</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1000A8" w:rsidRDefault="001000A8" w:rsidP="00130103">
      <w:pPr>
        <w:pStyle w:val="510"/>
        <w:numPr>
          <w:ilvl w:val="0"/>
          <w:numId w:val="30"/>
        </w:numPr>
        <w:shd w:val="clear" w:color="auto" w:fill="auto"/>
        <w:spacing w:line="274" w:lineRule="exact"/>
        <w:jc w:val="both"/>
        <w:rPr>
          <w:b w:val="0"/>
          <w:sz w:val="24"/>
        </w:rPr>
      </w:pPr>
      <w:r w:rsidRPr="001000A8">
        <w:rPr>
          <w:b w:val="0"/>
          <w:sz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761475" w:rsidRDefault="001000A8" w:rsidP="006A7B9C">
      <w:pPr>
        <w:pStyle w:val="510"/>
        <w:shd w:val="clear" w:color="auto" w:fill="auto"/>
        <w:spacing w:line="274" w:lineRule="exact"/>
        <w:jc w:val="both"/>
        <w:rPr>
          <w:sz w:val="24"/>
        </w:rPr>
      </w:pPr>
      <w:r w:rsidRPr="001000A8">
        <w:rPr>
          <w:sz w:val="24"/>
        </w:rPr>
        <w:t>2.4.3. Модель организации работы по формированию у обучающихся экологической культуры, здорового и безопасного образа жизни</w:t>
      </w:r>
    </w:p>
    <w:p w:rsidR="001000A8" w:rsidRDefault="001000A8" w:rsidP="00761475">
      <w:pPr>
        <w:pStyle w:val="510"/>
        <w:shd w:val="clear" w:color="auto" w:fill="auto"/>
        <w:spacing w:line="274" w:lineRule="exact"/>
        <w:ind w:firstLine="660"/>
        <w:jc w:val="both"/>
        <w:rPr>
          <w:sz w:val="24"/>
        </w:rPr>
      </w:pPr>
    </w:p>
    <w:tbl>
      <w:tblPr>
        <w:tblStyle w:val="af0"/>
        <w:tblW w:w="0" w:type="auto"/>
        <w:tblLook w:val="04A0" w:firstRow="1" w:lastRow="0" w:firstColumn="1" w:lastColumn="0" w:noHBand="0" w:noVBand="1"/>
      </w:tblPr>
      <w:tblGrid>
        <w:gridCol w:w="2376"/>
        <w:gridCol w:w="7189"/>
      </w:tblGrid>
      <w:tr w:rsidR="001000A8" w:rsidRPr="00C82DF2" w:rsidTr="00C82DF2">
        <w:tc>
          <w:tcPr>
            <w:tcW w:w="2376" w:type="dxa"/>
          </w:tcPr>
          <w:p w:rsidR="001000A8" w:rsidRPr="00C82DF2" w:rsidRDefault="001000A8">
            <w:pPr>
              <w:rPr>
                <w:rFonts w:ascii="Times New Roman" w:hAnsi="Times New Roman" w:cs="Times New Roman"/>
                <w:b/>
              </w:rPr>
            </w:pPr>
            <w:r w:rsidRPr="00C82DF2">
              <w:rPr>
                <w:rFonts w:ascii="Times New Roman" w:hAnsi="Times New Roman" w:cs="Times New Roman"/>
                <w:b/>
              </w:rPr>
              <w:t xml:space="preserve">Этапы </w:t>
            </w:r>
          </w:p>
        </w:tc>
        <w:tc>
          <w:tcPr>
            <w:tcW w:w="7189" w:type="dxa"/>
          </w:tcPr>
          <w:p w:rsidR="001000A8" w:rsidRPr="00C82DF2" w:rsidRDefault="001000A8">
            <w:pPr>
              <w:rPr>
                <w:rFonts w:ascii="Times New Roman" w:hAnsi="Times New Roman" w:cs="Times New Roman"/>
                <w:b/>
              </w:rPr>
            </w:pPr>
            <w:r w:rsidRPr="00C82DF2">
              <w:rPr>
                <w:rFonts w:ascii="Times New Roman" w:hAnsi="Times New Roman" w:cs="Times New Roman"/>
                <w:b/>
              </w:rPr>
              <w:t xml:space="preserve"> Мероприятия</w:t>
            </w:r>
          </w:p>
        </w:tc>
      </w:tr>
      <w:tr w:rsidR="001000A8" w:rsidRPr="001000A8" w:rsidTr="00C82DF2">
        <w:tc>
          <w:tcPr>
            <w:tcW w:w="2376" w:type="dxa"/>
          </w:tcPr>
          <w:p w:rsidR="001000A8" w:rsidRPr="001000A8" w:rsidRDefault="001000A8" w:rsidP="00761475">
            <w:pPr>
              <w:pStyle w:val="510"/>
              <w:shd w:val="clear" w:color="auto" w:fill="auto"/>
              <w:spacing w:line="274" w:lineRule="exact"/>
              <w:jc w:val="both"/>
              <w:rPr>
                <w:rStyle w:val="51"/>
                <w:b/>
                <w:bCs/>
                <w:color w:val="000000"/>
                <w:sz w:val="24"/>
                <w:szCs w:val="24"/>
              </w:rPr>
            </w:pPr>
            <w:r w:rsidRPr="001000A8">
              <w:rPr>
                <w:b w:val="0"/>
                <w:sz w:val="24"/>
              </w:rPr>
              <w:t>Первый этап (организационный)</w:t>
            </w:r>
          </w:p>
        </w:tc>
        <w:tc>
          <w:tcPr>
            <w:tcW w:w="7189" w:type="dxa"/>
          </w:tcPr>
          <w:p w:rsidR="00C82DF2" w:rsidRDefault="001000A8" w:rsidP="00761475">
            <w:pPr>
              <w:pStyle w:val="510"/>
              <w:shd w:val="clear" w:color="auto" w:fill="auto"/>
              <w:spacing w:line="274" w:lineRule="exact"/>
              <w:jc w:val="both"/>
              <w:rPr>
                <w:b w:val="0"/>
                <w:sz w:val="24"/>
              </w:rPr>
            </w:pPr>
            <w:r w:rsidRPr="001000A8">
              <w:rPr>
                <w:b w:val="0"/>
                <w:sz w:val="24"/>
              </w:rPr>
              <w:t xml:space="preserve">Анализ состояния и планирование работы по: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C82DF2" w:rsidRDefault="001000A8" w:rsidP="00761475">
            <w:pPr>
              <w:pStyle w:val="510"/>
              <w:shd w:val="clear" w:color="auto" w:fill="auto"/>
              <w:spacing w:line="274" w:lineRule="exact"/>
              <w:jc w:val="both"/>
              <w:rPr>
                <w:b w:val="0"/>
                <w:sz w:val="24"/>
              </w:rPr>
            </w:pPr>
            <w:r w:rsidRPr="001000A8">
              <w:rPr>
                <w:b w:val="0"/>
                <w:sz w:val="24"/>
              </w:rPr>
              <w:t xml:space="preserve">организации просветительской работы с учащимися и родителями (законными представителями); </w:t>
            </w:r>
          </w:p>
          <w:p w:rsidR="001000A8" w:rsidRPr="001000A8" w:rsidRDefault="001000A8" w:rsidP="00761475">
            <w:pPr>
              <w:pStyle w:val="510"/>
              <w:shd w:val="clear" w:color="auto" w:fill="auto"/>
              <w:spacing w:line="274" w:lineRule="exact"/>
              <w:jc w:val="both"/>
              <w:rPr>
                <w:rStyle w:val="51"/>
                <w:b/>
                <w:bCs/>
                <w:color w:val="000000"/>
                <w:sz w:val="24"/>
                <w:szCs w:val="24"/>
              </w:rPr>
            </w:pPr>
            <w:r w:rsidRPr="001000A8">
              <w:rPr>
                <w:b w:val="0"/>
                <w:sz w:val="24"/>
              </w:rPr>
              <w:t xml:space="preserve"> выделению приоритетов в работе с учѐтом результатов проведѐнного анализа, а также возрастных особенностей обучающихся на ступени начального общего образования.</w:t>
            </w:r>
          </w:p>
        </w:tc>
      </w:tr>
      <w:tr w:rsidR="001000A8" w:rsidRPr="00C82DF2" w:rsidTr="00C82DF2">
        <w:tc>
          <w:tcPr>
            <w:tcW w:w="2376" w:type="dxa"/>
          </w:tcPr>
          <w:p w:rsidR="00C82DF2" w:rsidRPr="00C82DF2" w:rsidRDefault="00C82DF2" w:rsidP="00761475">
            <w:pPr>
              <w:pStyle w:val="510"/>
              <w:shd w:val="clear" w:color="auto" w:fill="auto"/>
              <w:spacing w:line="274" w:lineRule="exact"/>
              <w:jc w:val="both"/>
              <w:rPr>
                <w:b w:val="0"/>
                <w:sz w:val="24"/>
                <w:szCs w:val="24"/>
              </w:rPr>
            </w:pPr>
            <w:r w:rsidRPr="00C82DF2">
              <w:rPr>
                <w:b w:val="0"/>
                <w:sz w:val="24"/>
                <w:szCs w:val="24"/>
              </w:rPr>
              <w:t xml:space="preserve">Второй этап </w:t>
            </w:r>
          </w:p>
          <w:p w:rsidR="001000A8" w:rsidRPr="00C82DF2" w:rsidRDefault="00C82DF2" w:rsidP="00761475">
            <w:pPr>
              <w:pStyle w:val="510"/>
              <w:shd w:val="clear" w:color="auto" w:fill="auto"/>
              <w:spacing w:line="274" w:lineRule="exact"/>
              <w:jc w:val="both"/>
              <w:rPr>
                <w:rStyle w:val="51"/>
                <w:b/>
                <w:bCs/>
                <w:color w:val="000000"/>
                <w:sz w:val="24"/>
                <w:szCs w:val="24"/>
              </w:rPr>
            </w:pPr>
            <w:r w:rsidRPr="00C82DF2">
              <w:rPr>
                <w:b w:val="0"/>
                <w:sz w:val="24"/>
                <w:szCs w:val="24"/>
              </w:rPr>
              <w:t>Организация просветительской работы</w:t>
            </w:r>
          </w:p>
        </w:tc>
        <w:tc>
          <w:tcPr>
            <w:tcW w:w="7189" w:type="dxa"/>
          </w:tcPr>
          <w:p w:rsidR="00C82DF2" w:rsidRPr="00C82DF2" w:rsidRDefault="00C82DF2" w:rsidP="00761475">
            <w:pPr>
              <w:pStyle w:val="510"/>
              <w:shd w:val="clear" w:color="auto" w:fill="auto"/>
              <w:spacing w:line="274" w:lineRule="exact"/>
              <w:jc w:val="both"/>
              <w:rPr>
                <w:b w:val="0"/>
                <w:sz w:val="24"/>
                <w:szCs w:val="24"/>
              </w:rPr>
            </w:pPr>
            <w:r w:rsidRPr="00C82DF2">
              <w:rPr>
                <w:b w:val="0"/>
                <w:sz w:val="24"/>
                <w:szCs w:val="24"/>
              </w:rPr>
              <w:t xml:space="preserve">1.Просветительско-воспитательная работа с обучающимися, направленная на формирование ценности здоровья и здорового образа жизни, включает:  </w:t>
            </w:r>
          </w:p>
          <w:p w:rsidR="00C82DF2" w:rsidRDefault="00C82DF2" w:rsidP="00130103">
            <w:pPr>
              <w:pStyle w:val="510"/>
              <w:numPr>
                <w:ilvl w:val="0"/>
                <w:numId w:val="31"/>
              </w:numPr>
              <w:shd w:val="clear" w:color="auto" w:fill="auto"/>
              <w:spacing w:line="274" w:lineRule="exact"/>
              <w:jc w:val="both"/>
              <w:rPr>
                <w:b w:val="0"/>
                <w:sz w:val="24"/>
                <w:szCs w:val="24"/>
              </w:rPr>
            </w:pPr>
            <w:r w:rsidRPr="00C82DF2">
              <w:rPr>
                <w:b w:val="0"/>
                <w:sz w:val="24"/>
                <w:szCs w:val="24"/>
              </w:rPr>
              <w:t xml:space="preserve">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C82DF2" w:rsidRDefault="00C82DF2" w:rsidP="00130103">
            <w:pPr>
              <w:pStyle w:val="510"/>
              <w:numPr>
                <w:ilvl w:val="0"/>
                <w:numId w:val="31"/>
              </w:numPr>
              <w:shd w:val="clear" w:color="auto" w:fill="auto"/>
              <w:spacing w:line="274" w:lineRule="exact"/>
              <w:jc w:val="both"/>
              <w:rPr>
                <w:b w:val="0"/>
                <w:sz w:val="24"/>
                <w:szCs w:val="24"/>
              </w:rPr>
            </w:pPr>
            <w:r w:rsidRPr="00C82DF2">
              <w:rPr>
                <w:b w:val="0"/>
                <w:sz w:val="24"/>
                <w:szCs w:val="24"/>
              </w:rPr>
              <w:t>лекции, беседы, консультации по проблемам сохранения и укрепления здоровья, профилактики вредных привычек;</w:t>
            </w:r>
          </w:p>
          <w:p w:rsidR="001000A8" w:rsidRPr="00C82DF2" w:rsidRDefault="00C82DF2" w:rsidP="00130103">
            <w:pPr>
              <w:pStyle w:val="510"/>
              <w:numPr>
                <w:ilvl w:val="0"/>
                <w:numId w:val="31"/>
              </w:numPr>
              <w:shd w:val="clear" w:color="auto" w:fill="auto"/>
              <w:spacing w:line="274" w:lineRule="exact"/>
              <w:jc w:val="both"/>
              <w:rPr>
                <w:color w:val="000000"/>
                <w:sz w:val="24"/>
                <w:szCs w:val="24"/>
                <w:shd w:val="clear" w:color="auto" w:fill="FFFFFF"/>
              </w:rPr>
            </w:pPr>
            <w:r w:rsidRPr="00C82DF2">
              <w:rPr>
                <w:b w:val="0"/>
                <w:sz w:val="24"/>
                <w:szCs w:val="24"/>
              </w:rPr>
              <w:t>проведение дней здоровья, конкурсов, праздников и других активных мероприятий, направленных на пропаганду здорового образа жизни; на экологическое просвещение.</w:t>
            </w:r>
          </w:p>
          <w:p w:rsidR="00C82DF2" w:rsidRDefault="00C82DF2" w:rsidP="00130103">
            <w:pPr>
              <w:pStyle w:val="510"/>
              <w:numPr>
                <w:ilvl w:val="0"/>
                <w:numId w:val="16"/>
              </w:numPr>
              <w:shd w:val="clear" w:color="auto" w:fill="auto"/>
              <w:spacing w:line="274" w:lineRule="exact"/>
              <w:jc w:val="both"/>
              <w:rPr>
                <w:b w:val="0"/>
                <w:sz w:val="24"/>
                <w:szCs w:val="24"/>
              </w:rPr>
            </w:pPr>
            <w:r w:rsidRPr="00C82DF2">
              <w:rPr>
                <w:b w:val="0"/>
                <w:sz w:val="24"/>
                <w:szCs w:val="24"/>
              </w:rPr>
              <w:lastRenderedPageBreak/>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w:t>
            </w:r>
          </w:p>
          <w:p w:rsidR="00C82DF2" w:rsidRDefault="00C82DF2" w:rsidP="00130103">
            <w:pPr>
              <w:pStyle w:val="510"/>
              <w:numPr>
                <w:ilvl w:val="0"/>
                <w:numId w:val="32"/>
              </w:numPr>
              <w:shd w:val="clear" w:color="auto" w:fill="auto"/>
              <w:spacing w:line="274" w:lineRule="exact"/>
              <w:jc w:val="both"/>
              <w:rPr>
                <w:b w:val="0"/>
                <w:sz w:val="24"/>
                <w:szCs w:val="24"/>
              </w:rPr>
            </w:pPr>
            <w:r w:rsidRPr="00C82DF2">
              <w:rPr>
                <w:b w:val="0"/>
                <w:sz w:val="24"/>
                <w:szCs w:val="24"/>
              </w:rPr>
              <w:t xml:space="preserve">проведение соответствующих лекций, семинаров, круглых столов и т.п.; </w:t>
            </w:r>
          </w:p>
          <w:p w:rsidR="00C82DF2" w:rsidRDefault="00C82DF2" w:rsidP="00130103">
            <w:pPr>
              <w:pStyle w:val="510"/>
              <w:numPr>
                <w:ilvl w:val="0"/>
                <w:numId w:val="32"/>
              </w:numPr>
              <w:shd w:val="clear" w:color="auto" w:fill="auto"/>
              <w:spacing w:line="274" w:lineRule="exact"/>
              <w:jc w:val="both"/>
              <w:rPr>
                <w:b w:val="0"/>
                <w:sz w:val="24"/>
                <w:szCs w:val="24"/>
              </w:rPr>
            </w:pPr>
            <w:r w:rsidRPr="00C82DF2">
              <w:rPr>
                <w:b w:val="0"/>
                <w:sz w:val="24"/>
                <w:szCs w:val="24"/>
              </w:rPr>
              <w:t>приобретение для педагогов, специалистов и родителей (законных представителей) необходимой научно-методической литературы;</w:t>
            </w:r>
          </w:p>
          <w:p w:rsidR="00C82DF2" w:rsidRPr="00C82DF2" w:rsidRDefault="00C82DF2" w:rsidP="00130103">
            <w:pPr>
              <w:pStyle w:val="510"/>
              <w:numPr>
                <w:ilvl w:val="0"/>
                <w:numId w:val="32"/>
              </w:numPr>
              <w:shd w:val="clear" w:color="auto" w:fill="auto"/>
              <w:spacing w:line="274" w:lineRule="exact"/>
              <w:jc w:val="both"/>
              <w:rPr>
                <w:b w:val="0"/>
                <w:sz w:val="24"/>
                <w:szCs w:val="24"/>
              </w:rPr>
            </w:pPr>
            <w:r w:rsidRPr="00C82DF2">
              <w:rPr>
                <w:b w:val="0"/>
                <w:sz w:val="24"/>
                <w:szCs w:val="24"/>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C82DF2" w:rsidRPr="00C82DF2" w:rsidRDefault="00C82DF2" w:rsidP="00C82DF2">
            <w:pPr>
              <w:pStyle w:val="510"/>
              <w:shd w:val="clear" w:color="auto" w:fill="auto"/>
              <w:spacing w:line="274" w:lineRule="exact"/>
              <w:jc w:val="both"/>
              <w:rPr>
                <w:rStyle w:val="51"/>
                <w:b/>
                <w:bCs/>
                <w:color w:val="000000"/>
                <w:sz w:val="24"/>
                <w:szCs w:val="24"/>
              </w:rPr>
            </w:pPr>
          </w:p>
        </w:tc>
      </w:tr>
    </w:tbl>
    <w:p w:rsidR="00C82DF2" w:rsidRDefault="00C82DF2" w:rsidP="006A7B9C">
      <w:pPr>
        <w:pStyle w:val="510"/>
        <w:shd w:val="clear" w:color="auto" w:fill="auto"/>
        <w:spacing w:line="274" w:lineRule="exact"/>
        <w:jc w:val="both"/>
        <w:rPr>
          <w:b w:val="0"/>
          <w:sz w:val="24"/>
        </w:rPr>
      </w:pPr>
      <w:r w:rsidRPr="00C82DF2">
        <w:rPr>
          <w:sz w:val="24"/>
        </w:rPr>
        <w:lastRenderedPageBreak/>
        <w:t xml:space="preserve">2.4.4. Структура системной работы по формированию экологической культуры, здорового и безопасного образа жизни на ступени начального общего образования </w:t>
      </w:r>
    </w:p>
    <w:p w:rsidR="00C82DF2" w:rsidRDefault="00C82DF2" w:rsidP="006A7B9C">
      <w:pPr>
        <w:pStyle w:val="510"/>
        <w:shd w:val="clear" w:color="auto" w:fill="auto"/>
        <w:spacing w:line="274" w:lineRule="exact"/>
        <w:jc w:val="both"/>
        <w:rPr>
          <w:b w:val="0"/>
          <w:sz w:val="24"/>
        </w:rPr>
      </w:pPr>
      <w:r w:rsidRPr="00C82DF2">
        <w:rPr>
          <w:b w:val="0"/>
          <w:sz w:val="24"/>
        </w:rPr>
        <w:t>Системная работа на ступени начального общего образования по формированию экологической культуры, здорового и безопасного образа жизни представлена в виде блоков – направлений:</w:t>
      </w:r>
    </w:p>
    <w:p w:rsidR="00C82DF2" w:rsidRDefault="00C82DF2" w:rsidP="00130103">
      <w:pPr>
        <w:pStyle w:val="510"/>
        <w:numPr>
          <w:ilvl w:val="0"/>
          <w:numId w:val="33"/>
        </w:numPr>
        <w:shd w:val="clear" w:color="auto" w:fill="auto"/>
        <w:spacing w:line="274" w:lineRule="exact"/>
        <w:jc w:val="both"/>
        <w:rPr>
          <w:b w:val="0"/>
          <w:sz w:val="24"/>
        </w:rPr>
      </w:pPr>
      <w:r w:rsidRPr="00C82DF2">
        <w:rPr>
          <w:b w:val="0"/>
          <w:sz w:val="24"/>
        </w:rPr>
        <w:t>Безопасная инфраструктура</w:t>
      </w:r>
    </w:p>
    <w:p w:rsidR="00C82DF2" w:rsidRDefault="00C82DF2" w:rsidP="00130103">
      <w:pPr>
        <w:pStyle w:val="510"/>
        <w:numPr>
          <w:ilvl w:val="0"/>
          <w:numId w:val="33"/>
        </w:numPr>
        <w:shd w:val="clear" w:color="auto" w:fill="auto"/>
        <w:spacing w:line="274" w:lineRule="exact"/>
        <w:jc w:val="both"/>
        <w:rPr>
          <w:b w:val="0"/>
          <w:sz w:val="24"/>
        </w:rPr>
      </w:pPr>
      <w:r w:rsidRPr="00C82DF2">
        <w:rPr>
          <w:b w:val="0"/>
          <w:sz w:val="24"/>
        </w:rPr>
        <w:t>Рациональная организация учебной и внеурочной деятельности обучающихся</w:t>
      </w:r>
    </w:p>
    <w:p w:rsidR="00C82DF2" w:rsidRDefault="00C82DF2" w:rsidP="00130103">
      <w:pPr>
        <w:pStyle w:val="510"/>
        <w:numPr>
          <w:ilvl w:val="0"/>
          <w:numId w:val="33"/>
        </w:numPr>
        <w:shd w:val="clear" w:color="auto" w:fill="auto"/>
        <w:spacing w:line="274" w:lineRule="exact"/>
        <w:jc w:val="both"/>
        <w:rPr>
          <w:b w:val="0"/>
          <w:sz w:val="24"/>
        </w:rPr>
      </w:pPr>
      <w:r w:rsidRPr="00C82DF2">
        <w:rPr>
          <w:b w:val="0"/>
          <w:sz w:val="24"/>
        </w:rPr>
        <w:t>Эффективная организация физкультурно – оздоровительной работы</w:t>
      </w:r>
    </w:p>
    <w:p w:rsidR="00C82DF2" w:rsidRDefault="00C82DF2" w:rsidP="00130103">
      <w:pPr>
        <w:pStyle w:val="510"/>
        <w:numPr>
          <w:ilvl w:val="0"/>
          <w:numId w:val="33"/>
        </w:numPr>
        <w:shd w:val="clear" w:color="auto" w:fill="auto"/>
        <w:spacing w:line="274" w:lineRule="exact"/>
        <w:jc w:val="both"/>
        <w:rPr>
          <w:b w:val="0"/>
          <w:sz w:val="24"/>
        </w:rPr>
      </w:pPr>
      <w:r w:rsidRPr="00C82DF2">
        <w:rPr>
          <w:b w:val="0"/>
          <w:sz w:val="24"/>
        </w:rPr>
        <w:t>Реализация дополнительных образовательных программ</w:t>
      </w:r>
    </w:p>
    <w:p w:rsidR="00FC139F" w:rsidRDefault="00C82DF2" w:rsidP="00130103">
      <w:pPr>
        <w:pStyle w:val="510"/>
        <w:numPr>
          <w:ilvl w:val="0"/>
          <w:numId w:val="33"/>
        </w:numPr>
        <w:shd w:val="clear" w:color="auto" w:fill="auto"/>
        <w:spacing w:line="274" w:lineRule="exact"/>
        <w:jc w:val="both"/>
        <w:rPr>
          <w:b w:val="0"/>
          <w:sz w:val="24"/>
        </w:rPr>
      </w:pPr>
      <w:r w:rsidRPr="00C82DF2">
        <w:rPr>
          <w:b w:val="0"/>
          <w:sz w:val="24"/>
        </w:rPr>
        <w:t>Просветительская работа с родителями</w:t>
      </w:r>
    </w:p>
    <w:p w:rsidR="001000A8" w:rsidRPr="00FC139F" w:rsidRDefault="00C82DF2" w:rsidP="00FC139F">
      <w:pPr>
        <w:pStyle w:val="510"/>
        <w:shd w:val="clear" w:color="auto" w:fill="auto"/>
        <w:spacing w:line="274" w:lineRule="exact"/>
        <w:jc w:val="both"/>
        <w:rPr>
          <w:b w:val="0"/>
          <w:sz w:val="24"/>
        </w:rPr>
      </w:pPr>
      <w:r w:rsidRPr="00FC139F">
        <w:rPr>
          <w:sz w:val="24"/>
        </w:rPr>
        <w:t xml:space="preserve"> 2.4.5.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tbl>
      <w:tblPr>
        <w:tblStyle w:val="af0"/>
        <w:tblW w:w="0" w:type="auto"/>
        <w:tblLook w:val="04A0" w:firstRow="1" w:lastRow="0" w:firstColumn="1" w:lastColumn="0" w:noHBand="0" w:noVBand="1"/>
      </w:tblPr>
      <w:tblGrid>
        <w:gridCol w:w="2235"/>
        <w:gridCol w:w="7330"/>
      </w:tblGrid>
      <w:tr w:rsidR="00C82DF2" w:rsidRPr="00C82DF2" w:rsidTr="00C82DF2">
        <w:tc>
          <w:tcPr>
            <w:tcW w:w="2235" w:type="dxa"/>
          </w:tcPr>
          <w:p w:rsidR="00C82DF2" w:rsidRPr="00C82DF2" w:rsidRDefault="00C82DF2" w:rsidP="00796DE4">
            <w:pPr>
              <w:rPr>
                <w:rFonts w:ascii="Times New Roman" w:hAnsi="Times New Roman" w:cs="Times New Roman"/>
                <w:b/>
              </w:rPr>
            </w:pPr>
            <w:r w:rsidRPr="00C82DF2">
              <w:rPr>
                <w:rFonts w:ascii="Times New Roman" w:hAnsi="Times New Roman" w:cs="Times New Roman"/>
                <w:b/>
              </w:rPr>
              <w:t>Блоки-направления</w:t>
            </w:r>
          </w:p>
        </w:tc>
        <w:tc>
          <w:tcPr>
            <w:tcW w:w="7330" w:type="dxa"/>
          </w:tcPr>
          <w:p w:rsidR="00C82DF2" w:rsidRPr="00C82DF2" w:rsidRDefault="00C82DF2" w:rsidP="00796DE4">
            <w:pPr>
              <w:rPr>
                <w:rFonts w:ascii="Times New Roman" w:hAnsi="Times New Roman" w:cs="Times New Roman"/>
                <w:b/>
              </w:rPr>
            </w:pPr>
            <w:r w:rsidRPr="00C82DF2">
              <w:rPr>
                <w:rFonts w:ascii="Times New Roman" w:hAnsi="Times New Roman" w:cs="Times New Roman"/>
                <w:b/>
              </w:rPr>
              <w:t>Программное содержание</w:t>
            </w:r>
          </w:p>
        </w:tc>
      </w:tr>
      <w:tr w:rsidR="00C82DF2" w:rsidRPr="00C82DF2" w:rsidTr="00C82DF2">
        <w:tc>
          <w:tcPr>
            <w:tcW w:w="2235" w:type="dxa"/>
          </w:tcPr>
          <w:p w:rsidR="00C82DF2" w:rsidRPr="00C82DF2" w:rsidRDefault="00C82DF2" w:rsidP="00C82DF2">
            <w:pPr>
              <w:pStyle w:val="510"/>
              <w:shd w:val="clear" w:color="auto" w:fill="auto"/>
              <w:spacing w:line="274" w:lineRule="exact"/>
              <w:jc w:val="left"/>
              <w:rPr>
                <w:rStyle w:val="51"/>
                <w:b/>
                <w:bCs/>
                <w:color w:val="000000"/>
                <w:sz w:val="32"/>
                <w:szCs w:val="24"/>
              </w:rPr>
            </w:pPr>
            <w:r w:rsidRPr="00C82DF2">
              <w:rPr>
                <w:b w:val="0"/>
              </w:rPr>
              <w:t>I. Cоздание экологически безопасной и здоровьесберегающ ей инфраструктуры</w:t>
            </w:r>
          </w:p>
        </w:tc>
        <w:tc>
          <w:tcPr>
            <w:tcW w:w="7330" w:type="dxa"/>
          </w:tcPr>
          <w:p w:rsidR="00C82DF2" w:rsidRDefault="00C82DF2" w:rsidP="00761475">
            <w:pPr>
              <w:pStyle w:val="510"/>
              <w:shd w:val="clear" w:color="auto" w:fill="auto"/>
              <w:spacing w:line="274" w:lineRule="exact"/>
              <w:jc w:val="both"/>
              <w:rPr>
                <w:b w:val="0"/>
              </w:rPr>
            </w:pPr>
            <w:r w:rsidRPr="00C82DF2">
              <w:rPr>
                <w:b w:val="0"/>
              </w:rPr>
              <w:t xml:space="preserve">В школьном здании созданы необходимые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w:t>
            </w:r>
            <w:r>
              <w:rPr>
                <w:b w:val="0"/>
              </w:rPr>
              <w:t xml:space="preserve">и охраны труда обучающихся. </w:t>
            </w:r>
            <w:r w:rsidRPr="00C82DF2">
              <w:rPr>
                <w:b w:val="0"/>
              </w:rPr>
              <w:t>В школе работает столовая, позволяющая организовывать горячие завтраки и обеды в урочное время. Охват обучающихся начальных классов горячим питанием 100 %. Обучающиеся</w:t>
            </w:r>
            <w:r>
              <w:rPr>
                <w:b w:val="0"/>
              </w:rPr>
              <w:t xml:space="preserve"> начальных классов получают </w:t>
            </w:r>
            <w:r w:rsidRPr="00C82DF2">
              <w:rPr>
                <w:b w:val="0"/>
              </w:rPr>
              <w:t xml:space="preserve">разовое питание. Работает буфет. В школе имеется: </w:t>
            </w:r>
          </w:p>
          <w:p w:rsidR="00C82DF2" w:rsidRPr="00C82DF2" w:rsidRDefault="00C82DF2" w:rsidP="00642D6E">
            <w:pPr>
              <w:pStyle w:val="510"/>
              <w:shd w:val="clear" w:color="auto" w:fill="auto"/>
              <w:spacing w:line="274" w:lineRule="exact"/>
              <w:jc w:val="both"/>
              <w:rPr>
                <w:rStyle w:val="51"/>
                <w:b/>
                <w:bCs/>
                <w:color w:val="000000"/>
                <w:sz w:val="32"/>
                <w:szCs w:val="24"/>
              </w:rPr>
            </w:pPr>
            <w:r w:rsidRPr="00C82DF2">
              <w:rPr>
                <w:b w:val="0"/>
              </w:rPr>
              <w:t>Эффективное функционирование созданной здоровьсберегающей инфраструктуры в школе поддерживает квалифицированный состав специалистов: учителя физической культуры, психолог, медицинский работник</w:t>
            </w:r>
            <w:r w:rsidR="00642D6E">
              <w:rPr>
                <w:b w:val="0"/>
              </w:rPr>
              <w:t>, соц.педагог, логопед</w:t>
            </w:r>
          </w:p>
        </w:tc>
      </w:tr>
      <w:tr w:rsidR="00642D6E" w:rsidTr="00796DE4">
        <w:tc>
          <w:tcPr>
            <w:tcW w:w="9565" w:type="dxa"/>
            <w:gridSpan w:val="2"/>
          </w:tcPr>
          <w:p w:rsidR="00642D6E" w:rsidRDefault="00642D6E" w:rsidP="00761475">
            <w:pPr>
              <w:pStyle w:val="510"/>
              <w:shd w:val="clear" w:color="auto" w:fill="auto"/>
              <w:spacing w:line="274" w:lineRule="exact"/>
              <w:jc w:val="both"/>
              <w:rPr>
                <w:rStyle w:val="51"/>
                <w:bCs/>
                <w:color w:val="000000"/>
                <w:sz w:val="32"/>
                <w:szCs w:val="24"/>
              </w:rPr>
            </w:pPr>
            <w:r>
              <w:t>II.Рациональная организация учебной и внеурочной деятельности обучающихся</w:t>
            </w:r>
          </w:p>
        </w:tc>
      </w:tr>
      <w:tr w:rsidR="00C82DF2" w:rsidTr="00C82DF2">
        <w:tc>
          <w:tcPr>
            <w:tcW w:w="2235" w:type="dxa"/>
          </w:tcPr>
          <w:p w:rsidR="00C82DF2" w:rsidRPr="00642D6E" w:rsidRDefault="00642D6E" w:rsidP="00761475">
            <w:pPr>
              <w:pStyle w:val="510"/>
              <w:shd w:val="clear" w:color="auto" w:fill="auto"/>
              <w:spacing w:line="274" w:lineRule="exact"/>
              <w:jc w:val="both"/>
              <w:rPr>
                <w:rStyle w:val="51"/>
                <w:b/>
                <w:bCs/>
                <w:color w:val="000000"/>
                <w:sz w:val="32"/>
                <w:szCs w:val="24"/>
              </w:rPr>
            </w:pPr>
            <w:r w:rsidRPr="00642D6E">
              <w:rPr>
                <w:b w:val="0"/>
              </w:rPr>
              <w:t>Использование возможностей УМК «Перспективная начальная школа» , «Школа России»</w:t>
            </w:r>
          </w:p>
        </w:tc>
        <w:tc>
          <w:tcPr>
            <w:tcW w:w="7330" w:type="dxa"/>
          </w:tcPr>
          <w:p w:rsidR="00642D6E" w:rsidRDefault="00642D6E" w:rsidP="00761475">
            <w:pPr>
              <w:pStyle w:val="510"/>
              <w:shd w:val="clear" w:color="auto" w:fill="auto"/>
              <w:spacing w:line="274" w:lineRule="exact"/>
              <w:jc w:val="both"/>
              <w:rPr>
                <w:b w:val="0"/>
              </w:rPr>
            </w:pPr>
            <w:r w:rsidRPr="00642D6E">
              <w:rPr>
                <w:b w:val="0"/>
              </w:rPr>
              <w:t xml:space="preserve">Система учебников формирует установку школьников на безопасный, здоровый образ жизни .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642D6E" w:rsidRDefault="00642D6E" w:rsidP="00761475">
            <w:pPr>
              <w:pStyle w:val="510"/>
              <w:shd w:val="clear" w:color="auto" w:fill="auto"/>
              <w:spacing w:line="274" w:lineRule="exact"/>
              <w:jc w:val="both"/>
              <w:rPr>
                <w:b w:val="0"/>
              </w:rPr>
            </w:pPr>
            <w:r w:rsidRPr="00642D6E">
              <w:rPr>
                <w:b w:val="0"/>
              </w:rPr>
              <w:t xml:space="preserve">В курсе «Окружающий мир» 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 </w:t>
            </w:r>
          </w:p>
          <w:p w:rsidR="00642D6E" w:rsidRDefault="00642D6E" w:rsidP="00130103">
            <w:pPr>
              <w:pStyle w:val="510"/>
              <w:numPr>
                <w:ilvl w:val="0"/>
                <w:numId w:val="34"/>
              </w:numPr>
              <w:shd w:val="clear" w:color="auto" w:fill="auto"/>
              <w:spacing w:line="274" w:lineRule="exact"/>
              <w:jc w:val="both"/>
              <w:rPr>
                <w:b w:val="0"/>
              </w:rPr>
            </w:pPr>
            <w:r w:rsidRPr="00642D6E">
              <w:rPr>
                <w:b w:val="0"/>
              </w:rPr>
              <w:t xml:space="preserve">Условия, необходимые для жизни человека. </w:t>
            </w:r>
          </w:p>
          <w:p w:rsidR="00642D6E" w:rsidRDefault="00642D6E" w:rsidP="00130103">
            <w:pPr>
              <w:pStyle w:val="510"/>
              <w:numPr>
                <w:ilvl w:val="0"/>
                <w:numId w:val="34"/>
              </w:numPr>
              <w:shd w:val="clear" w:color="auto" w:fill="auto"/>
              <w:spacing w:line="274" w:lineRule="exact"/>
              <w:jc w:val="both"/>
              <w:rPr>
                <w:b w:val="0"/>
              </w:rPr>
            </w:pPr>
            <w:r w:rsidRPr="00642D6E">
              <w:rPr>
                <w:b w:val="0"/>
              </w:rPr>
              <w:t xml:space="preserve">Понятие о здоровье: стойкость к болезням, жизнерадостность, выносливость. </w:t>
            </w:r>
          </w:p>
          <w:p w:rsidR="00642D6E" w:rsidRDefault="00642D6E" w:rsidP="00130103">
            <w:pPr>
              <w:pStyle w:val="510"/>
              <w:numPr>
                <w:ilvl w:val="0"/>
                <w:numId w:val="34"/>
              </w:numPr>
              <w:shd w:val="clear" w:color="auto" w:fill="auto"/>
              <w:spacing w:line="274" w:lineRule="exact"/>
              <w:jc w:val="both"/>
              <w:rPr>
                <w:b w:val="0"/>
              </w:rPr>
            </w:pPr>
            <w:r w:rsidRPr="00642D6E">
              <w:rPr>
                <w:b w:val="0"/>
              </w:rPr>
              <w:lastRenderedPageBreak/>
              <w:t>Режим школьника.</w:t>
            </w:r>
          </w:p>
          <w:p w:rsidR="00642D6E" w:rsidRDefault="00642D6E" w:rsidP="00130103">
            <w:pPr>
              <w:pStyle w:val="510"/>
              <w:numPr>
                <w:ilvl w:val="0"/>
                <w:numId w:val="34"/>
              </w:numPr>
              <w:shd w:val="clear" w:color="auto" w:fill="auto"/>
              <w:spacing w:line="274" w:lineRule="exact"/>
              <w:jc w:val="both"/>
              <w:rPr>
                <w:b w:val="0"/>
              </w:rPr>
            </w:pPr>
            <w:r w:rsidRPr="00642D6E">
              <w:rPr>
                <w:b w:val="0"/>
              </w:rPr>
              <w:t>Утренняя гимнастика, физические упражнения, их значение для здоровья.</w:t>
            </w:r>
          </w:p>
          <w:p w:rsidR="00642D6E" w:rsidRDefault="00642D6E" w:rsidP="00130103">
            <w:pPr>
              <w:pStyle w:val="510"/>
              <w:numPr>
                <w:ilvl w:val="0"/>
                <w:numId w:val="34"/>
              </w:numPr>
              <w:shd w:val="clear" w:color="auto" w:fill="auto"/>
              <w:spacing w:line="274" w:lineRule="exact"/>
              <w:jc w:val="both"/>
              <w:rPr>
                <w:b w:val="0"/>
              </w:rPr>
            </w:pPr>
            <w:r w:rsidRPr="00642D6E">
              <w:rPr>
                <w:b w:val="0"/>
              </w:rPr>
              <w:t>Правила организации домашней учебной работы.</w:t>
            </w:r>
          </w:p>
          <w:p w:rsidR="00642D6E" w:rsidRDefault="00642D6E" w:rsidP="00130103">
            <w:pPr>
              <w:pStyle w:val="510"/>
              <w:numPr>
                <w:ilvl w:val="0"/>
                <w:numId w:val="34"/>
              </w:numPr>
              <w:shd w:val="clear" w:color="auto" w:fill="auto"/>
              <w:spacing w:line="274" w:lineRule="exact"/>
              <w:jc w:val="both"/>
              <w:rPr>
                <w:b w:val="0"/>
              </w:rPr>
            </w:pPr>
            <w:r>
              <w:rPr>
                <w:b w:val="0"/>
              </w:rPr>
              <w:t xml:space="preserve">Личная гигиена. </w:t>
            </w:r>
          </w:p>
          <w:p w:rsidR="00642D6E" w:rsidRDefault="00642D6E" w:rsidP="00130103">
            <w:pPr>
              <w:pStyle w:val="510"/>
              <w:numPr>
                <w:ilvl w:val="0"/>
                <w:numId w:val="34"/>
              </w:numPr>
              <w:shd w:val="clear" w:color="auto" w:fill="auto"/>
              <w:spacing w:line="274" w:lineRule="exact"/>
              <w:jc w:val="both"/>
              <w:rPr>
                <w:b w:val="0"/>
              </w:rPr>
            </w:pPr>
            <w:r w:rsidRPr="00642D6E">
              <w:rPr>
                <w:b w:val="0"/>
              </w:rPr>
              <w:t xml:space="preserve">Предупреждение простудных заболеваний. </w:t>
            </w:r>
          </w:p>
          <w:p w:rsidR="00642D6E" w:rsidRDefault="00642D6E" w:rsidP="00761475">
            <w:pPr>
              <w:pStyle w:val="510"/>
              <w:shd w:val="clear" w:color="auto" w:fill="auto"/>
              <w:spacing w:line="274" w:lineRule="exact"/>
              <w:jc w:val="both"/>
              <w:rPr>
                <w:b w:val="0"/>
              </w:rPr>
            </w:pPr>
            <w:r w:rsidRPr="00642D6E">
              <w:rPr>
                <w:b w:val="0"/>
              </w:rPr>
              <w:t xml:space="preserve">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w:t>
            </w:r>
          </w:p>
          <w:p w:rsidR="00642D6E" w:rsidRDefault="00642D6E" w:rsidP="00761475">
            <w:pPr>
              <w:pStyle w:val="510"/>
              <w:shd w:val="clear" w:color="auto" w:fill="auto"/>
              <w:spacing w:line="274" w:lineRule="exact"/>
              <w:jc w:val="both"/>
              <w:rPr>
                <w:b w:val="0"/>
              </w:rPr>
            </w:pPr>
            <w:r w:rsidRPr="00642D6E">
              <w:rPr>
                <w:b w:val="0"/>
              </w:rPr>
              <w:t xml:space="preserve">Самое важное - в этих рисунках подчеркнуты две мысли: </w:t>
            </w:r>
          </w:p>
          <w:p w:rsidR="00642D6E" w:rsidRDefault="00642D6E" w:rsidP="00761475">
            <w:pPr>
              <w:pStyle w:val="510"/>
              <w:shd w:val="clear" w:color="auto" w:fill="auto"/>
              <w:spacing w:line="274" w:lineRule="exact"/>
              <w:jc w:val="both"/>
              <w:rPr>
                <w:b w:val="0"/>
              </w:rPr>
            </w:pPr>
            <w:r w:rsidRPr="00642D6E">
              <w:rPr>
                <w:b w:val="0"/>
              </w:rPr>
              <w:t xml:space="preserve">1) о здоровье детей заботятся взрослые, например, родители, врачи, учителя, директор школы, работники школьной столовой; </w:t>
            </w:r>
          </w:p>
          <w:p w:rsidR="00642D6E" w:rsidRDefault="00642D6E" w:rsidP="00642D6E">
            <w:pPr>
              <w:pStyle w:val="510"/>
              <w:shd w:val="clear" w:color="auto" w:fill="auto"/>
              <w:spacing w:line="274" w:lineRule="exact"/>
              <w:jc w:val="both"/>
              <w:rPr>
                <w:b w:val="0"/>
              </w:rPr>
            </w:pPr>
            <w:r w:rsidRPr="00642D6E">
              <w:rPr>
                <w:b w:val="0"/>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EE6D48" w:rsidRDefault="00642D6E" w:rsidP="00642D6E">
            <w:pPr>
              <w:pStyle w:val="510"/>
              <w:shd w:val="clear" w:color="auto" w:fill="auto"/>
              <w:spacing w:line="274" w:lineRule="exact"/>
              <w:jc w:val="both"/>
              <w:rPr>
                <w:b w:val="0"/>
              </w:rPr>
            </w:pPr>
            <w:r w:rsidRPr="00642D6E">
              <w:rPr>
                <w:b w:val="0"/>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Для формирования установки на безопасный, здоровый образ жизни в учебниках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rsidR="00EE6D48" w:rsidRDefault="00642D6E" w:rsidP="00642D6E">
            <w:pPr>
              <w:pStyle w:val="510"/>
              <w:shd w:val="clear" w:color="auto" w:fill="auto"/>
              <w:spacing w:line="274" w:lineRule="exact"/>
              <w:jc w:val="both"/>
              <w:rPr>
                <w:b w:val="0"/>
              </w:rPr>
            </w:pPr>
            <w:r w:rsidRPr="00642D6E">
              <w:rPr>
                <w:b w:val="0"/>
              </w:rPr>
              <w:t xml:space="preserve">В курсе «Окружающий мир» для формирования установки на безопасный, здоровый образ жизни в учебниках предусмотрены соответствующие темы. </w:t>
            </w:r>
          </w:p>
          <w:p w:rsidR="00EE6D48" w:rsidRDefault="00642D6E" w:rsidP="00642D6E">
            <w:pPr>
              <w:pStyle w:val="510"/>
              <w:shd w:val="clear" w:color="auto" w:fill="auto"/>
              <w:spacing w:line="274" w:lineRule="exact"/>
              <w:jc w:val="both"/>
              <w:rPr>
                <w:b w:val="0"/>
              </w:rPr>
            </w:pPr>
            <w:r w:rsidRPr="00642D6E">
              <w:rPr>
                <w:b w:val="0"/>
              </w:rPr>
              <w:t xml:space="preserve">1 класс. Правила безопасного поведения в повседневной жизни; правила противопожарной безопасности; правила дорожного движения; правила здорового образа жизни: гигиена тела, режим труда, отдыха; культура отдыха. </w:t>
            </w:r>
          </w:p>
          <w:p w:rsidR="00EE6D48" w:rsidRDefault="00642D6E" w:rsidP="00642D6E">
            <w:pPr>
              <w:pStyle w:val="510"/>
              <w:shd w:val="clear" w:color="auto" w:fill="auto"/>
              <w:spacing w:line="274" w:lineRule="exact"/>
              <w:jc w:val="both"/>
              <w:rPr>
                <w:b w:val="0"/>
              </w:rPr>
            </w:pPr>
            <w:r w:rsidRPr="00642D6E">
              <w:rPr>
                <w:b w:val="0"/>
              </w:rPr>
              <w:t xml:space="preserve">2 класс. Правила поведения с домашними животными. Органы чувств человека. Правила гигиены. Что надо знать, чтобы сохранить органы чувств здоровыми. Правила организации учебного труда дома и в школе. </w:t>
            </w:r>
          </w:p>
          <w:p w:rsidR="00EE6D48" w:rsidRDefault="00642D6E" w:rsidP="00642D6E">
            <w:pPr>
              <w:pStyle w:val="510"/>
              <w:shd w:val="clear" w:color="auto" w:fill="auto"/>
              <w:spacing w:line="274" w:lineRule="exact"/>
              <w:jc w:val="both"/>
              <w:rPr>
                <w:b w:val="0"/>
              </w:rPr>
            </w:pPr>
            <w:r w:rsidRPr="00642D6E">
              <w:rPr>
                <w:b w:val="0"/>
              </w:rPr>
              <w:t xml:space="preserve">3 класс Правила соблюдения режима дня, питания, личной гигиены. Правила экологического поведения в быту и в природе. Первая помощь при несложных несчастных случаях. </w:t>
            </w:r>
          </w:p>
          <w:p w:rsidR="00EE6D48" w:rsidRDefault="00EE6D48" w:rsidP="00642D6E">
            <w:pPr>
              <w:pStyle w:val="510"/>
              <w:shd w:val="clear" w:color="auto" w:fill="auto"/>
              <w:spacing w:line="274" w:lineRule="exact"/>
              <w:jc w:val="both"/>
              <w:rPr>
                <w:b w:val="0"/>
              </w:rPr>
            </w:pPr>
            <w:r>
              <w:rPr>
                <w:b w:val="0"/>
              </w:rPr>
              <w:t>4 класс</w:t>
            </w:r>
            <w:r w:rsidR="00642D6E" w:rsidRPr="00642D6E">
              <w:rPr>
                <w:b w:val="0"/>
              </w:rPr>
              <w:t xml:space="preserve"> Правила здорового образа жизни: правила гигиены, режим труда и отдыха. Физкультура и спорт. Лекарственные растения. Первая помощь при переломах и порезах. </w:t>
            </w:r>
          </w:p>
          <w:p w:rsidR="00EE6D48" w:rsidRDefault="00642D6E" w:rsidP="00642D6E">
            <w:pPr>
              <w:pStyle w:val="510"/>
              <w:shd w:val="clear" w:color="auto" w:fill="auto"/>
              <w:spacing w:line="274" w:lineRule="exact"/>
              <w:jc w:val="both"/>
              <w:rPr>
                <w:b w:val="0"/>
              </w:rPr>
            </w:pPr>
            <w:r w:rsidRPr="00642D6E">
              <w:rPr>
                <w:b w:val="0"/>
              </w:rPr>
              <w:t>В курсе «Физическая культура»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w:t>
            </w:r>
          </w:p>
          <w:p w:rsidR="00EE6D48" w:rsidRDefault="00642D6E" w:rsidP="00642D6E">
            <w:pPr>
              <w:pStyle w:val="510"/>
              <w:shd w:val="clear" w:color="auto" w:fill="auto"/>
              <w:spacing w:line="274" w:lineRule="exact"/>
              <w:jc w:val="both"/>
              <w:rPr>
                <w:b w:val="0"/>
              </w:rPr>
            </w:pPr>
            <w:r w:rsidRPr="00642D6E">
              <w:rPr>
                <w:b w:val="0"/>
              </w:rPr>
              <w:t xml:space="preserve"> Виды учебной деятельности, используемые в урочной и внеурочной </w:t>
            </w:r>
            <w:r w:rsidRPr="00642D6E">
              <w:rPr>
                <w:b w:val="0"/>
              </w:rPr>
              <w:lastRenderedPageBreak/>
              <w:t xml:space="preserve">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C82DF2" w:rsidRPr="00642D6E" w:rsidRDefault="00642D6E" w:rsidP="00642D6E">
            <w:pPr>
              <w:pStyle w:val="510"/>
              <w:shd w:val="clear" w:color="auto" w:fill="auto"/>
              <w:spacing w:line="274" w:lineRule="exact"/>
              <w:jc w:val="both"/>
              <w:rPr>
                <w:rStyle w:val="51"/>
                <w:b/>
                <w:bCs/>
                <w:color w:val="000000"/>
                <w:sz w:val="32"/>
                <w:szCs w:val="24"/>
              </w:rPr>
            </w:pPr>
            <w:r w:rsidRPr="00642D6E">
              <w:rPr>
                <w:b w:val="0"/>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tc>
      </w:tr>
      <w:tr w:rsidR="00EE6D48" w:rsidTr="00796DE4">
        <w:tc>
          <w:tcPr>
            <w:tcW w:w="2235" w:type="dxa"/>
          </w:tcPr>
          <w:p w:rsidR="00EE6D48" w:rsidRDefault="00EE6D48" w:rsidP="00796DE4">
            <w:pPr>
              <w:pStyle w:val="510"/>
              <w:shd w:val="clear" w:color="auto" w:fill="auto"/>
              <w:spacing w:line="274" w:lineRule="exact"/>
              <w:jc w:val="both"/>
              <w:rPr>
                <w:rStyle w:val="51"/>
                <w:bCs/>
                <w:color w:val="000000"/>
                <w:sz w:val="32"/>
                <w:szCs w:val="24"/>
              </w:rPr>
            </w:pPr>
            <w:r>
              <w:lastRenderedPageBreak/>
              <w:t xml:space="preserve"> Организация учебного процесса</w:t>
            </w:r>
          </w:p>
        </w:tc>
        <w:tc>
          <w:tcPr>
            <w:tcW w:w="7330" w:type="dxa"/>
          </w:tcPr>
          <w:p w:rsidR="00EE6D48" w:rsidRPr="00EE6D48" w:rsidRDefault="00EE6D48" w:rsidP="00796DE4">
            <w:pPr>
              <w:pStyle w:val="510"/>
              <w:shd w:val="clear" w:color="auto" w:fill="auto"/>
              <w:spacing w:line="274" w:lineRule="exact"/>
              <w:jc w:val="both"/>
              <w:rPr>
                <w:b w:val="0"/>
              </w:rPr>
            </w:pPr>
            <w:r w:rsidRPr="00EE6D48">
              <w:rPr>
                <w:b w:val="0"/>
              </w:rPr>
              <w:t xml:space="preserve">Соблюдение норм СанПиНа. </w:t>
            </w:r>
          </w:p>
          <w:p w:rsidR="00EE6D48" w:rsidRPr="00EE6D48" w:rsidRDefault="00EE6D48" w:rsidP="00796DE4">
            <w:pPr>
              <w:pStyle w:val="510"/>
              <w:shd w:val="clear" w:color="auto" w:fill="auto"/>
              <w:spacing w:line="274" w:lineRule="exact"/>
              <w:jc w:val="both"/>
              <w:rPr>
                <w:b w:val="0"/>
              </w:rPr>
            </w:pPr>
            <w:r w:rsidRPr="00EE6D48">
              <w:rPr>
                <w:b w:val="0"/>
              </w:rPr>
              <w:t xml:space="preserve"> смена видов деятельности</w:t>
            </w:r>
          </w:p>
          <w:p w:rsidR="00EE6D48" w:rsidRPr="00EE6D48" w:rsidRDefault="00EE6D48" w:rsidP="00130103">
            <w:pPr>
              <w:pStyle w:val="510"/>
              <w:numPr>
                <w:ilvl w:val="0"/>
                <w:numId w:val="35"/>
              </w:numPr>
              <w:shd w:val="clear" w:color="auto" w:fill="auto"/>
              <w:spacing w:line="274" w:lineRule="exact"/>
              <w:jc w:val="both"/>
              <w:rPr>
                <w:b w:val="0"/>
              </w:rPr>
            </w:pPr>
            <w:r w:rsidRPr="00EE6D48">
              <w:rPr>
                <w:b w:val="0"/>
              </w:rPr>
              <w:t xml:space="preserve">учет периодов работоспособности детей на уроках (период высокой и низкой работоспособности с признаками утомления); </w:t>
            </w:r>
          </w:p>
          <w:p w:rsidR="00EE6D48" w:rsidRPr="00EE6D48" w:rsidRDefault="00EE6D48" w:rsidP="00130103">
            <w:pPr>
              <w:pStyle w:val="510"/>
              <w:numPr>
                <w:ilvl w:val="0"/>
                <w:numId w:val="35"/>
              </w:numPr>
              <w:shd w:val="clear" w:color="auto" w:fill="auto"/>
              <w:spacing w:line="274" w:lineRule="exact"/>
              <w:jc w:val="both"/>
              <w:rPr>
                <w:b w:val="0"/>
              </w:rPr>
            </w:pPr>
            <w:r w:rsidRPr="00EE6D48">
              <w:rPr>
                <w:b w:val="0"/>
              </w:rPr>
              <w:t xml:space="preserve">соблюдение гигиенических норм и требований к организации и объѐму учебной и внеурочной нагрузки (выполнение домашних заданий, занятия в кружках и спортивных секциях) обучающихся на всех этапах обучения;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  </w:t>
            </w:r>
          </w:p>
          <w:p w:rsidR="00EE6D48" w:rsidRPr="00EE6D48" w:rsidRDefault="00EE6D48" w:rsidP="00130103">
            <w:pPr>
              <w:pStyle w:val="510"/>
              <w:numPr>
                <w:ilvl w:val="0"/>
                <w:numId w:val="35"/>
              </w:numPr>
              <w:shd w:val="clear" w:color="auto" w:fill="auto"/>
              <w:spacing w:line="274" w:lineRule="exact"/>
              <w:jc w:val="both"/>
              <w:rPr>
                <w:b w:val="0"/>
              </w:rPr>
            </w:pPr>
            <w:r w:rsidRPr="00EE6D48">
              <w:rPr>
                <w:b w:val="0"/>
              </w:rPr>
              <w:t>учет возрастных и физиологических особенностей ребенка на занятиях;</w:t>
            </w:r>
          </w:p>
          <w:p w:rsidR="00EE6D48" w:rsidRDefault="00EE6D48" w:rsidP="00130103">
            <w:pPr>
              <w:pStyle w:val="510"/>
              <w:numPr>
                <w:ilvl w:val="0"/>
                <w:numId w:val="35"/>
              </w:numPr>
              <w:shd w:val="clear" w:color="auto" w:fill="auto"/>
              <w:spacing w:line="274" w:lineRule="exact"/>
              <w:jc w:val="both"/>
              <w:rPr>
                <w:b w:val="0"/>
              </w:rPr>
            </w:pPr>
            <w:r w:rsidRPr="00EE6D48">
              <w:rPr>
                <w:b w:val="0"/>
              </w:rPr>
              <w:t>наличие эмоциональных разрядок на уроках;</w:t>
            </w:r>
          </w:p>
          <w:p w:rsidR="00EE6D48" w:rsidRDefault="00EE6D48" w:rsidP="00130103">
            <w:pPr>
              <w:pStyle w:val="510"/>
              <w:numPr>
                <w:ilvl w:val="0"/>
                <w:numId w:val="35"/>
              </w:numPr>
              <w:shd w:val="clear" w:color="auto" w:fill="auto"/>
              <w:spacing w:line="274" w:lineRule="exact"/>
              <w:jc w:val="both"/>
              <w:rPr>
                <w:b w:val="0"/>
              </w:rPr>
            </w:pPr>
            <w:r w:rsidRPr="00EE6D48">
              <w:rPr>
                <w:b w:val="0"/>
              </w:rPr>
              <w:t>чередование позы с учетом видов деятельности;</w:t>
            </w:r>
          </w:p>
          <w:p w:rsidR="00EE6D48" w:rsidRDefault="00EE6D48" w:rsidP="00130103">
            <w:pPr>
              <w:pStyle w:val="510"/>
              <w:numPr>
                <w:ilvl w:val="0"/>
                <w:numId w:val="35"/>
              </w:numPr>
              <w:shd w:val="clear" w:color="auto" w:fill="auto"/>
              <w:spacing w:line="274" w:lineRule="exact"/>
              <w:jc w:val="both"/>
              <w:rPr>
                <w:b w:val="0"/>
              </w:rPr>
            </w:pPr>
            <w:r w:rsidRPr="00EE6D48">
              <w:rPr>
                <w:b w:val="0"/>
              </w:rPr>
              <w:t>использование физкультурных пауз на уроках;</w:t>
            </w:r>
          </w:p>
          <w:p w:rsidR="00EE6D48" w:rsidRDefault="00EE6D48" w:rsidP="00130103">
            <w:pPr>
              <w:pStyle w:val="510"/>
              <w:numPr>
                <w:ilvl w:val="0"/>
                <w:numId w:val="35"/>
              </w:numPr>
              <w:shd w:val="clear" w:color="auto" w:fill="auto"/>
              <w:spacing w:line="274" w:lineRule="exact"/>
              <w:jc w:val="both"/>
              <w:rPr>
                <w:b w:val="0"/>
              </w:rPr>
            </w:pPr>
            <w:r w:rsidRPr="00EE6D48">
              <w:rPr>
                <w:b w:val="0"/>
              </w:rPr>
              <w:t>зарядка перед началом уроков;</w:t>
            </w:r>
          </w:p>
          <w:p w:rsidR="00EE6D48" w:rsidRPr="00EE6D48" w:rsidRDefault="00EE6D48" w:rsidP="00130103">
            <w:pPr>
              <w:pStyle w:val="510"/>
              <w:numPr>
                <w:ilvl w:val="0"/>
                <w:numId w:val="35"/>
              </w:numPr>
              <w:shd w:val="clear" w:color="auto" w:fill="auto"/>
              <w:spacing w:line="274" w:lineRule="exact"/>
              <w:jc w:val="both"/>
              <w:rPr>
                <w:color w:val="000000"/>
                <w:sz w:val="32"/>
                <w:szCs w:val="24"/>
                <w:shd w:val="clear" w:color="auto" w:fill="FFFFFF"/>
              </w:rPr>
            </w:pPr>
            <w:r w:rsidRPr="00EE6D48">
              <w:rPr>
                <w:b w:val="0"/>
              </w:rPr>
              <w:t>подвижные игры на переменах;</w:t>
            </w:r>
          </w:p>
          <w:p w:rsidR="00EE6D48" w:rsidRPr="00EE6D48" w:rsidRDefault="00EE6D48" w:rsidP="00130103">
            <w:pPr>
              <w:pStyle w:val="510"/>
              <w:numPr>
                <w:ilvl w:val="0"/>
                <w:numId w:val="35"/>
              </w:numPr>
              <w:shd w:val="clear" w:color="auto" w:fill="auto"/>
              <w:spacing w:line="274" w:lineRule="exact"/>
              <w:jc w:val="both"/>
              <w:rPr>
                <w:rStyle w:val="51"/>
                <w:b/>
                <w:bCs/>
                <w:color w:val="000000"/>
                <w:sz w:val="32"/>
                <w:szCs w:val="24"/>
              </w:rPr>
            </w:pPr>
            <w:r w:rsidRPr="00EE6D48">
              <w:rPr>
                <w:b w:val="0"/>
              </w:rPr>
              <w:t xml:space="preserve"> строгое соблюдение всех требований к использованию технических средств обучения, в том числе компьютеров и аудиовизуальных средств;  включение элементов игры в учебный процесс и прогулки</w:t>
            </w:r>
            <w:r>
              <w:rPr>
                <w:b w:val="0"/>
              </w:rPr>
              <w:t>.</w:t>
            </w:r>
          </w:p>
        </w:tc>
      </w:tr>
      <w:tr w:rsidR="00EE6D48" w:rsidTr="00796DE4">
        <w:tc>
          <w:tcPr>
            <w:tcW w:w="2235" w:type="dxa"/>
          </w:tcPr>
          <w:p w:rsidR="00EE6D48" w:rsidRDefault="00EE6D48" w:rsidP="00796DE4">
            <w:pPr>
              <w:pStyle w:val="510"/>
              <w:shd w:val="clear" w:color="auto" w:fill="auto"/>
              <w:spacing w:line="274" w:lineRule="exact"/>
              <w:jc w:val="both"/>
              <w:rPr>
                <w:rStyle w:val="51"/>
                <w:bCs/>
                <w:color w:val="000000"/>
                <w:sz w:val="32"/>
                <w:szCs w:val="24"/>
              </w:rPr>
            </w:pPr>
            <w:r>
              <w:t xml:space="preserve"> Работа кружков и секций</w:t>
            </w:r>
          </w:p>
        </w:tc>
        <w:tc>
          <w:tcPr>
            <w:tcW w:w="7330" w:type="dxa"/>
          </w:tcPr>
          <w:p w:rsidR="00EE6D48" w:rsidRPr="00EE6D48" w:rsidRDefault="00EE6D48" w:rsidP="00EE6D48">
            <w:pPr>
              <w:pStyle w:val="510"/>
              <w:shd w:val="clear" w:color="auto" w:fill="auto"/>
              <w:spacing w:line="274" w:lineRule="exact"/>
              <w:jc w:val="both"/>
              <w:rPr>
                <w:rStyle w:val="51"/>
                <w:b/>
                <w:bCs/>
                <w:color w:val="000000"/>
                <w:sz w:val="32"/>
                <w:szCs w:val="24"/>
              </w:rPr>
            </w:pPr>
            <w:r>
              <w:rPr>
                <w:b w:val="0"/>
              </w:rPr>
              <w:t xml:space="preserve"> «Футбол», </w:t>
            </w:r>
            <w:r w:rsidRPr="00EE6D48">
              <w:rPr>
                <w:b w:val="0"/>
              </w:rPr>
              <w:t>«Волейбол»</w:t>
            </w:r>
            <w:r>
              <w:rPr>
                <w:b w:val="0"/>
              </w:rPr>
              <w:t xml:space="preserve">,«Баскетбол», </w:t>
            </w:r>
            <w:r w:rsidRPr="00EE6D48">
              <w:rPr>
                <w:b w:val="0"/>
              </w:rPr>
              <w:t>«Шахматы»</w:t>
            </w:r>
            <w:r>
              <w:rPr>
                <w:b w:val="0"/>
              </w:rPr>
              <w:t>,</w:t>
            </w:r>
            <w:r w:rsidRPr="00EE6D48">
              <w:rPr>
                <w:b w:val="0"/>
              </w:rPr>
              <w:t xml:space="preserve"> «Шашки»</w:t>
            </w:r>
            <w:r>
              <w:rPr>
                <w:b w:val="0"/>
              </w:rPr>
              <w:t>.</w:t>
            </w:r>
          </w:p>
        </w:tc>
      </w:tr>
      <w:tr w:rsidR="00EE6D48" w:rsidTr="00796DE4">
        <w:tc>
          <w:tcPr>
            <w:tcW w:w="2235" w:type="dxa"/>
          </w:tcPr>
          <w:p w:rsidR="00EE6D48" w:rsidRDefault="00EE6D48" w:rsidP="00796DE4">
            <w:pPr>
              <w:pStyle w:val="510"/>
              <w:shd w:val="clear" w:color="auto" w:fill="auto"/>
              <w:spacing w:line="274" w:lineRule="exact"/>
              <w:jc w:val="both"/>
              <w:rPr>
                <w:rStyle w:val="51"/>
                <w:bCs/>
                <w:color w:val="000000"/>
                <w:sz w:val="32"/>
                <w:szCs w:val="24"/>
              </w:rPr>
            </w:pPr>
            <w:r>
              <w:t xml:space="preserve"> Организация спортивных праздников</w:t>
            </w:r>
          </w:p>
        </w:tc>
        <w:tc>
          <w:tcPr>
            <w:tcW w:w="7330" w:type="dxa"/>
          </w:tcPr>
          <w:p w:rsidR="00EE6D48" w:rsidRPr="00EE6D48" w:rsidRDefault="00EE6D48" w:rsidP="00796DE4">
            <w:pPr>
              <w:pStyle w:val="510"/>
              <w:shd w:val="clear" w:color="auto" w:fill="auto"/>
              <w:spacing w:line="274" w:lineRule="exact"/>
              <w:jc w:val="both"/>
              <w:rPr>
                <w:b w:val="0"/>
              </w:rPr>
            </w:pPr>
            <w:r w:rsidRPr="00EE6D48">
              <w:rPr>
                <w:b w:val="0"/>
              </w:rPr>
              <w:t xml:space="preserve"> Лыжные соревнования</w:t>
            </w:r>
          </w:p>
          <w:p w:rsidR="00EE6D48" w:rsidRPr="00EE6D48" w:rsidRDefault="00EE6D48" w:rsidP="00796DE4">
            <w:pPr>
              <w:pStyle w:val="510"/>
              <w:shd w:val="clear" w:color="auto" w:fill="auto"/>
              <w:spacing w:line="274" w:lineRule="exact"/>
              <w:jc w:val="both"/>
              <w:rPr>
                <w:b w:val="0"/>
              </w:rPr>
            </w:pPr>
            <w:r w:rsidRPr="00EE6D48">
              <w:rPr>
                <w:b w:val="0"/>
              </w:rPr>
              <w:t xml:space="preserve"> День здоровья</w:t>
            </w:r>
          </w:p>
          <w:p w:rsidR="00EE6D48" w:rsidRPr="00EE6D48" w:rsidRDefault="00EE6D48" w:rsidP="00796DE4">
            <w:pPr>
              <w:pStyle w:val="510"/>
              <w:shd w:val="clear" w:color="auto" w:fill="auto"/>
              <w:spacing w:line="274" w:lineRule="exact"/>
              <w:jc w:val="both"/>
              <w:rPr>
                <w:b w:val="0"/>
              </w:rPr>
            </w:pPr>
            <w:r w:rsidRPr="00EE6D48">
              <w:rPr>
                <w:b w:val="0"/>
              </w:rPr>
              <w:t xml:space="preserve"> Шахматы – умный спорт</w:t>
            </w:r>
          </w:p>
          <w:p w:rsidR="00EE6D48" w:rsidRPr="00EE6D48" w:rsidRDefault="00EE6D48" w:rsidP="00796DE4">
            <w:pPr>
              <w:pStyle w:val="510"/>
              <w:shd w:val="clear" w:color="auto" w:fill="auto"/>
              <w:spacing w:line="274" w:lineRule="exact"/>
              <w:jc w:val="both"/>
              <w:rPr>
                <w:b w:val="0"/>
              </w:rPr>
            </w:pPr>
            <w:r w:rsidRPr="00EE6D48">
              <w:rPr>
                <w:b w:val="0"/>
              </w:rPr>
              <w:t xml:space="preserve"> Спортивный праздник, посвященный Всемирному дню здоровья Папа, мама, я – спортивная семья</w:t>
            </w:r>
          </w:p>
          <w:p w:rsidR="00EE6D48" w:rsidRDefault="00EE6D48" w:rsidP="00796DE4">
            <w:pPr>
              <w:pStyle w:val="510"/>
              <w:shd w:val="clear" w:color="auto" w:fill="auto"/>
              <w:spacing w:line="274" w:lineRule="exact"/>
              <w:jc w:val="both"/>
              <w:rPr>
                <w:rStyle w:val="51"/>
                <w:bCs/>
                <w:color w:val="000000"/>
                <w:sz w:val="32"/>
                <w:szCs w:val="24"/>
              </w:rPr>
            </w:pPr>
            <w:r w:rsidRPr="00EE6D48">
              <w:rPr>
                <w:b w:val="0"/>
              </w:rPr>
              <w:t xml:space="preserve"> Весѐлые старты и др.</w:t>
            </w:r>
          </w:p>
        </w:tc>
      </w:tr>
      <w:tr w:rsidR="00EE6D48" w:rsidTr="00796DE4">
        <w:tc>
          <w:tcPr>
            <w:tcW w:w="2235" w:type="dxa"/>
          </w:tcPr>
          <w:p w:rsidR="00EE6D48" w:rsidRDefault="00EE6D48" w:rsidP="00796DE4">
            <w:pPr>
              <w:pStyle w:val="510"/>
              <w:shd w:val="clear" w:color="auto" w:fill="auto"/>
              <w:spacing w:line="274" w:lineRule="exact"/>
              <w:jc w:val="both"/>
              <w:rPr>
                <w:rStyle w:val="51"/>
                <w:bCs/>
                <w:color w:val="000000"/>
                <w:sz w:val="32"/>
                <w:szCs w:val="24"/>
              </w:rPr>
            </w:pPr>
            <w:r>
              <w:t xml:space="preserve"> Сотрудничество с учреждениями дополнительного образования</w:t>
            </w:r>
          </w:p>
        </w:tc>
        <w:tc>
          <w:tcPr>
            <w:tcW w:w="7330" w:type="dxa"/>
          </w:tcPr>
          <w:p w:rsidR="00EE6D48" w:rsidRPr="00EE6D48" w:rsidRDefault="00EE6D48" w:rsidP="00EE6D48">
            <w:pPr>
              <w:pStyle w:val="510"/>
              <w:shd w:val="clear" w:color="auto" w:fill="auto"/>
              <w:spacing w:line="274" w:lineRule="exact"/>
              <w:jc w:val="both"/>
              <w:rPr>
                <w:b w:val="0"/>
              </w:rPr>
            </w:pPr>
            <w:r w:rsidRPr="00EE6D48">
              <w:rPr>
                <w:b w:val="0"/>
              </w:rPr>
              <w:t xml:space="preserve">Предоставление услуг дополнительного образования. </w:t>
            </w:r>
          </w:p>
          <w:p w:rsidR="00EE6D48" w:rsidRPr="00EE6D48" w:rsidRDefault="00EE6D48" w:rsidP="00EE6D48">
            <w:pPr>
              <w:pStyle w:val="510"/>
              <w:shd w:val="clear" w:color="auto" w:fill="auto"/>
              <w:spacing w:line="274" w:lineRule="exact"/>
              <w:jc w:val="both"/>
              <w:rPr>
                <w:rStyle w:val="51"/>
                <w:b/>
                <w:bCs/>
                <w:color w:val="000000"/>
                <w:sz w:val="32"/>
                <w:szCs w:val="24"/>
              </w:rPr>
            </w:pPr>
            <w:r w:rsidRPr="00EE6D48">
              <w:rPr>
                <w:b w:val="0"/>
              </w:rPr>
              <w:t xml:space="preserve">Участие обучающихся в различных соревнованиях  </w:t>
            </w:r>
          </w:p>
        </w:tc>
      </w:tr>
      <w:tr w:rsidR="00EE6D48" w:rsidTr="00796DE4">
        <w:tc>
          <w:tcPr>
            <w:tcW w:w="2235" w:type="dxa"/>
          </w:tcPr>
          <w:p w:rsidR="00EE6D48" w:rsidRDefault="00EE6D48" w:rsidP="00796DE4">
            <w:pPr>
              <w:pStyle w:val="510"/>
              <w:shd w:val="clear" w:color="auto" w:fill="auto"/>
              <w:spacing w:line="274" w:lineRule="exact"/>
              <w:jc w:val="both"/>
              <w:rPr>
                <w:rStyle w:val="51"/>
                <w:bCs/>
                <w:color w:val="000000"/>
                <w:sz w:val="32"/>
                <w:szCs w:val="24"/>
              </w:rPr>
            </w:pPr>
            <w:r>
              <w:t xml:space="preserve"> III. Эффективна я организация физкультурно – оздоровительной работы</w:t>
            </w:r>
          </w:p>
        </w:tc>
        <w:tc>
          <w:tcPr>
            <w:tcW w:w="7330" w:type="dxa"/>
          </w:tcPr>
          <w:p w:rsidR="00EE6D48" w:rsidRDefault="00EE6D48" w:rsidP="00796DE4">
            <w:pPr>
              <w:pStyle w:val="510"/>
              <w:shd w:val="clear" w:color="auto" w:fill="auto"/>
              <w:spacing w:line="274" w:lineRule="exact"/>
              <w:jc w:val="both"/>
              <w:rPr>
                <w:b w:val="0"/>
              </w:rPr>
            </w:pPr>
            <w:r w:rsidRPr="00EE6D48">
              <w:rPr>
                <w:b w:val="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w:t>
            </w:r>
            <w:r>
              <w:rPr>
                <w:b w:val="0"/>
              </w:rPr>
              <w:t>ормирование</w:t>
            </w:r>
            <w:r w:rsidRPr="00EE6D48">
              <w:rPr>
                <w:b w:val="0"/>
              </w:rPr>
              <w:t xml:space="preserve"> культуры здоровья. </w:t>
            </w:r>
          </w:p>
          <w:p w:rsidR="00EE6D48" w:rsidRDefault="00EE6D48" w:rsidP="00796DE4">
            <w:pPr>
              <w:pStyle w:val="510"/>
              <w:shd w:val="clear" w:color="auto" w:fill="auto"/>
              <w:spacing w:line="274" w:lineRule="exact"/>
              <w:jc w:val="both"/>
              <w:rPr>
                <w:b w:val="0"/>
              </w:rPr>
            </w:pPr>
            <w:r w:rsidRPr="00EE6D48">
              <w:rPr>
                <w:b w:val="0"/>
              </w:rPr>
              <w:t xml:space="preserve">Сложившаяся система включает:  </w:t>
            </w:r>
          </w:p>
          <w:p w:rsidR="00EE6D48" w:rsidRDefault="00EE6D48" w:rsidP="00796DE4">
            <w:pPr>
              <w:pStyle w:val="510"/>
              <w:shd w:val="clear" w:color="auto" w:fill="auto"/>
              <w:spacing w:line="274" w:lineRule="exact"/>
              <w:jc w:val="both"/>
              <w:rPr>
                <w:b w:val="0"/>
              </w:rPr>
            </w:pPr>
            <w:r w:rsidRPr="00EE6D48">
              <w:rPr>
                <w:b w:val="0"/>
              </w:rPr>
              <w:t xml:space="preserve">полноценную и эффективную работу с обучающимися всех групп здоровья (на уроках физкультуры, в секциях и т. п.);  </w:t>
            </w:r>
          </w:p>
          <w:p w:rsidR="00EE6D48" w:rsidRDefault="00EE6D48" w:rsidP="00796DE4">
            <w:pPr>
              <w:pStyle w:val="510"/>
              <w:shd w:val="clear" w:color="auto" w:fill="auto"/>
              <w:spacing w:line="274" w:lineRule="exact"/>
              <w:jc w:val="both"/>
              <w:rPr>
                <w:b w:val="0"/>
              </w:rPr>
            </w:pPr>
            <w:r w:rsidRPr="00EE6D48">
              <w:rPr>
                <w:b w:val="0"/>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EE6D48" w:rsidRDefault="00EE6D48" w:rsidP="00796DE4">
            <w:pPr>
              <w:pStyle w:val="510"/>
              <w:shd w:val="clear" w:color="auto" w:fill="auto"/>
              <w:spacing w:line="274" w:lineRule="exact"/>
              <w:jc w:val="both"/>
              <w:rPr>
                <w:b w:val="0"/>
              </w:rPr>
            </w:pPr>
            <w:r w:rsidRPr="00EE6D48">
              <w:rPr>
                <w:b w:val="0"/>
              </w:rPr>
              <w:lastRenderedPageBreak/>
              <w:t xml:space="preserve"> организацию динамической паузы;</w:t>
            </w:r>
          </w:p>
          <w:p w:rsidR="00D56876" w:rsidRDefault="00EE6D48" w:rsidP="00796DE4">
            <w:pPr>
              <w:pStyle w:val="510"/>
              <w:shd w:val="clear" w:color="auto" w:fill="auto"/>
              <w:spacing w:line="274" w:lineRule="exact"/>
              <w:jc w:val="both"/>
              <w:rPr>
                <w:b w:val="0"/>
              </w:rPr>
            </w:pPr>
            <w:r w:rsidRPr="00EE6D48">
              <w:rPr>
                <w:b w:val="0"/>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организацию работы спортивных секций и создание условий для их эффективного функционирования; </w:t>
            </w:r>
          </w:p>
          <w:p w:rsidR="00EE6D48" w:rsidRPr="00EE6D48" w:rsidRDefault="00EE6D48" w:rsidP="00796DE4">
            <w:pPr>
              <w:pStyle w:val="510"/>
              <w:shd w:val="clear" w:color="auto" w:fill="auto"/>
              <w:spacing w:line="274" w:lineRule="exact"/>
              <w:jc w:val="both"/>
              <w:rPr>
                <w:rStyle w:val="51"/>
                <w:bCs/>
                <w:shd w:val="clear" w:color="auto" w:fill="auto"/>
              </w:rPr>
            </w:pPr>
            <w:r w:rsidRPr="00EE6D48">
              <w:rPr>
                <w:b w:val="0"/>
              </w:rPr>
              <w:t>регулярное проведение спортивно-оздоровительных мероприятий</w:t>
            </w:r>
          </w:p>
        </w:tc>
      </w:tr>
      <w:tr w:rsidR="00EE6D48" w:rsidTr="00796DE4">
        <w:tc>
          <w:tcPr>
            <w:tcW w:w="2235" w:type="dxa"/>
          </w:tcPr>
          <w:p w:rsidR="00EE6D48" w:rsidRDefault="00D56876" w:rsidP="00796DE4">
            <w:pPr>
              <w:pStyle w:val="510"/>
              <w:shd w:val="clear" w:color="auto" w:fill="auto"/>
              <w:spacing w:line="274" w:lineRule="exact"/>
              <w:jc w:val="both"/>
              <w:rPr>
                <w:rStyle w:val="51"/>
                <w:bCs/>
                <w:color w:val="000000"/>
                <w:sz w:val="32"/>
                <w:szCs w:val="24"/>
              </w:rPr>
            </w:pPr>
            <w:r>
              <w:lastRenderedPageBreak/>
              <w:t>IV. Реализация дополнительных образовательных программ</w:t>
            </w:r>
          </w:p>
        </w:tc>
        <w:tc>
          <w:tcPr>
            <w:tcW w:w="7330" w:type="dxa"/>
          </w:tcPr>
          <w:p w:rsidR="00EE6D48" w:rsidRPr="00D56876" w:rsidRDefault="00D56876" w:rsidP="00796DE4">
            <w:pPr>
              <w:pStyle w:val="510"/>
              <w:shd w:val="clear" w:color="auto" w:fill="auto"/>
              <w:spacing w:line="274" w:lineRule="exact"/>
              <w:jc w:val="both"/>
              <w:rPr>
                <w:rStyle w:val="51"/>
                <w:b/>
                <w:bCs/>
                <w:color w:val="000000"/>
                <w:sz w:val="32"/>
                <w:szCs w:val="24"/>
              </w:rPr>
            </w:pPr>
            <w:r w:rsidRPr="00D56876">
              <w:rPr>
                <w:b w:val="0"/>
              </w:rPr>
              <w:t xml:space="preserve">Преподавание дополнительных образовательных курсов на базе </w:t>
            </w:r>
            <w:r w:rsidRPr="00D56876">
              <w:rPr>
                <w:b w:val="0"/>
                <w:color w:val="000000"/>
                <w:shd w:val="clear" w:color="auto" w:fill="FFFFFF"/>
              </w:rPr>
              <w:t>Муниципального автономного учреждения дополнительного образования  «Вагайский центр спорта и творчества»</w:t>
            </w:r>
            <w:r w:rsidRPr="00D56876">
              <w:rPr>
                <w:b w:val="0"/>
              </w:rPr>
              <w:t>,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занятия в кружках, проведение досуговых мероприятий: конкурсов, праздников, викторин, экскурсий, организацию тематических дней здоровья.</w:t>
            </w:r>
          </w:p>
        </w:tc>
      </w:tr>
      <w:tr w:rsidR="00C82DF2" w:rsidTr="00C82DF2">
        <w:tc>
          <w:tcPr>
            <w:tcW w:w="2235" w:type="dxa"/>
          </w:tcPr>
          <w:p w:rsidR="00C82DF2" w:rsidRDefault="00D56876" w:rsidP="00761475">
            <w:pPr>
              <w:pStyle w:val="510"/>
              <w:shd w:val="clear" w:color="auto" w:fill="auto"/>
              <w:spacing w:line="274" w:lineRule="exact"/>
              <w:jc w:val="both"/>
              <w:rPr>
                <w:rStyle w:val="51"/>
                <w:bCs/>
                <w:color w:val="000000"/>
                <w:sz w:val="32"/>
                <w:szCs w:val="24"/>
              </w:rPr>
            </w:pPr>
            <w:r>
              <w:t>V. Просветительск ая работа с родителями</w:t>
            </w:r>
          </w:p>
        </w:tc>
        <w:tc>
          <w:tcPr>
            <w:tcW w:w="7330" w:type="dxa"/>
          </w:tcPr>
          <w:p w:rsidR="00D56876" w:rsidRDefault="00D56876" w:rsidP="00D56876">
            <w:pPr>
              <w:pStyle w:val="510"/>
              <w:shd w:val="clear" w:color="auto" w:fill="auto"/>
              <w:spacing w:line="274" w:lineRule="exact"/>
              <w:jc w:val="both"/>
              <w:rPr>
                <w:b w:val="0"/>
              </w:rPr>
            </w:pPr>
            <w:r w:rsidRPr="00D56876">
              <w:rPr>
                <w:b w:val="0"/>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C82DF2" w:rsidRPr="00D56876" w:rsidRDefault="00D56876" w:rsidP="00D56876">
            <w:pPr>
              <w:pStyle w:val="510"/>
              <w:shd w:val="clear" w:color="auto" w:fill="auto"/>
              <w:spacing w:line="274" w:lineRule="exact"/>
              <w:jc w:val="both"/>
              <w:rPr>
                <w:rStyle w:val="51"/>
                <w:b/>
                <w:bCs/>
                <w:color w:val="000000"/>
                <w:sz w:val="32"/>
                <w:szCs w:val="24"/>
              </w:rPr>
            </w:pPr>
            <w:r w:rsidRPr="00D56876">
              <w:rPr>
                <w:b w:val="0"/>
              </w:rPr>
              <w:t>Просвещение родителей по вопросам здоровьесбережения (проведение соответствующих лекций, семинаров, круглых столов и т. п.);  Привлечение родителей (законных представителей) к совместной работе по проведению оздоровительных мероприятий и спортивных соревнований;</w:t>
            </w:r>
          </w:p>
        </w:tc>
      </w:tr>
    </w:tbl>
    <w:p w:rsidR="00D56876" w:rsidRPr="00D56876" w:rsidRDefault="00D56876" w:rsidP="00FC139F">
      <w:pPr>
        <w:pStyle w:val="510"/>
        <w:shd w:val="clear" w:color="auto" w:fill="auto"/>
        <w:spacing w:line="274" w:lineRule="exact"/>
        <w:jc w:val="both"/>
        <w:rPr>
          <w:sz w:val="24"/>
        </w:rPr>
      </w:pPr>
      <w:r w:rsidRPr="00D56876">
        <w:rPr>
          <w:sz w:val="24"/>
        </w:rPr>
        <w:t xml:space="preserve">2.4.6. Критерии, показатели эффективности деятельности МАОУ </w:t>
      </w:r>
      <w:r w:rsidR="00FC139F">
        <w:rPr>
          <w:sz w:val="24"/>
        </w:rPr>
        <w:t xml:space="preserve">Вагайская </w:t>
      </w:r>
      <w:r w:rsidRPr="00D56876">
        <w:rPr>
          <w:sz w:val="24"/>
        </w:rPr>
        <w:t xml:space="preserve">СОШ в части формирования здорового и безопасного образа жизни и экологической культуры обучающихся  </w:t>
      </w:r>
    </w:p>
    <w:p w:rsidR="00D56876" w:rsidRDefault="00D56876" w:rsidP="00130103">
      <w:pPr>
        <w:pStyle w:val="510"/>
        <w:numPr>
          <w:ilvl w:val="0"/>
          <w:numId w:val="36"/>
        </w:numPr>
        <w:shd w:val="clear" w:color="auto" w:fill="auto"/>
        <w:spacing w:line="274" w:lineRule="exact"/>
        <w:jc w:val="both"/>
        <w:rPr>
          <w:b w:val="0"/>
          <w:sz w:val="24"/>
        </w:rPr>
      </w:pPr>
      <w:r w:rsidRPr="00D56876">
        <w:rPr>
          <w:b w:val="0"/>
          <w:sz w:val="24"/>
        </w:rPr>
        <w:t>Сформированность у обучающихся устойчивых навыков здорового образа жизни,повышающих успеш</w:t>
      </w:r>
      <w:r>
        <w:rPr>
          <w:b w:val="0"/>
          <w:sz w:val="24"/>
        </w:rPr>
        <w:t xml:space="preserve">ность обучения и воспитания. </w:t>
      </w:r>
    </w:p>
    <w:p w:rsidR="00D56876" w:rsidRDefault="00D56876" w:rsidP="00130103">
      <w:pPr>
        <w:pStyle w:val="510"/>
        <w:numPr>
          <w:ilvl w:val="0"/>
          <w:numId w:val="36"/>
        </w:numPr>
        <w:shd w:val="clear" w:color="auto" w:fill="auto"/>
        <w:spacing w:line="274" w:lineRule="exact"/>
        <w:jc w:val="both"/>
        <w:rPr>
          <w:b w:val="0"/>
          <w:sz w:val="24"/>
        </w:rPr>
      </w:pPr>
      <w:r w:rsidRPr="00D56876">
        <w:rPr>
          <w:b w:val="0"/>
          <w:sz w:val="24"/>
        </w:rPr>
        <w:t>Стабилизация здоровья детей, снижение количества случаев травматизма в школе и</w:t>
      </w:r>
      <w:r w:rsidR="00FC139F">
        <w:rPr>
          <w:b w:val="0"/>
          <w:sz w:val="24"/>
        </w:rPr>
        <w:t xml:space="preserve"> </w:t>
      </w:r>
      <w:r w:rsidRPr="00D56876">
        <w:rPr>
          <w:b w:val="0"/>
          <w:sz w:val="24"/>
        </w:rPr>
        <w:t xml:space="preserve">дома.  </w:t>
      </w:r>
    </w:p>
    <w:p w:rsidR="00D56876" w:rsidRDefault="00D56876" w:rsidP="00130103">
      <w:pPr>
        <w:pStyle w:val="510"/>
        <w:numPr>
          <w:ilvl w:val="0"/>
          <w:numId w:val="36"/>
        </w:numPr>
        <w:shd w:val="clear" w:color="auto" w:fill="auto"/>
        <w:spacing w:line="274" w:lineRule="exact"/>
        <w:jc w:val="both"/>
        <w:rPr>
          <w:b w:val="0"/>
          <w:sz w:val="24"/>
        </w:rPr>
      </w:pPr>
      <w:r w:rsidRPr="00D56876">
        <w:rPr>
          <w:b w:val="0"/>
          <w:sz w:val="24"/>
        </w:rPr>
        <w:t xml:space="preserve">Снижение заболеваемости всех участников образовательного процесса.  </w:t>
      </w:r>
    </w:p>
    <w:p w:rsidR="00D56876" w:rsidRDefault="00D56876" w:rsidP="00130103">
      <w:pPr>
        <w:pStyle w:val="510"/>
        <w:numPr>
          <w:ilvl w:val="0"/>
          <w:numId w:val="36"/>
        </w:numPr>
        <w:shd w:val="clear" w:color="auto" w:fill="auto"/>
        <w:spacing w:line="274" w:lineRule="exact"/>
        <w:jc w:val="both"/>
        <w:rPr>
          <w:b w:val="0"/>
          <w:sz w:val="24"/>
        </w:rPr>
      </w:pPr>
      <w:r w:rsidRPr="00D56876">
        <w:rPr>
          <w:b w:val="0"/>
          <w:sz w:val="24"/>
        </w:rPr>
        <w:t>Повышение уровня знаний обучающихся по вопросам здоровья и его сохранения.</w:t>
      </w:r>
    </w:p>
    <w:p w:rsidR="00D56876" w:rsidRDefault="00D56876" w:rsidP="00130103">
      <w:pPr>
        <w:pStyle w:val="510"/>
        <w:numPr>
          <w:ilvl w:val="0"/>
          <w:numId w:val="36"/>
        </w:numPr>
        <w:shd w:val="clear" w:color="auto" w:fill="auto"/>
        <w:spacing w:line="274" w:lineRule="exact"/>
        <w:jc w:val="both"/>
        <w:rPr>
          <w:b w:val="0"/>
          <w:sz w:val="24"/>
        </w:rPr>
      </w:pPr>
      <w:r w:rsidRPr="00D56876">
        <w:rPr>
          <w:b w:val="0"/>
          <w:sz w:val="24"/>
        </w:rPr>
        <w:t xml:space="preserve">Отслеживание динамики травматизма в образовательном учреждении, в том числе дорожно-транспортного травматизма.  </w:t>
      </w:r>
    </w:p>
    <w:p w:rsidR="00C82DF2" w:rsidRPr="0018735E" w:rsidRDefault="00D56876" w:rsidP="00130103">
      <w:pPr>
        <w:pStyle w:val="510"/>
        <w:numPr>
          <w:ilvl w:val="0"/>
          <w:numId w:val="36"/>
        </w:numPr>
        <w:shd w:val="clear" w:color="auto" w:fill="auto"/>
        <w:spacing w:line="274" w:lineRule="exact"/>
        <w:jc w:val="both"/>
        <w:rPr>
          <w:color w:val="000000"/>
          <w:sz w:val="36"/>
          <w:szCs w:val="24"/>
          <w:shd w:val="clear" w:color="auto" w:fill="FFFFFF"/>
        </w:rPr>
      </w:pPr>
      <w:r w:rsidRPr="00D56876">
        <w:rPr>
          <w:b w:val="0"/>
          <w:sz w:val="24"/>
        </w:rPr>
        <w:t>Отслеживание динамики показателей количества пропусков занятий по болезни</w:t>
      </w:r>
      <w:r>
        <w:rPr>
          <w:b w:val="0"/>
          <w:sz w:val="24"/>
        </w:rPr>
        <w:t>.</w:t>
      </w:r>
    </w:p>
    <w:p w:rsidR="0018735E" w:rsidRDefault="0018735E" w:rsidP="0018735E">
      <w:pPr>
        <w:pStyle w:val="510"/>
        <w:shd w:val="clear" w:color="auto" w:fill="auto"/>
        <w:spacing w:line="274" w:lineRule="exact"/>
        <w:jc w:val="both"/>
        <w:rPr>
          <w:sz w:val="24"/>
        </w:rPr>
      </w:pPr>
    </w:p>
    <w:p w:rsidR="0018735E" w:rsidRDefault="0018735E" w:rsidP="0018735E">
      <w:pPr>
        <w:pStyle w:val="510"/>
        <w:shd w:val="clear" w:color="auto" w:fill="auto"/>
        <w:spacing w:line="274" w:lineRule="exact"/>
        <w:jc w:val="both"/>
        <w:rPr>
          <w:sz w:val="24"/>
        </w:rPr>
      </w:pPr>
      <w:r w:rsidRPr="0018735E">
        <w:rPr>
          <w:sz w:val="24"/>
        </w:rPr>
        <w:t>Психолого-педагогическая поддержка воспитательно-образовательного процесса</w:t>
      </w:r>
    </w:p>
    <w:p w:rsidR="0018735E" w:rsidRDefault="0018735E" w:rsidP="0018735E">
      <w:pPr>
        <w:pStyle w:val="510"/>
        <w:shd w:val="clear" w:color="auto" w:fill="auto"/>
        <w:spacing w:line="274" w:lineRule="exact"/>
        <w:jc w:val="both"/>
        <w:rPr>
          <w:sz w:val="24"/>
        </w:rPr>
      </w:pPr>
    </w:p>
    <w:tbl>
      <w:tblPr>
        <w:tblStyle w:val="af0"/>
        <w:tblW w:w="0" w:type="auto"/>
        <w:tblLook w:val="04A0" w:firstRow="1" w:lastRow="0" w:firstColumn="1" w:lastColumn="0" w:noHBand="0" w:noVBand="1"/>
      </w:tblPr>
      <w:tblGrid>
        <w:gridCol w:w="3510"/>
        <w:gridCol w:w="6055"/>
      </w:tblGrid>
      <w:tr w:rsidR="0018735E" w:rsidRPr="00BA6372" w:rsidTr="0018735E">
        <w:trPr>
          <w:trHeight w:val="381"/>
        </w:trPr>
        <w:tc>
          <w:tcPr>
            <w:tcW w:w="3510" w:type="dxa"/>
          </w:tcPr>
          <w:p w:rsidR="0018735E" w:rsidRPr="00BA6372" w:rsidRDefault="0018735E">
            <w:pPr>
              <w:rPr>
                <w:rFonts w:ascii="Times New Roman" w:hAnsi="Times New Roman" w:cs="Times New Roman"/>
              </w:rPr>
            </w:pPr>
            <w:r w:rsidRPr="00BA6372">
              <w:rPr>
                <w:rFonts w:ascii="Times New Roman" w:hAnsi="Times New Roman" w:cs="Times New Roman"/>
              </w:rPr>
              <w:t>Направления работы</w:t>
            </w:r>
          </w:p>
        </w:tc>
        <w:tc>
          <w:tcPr>
            <w:tcW w:w="6055" w:type="dxa"/>
          </w:tcPr>
          <w:p w:rsidR="0018735E" w:rsidRPr="00BA6372" w:rsidRDefault="0018735E">
            <w:pPr>
              <w:rPr>
                <w:rFonts w:ascii="Times New Roman" w:hAnsi="Times New Roman" w:cs="Times New Roman"/>
              </w:rPr>
            </w:pPr>
            <w:r w:rsidRPr="00BA6372">
              <w:rPr>
                <w:rFonts w:ascii="Times New Roman" w:hAnsi="Times New Roman" w:cs="Times New Roman"/>
              </w:rPr>
              <w:t xml:space="preserve">  Виды работы</w:t>
            </w:r>
          </w:p>
        </w:tc>
      </w:tr>
      <w:tr w:rsidR="0018735E" w:rsidRPr="00BA6372" w:rsidTr="0018735E">
        <w:tc>
          <w:tcPr>
            <w:tcW w:w="3510" w:type="dxa"/>
          </w:tcPr>
          <w:p w:rsidR="0018735E" w:rsidRPr="00BA6372" w:rsidRDefault="0018735E" w:rsidP="0018735E">
            <w:pPr>
              <w:rPr>
                <w:rFonts w:ascii="Times New Roman" w:hAnsi="Times New Roman" w:cs="Times New Roman"/>
              </w:rPr>
            </w:pPr>
            <w:r w:rsidRPr="00BA6372">
              <w:rPr>
                <w:rFonts w:ascii="Times New Roman" w:hAnsi="Times New Roman" w:cs="Times New Roman"/>
              </w:rPr>
              <w:t xml:space="preserve">Психологическое просвещение    </w:t>
            </w:r>
          </w:p>
        </w:tc>
        <w:tc>
          <w:tcPr>
            <w:tcW w:w="6055" w:type="dxa"/>
          </w:tcPr>
          <w:p w:rsidR="0018735E" w:rsidRPr="00BA6372" w:rsidRDefault="0018735E">
            <w:pPr>
              <w:rPr>
                <w:rFonts w:ascii="Times New Roman" w:hAnsi="Times New Roman" w:cs="Times New Roman"/>
              </w:rPr>
            </w:pPr>
            <w:r w:rsidRPr="00BA6372">
              <w:rPr>
                <w:rFonts w:ascii="Times New Roman" w:hAnsi="Times New Roman" w:cs="Times New Roman"/>
              </w:rPr>
              <w:t xml:space="preserve">  Лекции, семинары, круглые столы для родителей, учителей, обучающихся Консультации индивидуального характера</w:t>
            </w:r>
          </w:p>
        </w:tc>
      </w:tr>
      <w:tr w:rsidR="0018735E" w:rsidRPr="00BA6372" w:rsidTr="0018735E">
        <w:tc>
          <w:tcPr>
            <w:tcW w:w="3510" w:type="dxa"/>
          </w:tcPr>
          <w:p w:rsidR="0018735E" w:rsidRPr="00BA6372" w:rsidRDefault="0018735E" w:rsidP="0018735E">
            <w:pPr>
              <w:pStyle w:val="510"/>
              <w:shd w:val="clear" w:color="auto" w:fill="auto"/>
              <w:spacing w:line="274" w:lineRule="exact"/>
              <w:jc w:val="both"/>
              <w:rPr>
                <w:rStyle w:val="51"/>
                <w:b/>
                <w:bCs/>
                <w:color w:val="000000"/>
                <w:sz w:val="24"/>
                <w:szCs w:val="24"/>
              </w:rPr>
            </w:pPr>
            <w:r w:rsidRPr="00BA6372">
              <w:rPr>
                <w:b w:val="0"/>
                <w:sz w:val="24"/>
                <w:szCs w:val="24"/>
              </w:rPr>
              <w:t>Психологическая профилактика</w:t>
            </w:r>
          </w:p>
        </w:tc>
        <w:tc>
          <w:tcPr>
            <w:tcW w:w="6055" w:type="dxa"/>
          </w:tcPr>
          <w:p w:rsidR="00BA6372" w:rsidRPr="00BA6372" w:rsidRDefault="0018735E" w:rsidP="0018735E">
            <w:pPr>
              <w:pStyle w:val="510"/>
              <w:shd w:val="clear" w:color="auto" w:fill="auto"/>
              <w:spacing w:line="274" w:lineRule="exact"/>
              <w:jc w:val="both"/>
              <w:rPr>
                <w:b w:val="0"/>
                <w:sz w:val="24"/>
                <w:szCs w:val="24"/>
              </w:rPr>
            </w:pPr>
            <w:r w:rsidRPr="00BA6372">
              <w:rPr>
                <w:b w:val="0"/>
                <w:sz w:val="24"/>
                <w:szCs w:val="24"/>
              </w:rPr>
              <w:t xml:space="preserve">Участие в приеме детей в 1 класс (рекомендации, выявление детей с отклонениями в развитии) </w:t>
            </w:r>
          </w:p>
          <w:p w:rsidR="00BA6372" w:rsidRPr="00BA6372" w:rsidRDefault="0018735E" w:rsidP="0018735E">
            <w:pPr>
              <w:pStyle w:val="510"/>
              <w:shd w:val="clear" w:color="auto" w:fill="auto"/>
              <w:spacing w:line="274" w:lineRule="exact"/>
              <w:jc w:val="both"/>
              <w:rPr>
                <w:b w:val="0"/>
                <w:sz w:val="24"/>
                <w:szCs w:val="24"/>
              </w:rPr>
            </w:pPr>
            <w:r w:rsidRPr="00BA6372">
              <w:rPr>
                <w:b w:val="0"/>
                <w:sz w:val="24"/>
                <w:szCs w:val="24"/>
              </w:rPr>
              <w:t xml:space="preserve">Соучастие в создании благоприятного психологического климата в классных коллективах, в образовательном учреждении </w:t>
            </w:r>
          </w:p>
          <w:p w:rsidR="0018735E" w:rsidRPr="00BA6372" w:rsidRDefault="0018735E" w:rsidP="0018735E">
            <w:pPr>
              <w:pStyle w:val="510"/>
              <w:shd w:val="clear" w:color="auto" w:fill="auto"/>
              <w:spacing w:line="274" w:lineRule="exact"/>
              <w:jc w:val="both"/>
              <w:rPr>
                <w:rStyle w:val="51"/>
                <w:b/>
                <w:bCs/>
                <w:color w:val="000000"/>
                <w:sz w:val="24"/>
                <w:szCs w:val="24"/>
              </w:rPr>
            </w:pPr>
            <w:r w:rsidRPr="00BA6372">
              <w:rPr>
                <w:b w:val="0"/>
                <w:sz w:val="24"/>
                <w:szCs w:val="24"/>
              </w:rPr>
              <w:t>Индивидуальные и групповые обследования на начало школьного обучения</w:t>
            </w:r>
          </w:p>
        </w:tc>
      </w:tr>
      <w:tr w:rsidR="00BA6372" w:rsidRPr="00BA6372" w:rsidTr="0018735E">
        <w:tc>
          <w:tcPr>
            <w:tcW w:w="3510" w:type="dxa"/>
          </w:tcPr>
          <w:p w:rsidR="00BA6372" w:rsidRPr="00BA6372" w:rsidRDefault="00BA6372" w:rsidP="00BA6372">
            <w:pPr>
              <w:rPr>
                <w:rFonts w:ascii="Times New Roman" w:hAnsi="Times New Roman" w:cs="Times New Roman"/>
              </w:rPr>
            </w:pPr>
            <w:r w:rsidRPr="00BA6372">
              <w:rPr>
                <w:rFonts w:ascii="Times New Roman" w:hAnsi="Times New Roman" w:cs="Times New Roman"/>
              </w:rPr>
              <w:t xml:space="preserve">Психологическое консультирование   </w:t>
            </w:r>
          </w:p>
        </w:tc>
        <w:tc>
          <w:tcPr>
            <w:tcW w:w="6055" w:type="dxa"/>
          </w:tcPr>
          <w:p w:rsidR="00BA6372" w:rsidRPr="00BA6372" w:rsidRDefault="00BA6372">
            <w:pPr>
              <w:rPr>
                <w:rFonts w:ascii="Times New Roman" w:hAnsi="Times New Roman" w:cs="Times New Roman"/>
              </w:rPr>
            </w:pPr>
            <w:r w:rsidRPr="00BA6372">
              <w:rPr>
                <w:rFonts w:ascii="Times New Roman" w:hAnsi="Times New Roman" w:cs="Times New Roman"/>
              </w:rPr>
              <w:t xml:space="preserve">  Консультации (индивидуальные и групповые) по запросу руководства школы, учителей, родителей, детей Участие в методических объединениях </w:t>
            </w:r>
          </w:p>
        </w:tc>
      </w:tr>
      <w:tr w:rsidR="00BA6372" w:rsidRPr="00BA6372" w:rsidTr="0018735E">
        <w:tc>
          <w:tcPr>
            <w:tcW w:w="3510" w:type="dxa"/>
          </w:tcPr>
          <w:p w:rsidR="00BA6372" w:rsidRPr="00BA6372" w:rsidRDefault="00BA6372" w:rsidP="00BA6372">
            <w:pPr>
              <w:rPr>
                <w:rFonts w:ascii="Times New Roman" w:hAnsi="Times New Roman" w:cs="Times New Roman"/>
              </w:rPr>
            </w:pPr>
            <w:r w:rsidRPr="00BA6372">
              <w:rPr>
                <w:rFonts w:ascii="Times New Roman" w:hAnsi="Times New Roman" w:cs="Times New Roman"/>
              </w:rPr>
              <w:t xml:space="preserve">Психологическая диагностика  </w:t>
            </w:r>
          </w:p>
        </w:tc>
        <w:tc>
          <w:tcPr>
            <w:tcW w:w="6055" w:type="dxa"/>
          </w:tcPr>
          <w:p w:rsidR="00BA6372" w:rsidRPr="00BA6372" w:rsidRDefault="00BA6372">
            <w:pPr>
              <w:rPr>
                <w:rFonts w:ascii="Times New Roman" w:hAnsi="Times New Roman" w:cs="Times New Roman"/>
              </w:rPr>
            </w:pPr>
            <w:r w:rsidRPr="00BA6372">
              <w:rPr>
                <w:rFonts w:ascii="Times New Roman" w:hAnsi="Times New Roman" w:cs="Times New Roman"/>
              </w:rPr>
              <w:t xml:space="preserve">  Психологическое обследование познавательной сферы, личностных, коммуникативных особенностей личности </w:t>
            </w:r>
          </w:p>
          <w:p w:rsidR="00BA6372" w:rsidRPr="00BA6372" w:rsidRDefault="00BA6372">
            <w:pPr>
              <w:rPr>
                <w:rFonts w:ascii="Times New Roman" w:hAnsi="Times New Roman" w:cs="Times New Roman"/>
              </w:rPr>
            </w:pPr>
            <w:r w:rsidRPr="00BA6372">
              <w:rPr>
                <w:rFonts w:ascii="Times New Roman" w:hAnsi="Times New Roman" w:cs="Times New Roman"/>
              </w:rPr>
              <w:lastRenderedPageBreak/>
              <w:t>Анализ и интерпретация результатов</w:t>
            </w:r>
          </w:p>
          <w:p w:rsidR="00BA6372" w:rsidRPr="00BA6372" w:rsidRDefault="00BA6372">
            <w:pPr>
              <w:rPr>
                <w:rFonts w:ascii="Times New Roman" w:hAnsi="Times New Roman" w:cs="Times New Roman"/>
              </w:rPr>
            </w:pPr>
            <w:r w:rsidRPr="00BA6372">
              <w:rPr>
                <w:rFonts w:ascii="Times New Roman" w:hAnsi="Times New Roman" w:cs="Times New Roman"/>
              </w:rPr>
              <w:t xml:space="preserve"> Выводы и рекомендации для дальнейшей работы</w:t>
            </w:r>
          </w:p>
        </w:tc>
      </w:tr>
      <w:tr w:rsidR="00BA6372" w:rsidRPr="00BA6372" w:rsidTr="0018735E">
        <w:tc>
          <w:tcPr>
            <w:tcW w:w="3510" w:type="dxa"/>
          </w:tcPr>
          <w:p w:rsidR="00BA6372" w:rsidRPr="00BA6372" w:rsidRDefault="00BA6372" w:rsidP="00BA6372">
            <w:pPr>
              <w:rPr>
                <w:rFonts w:ascii="Times New Roman" w:hAnsi="Times New Roman" w:cs="Times New Roman"/>
              </w:rPr>
            </w:pPr>
            <w:r w:rsidRPr="00BA6372">
              <w:rPr>
                <w:rFonts w:ascii="Times New Roman" w:hAnsi="Times New Roman" w:cs="Times New Roman"/>
              </w:rPr>
              <w:lastRenderedPageBreak/>
              <w:t xml:space="preserve">Развивающая и коррекционная работа   </w:t>
            </w:r>
          </w:p>
        </w:tc>
        <w:tc>
          <w:tcPr>
            <w:tcW w:w="6055" w:type="dxa"/>
          </w:tcPr>
          <w:p w:rsidR="00BA6372" w:rsidRPr="00BA6372" w:rsidRDefault="00BA6372" w:rsidP="00BA6372">
            <w:pPr>
              <w:rPr>
                <w:rFonts w:ascii="Times New Roman" w:hAnsi="Times New Roman" w:cs="Times New Roman"/>
              </w:rPr>
            </w:pPr>
            <w:r w:rsidRPr="00BA6372">
              <w:rPr>
                <w:rFonts w:ascii="Times New Roman" w:hAnsi="Times New Roman" w:cs="Times New Roman"/>
              </w:rPr>
              <w:t xml:space="preserve"> Разработка и осуществление специальных программ: развивающих и коррекционных, включающих две части (психологическую и педагогическую). </w:t>
            </w:r>
          </w:p>
        </w:tc>
      </w:tr>
    </w:tbl>
    <w:p w:rsidR="00BA6372" w:rsidRDefault="00BA6372" w:rsidP="0018735E">
      <w:pPr>
        <w:pStyle w:val="510"/>
        <w:shd w:val="clear" w:color="auto" w:fill="auto"/>
        <w:spacing w:line="274" w:lineRule="exact"/>
        <w:jc w:val="both"/>
        <w:rPr>
          <w:sz w:val="24"/>
        </w:rPr>
      </w:pPr>
    </w:p>
    <w:p w:rsidR="0018735E" w:rsidRPr="00BA6372" w:rsidRDefault="00BA6372" w:rsidP="0018735E">
      <w:pPr>
        <w:pStyle w:val="510"/>
        <w:shd w:val="clear" w:color="auto" w:fill="auto"/>
        <w:spacing w:line="274" w:lineRule="exact"/>
        <w:jc w:val="both"/>
        <w:rPr>
          <w:sz w:val="24"/>
        </w:rPr>
      </w:pPr>
      <w:r w:rsidRPr="00BA6372">
        <w:rPr>
          <w:sz w:val="24"/>
        </w:rPr>
        <w:t>Формирование культуры здоровья участников образовательного процесса</w:t>
      </w:r>
    </w:p>
    <w:p w:rsidR="00BA6372" w:rsidRDefault="00BA6372" w:rsidP="0018735E">
      <w:pPr>
        <w:pStyle w:val="510"/>
        <w:shd w:val="clear" w:color="auto" w:fill="auto"/>
        <w:spacing w:line="274" w:lineRule="exact"/>
        <w:jc w:val="both"/>
      </w:pPr>
    </w:p>
    <w:tbl>
      <w:tblPr>
        <w:tblStyle w:val="af0"/>
        <w:tblW w:w="0" w:type="auto"/>
        <w:tblLook w:val="04A0" w:firstRow="1" w:lastRow="0" w:firstColumn="1" w:lastColumn="0" w:noHBand="0" w:noVBand="1"/>
      </w:tblPr>
      <w:tblGrid>
        <w:gridCol w:w="718"/>
        <w:gridCol w:w="4085"/>
        <w:gridCol w:w="2377"/>
        <w:gridCol w:w="2385"/>
      </w:tblGrid>
      <w:tr w:rsidR="00BA6372" w:rsidRPr="00D44406" w:rsidTr="00D44406">
        <w:tc>
          <w:tcPr>
            <w:tcW w:w="718" w:type="dxa"/>
          </w:tcPr>
          <w:p w:rsidR="00BA6372" w:rsidRPr="00D44406" w:rsidRDefault="00BA6372" w:rsidP="00BA6372">
            <w:pPr>
              <w:rPr>
                <w:rFonts w:ascii="Times New Roman" w:hAnsi="Times New Roman" w:cs="Times New Roman"/>
                <w:b/>
                <w:sz w:val="22"/>
                <w:szCs w:val="22"/>
              </w:rPr>
            </w:pPr>
            <w:r w:rsidRPr="00D44406">
              <w:rPr>
                <w:rFonts w:ascii="Times New Roman" w:hAnsi="Times New Roman" w:cs="Times New Roman"/>
                <w:b/>
                <w:sz w:val="22"/>
                <w:szCs w:val="22"/>
              </w:rPr>
              <w:t xml:space="preserve">№п/ п  </w:t>
            </w:r>
          </w:p>
        </w:tc>
        <w:tc>
          <w:tcPr>
            <w:tcW w:w="4085" w:type="dxa"/>
          </w:tcPr>
          <w:p w:rsidR="00BA6372" w:rsidRPr="00D44406" w:rsidRDefault="00BA6372" w:rsidP="00BA6372">
            <w:pPr>
              <w:rPr>
                <w:rFonts w:ascii="Times New Roman" w:hAnsi="Times New Roman" w:cs="Times New Roman"/>
                <w:b/>
                <w:sz w:val="22"/>
                <w:szCs w:val="22"/>
              </w:rPr>
            </w:pPr>
            <w:r w:rsidRPr="00D44406">
              <w:rPr>
                <w:rFonts w:ascii="Times New Roman" w:hAnsi="Times New Roman" w:cs="Times New Roman"/>
                <w:b/>
                <w:sz w:val="22"/>
                <w:szCs w:val="22"/>
              </w:rPr>
              <w:t xml:space="preserve"> Мероприятия </w:t>
            </w:r>
          </w:p>
        </w:tc>
        <w:tc>
          <w:tcPr>
            <w:tcW w:w="2377" w:type="dxa"/>
          </w:tcPr>
          <w:p w:rsidR="00BA6372" w:rsidRPr="00D44406" w:rsidRDefault="00BA6372">
            <w:pPr>
              <w:rPr>
                <w:rFonts w:ascii="Times New Roman" w:hAnsi="Times New Roman" w:cs="Times New Roman"/>
                <w:b/>
                <w:sz w:val="22"/>
                <w:szCs w:val="22"/>
              </w:rPr>
            </w:pPr>
            <w:r w:rsidRPr="00D44406">
              <w:rPr>
                <w:rFonts w:ascii="Times New Roman" w:hAnsi="Times New Roman" w:cs="Times New Roman"/>
                <w:b/>
                <w:sz w:val="22"/>
                <w:szCs w:val="22"/>
              </w:rPr>
              <w:t xml:space="preserve">Сроки </w:t>
            </w:r>
          </w:p>
        </w:tc>
        <w:tc>
          <w:tcPr>
            <w:tcW w:w="2385" w:type="dxa"/>
          </w:tcPr>
          <w:p w:rsidR="00BA6372" w:rsidRPr="00D44406" w:rsidRDefault="00BA6372">
            <w:pPr>
              <w:rPr>
                <w:rFonts w:ascii="Times New Roman" w:hAnsi="Times New Roman" w:cs="Times New Roman"/>
                <w:b/>
                <w:sz w:val="22"/>
                <w:szCs w:val="22"/>
              </w:rPr>
            </w:pPr>
            <w:r w:rsidRPr="00D44406">
              <w:rPr>
                <w:rFonts w:ascii="Times New Roman" w:hAnsi="Times New Roman" w:cs="Times New Roman"/>
                <w:b/>
                <w:sz w:val="22"/>
                <w:szCs w:val="22"/>
              </w:rPr>
              <w:t xml:space="preserve">  Исполнители</w:t>
            </w:r>
          </w:p>
        </w:tc>
      </w:tr>
      <w:tr w:rsidR="00BA6372" w:rsidRPr="00D44406" w:rsidTr="00D44406">
        <w:tc>
          <w:tcPr>
            <w:tcW w:w="718" w:type="dxa"/>
          </w:tcPr>
          <w:p w:rsidR="00BA6372" w:rsidRPr="00D44406" w:rsidRDefault="00BA6372" w:rsidP="00130103">
            <w:pPr>
              <w:pStyle w:val="510"/>
              <w:numPr>
                <w:ilvl w:val="0"/>
                <w:numId w:val="37"/>
              </w:numPr>
              <w:shd w:val="clear" w:color="auto" w:fill="auto"/>
              <w:spacing w:line="274" w:lineRule="exact"/>
              <w:jc w:val="both"/>
              <w:rPr>
                <w:rStyle w:val="51"/>
                <w:bCs/>
                <w:color w:val="000000"/>
              </w:rPr>
            </w:pPr>
          </w:p>
        </w:tc>
        <w:tc>
          <w:tcPr>
            <w:tcW w:w="4085" w:type="dxa"/>
          </w:tcPr>
          <w:p w:rsidR="00BA6372" w:rsidRPr="00D44406" w:rsidRDefault="00BA6372" w:rsidP="00D44406">
            <w:pPr>
              <w:rPr>
                <w:rFonts w:ascii="Times New Roman" w:hAnsi="Times New Roman" w:cs="Times New Roman"/>
                <w:sz w:val="22"/>
                <w:szCs w:val="22"/>
              </w:rPr>
            </w:pPr>
            <w:r w:rsidRPr="00D44406">
              <w:rPr>
                <w:rFonts w:ascii="Times New Roman" w:hAnsi="Times New Roman" w:cs="Times New Roman"/>
                <w:sz w:val="22"/>
                <w:szCs w:val="22"/>
              </w:rPr>
              <w:t xml:space="preserve">Контроль соблюдения режима дня обучающихся. </w:t>
            </w:r>
          </w:p>
        </w:tc>
        <w:tc>
          <w:tcPr>
            <w:tcW w:w="2377" w:type="dxa"/>
          </w:tcPr>
          <w:p w:rsidR="00BA6372" w:rsidRPr="00D44406" w:rsidRDefault="00BA6372" w:rsidP="00D44406">
            <w:pPr>
              <w:rPr>
                <w:rFonts w:ascii="Times New Roman" w:hAnsi="Times New Roman" w:cs="Times New Roman"/>
                <w:sz w:val="22"/>
                <w:szCs w:val="22"/>
              </w:rPr>
            </w:pPr>
            <w:r w:rsidRPr="00D44406">
              <w:rPr>
                <w:rFonts w:ascii="Times New Roman" w:hAnsi="Times New Roman" w:cs="Times New Roman"/>
                <w:sz w:val="22"/>
                <w:szCs w:val="22"/>
              </w:rPr>
              <w:t xml:space="preserve">В течение года </w:t>
            </w:r>
          </w:p>
        </w:tc>
        <w:tc>
          <w:tcPr>
            <w:tcW w:w="2385" w:type="dxa"/>
          </w:tcPr>
          <w:p w:rsidR="00BA6372" w:rsidRPr="00D44406" w:rsidRDefault="00BA6372">
            <w:pPr>
              <w:rPr>
                <w:rFonts w:ascii="Times New Roman" w:hAnsi="Times New Roman" w:cs="Times New Roman"/>
                <w:sz w:val="22"/>
                <w:szCs w:val="22"/>
              </w:rPr>
            </w:pPr>
            <w:r w:rsidRPr="00D44406">
              <w:rPr>
                <w:rFonts w:ascii="Times New Roman" w:hAnsi="Times New Roman" w:cs="Times New Roman"/>
                <w:sz w:val="22"/>
                <w:szCs w:val="22"/>
              </w:rPr>
              <w:t xml:space="preserve"> Классные руководители, соц.</w:t>
            </w:r>
            <w:r w:rsidR="00D44406" w:rsidRPr="00D44406">
              <w:rPr>
                <w:rFonts w:ascii="Times New Roman" w:hAnsi="Times New Roman" w:cs="Times New Roman"/>
                <w:sz w:val="22"/>
                <w:szCs w:val="22"/>
              </w:rPr>
              <w:t>педагог</w:t>
            </w:r>
          </w:p>
        </w:tc>
      </w:tr>
      <w:tr w:rsidR="00D44406" w:rsidRPr="00D44406" w:rsidTr="00D44406">
        <w:tc>
          <w:tcPr>
            <w:tcW w:w="718" w:type="dxa"/>
          </w:tcPr>
          <w:p w:rsidR="00D44406" w:rsidRPr="00D44406" w:rsidRDefault="00D44406" w:rsidP="00130103">
            <w:pPr>
              <w:pStyle w:val="510"/>
              <w:numPr>
                <w:ilvl w:val="0"/>
                <w:numId w:val="37"/>
              </w:numPr>
              <w:shd w:val="clear" w:color="auto" w:fill="auto"/>
              <w:spacing w:line="274" w:lineRule="exact"/>
              <w:jc w:val="both"/>
              <w:rPr>
                <w:rStyle w:val="51"/>
                <w:bCs/>
                <w:color w:val="000000"/>
              </w:rPr>
            </w:pPr>
          </w:p>
        </w:tc>
        <w:tc>
          <w:tcPr>
            <w:tcW w:w="40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Организация работы по пропаганде здорового образа жизни среди обучающихся (лекции, беседы, вечера, праздники)  </w:t>
            </w:r>
          </w:p>
        </w:tc>
        <w:tc>
          <w:tcPr>
            <w:tcW w:w="2377"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В течение года  </w:t>
            </w:r>
          </w:p>
        </w:tc>
        <w:tc>
          <w:tcPr>
            <w:tcW w:w="2385" w:type="dxa"/>
          </w:tcPr>
          <w:p w:rsidR="00D44406" w:rsidRPr="00D44406" w:rsidRDefault="00D44406">
            <w:pPr>
              <w:rPr>
                <w:rFonts w:ascii="Times New Roman" w:hAnsi="Times New Roman" w:cs="Times New Roman"/>
                <w:sz w:val="22"/>
                <w:szCs w:val="22"/>
              </w:rPr>
            </w:pPr>
            <w:r w:rsidRPr="00D44406">
              <w:rPr>
                <w:rFonts w:ascii="Times New Roman" w:hAnsi="Times New Roman" w:cs="Times New Roman"/>
                <w:sz w:val="22"/>
                <w:szCs w:val="22"/>
              </w:rPr>
              <w:t>Классные руководители, зам. директора по ВР</w:t>
            </w:r>
          </w:p>
        </w:tc>
      </w:tr>
      <w:tr w:rsidR="00BA6372" w:rsidRPr="00D44406" w:rsidTr="00D44406">
        <w:tc>
          <w:tcPr>
            <w:tcW w:w="718" w:type="dxa"/>
          </w:tcPr>
          <w:p w:rsidR="00BA6372" w:rsidRPr="00D44406" w:rsidRDefault="00BA6372" w:rsidP="00130103">
            <w:pPr>
              <w:pStyle w:val="510"/>
              <w:numPr>
                <w:ilvl w:val="0"/>
                <w:numId w:val="37"/>
              </w:numPr>
              <w:shd w:val="clear" w:color="auto" w:fill="auto"/>
              <w:spacing w:line="274" w:lineRule="exact"/>
              <w:jc w:val="both"/>
              <w:rPr>
                <w:rStyle w:val="51"/>
                <w:bCs/>
                <w:color w:val="000000"/>
              </w:rPr>
            </w:pPr>
          </w:p>
        </w:tc>
        <w:tc>
          <w:tcPr>
            <w:tcW w:w="4085" w:type="dxa"/>
          </w:tcPr>
          <w:p w:rsidR="00BA6372" w:rsidRPr="00D44406" w:rsidRDefault="00D44406" w:rsidP="0018735E">
            <w:pPr>
              <w:pStyle w:val="510"/>
              <w:shd w:val="clear" w:color="auto" w:fill="auto"/>
              <w:spacing w:line="274" w:lineRule="exact"/>
              <w:jc w:val="both"/>
              <w:rPr>
                <w:rStyle w:val="51"/>
                <w:bCs/>
                <w:color w:val="000000"/>
              </w:rPr>
            </w:pPr>
            <w:r w:rsidRPr="00D44406">
              <w:rPr>
                <w:b w:val="0"/>
              </w:rPr>
              <w:t>Уход за цветами в учебных кабинетах</w:t>
            </w:r>
          </w:p>
        </w:tc>
        <w:tc>
          <w:tcPr>
            <w:tcW w:w="2377" w:type="dxa"/>
          </w:tcPr>
          <w:p w:rsidR="00BA6372" w:rsidRPr="00D44406" w:rsidRDefault="00D44406" w:rsidP="0018735E">
            <w:pPr>
              <w:pStyle w:val="510"/>
              <w:shd w:val="clear" w:color="auto" w:fill="auto"/>
              <w:spacing w:line="274" w:lineRule="exact"/>
              <w:jc w:val="both"/>
              <w:rPr>
                <w:rStyle w:val="51"/>
                <w:bCs/>
                <w:color w:val="000000"/>
              </w:rPr>
            </w:pPr>
            <w:r w:rsidRPr="00D44406">
              <w:rPr>
                <w:rStyle w:val="51"/>
                <w:bCs/>
                <w:color w:val="000000"/>
              </w:rPr>
              <w:t>В течение года</w:t>
            </w:r>
          </w:p>
        </w:tc>
        <w:tc>
          <w:tcPr>
            <w:tcW w:w="2385" w:type="dxa"/>
          </w:tcPr>
          <w:p w:rsidR="00BA6372" w:rsidRPr="00D44406" w:rsidRDefault="00D44406" w:rsidP="0018735E">
            <w:pPr>
              <w:pStyle w:val="510"/>
              <w:shd w:val="clear" w:color="auto" w:fill="auto"/>
              <w:spacing w:line="274" w:lineRule="exact"/>
              <w:jc w:val="both"/>
              <w:rPr>
                <w:rStyle w:val="51"/>
                <w:bCs/>
                <w:color w:val="000000"/>
              </w:rPr>
            </w:pPr>
            <w:r w:rsidRPr="00D44406">
              <w:rPr>
                <w:b w:val="0"/>
              </w:rPr>
              <w:t>Учителя, зам. директора по ВР</w:t>
            </w:r>
          </w:p>
        </w:tc>
      </w:tr>
      <w:tr w:rsidR="00D44406" w:rsidRPr="00D44406" w:rsidTr="00D44406">
        <w:tc>
          <w:tcPr>
            <w:tcW w:w="718" w:type="dxa"/>
          </w:tcPr>
          <w:p w:rsidR="00D44406" w:rsidRPr="00D44406" w:rsidRDefault="00D44406" w:rsidP="00130103">
            <w:pPr>
              <w:pStyle w:val="510"/>
              <w:numPr>
                <w:ilvl w:val="0"/>
                <w:numId w:val="37"/>
              </w:numPr>
              <w:shd w:val="clear" w:color="auto" w:fill="auto"/>
              <w:spacing w:line="274" w:lineRule="exact"/>
              <w:jc w:val="both"/>
              <w:rPr>
                <w:rStyle w:val="51"/>
                <w:bCs/>
                <w:color w:val="000000"/>
              </w:rPr>
            </w:pPr>
          </w:p>
        </w:tc>
        <w:tc>
          <w:tcPr>
            <w:tcW w:w="40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Проведение Дней здоровья.  </w:t>
            </w:r>
          </w:p>
        </w:tc>
        <w:tc>
          <w:tcPr>
            <w:tcW w:w="2377"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 2 раза в год  </w:t>
            </w:r>
          </w:p>
        </w:tc>
        <w:tc>
          <w:tcPr>
            <w:tcW w:w="23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  Зам. директора по УВР, учителя</w:t>
            </w:r>
          </w:p>
        </w:tc>
      </w:tr>
      <w:tr w:rsidR="00D44406" w:rsidRPr="00D44406" w:rsidTr="00D44406">
        <w:tc>
          <w:tcPr>
            <w:tcW w:w="718" w:type="dxa"/>
          </w:tcPr>
          <w:p w:rsidR="00D44406" w:rsidRPr="00D44406" w:rsidRDefault="00D44406" w:rsidP="00130103">
            <w:pPr>
              <w:pStyle w:val="510"/>
              <w:numPr>
                <w:ilvl w:val="0"/>
                <w:numId w:val="37"/>
              </w:numPr>
              <w:shd w:val="clear" w:color="auto" w:fill="auto"/>
              <w:spacing w:line="274" w:lineRule="exact"/>
              <w:jc w:val="both"/>
              <w:rPr>
                <w:rStyle w:val="51"/>
                <w:b/>
                <w:bCs/>
                <w:color w:val="000000"/>
              </w:rPr>
            </w:pPr>
          </w:p>
        </w:tc>
        <w:tc>
          <w:tcPr>
            <w:tcW w:w="40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  </w:t>
            </w:r>
          </w:p>
        </w:tc>
        <w:tc>
          <w:tcPr>
            <w:tcW w:w="2377"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  В течение года  </w:t>
            </w:r>
          </w:p>
        </w:tc>
        <w:tc>
          <w:tcPr>
            <w:tcW w:w="2385" w:type="dxa"/>
          </w:tcPr>
          <w:p w:rsidR="00D44406" w:rsidRPr="00D44406" w:rsidRDefault="00D44406">
            <w:pPr>
              <w:rPr>
                <w:rFonts w:ascii="Times New Roman" w:hAnsi="Times New Roman" w:cs="Times New Roman"/>
                <w:sz w:val="22"/>
                <w:szCs w:val="22"/>
              </w:rPr>
            </w:pPr>
            <w:r w:rsidRPr="00D44406">
              <w:rPr>
                <w:rFonts w:ascii="Times New Roman" w:hAnsi="Times New Roman" w:cs="Times New Roman"/>
                <w:sz w:val="22"/>
                <w:szCs w:val="22"/>
              </w:rPr>
              <w:t xml:space="preserve">  Зам. директора по ВР, учителя.</w:t>
            </w:r>
          </w:p>
        </w:tc>
      </w:tr>
      <w:tr w:rsidR="00D44406" w:rsidRPr="00D44406" w:rsidTr="00D44406">
        <w:tc>
          <w:tcPr>
            <w:tcW w:w="718" w:type="dxa"/>
          </w:tcPr>
          <w:p w:rsidR="00D44406" w:rsidRPr="00D44406" w:rsidRDefault="00D44406" w:rsidP="00130103">
            <w:pPr>
              <w:pStyle w:val="510"/>
              <w:numPr>
                <w:ilvl w:val="0"/>
                <w:numId w:val="37"/>
              </w:numPr>
              <w:shd w:val="clear" w:color="auto" w:fill="auto"/>
              <w:spacing w:line="274" w:lineRule="exact"/>
              <w:jc w:val="both"/>
              <w:rPr>
                <w:rStyle w:val="51"/>
                <w:b/>
                <w:bCs/>
                <w:color w:val="000000"/>
              </w:rPr>
            </w:pPr>
          </w:p>
        </w:tc>
        <w:tc>
          <w:tcPr>
            <w:tcW w:w="40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Проведение медицинского осмотра педагогов школы  </w:t>
            </w:r>
          </w:p>
        </w:tc>
        <w:tc>
          <w:tcPr>
            <w:tcW w:w="2377" w:type="dxa"/>
          </w:tcPr>
          <w:p w:rsidR="00D44406" w:rsidRPr="00D44406" w:rsidRDefault="00D44406">
            <w:pPr>
              <w:rPr>
                <w:rFonts w:ascii="Times New Roman" w:hAnsi="Times New Roman" w:cs="Times New Roman"/>
                <w:sz w:val="22"/>
                <w:szCs w:val="22"/>
              </w:rPr>
            </w:pPr>
            <w:r w:rsidRPr="00D44406">
              <w:rPr>
                <w:rFonts w:ascii="Times New Roman" w:hAnsi="Times New Roman" w:cs="Times New Roman"/>
                <w:sz w:val="22"/>
                <w:szCs w:val="22"/>
              </w:rPr>
              <w:t>ежегодно</w:t>
            </w:r>
          </w:p>
        </w:tc>
        <w:tc>
          <w:tcPr>
            <w:tcW w:w="2385" w:type="dxa"/>
          </w:tcPr>
          <w:p w:rsidR="00D44406" w:rsidRPr="00D44406" w:rsidRDefault="00D44406">
            <w:pPr>
              <w:rPr>
                <w:rFonts w:ascii="Times New Roman" w:hAnsi="Times New Roman" w:cs="Times New Roman"/>
                <w:sz w:val="22"/>
                <w:szCs w:val="22"/>
              </w:rPr>
            </w:pPr>
            <w:r w:rsidRPr="00D44406">
              <w:rPr>
                <w:rFonts w:ascii="Times New Roman" w:hAnsi="Times New Roman" w:cs="Times New Roman"/>
                <w:sz w:val="22"/>
                <w:szCs w:val="22"/>
              </w:rPr>
              <w:t xml:space="preserve">  Руководство школы</w:t>
            </w:r>
          </w:p>
        </w:tc>
      </w:tr>
      <w:tr w:rsidR="00D44406" w:rsidRPr="00D44406" w:rsidTr="00D44406">
        <w:tc>
          <w:tcPr>
            <w:tcW w:w="718" w:type="dxa"/>
          </w:tcPr>
          <w:p w:rsidR="00D44406" w:rsidRPr="00D44406" w:rsidRDefault="00D44406" w:rsidP="00130103">
            <w:pPr>
              <w:pStyle w:val="510"/>
              <w:numPr>
                <w:ilvl w:val="0"/>
                <w:numId w:val="37"/>
              </w:numPr>
              <w:shd w:val="clear" w:color="auto" w:fill="auto"/>
              <w:spacing w:line="274" w:lineRule="exact"/>
              <w:jc w:val="both"/>
              <w:rPr>
                <w:rStyle w:val="51"/>
                <w:b/>
                <w:bCs/>
                <w:color w:val="000000"/>
              </w:rPr>
            </w:pPr>
          </w:p>
        </w:tc>
        <w:tc>
          <w:tcPr>
            <w:tcW w:w="40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Проведение подвижных школьных перемен  </w:t>
            </w:r>
          </w:p>
        </w:tc>
        <w:tc>
          <w:tcPr>
            <w:tcW w:w="2377"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 В течение года  </w:t>
            </w:r>
          </w:p>
        </w:tc>
        <w:tc>
          <w:tcPr>
            <w:tcW w:w="2385" w:type="dxa"/>
          </w:tcPr>
          <w:p w:rsidR="00D44406" w:rsidRPr="00D44406" w:rsidRDefault="00D44406">
            <w:pPr>
              <w:rPr>
                <w:rFonts w:ascii="Times New Roman" w:hAnsi="Times New Roman" w:cs="Times New Roman"/>
                <w:sz w:val="22"/>
                <w:szCs w:val="22"/>
              </w:rPr>
            </w:pPr>
            <w:r w:rsidRPr="00D44406">
              <w:rPr>
                <w:rFonts w:ascii="Times New Roman" w:hAnsi="Times New Roman" w:cs="Times New Roman"/>
                <w:sz w:val="22"/>
                <w:szCs w:val="22"/>
              </w:rPr>
              <w:t xml:space="preserve">  Классные руководители</w:t>
            </w:r>
          </w:p>
        </w:tc>
      </w:tr>
      <w:tr w:rsidR="00D44406" w:rsidRPr="00D44406" w:rsidTr="00D44406">
        <w:tc>
          <w:tcPr>
            <w:tcW w:w="718" w:type="dxa"/>
          </w:tcPr>
          <w:p w:rsidR="00D44406" w:rsidRPr="00D44406" w:rsidRDefault="00D44406" w:rsidP="00130103">
            <w:pPr>
              <w:pStyle w:val="510"/>
              <w:numPr>
                <w:ilvl w:val="0"/>
                <w:numId w:val="37"/>
              </w:numPr>
              <w:shd w:val="clear" w:color="auto" w:fill="auto"/>
              <w:spacing w:line="274" w:lineRule="exact"/>
              <w:jc w:val="both"/>
              <w:rPr>
                <w:rStyle w:val="51"/>
                <w:b/>
                <w:bCs/>
                <w:color w:val="000000"/>
              </w:rPr>
            </w:pPr>
          </w:p>
        </w:tc>
        <w:tc>
          <w:tcPr>
            <w:tcW w:w="40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Организация отдыха обучающихся школы в летний период.   </w:t>
            </w:r>
          </w:p>
        </w:tc>
        <w:tc>
          <w:tcPr>
            <w:tcW w:w="2377" w:type="dxa"/>
          </w:tcPr>
          <w:p w:rsidR="00D44406" w:rsidRPr="00D44406" w:rsidRDefault="00D44406">
            <w:pPr>
              <w:rPr>
                <w:rFonts w:ascii="Times New Roman" w:hAnsi="Times New Roman" w:cs="Times New Roman"/>
                <w:sz w:val="22"/>
                <w:szCs w:val="22"/>
              </w:rPr>
            </w:pPr>
            <w:r w:rsidRPr="00D44406">
              <w:rPr>
                <w:rFonts w:ascii="Times New Roman" w:hAnsi="Times New Roman" w:cs="Times New Roman"/>
                <w:sz w:val="22"/>
                <w:szCs w:val="22"/>
              </w:rPr>
              <w:t xml:space="preserve">июль </w:t>
            </w:r>
          </w:p>
        </w:tc>
        <w:tc>
          <w:tcPr>
            <w:tcW w:w="2385" w:type="dxa"/>
          </w:tcPr>
          <w:p w:rsidR="00D44406" w:rsidRPr="00D44406" w:rsidRDefault="00D44406">
            <w:pPr>
              <w:rPr>
                <w:rFonts w:ascii="Times New Roman" w:hAnsi="Times New Roman" w:cs="Times New Roman"/>
                <w:sz w:val="22"/>
                <w:szCs w:val="22"/>
              </w:rPr>
            </w:pPr>
            <w:r w:rsidRPr="00D44406">
              <w:rPr>
                <w:rFonts w:ascii="Times New Roman" w:hAnsi="Times New Roman" w:cs="Times New Roman"/>
                <w:sz w:val="22"/>
                <w:szCs w:val="22"/>
              </w:rPr>
              <w:t xml:space="preserve">  Начальник лагеря, учителя </w:t>
            </w:r>
          </w:p>
        </w:tc>
      </w:tr>
      <w:tr w:rsidR="00D44406" w:rsidRPr="00D44406" w:rsidTr="00D44406">
        <w:tc>
          <w:tcPr>
            <w:tcW w:w="718" w:type="dxa"/>
          </w:tcPr>
          <w:p w:rsidR="00D44406" w:rsidRPr="00D44406" w:rsidRDefault="00D44406" w:rsidP="00130103">
            <w:pPr>
              <w:pStyle w:val="510"/>
              <w:numPr>
                <w:ilvl w:val="0"/>
                <w:numId w:val="37"/>
              </w:numPr>
              <w:shd w:val="clear" w:color="auto" w:fill="auto"/>
              <w:spacing w:line="274" w:lineRule="exact"/>
              <w:jc w:val="both"/>
              <w:rPr>
                <w:rStyle w:val="51"/>
                <w:b/>
                <w:bCs/>
                <w:color w:val="000000"/>
              </w:rPr>
            </w:pPr>
          </w:p>
        </w:tc>
        <w:tc>
          <w:tcPr>
            <w:tcW w:w="40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Проведение бесед о вреде курения, употребления спиртосодержащей продукции, наркотических и психотропных средств.  </w:t>
            </w:r>
          </w:p>
        </w:tc>
        <w:tc>
          <w:tcPr>
            <w:tcW w:w="2377"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 В течение года  </w:t>
            </w:r>
          </w:p>
        </w:tc>
        <w:tc>
          <w:tcPr>
            <w:tcW w:w="23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Классные руководители</w:t>
            </w:r>
          </w:p>
        </w:tc>
      </w:tr>
      <w:tr w:rsidR="00D44406" w:rsidRPr="00D44406" w:rsidTr="00D44406">
        <w:trPr>
          <w:trHeight w:val="120"/>
        </w:trPr>
        <w:tc>
          <w:tcPr>
            <w:tcW w:w="718" w:type="dxa"/>
          </w:tcPr>
          <w:p w:rsidR="00D44406" w:rsidRPr="00D44406" w:rsidRDefault="00D44406" w:rsidP="00130103">
            <w:pPr>
              <w:pStyle w:val="510"/>
              <w:numPr>
                <w:ilvl w:val="0"/>
                <w:numId w:val="37"/>
              </w:numPr>
              <w:shd w:val="clear" w:color="auto" w:fill="auto"/>
              <w:spacing w:line="274" w:lineRule="exact"/>
              <w:jc w:val="both"/>
              <w:rPr>
                <w:rStyle w:val="51"/>
                <w:b/>
                <w:bCs/>
                <w:color w:val="000000"/>
              </w:rPr>
            </w:pPr>
          </w:p>
        </w:tc>
        <w:tc>
          <w:tcPr>
            <w:tcW w:w="4085"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Организация и проведения походов выходного дня, экскурсии.  </w:t>
            </w:r>
          </w:p>
        </w:tc>
        <w:tc>
          <w:tcPr>
            <w:tcW w:w="2377" w:type="dxa"/>
          </w:tcPr>
          <w:p w:rsidR="00D44406" w:rsidRPr="00D44406" w:rsidRDefault="00D44406" w:rsidP="00D44406">
            <w:pPr>
              <w:rPr>
                <w:rFonts w:ascii="Times New Roman" w:hAnsi="Times New Roman" w:cs="Times New Roman"/>
                <w:sz w:val="22"/>
                <w:szCs w:val="22"/>
              </w:rPr>
            </w:pPr>
            <w:r w:rsidRPr="00D44406">
              <w:rPr>
                <w:rFonts w:ascii="Times New Roman" w:hAnsi="Times New Roman" w:cs="Times New Roman"/>
                <w:sz w:val="22"/>
                <w:szCs w:val="22"/>
              </w:rPr>
              <w:t xml:space="preserve"> В течение года</w:t>
            </w:r>
          </w:p>
        </w:tc>
        <w:tc>
          <w:tcPr>
            <w:tcW w:w="2385" w:type="dxa"/>
          </w:tcPr>
          <w:p w:rsidR="00D44406" w:rsidRPr="00D44406" w:rsidRDefault="00D44406">
            <w:pPr>
              <w:rPr>
                <w:rFonts w:ascii="Times New Roman" w:hAnsi="Times New Roman" w:cs="Times New Roman"/>
                <w:sz w:val="22"/>
                <w:szCs w:val="22"/>
              </w:rPr>
            </w:pPr>
            <w:r w:rsidRPr="00D44406">
              <w:rPr>
                <w:rFonts w:ascii="Times New Roman" w:hAnsi="Times New Roman" w:cs="Times New Roman"/>
                <w:sz w:val="22"/>
                <w:szCs w:val="22"/>
              </w:rPr>
              <w:t xml:space="preserve">  Классные руководители</w:t>
            </w:r>
          </w:p>
        </w:tc>
      </w:tr>
    </w:tbl>
    <w:p w:rsidR="00D44406" w:rsidRDefault="00D44406" w:rsidP="0018735E">
      <w:pPr>
        <w:pStyle w:val="510"/>
        <w:shd w:val="clear" w:color="auto" w:fill="auto"/>
        <w:spacing w:line="274" w:lineRule="exact"/>
        <w:jc w:val="both"/>
        <w:rPr>
          <w:sz w:val="24"/>
        </w:rPr>
      </w:pPr>
    </w:p>
    <w:p w:rsidR="00BA6372" w:rsidRDefault="00D44406" w:rsidP="0018735E">
      <w:pPr>
        <w:pStyle w:val="510"/>
        <w:shd w:val="clear" w:color="auto" w:fill="auto"/>
        <w:spacing w:line="274" w:lineRule="exact"/>
        <w:jc w:val="both"/>
        <w:rPr>
          <w:sz w:val="24"/>
        </w:rPr>
      </w:pPr>
      <w:r w:rsidRPr="00D44406">
        <w:rPr>
          <w:sz w:val="24"/>
        </w:rPr>
        <w:t>Мероприятия по профилактике детского-дорожно-транспортного травматизма</w:t>
      </w:r>
    </w:p>
    <w:tbl>
      <w:tblPr>
        <w:tblStyle w:val="af0"/>
        <w:tblW w:w="0" w:type="auto"/>
        <w:tblLook w:val="04A0" w:firstRow="1" w:lastRow="0" w:firstColumn="1" w:lastColumn="0" w:noHBand="0" w:noVBand="1"/>
      </w:tblPr>
      <w:tblGrid>
        <w:gridCol w:w="1101"/>
        <w:gridCol w:w="3681"/>
        <w:gridCol w:w="2391"/>
        <w:gridCol w:w="2392"/>
      </w:tblGrid>
      <w:tr w:rsidR="00D44406" w:rsidRPr="00E61CE4" w:rsidTr="00D44406">
        <w:tc>
          <w:tcPr>
            <w:tcW w:w="1101" w:type="dxa"/>
          </w:tcPr>
          <w:p w:rsidR="00D44406" w:rsidRPr="00E61CE4" w:rsidRDefault="00D44406" w:rsidP="00D44406">
            <w:pPr>
              <w:rPr>
                <w:rFonts w:ascii="Times New Roman" w:hAnsi="Times New Roman" w:cs="Times New Roman"/>
                <w:sz w:val="22"/>
                <w:szCs w:val="22"/>
              </w:rPr>
            </w:pPr>
            <w:r w:rsidRPr="00E61CE4">
              <w:rPr>
                <w:rFonts w:ascii="Times New Roman" w:hAnsi="Times New Roman" w:cs="Times New Roman"/>
                <w:sz w:val="22"/>
                <w:szCs w:val="22"/>
              </w:rPr>
              <w:t xml:space="preserve">№ п/п  </w:t>
            </w:r>
          </w:p>
        </w:tc>
        <w:tc>
          <w:tcPr>
            <w:tcW w:w="3681" w:type="dxa"/>
          </w:tcPr>
          <w:p w:rsidR="00D44406" w:rsidRPr="00E61CE4" w:rsidRDefault="00D44406" w:rsidP="00D44406">
            <w:pPr>
              <w:rPr>
                <w:rFonts w:ascii="Times New Roman" w:hAnsi="Times New Roman" w:cs="Times New Roman"/>
                <w:sz w:val="22"/>
                <w:szCs w:val="22"/>
              </w:rPr>
            </w:pPr>
            <w:r w:rsidRPr="00E61CE4">
              <w:rPr>
                <w:rFonts w:ascii="Times New Roman" w:hAnsi="Times New Roman" w:cs="Times New Roman"/>
                <w:sz w:val="22"/>
                <w:szCs w:val="22"/>
              </w:rPr>
              <w:t xml:space="preserve">Мероприятие  </w:t>
            </w:r>
          </w:p>
        </w:tc>
        <w:tc>
          <w:tcPr>
            <w:tcW w:w="2391" w:type="dxa"/>
          </w:tcPr>
          <w:p w:rsidR="00D44406" w:rsidRPr="00E61CE4" w:rsidRDefault="00D44406" w:rsidP="00D44406">
            <w:pPr>
              <w:rPr>
                <w:rFonts w:ascii="Times New Roman" w:hAnsi="Times New Roman" w:cs="Times New Roman"/>
                <w:sz w:val="22"/>
                <w:szCs w:val="22"/>
              </w:rPr>
            </w:pPr>
            <w:r w:rsidRPr="00E61CE4">
              <w:rPr>
                <w:rFonts w:ascii="Times New Roman" w:hAnsi="Times New Roman" w:cs="Times New Roman"/>
                <w:sz w:val="22"/>
                <w:szCs w:val="22"/>
              </w:rPr>
              <w:t xml:space="preserve">Сроки  </w:t>
            </w:r>
          </w:p>
        </w:tc>
        <w:tc>
          <w:tcPr>
            <w:tcW w:w="2392" w:type="dxa"/>
          </w:tcPr>
          <w:p w:rsidR="00D44406" w:rsidRPr="00E61CE4" w:rsidRDefault="00D44406">
            <w:pPr>
              <w:rPr>
                <w:rFonts w:ascii="Times New Roman" w:hAnsi="Times New Roman" w:cs="Times New Roman"/>
                <w:sz w:val="22"/>
                <w:szCs w:val="22"/>
              </w:rPr>
            </w:pPr>
            <w:r w:rsidRPr="00E61CE4">
              <w:rPr>
                <w:rFonts w:ascii="Times New Roman" w:hAnsi="Times New Roman" w:cs="Times New Roman"/>
                <w:sz w:val="22"/>
                <w:szCs w:val="22"/>
              </w:rPr>
              <w:t xml:space="preserve"> Ответственные</w:t>
            </w:r>
          </w:p>
        </w:tc>
      </w:tr>
      <w:tr w:rsidR="00D44406" w:rsidRPr="00E61CE4" w:rsidTr="00D44406">
        <w:tc>
          <w:tcPr>
            <w:tcW w:w="1101" w:type="dxa"/>
          </w:tcPr>
          <w:p w:rsidR="00D44406" w:rsidRPr="00E61CE4" w:rsidRDefault="00E61CE4" w:rsidP="0018735E">
            <w:pPr>
              <w:pStyle w:val="510"/>
              <w:shd w:val="clear" w:color="auto" w:fill="auto"/>
              <w:spacing w:line="274" w:lineRule="exact"/>
              <w:jc w:val="both"/>
              <w:rPr>
                <w:rStyle w:val="51"/>
                <w:bCs/>
                <w:color w:val="000000"/>
              </w:rPr>
            </w:pPr>
            <w:r>
              <w:rPr>
                <w:rStyle w:val="51"/>
                <w:bCs/>
                <w:color w:val="000000"/>
              </w:rPr>
              <w:t>1</w:t>
            </w:r>
          </w:p>
        </w:tc>
        <w:tc>
          <w:tcPr>
            <w:tcW w:w="3681" w:type="dxa"/>
          </w:tcPr>
          <w:p w:rsidR="00D44406" w:rsidRPr="00E61CE4" w:rsidRDefault="00E61CE4">
            <w:pPr>
              <w:rPr>
                <w:rFonts w:ascii="Times New Roman" w:hAnsi="Times New Roman" w:cs="Times New Roman"/>
                <w:sz w:val="22"/>
                <w:szCs w:val="22"/>
              </w:rPr>
            </w:pPr>
            <w:r w:rsidRPr="00E61CE4">
              <w:rPr>
                <w:rFonts w:ascii="Times New Roman" w:hAnsi="Times New Roman" w:cs="Times New Roman"/>
                <w:sz w:val="22"/>
                <w:szCs w:val="22"/>
              </w:rPr>
              <w:t>Семинары с учителями и классными руководителями по планированию</w:t>
            </w:r>
          </w:p>
        </w:tc>
        <w:tc>
          <w:tcPr>
            <w:tcW w:w="2391" w:type="dxa"/>
          </w:tcPr>
          <w:p w:rsidR="00D44406" w:rsidRPr="00E61CE4" w:rsidRDefault="00D44406" w:rsidP="00E61CE4">
            <w:pPr>
              <w:rPr>
                <w:rFonts w:ascii="Times New Roman" w:hAnsi="Times New Roman" w:cs="Times New Roman"/>
                <w:sz w:val="22"/>
                <w:szCs w:val="22"/>
              </w:rPr>
            </w:pPr>
            <w:r w:rsidRPr="00E61CE4">
              <w:rPr>
                <w:rFonts w:ascii="Times New Roman" w:hAnsi="Times New Roman" w:cs="Times New Roman"/>
                <w:sz w:val="22"/>
                <w:szCs w:val="22"/>
              </w:rPr>
              <w:t xml:space="preserve"> август </w:t>
            </w:r>
          </w:p>
        </w:tc>
        <w:tc>
          <w:tcPr>
            <w:tcW w:w="2392" w:type="dxa"/>
          </w:tcPr>
          <w:p w:rsidR="00D44406" w:rsidRPr="00E61CE4" w:rsidRDefault="00E61CE4" w:rsidP="00E61CE4">
            <w:pPr>
              <w:rPr>
                <w:rFonts w:ascii="Times New Roman" w:hAnsi="Times New Roman" w:cs="Times New Roman"/>
                <w:sz w:val="22"/>
                <w:szCs w:val="22"/>
              </w:rPr>
            </w:pPr>
            <w:r w:rsidRPr="00E61CE4">
              <w:rPr>
                <w:rFonts w:ascii="Times New Roman" w:hAnsi="Times New Roman" w:cs="Times New Roman"/>
                <w:sz w:val="22"/>
                <w:szCs w:val="22"/>
              </w:rPr>
              <w:t xml:space="preserve">  Заместитель директора по </w:t>
            </w:r>
            <w:r w:rsidR="00D44406" w:rsidRPr="00E61CE4">
              <w:rPr>
                <w:rFonts w:ascii="Times New Roman" w:hAnsi="Times New Roman" w:cs="Times New Roman"/>
                <w:sz w:val="22"/>
                <w:szCs w:val="22"/>
              </w:rPr>
              <w:t>ВР</w:t>
            </w:r>
            <w:r w:rsidRPr="00E61CE4">
              <w:rPr>
                <w:rFonts w:ascii="Times New Roman" w:hAnsi="Times New Roman" w:cs="Times New Roman"/>
                <w:sz w:val="22"/>
                <w:szCs w:val="22"/>
              </w:rPr>
              <w:t>,</w:t>
            </w:r>
          </w:p>
        </w:tc>
      </w:tr>
      <w:tr w:rsidR="00D44406" w:rsidRPr="00E61CE4" w:rsidTr="00D44406">
        <w:tc>
          <w:tcPr>
            <w:tcW w:w="1101" w:type="dxa"/>
          </w:tcPr>
          <w:p w:rsidR="00D44406" w:rsidRPr="00E61CE4" w:rsidRDefault="00E61CE4" w:rsidP="0018735E">
            <w:pPr>
              <w:pStyle w:val="510"/>
              <w:shd w:val="clear" w:color="auto" w:fill="auto"/>
              <w:spacing w:line="274" w:lineRule="exact"/>
              <w:jc w:val="both"/>
              <w:rPr>
                <w:rStyle w:val="51"/>
                <w:bCs/>
                <w:color w:val="000000"/>
              </w:rPr>
            </w:pPr>
            <w:r>
              <w:rPr>
                <w:rStyle w:val="51"/>
                <w:bCs/>
                <w:color w:val="000000"/>
              </w:rPr>
              <w:t>2</w:t>
            </w:r>
          </w:p>
        </w:tc>
        <w:tc>
          <w:tcPr>
            <w:tcW w:w="3681" w:type="dxa"/>
          </w:tcPr>
          <w:p w:rsidR="00D44406" w:rsidRPr="00E61CE4" w:rsidRDefault="00E61CE4" w:rsidP="0018735E">
            <w:pPr>
              <w:pStyle w:val="510"/>
              <w:shd w:val="clear" w:color="auto" w:fill="auto"/>
              <w:spacing w:line="274" w:lineRule="exact"/>
              <w:jc w:val="both"/>
              <w:rPr>
                <w:rStyle w:val="51"/>
                <w:bCs/>
                <w:color w:val="000000"/>
              </w:rPr>
            </w:pPr>
            <w:r w:rsidRPr="00E61CE4">
              <w:rPr>
                <w:b w:val="0"/>
              </w:rPr>
              <w:t>Оформление стенда по ПДД. Помощь младшим классам в оформлении уголков безопасности движения.</w:t>
            </w:r>
          </w:p>
        </w:tc>
        <w:tc>
          <w:tcPr>
            <w:tcW w:w="2391" w:type="dxa"/>
          </w:tcPr>
          <w:p w:rsidR="00D44406" w:rsidRPr="00E61CE4" w:rsidRDefault="00E61CE4" w:rsidP="0018735E">
            <w:pPr>
              <w:pStyle w:val="510"/>
              <w:shd w:val="clear" w:color="auto" w:fill="auto"/>
              <w:spacing w:line="274" w:lineRule="exact"/>
              <w:jc w:val="both"/>
              <w:rPr>
                <w:rStyle w:val="51"/>
                <w:bCs/>
                <w:color w:val="000000"/>
              </w:rPr>
            </w:pPr>
            <w:r w:rsidRPr="00E61CE4">
              <w:rPr>
                <w:rStyle w:val="51"/>
                <w:bCs/>
                <w:color w:val="000000"/>
              </w:rPr>
              <w:t>сентябрь</w:t>
            </w:r>
          </w:p>
        </w:tc>
        <w:tc>
          <w:tcPr>
            <w:tcW w:w="2392" w:type="dxa"/>
          </w:tcPr>
          <w:p w:rsidR="00D44406" w:rsidRPr="00E61CE4" w:rsidRDefault="00E61CE4" w:rsidP="0018735E">
            <w:pPr>
              <w:pStyle w:val="510"/>
              <w:shd w:val="clear" w:color="auto" w:fill="auto"/>
              <w:spacing w:line="274" w:lineRule="exact"/>
              <w:jc w:val="both"/>
              <w:rPr>
                <w:rStyle w:val="51"/>
                <w:bCs/>
                <w:color w:val="000000"/>
              </w:rPr>
            </w:pPr>
            <w:r w:rsidRPr="00E61CE4">
              <w:rPr>
                <w:b w:val="0"/>
              </w:rPr>
              <w:t>Классные руководители</w:t>
            </w:r>
          </w:p>
        </w:tc>
      </w:tr>
      <w:tr w:rsidR="00D44406" w:rsidRPr="00E61CE4" w:rsidTr="00D44406">
        <w:tc>
          <w:tcPr>
            <w:tcW w:w="1101" w:type="dxa"/>
          </w:tcPr>
          <w:p w:rsidR="00D44406" w:rsidRPr="00E61CE4" w:rsidRDefault="00E61CE4" w:rsidP="0018735E">
            <w:pPr>
              <w:pStyle w:val="510"/>
              <w:shd w:val="clear" w:color="auto" w:fill="auto"/>
              <w:spacing w:line="274" w:lineRule="exact"/>
              <w:jc w:val="both"/>
              <w:rPr>
                <w:rStyle w:val="51"/>
                <w:bCs/>
                <w:color w:val="000000"/>
              </w:rPr>
            </w:pPr>
            <w:r>
              <w:rPr>
                <w:rStyle w:val="51"/>
                <w:bCs/>
                <w:color w:val="000000"/>
              </w:rPr>
              <w:t>3</w:t>
            </w:r>
          </w:p>
        </w:tc>
        <w:tc>
          <w:tcPr>
            <w:tcW w:w="3681" w:type="dxa"/>
          </w:tcPr>
          <w:p w:rsidR="00D44406" w:rsidRPr="00E61CE4" w:rsidRDefault="00E61CE4" w:rsidP="0018735E">
            <w:pPr>
              <w:pStyle w:val="510"/>
              <w:shd w:val="clear" w:color="auto" w:fill="auto"/>
              <w:spacing w:line="274" w:lineRule="exact"/>
              <w:jc w:val="both"/>
              <w:rPr>
                <w:rStyle w:val="51"/>
                <w:bCs/>
                <w:color w:val="000000"/>
              </w:rPr>
            </w:pPr>
            <w:r w:rsidRPr="00E61CE4">
              <w:rPr>
                <w:b w:val="0"/>
              </w:rPr>
              <w:t>Принятие первоклассников в пешеходы</w:t>
            </w:r>
          </w:p>
        </w:tc>
        <w:tc>
          <w:tcPr>
            <w:tcW w:w="2391" w:type="dxa"/>
          </w:tcPr>
          <w:p w:rsidR="00D44406" w:rsidRPr="00E61CE4" w:rsidRDefault="00E61CE4" w:rsidP="0018735E">
            <w:pPr>
              <w:pStyle w:val="510"/>
              <w:shd w:val="clear" w:color="auto" w:fill="auto"/>
              <w:spacing w:line="274" w:lineRule="exact"/>
              <w:jc w:val="both"/>
              <w:rPr>
                <w:rStyle w:val="51"/>
                <w:bCs/>
                <w:color w:val="000000"/>
              </w:rPr>
            </w:pPr>
            <w:r w:rsidRPr="00E61CE4">
              <w:rPr>
                <w:rStyle w:val="51"/>
                <w:bCs/>
                <w:color w:val="000000"/>
              </w:rPr>
              <w:t>се</w:t>
            </w:r>
            <w:r w:rsidR="00FC139F">
              <w:rPr>
                <w:rStyle w:val="51"/>
                <w:bCs/>
                <w:color w:val="000000"/>
              </w:rPr>
              <w:t>н</w:t>
            </w:r>
            <w:r w:rsidRPr="00E61CE4">
              <w:rPr>
                <w:rStyle w:val="51"/>
                <w:bCs/>
                <w:color w:val="000000"/>
              </w:rPr>
              <w:t>тябрь</w:t>
            </w:r>
          </w:p>
        </w:tc>
        <w:tc>
          <w:tcPr>
            <w:tcW w:w="2392" w:type="dxa"/>
          </w:tcPr>
          <w:p w:rsidR="00D44406" w:rsidRPr="00E61CE4" w:rsidRDefault="00E61CE4" w:rsidP="0018735E">
            <w:pPr>
              <w:pStyle w:val="510"/>
              <w:shd w:val="clear" w:color="auto" w:fill="auto"/>
              <w:spacing w:line="274" w:lineRule="exact"/>
              <w:jc w:val="both"/>
              <w:rPr>
                <w:rStyle w:val="51"/>
                <w:bCs/>
                <w:color w:val="000000"/>
              </w:rPr>
            </w:pPr>
            <w:r w:rsidRPr="00E61CE4">
              <w:rPr>
                <w:b w:val="0"/>
              </w:rPr>
              <w:t>Заместитель директора по ВР,   Инспектор ГИБДД</w:t>
            </w:r>
          </w:p>
        </w:tc>
      </w:tr>
      <w:tr w:rsidR="00E61CE4" w:rsidRPr="00E61CE4" w:rsidTr="00D44406">
        <w:tc>
          <w:tcPr>
            <w:tcW w:w="1101" w:type="dxa"/>
          </w:tcPr>
          <w:p w:rsidR="00E61CE4" w:rsidRPr="00E61CE4" w:rsidRDefault="00E61CE4" w:rsidP="0018735E">
            <w:pPr>
              <w:pStyle w:val="510"/>
              <w:shd w:val="clear" w:color="auto" w:fill="auto"/>
              <w:spacing w:line="274" w:lineRule="exact"/>
              <w:jc w:val="both"/>
              <w:rPr>
                <w:rStyle w:val="51"/>
                <w:bCs/>
                <w:color w:val="000000"/>
              </w:rPr>
            </w:pPr>
            <w:r>
              <w:rPr>
                <w:rStyle w:val="51"/>
                <w:bCs/>
                <w:color w:val="000000"/>
              </w:rPr>
              <w:t>4</w:t>
            </w:r>
          </w:p>
        </w:tc>
        <w:tc>
          <w:tcPr>
            <w:tcW w:w="3681" w:type="dxa"/>
          </w:tcPr>
          <w:p w:rsidR="00E61CE4" w:rsidRPr="00E61CE4" w:rsidRDefault="00E61CE4" w:rsidP="00E61CE4">
            <w:pPr>
              <w:rPr>
                <w:rFonts w:ascii="Times New Roman" w:hAnsi="Times New Roman" w:cs="Times New Roman"/>
                <w:sz w:val="22"/>
                <w:szCs w:val="22"/>
              </w:rPr>
            </w:pPr>
            <w:r w:rsidRPr="00E61CE4">
              <w:rPr>
                <w:rFonts w:ascii="Times New Roman" w:hAnsi="Times New Roman" w:cs="Times New Roman"/>
                <w:sz w:val="22"/>
                <w:szCs w:val="22"/>
              </w:rPr>
              <w:t xml:space="preserve">Оборудование классного уголка безопасности дорожного движения </w:t>
            </w:r>
          </w:p>
        </w:tc>
        <w:tc>
          <w:tcPr>
            <w:tcW w:w="2391" w:type="dxa"/>
          </w:tcPr>
          <w:p w:rsidR="00E61CE4" w:rsidRPr="00E61CE4" w:rsidRDefault="00E61CE4" w:rsidP="00E61CE4">
            <w:pPr>
              <w:rPr>
                <w:rFonts w:ascii="Times New Roman" w:hAnsi="Times New Roman" w:cs="Times New Roman"/>
                <w:sz w:val="22"/>
                <w:szCs w:val="22"/>
              </w:rPr>
            </w:pPr>
            <w:r w:rsidRPr="00E61CE4">
              <w:rPr>
                <w:rFonts w:ascii="Times New Roman" w:hAnsi="Times New Roman" w:cs="Times New Roman"/>
                <w:sz w:val="22"/>
                <w:szCs w:val="22"/>
              </w:rPr>
              <w:t xml:space="preserve">  октябрь  </w:t>
            </w:r>
          </w:p>
        </w:tc>
        <w:tc>
          <w:tcPr>
            <w:tcW w:w="2392" w:type="dxa"/>
          </w:tcPr>
          <w:p w:rsidR="00E61CE4" w:rsidRPr="00E61CE4" w:rsidRDefault="00E61CE4">
            <w:pPr>
              <w:rPr>
                <w:rFonts w:ascii="Times New Roman" w:hAnsi="Times New Roman" w:cs="Times New Roman"/>
                <w:sz w:val="22"/>
                <w:szCs w:val="22"/>
              </w:rPr>
            </w:pPr>
            <w:r w:rsidRPr="00E61CE4">
              <w:rPr>
                <w:rFonts w:ascii="Times New Roman" w:hAnsi="Times New Roman" w:cs="Times New Roman"/>
                <w:sz w:val="22"/>
                <w:szCs w:val="22"/>
              </w:rPr>
              <w:t xml:space="preserve">  Классные руководители</w:t>
            </w:r>
          </w:p>
        </w:tc>
      </w:tr>
      <w:tr w:rsidR="00E61CE4" w:rsidRPr="00E61CE4" w:rsidTr="00796DE4">
        <w:tc>
          <w:tcPr>
            <w:tcW w:w="1101" w:type="dxa"/>
          </w:tcPr>
          <w:p w:rsidR="00E61CE4" w:rsidRPr="00E61CE4" w:rsidRDefault="00E61CE4" w:rsidP="00796DE4">
            <w:pPr>
              <w:pStyle w:val="510"/>
              <w:shd w:val="clear" w:color="auto" w:fill="auto"/>
              <w:spacing w:line="274" w:lineRule="exact"/>
              <w:jc w:val="both"/>
              <w:rPr>
                <w:rStyle w:val="51"/>
                <w:bCs/>
                <w:color w:val="000000"/>
              </w:rPr>
            </w:pPr>
            <w:r>
              <w:rPr>
                <w:rStyle w:val="51"/>
                <w:bCs/>
                <w:color w:val="000000"/>
              </w:rPr>
              <w:t>5</w:t>
            </w:r>
          </w:p>
        </w:tc>
        <w:tc>
          <w:tcPr>
            <w:tcW w:w="3681" w:type="dxa"/>
          </w:tcPr>
          <w:p w:rsidR="00E61CE4" w:rsidRPr="00E61CE4" w:rsidRDefault="00E61CE4" w:rsidP="00E61CE4">
            <w:pPr>
              <w:pStyle w:val="510"/>
              <w:shd w:val="clear" w:color="auto" w:fill="auto"/>
              <w:spacing w:line="274" w:lineRule="exact"/>
              <w:jc w:val="both"/>
              <w:rPr>
                <w:rStyle w:val="51"/>
                <w:bCs/>
                <w:color w:val="000000"/>
              </w:rPr>
            </w:pPr>
            <w:r w:rsidRPr="00E61CE4">
              <w:rPr>
                <w:b w:val="0"/>
              </w:rPr>
              <w:t xml:space="preserve">Составление схем безопасных маршрутов детей в школу и </w:t>
            </w:r>
            <w:r w:rsidRPr="00E61CE4">
              <w:rPr>
                <w:b w:val="0"/>
              </w:rPr>
              <w:lastRenderedPageBreak/>
              <w:t xml:space="preserve">обратно, принятие мер к ограждению опасных для движения детей мест. Подготовка к каникулам </w:t>
            </w:r>
          </w:p>
        </w:tc>
        <w:tc>
          <w:tcPr>
            <w:tcW w:w="2391" w:type="dxa"/>
          </w:tcPr>
          <w:p w:rsidR="00E61CE4" w:rsidRPr="00E61CE4" w:rsidRDefault="00E61CE4" w:rsidP="00E61CE4">
            <w:pPr>
              <w:pStyle w:val="510"/>
              <w:shd w:val="clear" w:color="auto" w:fill="auto"/>
              <w:spacing w:line="274" w:lineRule="exact"/>
              <w:jc w:val="both"/>
              <w:rPr>
                <w:rStyle w:val="51"/>
                <w:bCs/>
                <w:color w:val="000000"/>
              </w:rPr>
            </w:pPr>
            <w:r w:rsidRPr="00E61CE4">
              <w:rPr>
                <w:b w:val="0"/>
              </w:rPr>
              <w:lastRenderedPageBreak/>
              <w:t xml:space="preserve">сентябрь - май </w:t>
            </w:r>
          </w:p>
        </w:tc>
        <w:tc>
          <w:tcPr>
            <w:tcW w:w="2392" w:type="dxa"/>
          </w:tcPr>
          <w:p w:rsidR="00E61CE4" w:rsidRPr="00E61CE4" w:rsidRDefault="00E61CE4" w:rsidP="00796DE4">
            <w:pPr>
              <w:pStyle w:val="510"/>
              <w:shd w:val="clear" w:color="auto" w:fill="auto"/>
              <w:spacing w:line="274" w:lineRule="exact"/>
              <w:jc w:val="both"/>
              <w:rPr>
                <w:rStyle w:val="51"/>
                <w:bCs/>
                <w:color w:val="000000"/>
              </w:rPr>
            </w:pPr>
            <w:r w:rsidRPr="00E61CE4">
              <w:rPr>
                <w:b w:val="0"/>
              </w:rPr>
              <w:t xml:space="preserve">Классные руководители 1-4 </w:t>
            </w:r>
            <w:r w:rsidRPr="00E61CE4">
              <w:rPr>
                <w:b w:val="0"/>
              </w:rPr>
              <w:lastRenderedPageBreak/>
              <w:t>классов</w:t>
            </w:r>
          </w:p>
        </w:tc>
      </w:tr>
      <w:tr w:rsidR="00E61CE4" w:rsidRPr="00E61CE4" w:rsidTr="00796DE4">
        <w:tc>
          <w:tcPr>
            <w:tcW w:w="1101" w:type="dxa"/>
          </w:tcPr>
          <w:p w:rsidR="00E61CE4" w:rsidRPr="00E61CE4" w:rsidRDefault="00E61CE4" w:rsidP="00796DE4">
            <w:pPr>
              <w:pStyle w:val="510"/>
              <w:shd w:val="clear" w:color="auto" w:fill="auto"/>
              <w:spacing w:line="274" w:lineRule="exact"/>
              <w:jc w:val="both"/>
              <w:rPr>
                <w:rStyle w:val="51"/>
                <w:bCs/>
                <w:color w:val="000000"/>
              </w:rPr>
            </w:pPr>
            <w:r>
              <w:rPr>
                <w:rStyle w:val="51"/>
                <w:bCs/>
                <w:color w:val="000000"/>
              </w:rPr>
              <w:lastRenderedPageBreak/>
              <w:t>6</w:t>
            </w:r>
          </w:p>
        </w:tc>
        <w:tc>
          <w:tcPr>
            <w:tcW w:w="3681" w:type="dxa"/>
          </w:tcPr>
          <w:p w:rsidR="00E61CE4" w:rsidRPr="00E61CE4" w:rsidRDefault="00E61CE4" w:rsidP="00796DE4">
            <w:pPr>
              <w:pStyle w:val="510"/>
              <w:shd w:val="clear" w:color="auto" w:fill="auto"/>
              <w:spacing w:line="274" w:lineRule="exact"/>
              <w:jc w:val="both"/>
              <w:rPr>
                <w:rStyle w:val="51"/>
                <w:bCs/>
                <w:color w:val="000000"/>
              </w:rPr>
            </w:pPr>
            <w:r w:rsidRPr="00E61CE4">
              <w:rPr>
                <w:b w:val="0"/>
              </w:rPr>
              <w:t>Требования к знаниям и навыкам школьника, которому доверяется самостоятельное движение в школу и обратно;</w:t>
            </w:r>
          </w:p>
        </w:tc>
        <w:tc>
          <w:tcPr>
            <w:tcW w:w="2391" w:type="dxa"/>
          </w:tcPr>
          <w:p w:rsidR="00E61CE4" w:rsidRPr="00E61CE4" w:rsidRDefault="00E61CE4" w:rsidP="00796DE4">
            <w:pPr>
              <w:pStyle w:val="510"/>
              <w:shd w:val="clear" w:color="auto" w:fill="auto"/>
              <w:spacing w:line="274" w:lineRule="exact"/>
              <w:jc w:val="both"/>
              <w:rPr>
                <w:rStyle w:val="51"/>
                <w:bCs/>
                <w:color w:val="000000"/>
              </w:rPr>
            </w:pPr>
            <w:r w:rsidRPr="00E61CE4">
              <w:rPr>
                <w:rStyle w:val="51"/>
                <w:bCs/>
                <w:color w:val="000000"/>
              </w:rPr>
              <w:t>сентябрь</w:t>
            </w:r>
          </w:p>
        </w:tc>
        <w:tc>
          <w:tcPr>
            <w:tcW w:w="2392" w:type="dxa"/>
          </w:tcPr>
          <w:p w:rsidR="00E61CE4" w:rsidRPr="00E61CE4" w:rsidRDefault="00E61CE4" w:rsidP="00796DE4">
            <w:pPr>
              <w:pStyle w:val="510"/>
              <w:shd w:val="clear" w:color="auto" w:fill="auto"/>
              <w:spacing w:line="274" w:lineRule="exact"/>
              <w:jc w:val="both"/>
              <w:rPr>
                <w:rStyle w:val="51"/>
                <w:bCs/>
                <w:color w:val="000000"/>
              </w:rPr>
            </w:pPr>
            <w:r w:rsidRPr="00E61CE4">
              <w:rPr>
                <w:b w:val="0"/>
              </w:rPr>
              <w:t>Классные руководители</w:t>
            </w:r>
          </w:p>
        </w:tc>
      </w:tr>
      <w:tr w:rsidR="00E61CE4" w:rsidRPr="00E61CE4" w:rsidTr="00796DE4">
        <w:tc>
          <w:tcPr>
            <w:tcW w:w="1101" w:type="dxa"/>
          </w:tcPr>
          <w:p w:rsidR="00E61CE4" w:rsidRPr="00E61CE4" w:rsidRDefault="00E61CE4" w:rsidP="00796DE4">
            <w:pPr>
              <w:pStyle w:val="510"/>
              <w:shd w:val="clear" w:color="auto" w:fill="auto"/>
              <w:spacing w:line="274" w:lineRule="exact"/>
              <w:jc w:val="both"/>
              <w:rPr>
                <w:rStyle w:val="51"/>
                <w:bCs/>
                <w:color w:val="000000"/>
              </w:rPr>
            </w:pPr>
            <w:r>
              <w:rPr>
                <w:rStyle w:val="51"/>
                <w:bCs/>
                <w:color w:val="000000"/>
              </w:rPr>
              <w:t>7</w:t>
            </w:r>
          </w:p>
        </w:tc>
        <w:tc>
          <w:tcPr>
            <w:tcW w:w="3681" w:type="dxa"/>
          </w:tcPr>
          <w:p w:rsidR="00E61CE4" w:rsidRPr="00E61CE4" w:rsidRDefault="00E61CE4" w:rsidP="00FC139F">
            <w:pPr>
              <w:rPr>
                <w:rFonts w:ascii="Times New Roman" w:hAnsi="Times New Roman" w:cs="Times New Roman"/>
                <w:sz w:val="22"/>
                <w:szCs w:val="22"/>
              </w:rPr>
            </w:pPr>
            <w:r w:rsidRPr="00E61CE4">
              <w:rPr>
                <w:rFonts w:ascii="Times New Roman" w:hAnsi="Times New Roman" w:cs="Times New Roman"/>
                <w:sz w:val="22"/>
                <w:szCs w:val="22"/>
              </w:rPr>
              <w:t>Встреча с работниками ГИББД «</w:t>
            </w:r>
            <w:r w:rsidR="00FC139F">
              <w:rPr>
                <w:rFonts w:ascii="Times New Roman" w:hAnsi="Times New Roman" w:cs="Times New Roman"/>
                <w:sz w:val="22"/>
                <w:szCs w:val="22"/>
              </w:rPr>
              <w:t xml:space="preserve">Знай и соблюдай Правила </w:t>
            </w:r>
            <w:r w:rsidRPr="00E61CE4">
              <w:rPr>
                <w:rFonts w:ascii="Times New Roman" w:hAnsi="Times New Roman" w:cs="Times New Roman"/>
                <w:sz w:val="22"/>
                <w:szCs w:val="22"/>
              </w:rPr>
              <w:t>дорожного движения.</w:t>
            </w:r>
          </w:p>
        </w:tc>
        <w:tc>
          <w:tcPr>
            <w:tcW w:w="2391" w:type="dxa"/>
          </w:tcPr>
          <w:p w:rsidR="00E61CE4" w:rsidRPr="00E61CE4" w:rsidRDefault="00E61CE4" w:rsidP="00E61CE4">
            <w:pPr>
              <w:rPr>
                <w:rFonts w:ascii="Times New Roman" w:hAnsi="Times New Roman" w:cs="Times New Roman"/>
                <w:sz w:val="22"/>
                <w:szCs w:val="22"/>
              </w:rPr>
            </w:pPr>
            <w:r w:rsidRPr="00E61CE4">
              <w:rPr>
                <w:rFonts w:ascii="Times New Roman" w:hAnsi="Times New Roman" w:cs="Times New Roman"/>
                <w:sz w:val="22"/>
                <w:szCs w:val="22"/>
              </w:rPr>
              <w:t xml:space="preserve"> В течении года</w:t>
            </w:r>
          </w:p>
        </w:tc>
        <w:tc>
          <w:tcPr>
            <w:tcW w:w="2392" w:type="dxa"/>
          </w:tcPr>
          <w:p w:rsidR="00E61CE4" w:rsidRPr="00E61CE4" w:rsidRDefault="00E61CE4">
            <w:pPr>
              <w:rPr>
                <w:rFonts w:ascii="Times New Roman" w:hAnsi="Times New Roman" w:cs="Times New Roman"/>
                <w:sz w:val="22"/>
                <w:szCs w:val="22"/>
              </w:rPr>
            </w:pPr>
            <w:r w:rsidRPr="00E61CE4">
              <w:rPr>
                <w:rFonts w:ascii="Times New Roman" w:hAnsi="Times New Roman" w:cs="Times New Roman"/>
                <w:sz w:val="22"/>
                <w:szCs w:val="22"/>
              </w:rPr>
              <w:t xml:space="preserve"> Заместитель директора по ВР,   Классные руководители</w:t>
            </w:r>
          </w:p>
        </w:tc>
      </w:tr>
      <w:tr w:rsidR="00E61CE4" w:rsidRPr="00E61CE4" w:rsidTr="00796DE4">
        <w:tc>
          <w:tcPr>
            <w:tcW w:w="1101" w:type="dxa"/>
          </w:tcPr>
          <w:p w:rsidR="00E61CE4" w:rsidRPr="00E61CE4" w:rsidRDefault="00E61CE4" w:rsidP="00796DE4">
            <w:pPr>
              <w:pStyle w:val="510"/>
              <w:shd w:val="clear" w:color="auto" w:fill="auto"/>
              <w:spacing w:line="274" w:lineRule="exact"/>
              <w:jc w:val="both"/>
              <w:rPr>
                <w:rStyle w:val="51"/>
                <w:bCs/>
                <w:color w:val="000000"/>
              </w:rPr>
            </w:pPr>
            <w:r>
              <w:rPr>
                <w:rStyle w:val="51"/>
                <w:bCs/>
                <w:color w:val="000000"/>
              </w:rPr>
              <w:t>8</w:t>
            </w:r>
          </w:p>
        </w:tc>
        <w:tc>
          <w:tcPr>
            <w:tcW w:w="3681" w:type="dxa"/>
          </w:tcPr>
          <w:p w:rsidR="00E61CE4" w:rsidRPr="00E61CE4" w:rsidRDefault="00E61CE4" w:rsidP="00796DE4">
            <w:pPr>
              <w:rPr>
                <w:rFonts w:ascii="Times New Roman" w:hAnsi="Times New Roman" w:cs="Times New Roman"/>
                <w:sz w:val="22"/>
                <w:szCs w:val="22"/>
              </w:rPr>
            </w:pPr>
            <w:r w:rsidRPr="00E61CE4">
              <w:rPr>
                <w:rFonts w:ascii="Times New Roman" w:hAnsi="Times New Roman" w:cs="Times New Roman"/>
                <w:sz w:val="22"/>
                <w:szCs w:val="22"/>
              </w:rPr>
              <w:t>Проведение тематических классных часов «Каждому должно быть ясно - на дороге кататься опасно» (на коньках, велосипеде)</w:t>
            </w:r>
          </w:p>
        </w:tc>
        <w:tc>
          <w:tcPr>
            <w:tcW w:w="2391" w:type="dxa"/>
          </w:tcPr>
          <w:p w:rsidR="00E61CE4" w:rsidRPr="00E61CE4" w:rsidRDefault="00E61CE4" w:rsidP="00E61CE4">
            <w:pPr>
              <w:rPr>
                <w:rFonts w:ascii="Times New Roman" w:hAnsi="Times New Roman" w:cs="Times New Roman"/>
                <w:sz w:val="22"/>
                <w:szCs w:val="22"/>
              </w:rPr>
            </w:pPr>
            <w:r w:rsidRPr="00E61CE4">
              <w:rPr>
                <w:rFonts w:ascii="Times New Roman" w:hAnsi="Times New Roman" w:cs="Times New Roman"/>
                <w:sz w:val="22"/>
                <w:szCs w:val="22"/>
              </w:rPr>
              <w:t xml:space="preserve"> В течение года</w:t>
            </w:r>
          </w:p>
        </w:tc>
        <w:tc>
          <w:tcPr>
            <w:tcW w:w="2392" w:type="dxa"/>
          </w:tcPr>
          <w:p w:rsidR="00E61CE4" w:rsidRPr="00E61CE4" w:rsidRDefault="00E61CE4" w:rsidP="00796DE4">
            <w:pPr>
              <w:rPr>
                <w:rFonts w:ascii="Times New Roman" w:hAnsi="Times New Roman" w:cs="Times New Roman"/>
                <w:sz w:val="22"/>
                <w:szCs w:val="22"/>
              </w:rPr>
            </w:pPr>
            <w:r w:rsidRPr="00E61CE4">
              <w:rPr>
                <w:rFonts w:ascii="Times New Roman" w:hAnsi="Times New Roman" w:cs="Times New Roman"/>
                <w:sz w:val="22"/>
                <w:szCs w:val="22"/>
              </w:rPr>
              <w:t>Классные руководители</w:t>
            </w:r>
          </w:p>
        </w:tc>
      </w:tr>
      <w:tr w:rsidR="00E61CE4" w:rsidRPr="00E61CE4" w:rsidTr="00D44406">
        <w:tc>
          <w:tcPr>
            <w:tcW w:w="1101" w:type="dxa"/>
          </w:tcPr>
          <w:p w:rsidR="00E61CE4" w:rsidRPr="00E61CE4" w:rsidRDefault="00E61CE4" w:rsidP="0018735E">
            <w:pPr>
              <w:pStyle w:val="510"/>
              <w:shd w:val="clear" w:color="auto" w:fill="auto"/>
              <w:spacing w:line="274" w:lineRule="exact"/>
              <w:jc w:val="both"/>
              <w:rPr>
                <w:rStyle w:val="51"/>
                <w:bCs/>
                <w:color w:val="000000"/>
              </w:rPr>
            </w:pPr>
            <w:r>
              <w:rPr>
                <w:rStyle w:val="51"/>
                <w:bCs/>
                <w:color w:val="000000"/>
              </w:rPr>
              <w:t>9</w:t>
            </w:r>
          </w:p>
        </w:tc>
        <w:tc>
          <w:tcPr>
            <w:tcW w:w="3681" w:type="dxa"/>
          </w:tcPr>
          <w:p w:rsidR="00E61CE4" w:rsidRPr="00E61CE4" w:rsidRDefault="00E61CE4" w:rsidP="00E61CE4">
            <w:pPr>
              <w:rPr>
                <w:rFonts w:ascii="Times New Roman" w:hAnsi="Times New Roman" w:cs="Times New Roman"/>
                <w:sz w:val="22"/>
                <w:szCs w:val="22"/>
              </w:rPr>
            </w:pPr>
            <w:r w:rsidRPr="00E61CE4">
              <w:rPr>
                <w:rFonts w:ascii="Times New Roman" w:hAnsi="Times New Roman" w:cs="Times New Roman"/>
                <w:sz w:val="22"/>
                <w:szCs w:val="22"/>
              </w:rPr>
              <w:t xml:space="preserve">Проведение ―Недели безопасности дорожного движения </w:t>
            </w:r>
          </w:p>
        </w:tc>
        <w:tc>
          <w:tcPr>
            <w:tcW w:w="2391" w:type="dxa"/>
          </w:tcPr>
          <w:p w:rsidR="00E61CE4" w:rsidRPr="00E61CE4" w:rsidRDefault="00E61CE4" w:rsidP="00E61CE4">
            <w:pPr>
              <w:rPr>
                <w:rFonts w:ascii="Times New Roman" w:hAnsi="Times New Roman" w:cs="Times New Roman"/>
                <w:sz w:val="22"/>
                <w:szCs w:val="22"/>
              </w:rPr>
            </w:pPr>
            <w:r w:rsidRPr="00E61CE4">
              <w:rPr>
                <w:rFonts w:ascii="Times New Roman" w:hAnsi="Times New Roman" w:cs="Times New Roman"/>
                <w:sz w:val="22"/>
                <w:szCs w:val="22"/>
              </w:rPr>
              <w:t xml:space="preserve"> В течение года  </w:t>
            </w:r>
          </w:p>
        </w:tc>
        <w:tc>
          <w:tcPr>
            <w:tcW w:w="2392" w:type="dxa"/>
          </w:tcPr>
          <w:p w:rsidR="00E61CE4" w:rsidRPr="00E61CE4" w:rsidRDefault="00E61CE4">
            <w:pPr>
              <w:rPr>
                <w:rFonts w:ascii="Times New Roman" w:hAnsi="Times New Roman" w:cs="Times New Roman"/>
                <w:sz w:val="22"/>
                <w:szCs w:val="22"/>
              </w:rPr>
            </w:pPr>
            <w:r w:rsidRPr="00E61CE4">
              <w:rPr>
                <w:rFonts w:ascii="Times New Roman" w:hAnsi="Times New Roman" w:cs="Times New Roman"/>
                <w:sz w:val="22"/>
                <w:szCs w:val="22"/>
              </w:rPr>
              <w:t xml:space="preserve"> Классные руководители</w:t>
            </w:r>
          </w:p>
        </w:tc>
      </w:tr>
      <w:tr w:rsidR="00D44406" w:rsidRPr="00E61CE4" w:rsidTr="00D44406">
        <w:tc>
          <w:tcPr>
            <w:tcW w:w="1101" w:type="dxa"/>
          </w:tcPr>
          <w:p w:rsidR="00D44406" w:rsidRPr="00E61CE4" w:rsidRDefault="00E61CE4" w:rsidP="0018735E">
            <w:pPr>
              <w:pStyle w:val="510"/>
              <w:shd w:val="clear" w:color="auto" w:fill="auto"/>
              <w:spacing w:line="274" w:lineRule="exact"/>
              <w:jc w:val="both"/>
              <w:rPr>
                <w:rStyle w:val="51"/>
                <w:bCs/>
                <w:color w:val="000000"/>
              </w:rPr>
            </w:pPr>
            <w:r>
              <w:rPr>
                <w:rStyle w:val="51"/>
                <w:bCs/>
                <w:color w:val="000000"/>
              </w:rPr>
              <w:t>10</w:t>
            </w:r>
          </w:p>
        </w:tc>
        <w:tc>
          <w:tcPr>
            <w:tcW w:w="3681" w:type="dxa"/>
          </w:tcPr>
          <w:p w:rsidR="00D44406" w:rsidRPr="00E61CE4" w:rsidRDefault="00E61CE4" w:rsidP="00E61CE4">
            <w:pPr>
              <w:pStyle w:val="510"/>
              <w:shd w:val="clear" w:color="auto" w:fill="auto"/>
              <w:spacing w:line="274" w:lineRule="exact"/>
              <w:jc w:val="both"/>
              <w:rPr>
                <w:rStyle w:val="51"/>
                <w:bCs/>
                <w:color w:val="000000"/>
              </w:rPr>
            </w:pPr>
            <w:r w:rsidRPr="00E61CE4">
              <w:rPr>
                <w:b w:val="0"/>
              </w:rPr>
              <w:t xml:space="preserve">Участие в  конкурсе "Безопасное колесо"  </w:t>
            </w:r>
          </w:p>
        </w:tc>
        <w:tc>
          <w:tcPr>
            <w:tcW w:w="2391" w:type="dxa"/>
          </w:tcPr>
          <w:p w:rsidR="00D44406" w:rsidRPr="00E61CE4" w:rsidRDefault="00E61CE4" w:rsidP="0018735E">
            <w:pPr>
              <w:pStyle w:val="510"/>
              <w:shd w:val="clear" w:color="auto" w:fill="auto"/>
              <w:spacing w:line="274" w:lineRule="exact"/>
              <w:jc w:val="both"/>
              <w:rPr>
                <w:rStyle w:val="51"/>
                <w:bCs/>
                <w:color w:val="000000"/>
              </w:rPr>
            </w:pPr>
            <w:r w:rsidRPr="00E61CE4">
              <w:rPr>
                <w:rStyle w:val="51"/>
                <w:bCs/>
                <w:color w:val="000000"/>
              </w:rPr>
              <w:t>май</w:t>
            </w:r>
          </w:p>
        </w:tc>
        <w:tc>
          <w:tcPr>
            <w:tcW w:w="2392" w:type="dxa"/>
          </w:tcPr>
          <w:p w:rsidR="00D44406" w:rsidRPr="00E61CE4" w:rsidRDefault="00E61CE4" w:rsidP="0018735E">
            <w:pPr>
              <w:pStyle w:val="510"/>
              <w:shd w:val="clear" w:color="auto" w:fill="auto"/>
              <w:spacing w:line="274" w:lineRule="exact"/>
              <w:jc w:val="both"/>
              <w:rPr>
                <w:rStyle w:val="51"/>
                <w:bCs/>
                <w:color w:val="000000"/>
              </w:rPr>
            </w:pPr>
            <w:r w:rsidRPr="00E61CE4">
              <w:rPr>
                <w:rStyle w:val="51"/>
                <w:bCs/>
                <w:color w:val="000000"/>
              </w:rPr>
              <w:t>Классные руководители</w:t>
            </w:r>
          </w:p>
        </w:tc>
      </w:tr>
    </w:tbl>
    <w:p w:rsidR="00E61CE4" w:rsidRDefault="00E61CE4" w:rsidP="00E61CE4">
      <w:pPr>
        <w:pStyle w:val="510"/>
        <w:shd w:val="clear" w:color="auto" w:fill="auto"/>
        <w:spacing w:line="274" w:lineRule="exact"/>
        <w:ind w:firstLine="708"/>
        <w:jc w:val="both"/>
        <w:rPr>
          <w:rStyle w:val="51"/>
          <w:b/>
          <w:bCs/>
          <w:color w:val="000000"/>
          <w:sz w:val="24"/>
        </w:rPr>
      </w:pPr>
    </w:p>
    <w:p w:rsidR="00E61CE4" w:rsidRPr="00E61CE4" w:rsidRDefault="00E61CE4" w:rsidP="00E61CE4">
      <w:pPr>
        <w:ind w:firstLine="708"/>
        <w:rPr>
          <w:rFonts w:ascii="Times New Roman" w:hAnsi="Times New Roman" w:cs="Times New Roman"/>
        </w:rPr>
      </w:pPr>
      <w:r w:rsidRPr="00E61CE4">
        <w:rPr>
          <w:rFonts w:ascii="Times New Roman" w:hAnsi="Times New Roman" w:cs="Times New Roman"/>
          <w:b/>
        </w:rPr>
        <w:t>Просветительская работа с родителями (законными представителями).</w:t>
      </w:r>
    </w:p>
    <w:p w:rsidR="00E61CE4" w:rsidRDefault="00E61CE4" w:rsidP="00E61CE4">
      <w:pPr>
        <w:jc w:val="both"/>
        <w:rPr>
          <w:rFonts w:ascii="Times New Roman" w:hAnsi="Times New Roman" w:cs="Times New Roman"/>
        </w:rPr>
      </w:pPr>
      <w:r w:rsidRPr="00E61CE4">
        <w:rPr>
          <w:rFonts w:ascii="Times New Roman" w:hAnsi="Times New Roman" w:cs="Times New Roman"/>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E61CE4" w:rsidRPr="00E61CE4" w:rsidRDefault="00E61CE4" w:rsidP="00130103">
      <w:pPr>
        <w:pStyle w:val="a7"/>
        <w:numPr>
          <w:ilvl w:val="0"/>
          <w:numId w:val="38"/>
        </w:numPr>
        <w:jc w:val="both"/>
        <w:rPr>
          <w:rFonts w:ascii="Times New Roman" w:hAnsi="Times New Roman" w:cs="Times New Roman"/>
        </w:rPr>
      </w:pPr>
      <w:r w:rsidRPr="00E61CE4">
        <w:rPr>
          <w:rFonts w:ascii="Times New Roman" w:hAnsi="Times New Roman" w:cs="Times New Roman"/>
        </w:rPr>
        <w:t>проведение соответствующих лекций, семинаров, круглых столов и т. п.;</w:t>
      </w:r>
    </w:p>
    <w:p w:rsidR="00D44406" w:rsidRDefault="00E61CE4" w:rsidP="00130103">
      <w:pPr>
        <w:pStyle w:val="a7"/>
        <w:numPr>
          <w:ilvl w:val="0"/>
          <w:numId w:val="38"/>
        </w:numPr>
        <w:jc w:val="both"/>
        <w:rPr>
          <w:rFonts w:ascii="Times New Roman" w:hAnsi="Times New Roman" w:cs="Times New Roman"/>
          <w:lang w:eastAsia="en-US"/>
        </w:rPr>
      </w:pPr>
      <w:r w:rsidRPr="00E61CE4">
        <w:rPr>
          <w:rFonts w:ascii="Times New Roman" w:hAnsi="Times New Roman" w:cs="Times New Roman"/>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E61CE4" w:rsidRPr="00E61CE4" w:rsidRDefault="00E61CE4" w:rsidP="00E61CE4">
      <w:pPr>
        <w:pStyle w:val="a7"/>
        <w:ind w:left="360"/>
        <w:jc w:val="both"/>
        <w:rPr>
          <w:rFonts w:ascii="Times New Roman" w:hAnsi="Times New Roman" w:cs="Times New Roman"/>
          <w:lang w:eastAsia="en-US"/>
        </w:rPr>
      </w:pPr>
    </w:p>
    <w:tbl>
      <w:tblPr>
        <w:tblStyle w:val="af0"/>
        <w:tblW w:w="0" w:type="auto"/>
        <w:tblLook w:val="04A0" w:firstRow="1" w:lastRow="0" w:firstColumn="1" w:lastColumn="0" w:noHBand="0" w:noVBand="1"/>
      </w:tblPr>
      <w:tblGrid>
        <w:gridCol w:w="4928"/>
        <w:gridCol w:w="1843"/>
        <w:gridCol w:w="2794"/>
      </w:tblGrid>
      <w:tr w:rsidR="00E61CE4" w:rsidTr="0044253E">
        <w:tc>
          <w:tcPr>
            <w:tcW w:w="4928" w:type="dxa"/>
          </w:tcPr>
          <w:p w:rsidR="00E61CE4" w:rsidRPr="0044253E" w:rsidRDefault="00E61CE4" w:rsidP="00E61CE4">
            <w:pPr>
              <w:rPr>
                <w:rFonts w:ascii="Times New Roman" w:hAnsi="Times New Roman" w:cs="Times New Roman"/>
              </w:rPr>
            </w:pPr>
            <w:r w:rsidRPr="0044253E">
              <w:rPr>
                <w:rFonts w:ascii="Times New Roman" w:hAnsi="Times New Roman" w:cs="Times New Roman"/>
              </w:rPr>
              <w:t xml:space="preserve">Проведение классных часов и бесед по предупреждению несчастных случаев и травматизма.   </w:t>
            </w:r>
          </w:p>
        </w:tc>
        <w:tc>
          <w:tcPr>
            <w:tcW w:w="1843" w:type="dxa"/>
          </w:tcPr>
          <w:p w:rsidR="00E61CE4" w:rsidRPr="0044253E" w:rsidRDefault="00E61CE4" w:rsidP="00E61CE4">
            <w:pPr>
              <w:rPr>
                <w:rFonts w:ascii="Times New Roman" w:hAnsi="Times New Roman" w:cs="Times New Roman"/>
              </w:rPr>
            </w:pPr>
            <w:r w:rsidRPr="0044253E">
              <w:rPr>
                <w:rFonts w:ascii="Times New Roman" w:hAnsi="Times New Roman" w:cs="Times New Roman"/>
              </w:rPr>
              <w:t xml:space="preserve">  В течение года   </w:t>
            </w:r>
          </w:p>
        </w:tc>
        <w:tc>
          <w:tcPr>
            <w:tcW w:w="2794" w:type="dxa"/>
          </w:tcPr>
          <w:p w:rsidR="00E61CE4" w:rsidRPr="0044253E" w:rsidRDefault="0044253E">
            <w:pPr>
              <w:rPr>
                <w:rFonts w:ascii="Times New Roman" w:hAnsi="Times New Roman" w:cs="Times New Roman"/>
              </w:rPr>
            </w:pPr>
            <w:r w:rsidRPr="0044253E">
              <w:rPr>
                <w:rFonts w:ascii="Times New Roman" w:hAnsi="Times New Roman" w:cs="Times New Roman"/>
              </w:rPr>
              <w:t>Классные руководители</w:t>
            </w:r>
          </w:p>
        </w:tc>
      </w:tr>
      <w:tr w:rsidR="00E61CE4" w:rsidTr="0044253E">
        <w:tc>
          <w:tcPr>
            <w:tcW w:w="4928" w:type="dxa"/>
          </w:tcPr>
          <w:p w:rsidR="0044253E" w:rsidRPr="0044253E" w:rsidRDefault="0044253E">
            <w:pPr>
              <w:jc w:val="both"/>
              <w:rPr>
                <w:rFonts w:ascii="Times New Roman" w:hAnsi="Times New Roman" w:cs="Times New Roman"/>
              </w:rPr>
            </w:pPr>
            <w:r w:rsidRPr="0044253E">
              <w:rPr>
                <w:rFonts w:ascii="Times New Roman" w:hAnsi="Times New Roman" w:cs="Times New Roman"/>
              </w:rPr>
              <w:t xml:space="preserve">Проведение родительских лекториев по здоровьесбережению: </w:t>
            </w:r>
          </w:p>
          <w:p w:rsidR="0044253E" w:rsidRPr="0044253E" w:rsidRDefault="0044253E">
            <w:pPr>
              <w:jc w:val="both"/>
              <w:rPr>
                <w:rFonts w:ascii="Times New Roman" w:hAnsi="Times New Roman" w:cs="Times New Roman"/>
              </w:rPr>
            </w:pPr>
            <w:r w:rsidRPr="0044253E">
              <w:rPr>
                <w:rFonts w:ascii="Times New Roman" w:hAnsi="Times New Roman" w:cs="Times New Roman"/>
              </w:rPr>
              <w:t xml:space="preserve"> «Распорядок дня и двигательный режим </w:t>
            </w:r>
          </w:p>
          <w:p w:rsidR="0044253E" w:rsidRPr="0044253E" w:rsidRDefault="0044253E">
            <w:pPr>
              <w:jc w:val="both"/>
              <w:rPr>
                <w:rFonts w:ascii="Times New Roman" w:hAnsi="Times New Roman" w:cs="Times New Roman"/>
              </w:rPr>
            </w:pPr>
            <w:r w:rsidRPr="0044253E">
              <w:rPr>
                <w:rFonts w:ascii="Times New Roman" w:hAnsi="Times New Roman" w:cs="Times New Roman"/>
              </w:rPr>
              <w:t xml:space="preserve"> школьника»; </w:t>
            </w:r>
          </w:p>
          <w:p w:rsidR="0044253E" w:rsidRPr="0044253E" w:rsidRDefault="0044253E" w:rsidP="0044253E">
            <w:pPr>
              <w:jc w:val="both"/>
              <w:rPr>
                <w:rFonts w:ascii="Times New Roman" w:hAnsi="Times New Roman" w:cs="Times New Roman"/>
              </w:rPr>
            </w:pPr>
            <w:r w:rsidRPr="0044253E">
              <w:rPr>
                <w:rFonts w:ascii="Times New Roman" w:hAnsi="Times New Roman" w:cs="Times New Roman"/>
              </w:rPr>
              <w:t xml:space="preserve"> «Личная гигиена школьника»;   «Воспитание правильной осанки у детей»; «Организация правильного питания ребенка в семье»;  </w:t>
            </w:r>
          </w:p>
          <w:p w:rsidR="00E61CE4" w:rsidRPr="0044253E" w:rsidRDefault="0044253E" w:rsidP="0044253E">
            <w:pPr>
              <w:jc w:val="both"/>
              <w:rPr>
                <w:rFonts w:ascii="Times New Roman" w:hAnsi="Times New Roman" w:cs="Times New Roman"/>
                <w:lang w:eastAsia="en-US"/>
              </w:rPr>
            </w:pPr>
            <w:r w:rsidRPr="0044253E">
              <w:rPr>
                <w:rFonts w:ascii="Times New Roman" w:hAnsi="Times New Roman" w:cs="Times New Roman"/>
              </w:rPr>
              <w:t>«Семейная профилактика проявления негативных привычек» и др.</w:t>
            </w:r>
          </w:p>
        </w:tc>
        <w:tc>
          <w:tcPr>
            <w:tcW w:w="1843" w:type="dxa"/>
          </w:tcPr>
          <w:p w:rsidR="00E61CE4" w:rsidRPr="0044253E" w:rsidRDefault="0044253E">
            <w:pPr>
              <w:jc w:val="both"/>
              <w:rPr>
                <w:rFonts w:ascii="Times New Roman" w:hAnsi="Times New Roman" w:cs="Times New Roman"/>
                <w:lang w:eastAsia="en-US"/>
              </w:rPr>
            </w:pPr>
            <w:r w:rsidRPr="0044253E">
              <w:rPr>
                <w:rFonts w:ascii="Times New Roman" w:hAnsi="Times New Roman" w:cs="Times New Roman"/>
                <w:lang w:eastAsia="en-US"/>
              </w:rPr>
              <w:t>В течении года</w:t>
            </w:r>
          </w:p>
        </w:tc>
        <w:tc>
          <w:tcPr>
            <w:tcW w:w="2794" w:type="dxa"/>
          </w:tcPr>
          <w:p w:rsidR="00E61CE4" w:rsidRPr="0044253E" w:rsidRDefault="0044253E">
            <w:pPr>
              <w:jc w:val="both"/>
              <w:rPr>
                <w:rFonts w:ascii="Times New Roman" w:hAnsi="Times New Roman" w:cs="Times New Roman"/>
                <w:lang w:eastAsia="en-US"/>
              </w:rPr>
            </w:pPr>
            <w:r w:rsidRPr="0044253E">
              <w:rPr>
                <w:rFonts w:ascii="Times New Roman" w:hAnsi="Times New Roman" w:cs="Times New Roman"/>
              </w:rPr>
              <w:t>Медицинский работник, классные руководители, социальный педагог</w:t>
            </w:r>
          </w:p>
        </w:tc>
      </w:tr>
      <w:tr w:rsidR="00E61CE4" w:rsidTr="0044253E">
        <w:tc>
          <w:tcPr>
            <w:tcW w:w="4928" w:type="dxa"/>
          </w:tcPr>
          <w:p w:rsidR="00E61CE4" w:rsidRPr="0044253E" w:rsidRDefault="0044253E">
            <w:pPr>
              <w:jc w:val="both"/>
              <w:rPr>
                <w:rFonts w:ascii="Times New Roman" w:hAnsi="Times New Roman" w:cs="Times New Roman"/>
                <w:lang w:eastAsia="en-US"/>
              </w:rPr>
            </w:pPr>
            <w:r w:rsidRPr="0044253E">
              <w:rPr>
                <w:rFonts w:ascii="Times New Roman" w:hAnsi="Times New Roman" w:cs="Times New Roman"/>
              </w:rPr>
              <w:t>Проведение консультаций для родителей по проблеме сбережения здоровья детей.</w:t>
            </w:r>
          </w:p>
        </w:tc>
        <w:tc>
          <w:tcPr>
            <w:tcW w:w="1843" w:type="dxa"/>
          </w:tcPr>
          <w:p w:rsidR="00E61CE4" w:rsidRPr="0044253E" w:rsidRDefault="0044253E">
            <w:pPr>
              <w:jc w:val="both"/>
              <w:rPr>
                <w:rFonts w:ascii="Times New Roman" w:hAnsi="Times New Roman" w:cs="Times New Roman"/>
                <w:lang w:eastAsia="en-US"/>
              </w:rPr>
            </w:pPr>
            <w:r w:rsidRPr="0044253E">
              <w:rPr>
                <w:rFonts w:ascii="Times New Roman" w:hAnsi="Times New Roman" w:cs="Times New Roman"/>
                <w:lang w:eastAsia="en-US"/>
              </w:rPr>
              <w:t>В течении года</w:t>
            </w:r>
          </w:p>
        </w:tc>
        <w:tc>
          <w:tcPr>
            <w:tcW w:w="2794" w:type="dxa"/>
          </w:tcPr>
          <w:p w:rsidR="00E61CE4" w:rsidRPr="0044253E" w:rsidRDefault="0044253E">
            <w:pPr>
              <w:jc w:val="both"/>
              <w:rPr>
                <w:rFonts w:ascii="Times New Roman" w:hAnsi="Times New Roman" w:cs="Times New Roman"/>
                <w:lang w:eastAsia="en-US"/>
              </w:rPr>
            </w:pPr>
            <w:r w:rsidRPr="0044253E">
              <w:rPr>
                <w:rFonts w:ascii="Times New Roman" w:hAnsi="Times New Roman" w:cs="Times New Roman"/>
              </w:rPr>
              <w:t>Зам. директора по УВР, психолог, медицинский работник</w:t>
            </w:r>
          </w:p>
        </w:tc>
      </w:tr>
    </w:tbl>
    <w:p w:rsidR="0044253E" w:rsidRPr="0044253E" w:rsidRDefault="0044253E">
      <w:pPr>
        <w:jc w:val="both"/>
        <w:rPr>
          <w:rFonts w:ascii="Times New Roman" w:hAnsi="Times New Roman" w:cs="Times New Roman"/>
          <w:b/>
        </w:rPr>
      </w:pPr>
      <w:r w:rsidRPr="0044253E">
        <w:rPr>
          <w:rFonts w:ascii="Times New Roman" w:hAnsi="Times New Roman" w:cs="Times New Roman"/>
          <w:b/>
        </w:rPr>
        <w:t>2.4.7.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61CE4" w:rsidRDefault="0044253E">
      <w:pPr>
        <w:jc w:val="both"/>
        <w:rPr>
          <w:rFonts w:ascii="Times New Roman" w:hAnsi="Times New Roman" w:cs="Times New Roman"/>
        </w:rPr>
      </w:pPr>
      <w:r w:rsidRPr="0044253E">
        <w:rPr>
          <w:rFonts w:ascii="Times New Roman" w:hAnsi="Times New Roman" w:cs="Times New Roman"/>
        </w:rPr>
        <w:t xml:space="preserve">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44253E" w:rsidRPr="0044253E" w:rsidRDefault="0044253E" w:rsidP="00130103">
      <w:pPr>
        <w:pStyle w:val="a7"/>
        <w:numPr>
          <w:ilvl w:val="0"/>
          <w:numId w:val="39"/>
        </w:numPr>
        <w:jc w:val="both"/>
        <w:rPr>
          <w:rFonts w:ascii="Times New Roman" w:hAnsi="Times New Roman" w:cs="Times New Roman"/>
        </w:rPr>
      </w:pPr>
      <w:r w:rsidRPr="0044253E">
        <w:rPr>
          <w:rFonts w:ascii="Times New Roman" w:hAnsi="Times New Roman" w:cs="Times New Roman"/>
        </w:rPr>
        <w:t>Медосмотр обучающихся,</w:t>
      </w:r>
    </w:p>
    <w:p w:rsidR="0044253E" w:rsidRPr="0044253E" w:rsidRDefault="0044253E" w:rsidP="00130103">
      <w:pPr>
        <w:pStyle w:val="a7"/>
        <w:numPr>
          <w:ilvl w:val="0"/>
          <w:numId w:val="39"/>
        </w:numPr>
        <w:jc w:val="both"/>
        <w:rPr>
          <w:rFonts w:ascii="Times New Roman" w:hAnsi="Times New Roman" w:cs="Times New Roman"/>
        </w:rPr>
      </w:pPr>
      <w:r w:rsidRPr="0044253E">
        <w:rPr>
          <w:rFonts w:ascii="Times New Roman" w:hAnsi="Times New Roman" w:cs="Times New Roman"/>
        </w:rPr>
        <w:t>Медосмотр педагогов</w:t>
      </w:r>
    </w:p>
    <w:p w:rsidR="00FC139F" w:rsidRDefault="0044253E" w:rsidP="00130103">
      <w:pPr>
        <w:pStyle w:val="a7"/>
        <w:numPr>
          <w:ilvl w:val="0"/>
          <w:numId w:val="39"/>
        </w:numPr>
        <w:jc w:val="both"/>
        <w:rPr>
          <w:rFonts w:ascii="Times New Roman" w:hAnsi="Times New Roman" w:cs="Times New Roman"/>
        </w:rPr>
      </w:pPr>
      <w:r w:rsidRPr="00FC139F">
        <w:rPr>
          <w:rFonts w:ascii="Times New Roman" w:hAnsi="Times New Roman" w:cs="Times New Roman"/>
        </w:rPr>
        <w:t xml:space="preserve">Организация психологического сопровождения образовательного процесса:  </w:t>
      </w:r>
      <w:r w:rsidRPr="00FC139F">
        <w:rPr>
          <w:rFonts w:ascii="Times New Roman" w:hAnsi="Times New Roman" w:cs="Times New Roman"/>
        </w:rPr>
        <w:lastRenderedPageBreak/>
        <w:t>диагностика;</w:t>
      </w:r>
      <w:r w:rsidR="00FC139F" w:rsidRPr="00FC139F">
        <w:rPr>
          <w:rFonts w:ascii="Times New Roman" w:hAnsi="Times New Roman" w:cs="Times New Roman"/>
        </w:rPr>
        <w:t xml:space="preserve"> </w:t>
      </w:r>
      <w:r w:rsidRPr="00FC139F">
        <w:rPr>
          <w:rFonts w:ascii="Times New Roman" w:hAnsi="Times New Roman" w:cs="Times New Roman"/>
        </w:rPr>
        <w:t>психологическое просвещение учителей, обучающихся, родителей по организации ЗОЖ;</w:t>
      </w:r>
      <w:r w:rsidR="00FC139F" w:rsidRPr="00FC139F">
        <w:rPr>
          <w:rFonts w:ascii="Times New Roman" w:hAnsi="Times New Roman" w:cs="Times New Roman"/>
        </w:rPr>
        <w:t xml:space="preserve"> </w:t>
      </w:r>
      <w:r w:rsidRPr="00FC139F">
        <w:rPr>
          <w:rFonts w:ascii="Times New Roman" w:hAnsi="Times New Roman" w:cs="Times New Roman"/>
        </w:rPr>
        <w:t>коррекционно-развивающая работа с обучающимися, требующими особого внимания.</w:t>
      </w:r>
      <w:r w:rsidR="00FC139F" w:rsidRPr="00FC139F">
        <w:rPr>
          <w:rFonts w:ascii="Times New Roman" w:hAnsi="Times New Roman" w:cs="Times New Roman"/>
        </w:rPr>
        <w:t xml:space="preserve"> </w:t>
      </w:r>
      <w:r w:rsidR="00FC139F">
        <w:rPr>
          <w:rFonts w:ascii="Times New Roman" w:hAnsi="Times New Roman" w:cs="Times New Roman"/>
        </w:rPr>
        <w:t>О</w:t>
      </w:r>
    </w:p>
    <w:p w:rsidR="00FC139F" w:rsidRDefault="00FC139F" w:rsidP="00130103">
      <w:pPr>
        <w:pStyle w:val="a7"/>
        <w:numPr>
          <w:ilvl w:val="0"/>
          <w:numId w:val="39"/>
        </w:numPr>
        <w:jc w:val="both"/>
        <w:rPr>
          <w:rFonts w:ascii="Times New Roman" w:hAnsi="Times New Roman" w:cs="Times New Roman"/>
        </w:rPr>
      </w:pPr>
      <w:r w:rsidRPr="00FC139F">
        <w:rPr>
          <w:rFonts w:ascii="Times New Roman" w:hAnsi="Times New Roman" w:cs="Times New Roman"/>
        </w:rPr>
        <w:t>О</w:t>
      </w:r>
      <w:r w:rsidR="0044253E" w:rsidRPr="00FC139F">
        <w:rPr>
          <w:rFonts w:ascii="Times New Roman" w:hAnsi="Times New Roman" w:cs="Times New Roman"/>
        </w:rPr>
        <w:t xml:space="preserve">рганизация деятельности логопедической службы </w:t>
      </w:r>
    </w:p>
    <w:p w:rsidR="00FC139F" w:rsidRDefault="0044253E" w:rsidP="00130103">
      <w:pPr>
        <w:pStyle w:val="a7"/>
        <w:numPr>
          <w:ilvl w:val="0"/>
          <w:numId w:val="39"/>
        </w:numPr>
        <w:jc w:val="both"/>
        <w:rPr>
          <w:rFonts w:ascii="Times New Roman" w:hAnsi="Times New Roman" w:cs="Times New Roman"/>
        </w:rPr>
      </w:pPr>
      <w:r w:rsidRPr="00FC139F">
        <w:rPr>
          <w:rFonts w:ascii="Times New Roman" w:hAnsi="Times New Roman" w:cs="Times New Roman"/>
        </w:rPr>
        <w:t xml:space="preserve"> Проверка уровня компетенций обучающихся в области здоровьесбережения </w:t>
      </w:r>
    </w:p>
    <w:p w:rsidR="0044253E" w:rsidRPr="00FC139F" w:rsidRDefault="0044253E" w:rsidP="00130103">
      <w:pPr>
        <w:pStyle w:val="a7"/>
        <w:numPr>
          <w:ilvl w:val="0"/>
          <w:numId w:val="39"/>
        </w:numPr>
        <w:jc w:val="both"/>
        <w:rPr>
          <w:rFonts w:ascii="Times New Roman" w:hAnsi="Times New Roman" w:cs="Times New Roman"/>
        </w:rPr>
      </w:pPr>
      <w:r w:rsidRPr="00FC139F">
        <w:rPr>
          <w:rFonts w:ascii="Times New Roman" w:hAnsi="Times New Roman" w:cs="Times New Roman"/>
        </w:rPr>
        <w:t xml:space="preserve"> Совершенствование материально – технической базы учреждения.  </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Программа формирования экологической культуры, здорового и безопасного образа жизни обеспечивает: </w:t>
      </w:r>
    </w:p>
    <w:p w:rsidR="0044253E" w:rsidRDefault="0044253E" w:rsidP="0044253E">
      <w:pPr>
        <w:jc w:val="both"/>
        <w:rPr>
          <w:rFonts w:ascii="Times New Roman" w:hAnsi="Times New Roman" w:cs="Times New Roman"/>
        </w:rPr>
      </w:pPr>
      <w:r w:rsidRPr="0044253E">
        <w:rPr>
          <w:rFonts w:ascii="Times New Roman" w:hAnsi="Times New Roman" w:cs="Times New Roman"/>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 ‒ 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 ‒ формирование познавательного интереса и бережного отношения к природе;</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 ‒ 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психологических и иных особенностей, развитие потребности в занятиях физической культурой и спортом; </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 соблюдение здоровьесозидающих режимов дня; </w:t>
      </w:r>
    </w:p>
    <w:p w:rsidR="0044253E" w:rsidRDefault="0044253E" w:rsidP="0044253E">
      <w:pPr>
        <w:jc w:val="both"/>
        <w:rPr>
          <w:rFonts w:ascii="Times New Roman" w:hAnsi="Times New Roman" w:cs="Times New Roman"/>
        </w:rPr>
      </w:pPr>
      <w:r w:rsidRPr="0044253E">
        <w:rPr>
          <w:rFonts w:ascii="Times New Roman" w:hAnsi="Times New Roman" w:cs="Times New Roman"/>
        </w:rPr>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 ‒ становление умений противостояния вовлечению в табакокурение, употребление алкоголя, наркотических и сильнодействующих веществ; </w:t>
      </w:r>
    </w:p>
    <w:p w:rsidR="0044253E" w:rsidRDefault="0044253E" w:rsidP="0044253E">
      <w:pPr>
        <w:jc w:val="both"/>
        <w:rPr>
          <w:rFonts w:ascii="Times New Roman" w:hAnsi="Times New Roman" w:cs="Times New Roman"/>
        </w:rPr>
      </w:pPr>
      <w:r w:rsidRPr="0044253E">
        <w:rPr>
          <w:rFonts w:ascii="Times New Roman" w:hAnsi="Times New Roman" w:cs="Times New Roman"/>
        </w:rPr>
        <w:t>‒ формирование потребности обучающихся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w:t>
      </w:r>
      <w:r>
        <w:rPr>
          <w:rFonts w:ascii="Times New Roman" w:hAnsi="Times New Roman" w:cs="Times New Roman"/>
        </w:rPr>
        <w:t xml:space="preserve">ания навыков личной гигиены; </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 ‒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44253E" w:rsidRDefault="0044253E" w:rsidP="0044253E">
      <w:pPr>
        <w:jc w:val="both"/>
        <w:rPr>
          <w:rFonts w:ascii="Times New Roman" w:hAnsi="Times New Roman" w:cs="Times New Roman"/>
        </w:rPr>
      </w:pPr>
      <w:r w:rsidRPr="0044253E">
        <w:rPr>
          <w:rFonts w:ascii="Times New Roman" w:hAnsi="Times New Roman" w:cs="Times New Roman"/>
        </w:rPr>
        <w:t xml:space="preserve">Направлениями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являются: </w:t>
      </w:r>
      <w:r w:rsidRPr="0044253E">
        <w:rPr>
          <w:rFonts w:ascii="Times New Roman" w:hAnsi="Times New Roman" w:cs="Times New Roman"/>
          <w:u w:val="single"/>
        </w:rPr>
        <w:t>‒ Познавательное направление</w:t>
      </w:r>
      <w:r w:rsidRPr="0044253E">
        <w:rPr>
          <w:rFonts w:ascii="Times New Roman" w:hAnsi="Times New Roman" w:cs="Times New Roman"/>
        </w:rPr>
        <w:t xml:space="preserve"> работы включает цикл познавательных мероприятий (используются следующие формы: дидактические игры, беседы, путешествия, спектакли, викторины), которые способствуют более глубокому расширению экологических знаний младших школьников во время учебного процесса. </w:t>
      </w:r>
    </w:p>
    <w:p w:rsidR="00796DE4" w:rsidRDefault="0044253E" w:rsidP="0044253E">
      <w:pPr>
        <w:jc w:val="both"/>
        <w:rPr>
          <w:rFonts w:ascii="Times New Roman" w:hAnsi="Times New Roman" w:cs="Times New Roman"/>
        </w:rPr>
      </w:pPr>
      <w:r w:rsidRPr="0044253E">
        <w:rPr>
          <w:rFonts w:ascii="Times New Roman" w:hAnsi="Times New Roman" w:cs="Times New Roman"/>
          <w:u w:val="single"/>
        </w:rPr>
        <w:t>‒ Познавательно-досуговое направление</w:t>
      </w:r>
      <w:r w:rsidRPr="0044253E">
        <w:rPr>
          <w:rFonts w:ascii="Times New Roman" w:hAnsi="Times New Roman" w:cs="Times New Roman"/>
        </w:rPr>
        <w:t xml:space="preserve"> работы ставит своей целью знакомить учащихся начальных классов с компонентами живой и неживой природы, влиянием деятельности человека на эти компоненты в игровой занимательной форме: это — театрализованные представления на экологическую тему, праздники, утренники, экологические игры,игры-путешествия. </w:t>
      </w:r>
    </w:p>
    <w:p w:rsidR="00796DE4" w:rsidRDefault="0044253E" w:rsidP="0044253E">
      <w:pPr>
        <w:jc w:val="both"/>
        <w:rPr>
          <w:rFonts w:ascii="Times New Roman" w:hAnsi="Times New Roman" w:cs="Times New Roman"/>
        </w:rPr>
      </w:pPr>
      <w:r w:rsidRPr="00796DE4">
        <w:rPr>
          <w:rFonts w:ascii="Times New Roman" w:hAnsi="Times New Roman" w:cs="Times New Roman"/>
          <w:u w:val="single"/>
        </w:rPr>
        <w:t>‒ Познавательно-практическое направление</w:t>
      </w:r>
      <w:r w:rsidRPr="0044253E">
        <w:rPr>
          <w:rFonts w:ascii="Times New Roman" w:hAnsi="Times New Roman" w:cs="Times New Roman"/>
        </w:rPr>
        <w:t xml:space="preserve"> основывается на изучении растительного и животного мира, почв, водоемов, ландшафтов родного края, связанное с практическими делами: посадкой деревьев и цветов, озеленением класса, подкормкой птиц, способствует привитию бережного отношения младших школьников к родной природе. </w:t>
      </w:r>
    </w:p>
    <w:p w:rsidR="00796DE4" w:rsidRDefault="0044253E" w:rsidP="0044253E">
      <w:pPr>
        <w:jc w:val="both"/>
        <w:rPr>
          <w:rFonts w:ascii="Times New Roman" w:hAnsi="Times New Roman" w:cs="Times New Roman"/>
        </w:rPr>
      </w:pPr>
      <w:r w:rsidRPr="00796DE4">
        <w:rPr>
          <w:rFonts w:ascii="Times New Roman" w:hAnsi="Times New Roman" w:cs="Times New Roman"/>
          <w:u w:val="single"/>
        </w:rPr>
        <w:t>‒ Исследовательское направление</w:t>
      </w:r>
      <w:r w:rsidRPr="0044253E">
        <w:rPr>
          <w:rFonts w:ascii="Times New Roman" w:hAnsi="Times New Roman" w:cs="Times New Roman"/>
        </w:rPr>
        <w:t xml:space="preserve"> работы осуществляется в рамках следующих мероприятий: экскурсий, фенологических наблюдений, опытов, которые способствуют развитию </w:t>
      </w:r>
      <w:r w:rsidRPr="0044253E">
        <w:rPr>
          <w:rFonts w:ascii="Times New Roman" w:hAnsi="Times New Roman" w:cs="Times New Roman"/>
        </w:rPr>
        <w:lastRenderedPageBreak/>
        <w:t xml:space="preserve">мышления, анализу полученных результатов. </w:t>
      </w:r>
    </w:p>
    <w:p w:rsidR="00796DE4" w:rsidRDefault="0044253E" w:rsidP="0044253E">
      <w:pPr>
        <w:jc w:val="both"/>
        <w:rPr>
          <w:rFonts w:ascii="Times New Roman" w:hAnsi="Times New Roman" w:cs="Times New Roman"/>
        </w:rPr>
      </w:pPr>
      <w:r w:rsidRPr="0044253E">
        <w:rPr>
          <w:rFonts w:ascii="Times New Roman" w:hAnsi="Times New Roman" w:cs="Times New Roman"/>
        </w:rPr>
        <w:t>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 спортивной, оздоровительной работе и профилактике употребления психоактивных веществ обучающимися, профилактике детского дорожнотранспортного травматизм: учебные занятия с использованием инновационных образовательных технологий, классные часы, тематические вечера, олимпиады, конкурсы, выставки, декады, акции, исследовательская работа, конференции, проекты, лектории, ролевые и деловые игры, дискуссии, круглые столы, экскурсии, экологические тропы, экопрактикум. В экологическом образовании младших школьников МАОУ</w:t>
      </w:r>
      <w:r w:rsidR="00FC139F">
        <w:rPr>
          <w:rFonts w:ascii="Times New Roman" w:hAnsi="Times New Roman" w:cs="Times New Roman"/>
        </w:rPr>
        <w:t xml:space="preserve"> Вагайская</w:t>
      </w:r>
      <w:r w:rsidR="00796DE4">
        <w:rPr>
          <w:rFonts w:ascii="Times New Roman" w:hAnsi="Times New Roman" w:cs="Times New Roman"/>
        </w:rPr>
        <w:t xml:space="preserve"> СОШ </w:t>
      </w:r>
      <w:r w:rsidRPr="0044253E">
        <w:rPr>
          <w:rFonts w:ascii="Times New Roman" w:hAnsi="Times New Roman" w:cs="Times New Roman"/>
        </w:rPr>
        <w:t xml:space="preserve"> использует разнообразные игры экологического содержания: подвижные игры, игровые обучающие ситуации, сюжетно-ролевые игры, дидактические игры. Развить творческое мышление учащихся, умение предвидеть последствия природообразующей деятельности человека помогают беседы, наблюдения за объектами природы, проведение простейших опытов. В работе по формированию знаний о правилах поведения в природе широко используется метод творческих заданий. Дети получают задания  с учетом творческих способностей: </w:t>
      </w:r>
      <w:r w:rsidR="00FC139F">
        <w:rPr>
          <w:rFonts w:ascii="Times New Roman" w:hAnsi="Times New Roman" w:cs="Times New Roman"/>
        </w:rPr>
        <w:t xml:space="preserve"> </w:t>
      </w:r>
      <w:r w:rsidRPr="0044253E">
        <w:rPr>
          <w:rFonts w:ascii="Times New Roman" w:hAnsi="Times New Roman" w:cs="Times New Roman"/>
        </w:rPr>
        <w:t xml:space="preserve"> мини-сочинение «За что я хочу сказать спасибо растениям» или «Планета без растений», </w:t>
      </w:r>
      <w:r w:rsidR="00FC139F">
        <w:rPr>
          <w:rFonts w:ascii="Times New Roman" w:hAnsi="Times New Roman" w:cs="Times New Roman"/>
        </w:rPr>
        <w:t xml:space="preserve"> </w:t>
      </w:r>
      <w:r w:rsidRPr="0044253E">
        <w:rPr>
          <w:rFonts w:ascii="Times New Roman" w:hAnsi="Times New Roman" w:cs="Times New Roman"/>
        </w:rPr>
        <w:t xml:space="preserve"> рисунок «Мой любимый цветок», </w:t>
      </w:r>
      <w:r w:rsidR="00FC139F">
        <w:rPr>
          <w:rFonts w:ascii="Times New Roman" w:hAnsi="Times New Roman" w:cs="Times New Roman"/>
        </w:rPr>
        <w:t xml:space="preserve"> </w:t>
      </w:r>
      <w:r w:rsidRPr="0044253E">
        <w:rPr>
          <w:rFonts w:ascii="Times New Roman" w:hAnsi="Times New Roman" w:cs="Times New Roman"/>
        </w:rPr>
        <w:t xml:space="preserve"> придумать памятки-инструкции о поведении в природе и т.д. </w:t>
      </w:r>
    </w:p>
    <w:p w:rsidR="0044253E" w:rsidRDefault="0044253E" w:rsidP="0044253E">
      <w:pPr>
        <w:jc w:val="both"/>
        <w:rPr>
          <w:rFonts w:ascii="Times New Roman" w:hAnsi="Times New Roman" w:cs="Times New Roman"/>
        </w:rPr>
      </w:pPr>
      <w:r w:rsidRPr="0044253E">
        <w:rPr>
          <w:rFonts w:ascii="Times New Roman" w:hAnsi="Times New Roman" w:cs="Times New Roman"/>
        </w:rPr>
        <w:t>В МАОУ</w:t>
      </w:r>
      <w:r w:rsidR="00796DE4">
        <w:rPr>
          <w:rFonts w:ascii="Times New Roman" w:hAnsi="Times New Roman" w:cs="Times New Roman"/>
        </w:rPr>
        <w:t xml:space="preserve"> </w:t>
      </w:r>
      <w:r w:rsidR="00FC139F">
        <w:rPr>
          <w:rFonts w:ascii="Times New Roman" w:hAnsi="Times New Roman" w:cs="Times New Roman"/>
        </w:rPr>
        <w:t>Вагайская</w:t>
      </w:r>
      <w:r w:rsidR="00796DE4">
        <w:rPr>
          <w:rFonts w:ascii="Times New Roman" w:hAnsi="Times New Roman" w:cs="Times New Roman"/>
        </w:rPr>
        <w:t xml:space="preserve"> СОШ </w:t>
      </w:r>
      <w:r w:rsidRPr="0044253E">
        <w:rPr>
          <w:rFonts w:ascii="Times New Roman" w:hAnsi="Times New Roman" w:cs="Times New Roman"/>
        </w:rPr>
        <w:t>проходят природоохранительные акции и экологические проекты. Акции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w:t>
      </w:r>
    </w:p>
    <w:tbl>
      <w:tblPr>
        <w:tblStyle w:val="af0"/>
        <w:tblW w:w="0" w:type="auto"/>
        <w:tblLook w:val="04A0" w:firstRow="1" w:lastRow="0" w:firstColumn="1" w:lastColumn="0" w:noHBand="0" w:noVBand="1"/>
      </w:tblPr>
      <w:tblGrid>
        <w:gridCol w:w="4782"/>
        <w:gridCol w:w="4783"/>
      </w:tblGrid>
      <w:tr w:rsidR="00796DE4" w:rsidRPr="00796DE4" w:rsidTr="00796DE4">
        <w:tc>
          <w:tcPr>
            <w:tcW w:w="4782" w:type="dxa"/>
          </w:tcPr>
          <w:p w:rsidR="00796DE4" w:rsidRPr="00796DE4" w:rsidRDefault="00796DE4" w:rsidP="00796DE4">
            <w:pPr>
              <w:rPr>
                <w:rFonts w:ascii="Times New Roman" w:hAnsi="Times New Roman" w:cs="Times New Roman"/>
              </w:rPr>
            </w:pPr>
            <w:r w:rsidRPr="00796DE4">
              <w:rPr>
                <w:rFonts w:ascii="Times New Roman" w:hAnsi="Times New Roman" w:cs="Times New Roman"/>
              </w:rPr>
              <w:t xml:space="preserve">Международные даты   </w:t>
            </w:r>
          </w:p>
        </w:tc>
        <w:tc>
          <w:tcPr>
            <w:tcW w:w="4783" w:type="dxa"/>
          </w:tcPr>
          <w:p w:rsidR="00796DE4" w:rsidRPr="00796DE4" w:rsidRDefault="00796DE4">
            <w:pPr>
              <w:rPr>
                <w:rFonts w:ascii="Times New Roman" w:hAnsi="Times New Roman" w:cs="Times New Roman"/>
              </w:rPr>
            </w:pPr>
            <w:r w:rsidRPr="00796DE4">
              <w:rPr>
                <w:rFonts w:ascii="Times New Roman" w:hAnsi="Times New Roman" w:cs="Times New Roman"/>
              </w:rPr>
              <w:t xml:space="preserve"> Возможные природоохранные акции </w:t>
            </w:r>
          </w:p>
        </w:tc>
      </w:tr>
      <w:tr w:rsidR="00796DE4" w:rsidRPr="00796DE4" w:rsidTr="00796DE4">
        <w:tc>
          <w:tcPr>
            <w:tcW w:w="4782" w:type="dxa"/>
          </w:tcPr>
          <w:p w:rsidR="00796DE4" w:rsidRPr="00796DE4" w:rsidRDefault="00796DE4" w:rsidP="00796DE4">
            <w:pPr>
              <w:rPr>
                <w:rFonts w:ascii="Times New Roman" w:hAnsi="Times New Roman" w:cs="Times New Roman"/>
              </w:rPr>
            </w:pPr>
            <w:r w:rsidRPr="00796DE4">
              <w:rPr>
                <w:rFonts w:ascii="Times New Roman" w:hAnsi="Times New Roman" w:cs="Times New Roman"/>
              </w:rPr>
              <w:t xml:space="preserve">Всемирный день воды  </w:t>
            </w:r>
          </w:p>
        </w:tc>
        <w:tc>
          <w:tcPr>
            <w:tcW w:w="4783" w:type="dxa"/>
          </w:tcPr>
          <w:p w:rsidR="00796DE4" w:rsidRPr="00796DE4" w:rsidRDefault="00796DE4">
            <w:pPr>
              <w:rPr>
                <w:rFonts w:ascii="Times New Roman" w:hAnsi="Times New Roman" w:cs="Times New Roman"/>
              </w:rPr>
            </w:pPr>
            <w:r w:rsidRPr="00796DE4">
              <w:rPr>
                <w:rFonts w:ascii="Times New Roman" w:hAnsi="Times New Roman" w:cs="Times New Roman"/>
              </w:rPr>
              <w:t xml:space="preserve">  Конкурс рисунков «Чистая вода»</w:t>
            </w:r>
          </w:p>
        </w:tc>
      </w:tr>
      <w:tr w:rsidR="00796DE4" w:rsidRPr="00796DE4" w:rsidTr="00796DE4">
        <w:tc>
          <w:tcPr>
            <w:tcW w:w="4782" w:type="dxa"/>
          </w:tcPr>
          <w:p w:rsidR="00796DE4" w:rsidRPr="00796DE4" w:rsidRDefault="00796DE4" w:rsidP="00796DE4">
            <w:pPr>
              <w:rPr>
                <w:rFonts w:ascii="Times New Roman" w:hAnsi="Times New Roman" w:cs="Times New Roman"/>
              </w:rPr>
            </w:pPr>
            <w:r w:rsidRPr="00796DE4">
              <w:rPr>
                <w:rFonts w:ascii="Times New Roman" w:hAnsi="Times New Roman" w:cs="Times New Roman"/>
              </w:rPr>
              <w:t xml:space="preserve">Всемирный день здоровья  </w:t>
            </w:r>
          </w:p>
        </w:tc>
        <w:tc>
          <w:tcPr>
            <w:tcW w:w="4783" w:type="dxa"/>
          </w:tcPr>
          <w:p w:rsidR="00796DE4" w:rsidRPr="00796DE4" w:rsidRDefault="00796DE4">
            <w:pPr>
              <w:rPr>
                <w:rFonts w:ascii="Times New Roman" w:hAnsi="Times New Roman" w:cs="Times New Roman"/>
              </w:rPr>
            </w:pPr>
            <w:r w:rsidRPr="00796DE4">
              <w:rPr>
                <w:rFonts w:ascii="Times New Roman" w:hAnsi="Times New Roman" w:cs="Times New Roman"/>
              </w:rPr>
              <w:t xml:space="preserve">  День здоровья</w:t>
            </w:r>
            <w:r w:rsidR="00FC139F">
              <w:rPr>
                <w:rFonts w:ascii="Times New Roman" w:hAnsi="Times New Roman" w:cs="Times New Roman"/>
              </w:rPr>
              <w:t>.</w:t>
            </w:r>
            <w:r w:rsidRPr="00796DE4">
              <w:rPr>
                <w:rFonts w:ascii="Times New Roman" w:hAnsi="Times New Roman" w:cs="Times New Roman"/>
              </w:rPr>
              <w:t xml:space="preserve"> Конкурс рисунков «Солнце,воздух и вода – наши лучшие друзья»</w:t>
            </w:r>
          </w:p>
        </w:tc>
      </w:tr>
      <w:tr w:rsidR="00796DE4" w:rsidRPr="00796DE4" w:rsidTr="00796DE4">
        <w:tc>
          <w:tcPr>
            <w:tcW w:w="4782" w:type="dxa"/>
          </w:tcPr>
          <w:p w:rsidR="00796DE4" w:rsidRPr="00796DE4" w:rsidRDefault="00796DE4" w:rsidP="00796DE4">
            <w:pPr>
              <w:rPr>
                <w:rFonts w:ascii="Times New Roman" w:hAnsi="Times New Roman" w:cs="Times New Roman"/>
              </w:rPr>
            </w:pPr>
            <w:r w:rsidRPr="00796DE4">
              <w:rPr>
                <w:rFonts w:ascii="Times New Roman" w:hAnsi="Times New Roman" w:cs="Times New Roman"/>
              </w:rPr>
              <w:t>День  Земли</w:t>
            </w:r>
          </w:p>
        </w:tc>
        <w:tc>
          <w:tcPr>
            <w:tcW w:w="4783" w:type="dxa"/>
          </w:tcPr>
          <w:p w:rsidR="00796DE4" w:rsidRPr="00796DE4" w:rsidRDefault="00796DE4" w:rsidP="00796DE4">
            <w:pPr>
              <w:rPr>
                <w:rFonts w:ascii="Times New Roman" w:hAnsi="Times New Roman" w:cs="Times New Roman"/>
              </w:rPr>
            </w:pPr>
            <w:r w:rsidRPr="00796DE4">
              <w:rPr>
                <w:rFonts w:ascii="Times New Roman" w:hAnsi="Times New Roman" w:cs="Times New Roman"/>
              </w:rPr>
              <w:t xml:space="preserve">  Экологический трудовой десант «Чистая Земля»</w:t>
            </w:r>
          </w:p>
        </w:tc>
      </w:tr>
      <w:tr w:rsidR="00796DE4" w:rsidRPr="00796DE4" w:rsidTr="00796DE4">
        <w:tc>
          <w:tcPr>
            <w:tcW w:w="4782" w:type="dxa"/>
          </w:tcPr>
          <w:p w:rsidR="00796DE4" w:rsidRPr="00796DE4" w:rsidRDefault="00796DE4" w:rsidP="00796DE4">
            <w:pPr>
              <w:rPr>
                <w:rFonts w:ascii="Times New Roman" w:hAnsi="Times New Roman" w:cs="Times New Roman"/>
              </w:rPr>
            </w:pPr>
            <w:r w:rsidRPr="00796DE4">
              <w:rPr>
                <w:rFonts w:ascii="Times New Roman" w:hAnsi="Times New Roman" w:cs="Times New Roman"/>
              </w:rPr>
              <w:t xml:space="preserve">Международный день птиц  </w:t>
            </w:r>
          </w:p>
        </w:tc>
        <w:tc>
          <w:tcPr>
            <w:tcW w:w="4783" w:type="dxa"/>
          </w:tcPr>
          <w:p w:rsidR="00796DE4" w:rsidRPr="00796DE4" w:rsidRDefault="00796DE4">
            <w:pPr>
              <w:rPr>
                <w:rFonts w:ascii="Times New Roman" w:hAnsi="Times New Roman" w:cs="Times New Roman"/>
              </w:rPr>
            </w:pPr>
            <w:r w:rsidRPr="00796DE4">
              <w:rPr>
                <w:rFonts w:ascii="Times New Roman" w:hAnsi="Times New Roman" w:cs="Times New Roman"/>
              </w:rPr>
              <w:t xml:space="preserve">  Операция «Птичьи домики»</w:t>
            </w:r>
          </w:p>
        </w:tc>
      </w:tr>
    </w:tbl>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Вовлечь детей в практическую деятельность по решению проблем окружающей среды местного значения – помогает организация  пропаганда экологических знаний – лекции, беседы, праздники, конференции. </w:t>
      </w:r>
    </w:p>
    <w:p w:rsidR="00796DE4" w:rsidRDefault="00796DE4" w:rsidP="0044253E">
      <w:pPr>
        <w:jc w:val="both"/>
        <w:rPr>
          <w:rFonts w:ascii="Times New Roman" w:hAnsi="Times New Roman" w:cs="Times New Roman"/>
        </w:rPr>
      </w:pPr>
      <w:r w:rsidRPr="00796DE4">
        <w:rPr>
          <w:rFonts w:ascii="Times New Roman" w:hAnsi="Times New Roman" w:cs="Times New Roman"/>
        </w:rPr>
        <w:t>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технологии проектной деятельности. Цель проектов – получение информации на основе наблюдений, исследовательской и практической деятельности детей в природе и с еѐ объектами. Проекты инициируют размышления, побуждают к действиям, в которых проявляется гражданская позиция по отношению к окружающей среде. Они нацеливают на межпредметность, самосто</w:t>
      </w:r>
      <w:r>
        <w:rPr>
          <w:rFonts w:ascii="Times New Roman" w:hAnsi="Times New Roman" w:cs="Times New Roman"/>
        </w:rPr>
        <w:t xml:space="preserve">ятельность, осмысление действий </w:t>
      </w:r>
      <w:r w:rsidRPr="00796DE4">
        <w:rPr>
          <w:rFonts w:ascii="Times New Roman" w:hAnsi="Times New Roman" w:cs="Times New Roman"/>
        </w:rPr>
        <w:t>(«Подкормка зимующих птиц», «Чистота - залог здоровья!», «Красная книга Тюменской области» и др.)</w:t>
      </w:r>
    </w:p>
    <w:p w:rsidR="00796DE4" w:rsidRDefault="00796DE4" w:rsidP="0044253E">
      <w:pPr>
        <w:jc w:val="both"/>
        <w:rPr>
          <w:rFonts w:ascii="Times New Roman" w:hAnsi="Times New Roman" w:cs="Times New Roman"/>
        </w:rPr>
      </w:pPr>
      <w:r w:rsidRPr="00796DE4">
        <w:rPr>
          <w:rFonts w:ascii="Times New Roman" w:hAnsi="Times New Roman" w:cs="Times New Roman"/>
        </w:rPr>
        <w:t>Результатом работы могут стать презентации,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 Для сохранения результатов учебной и практической деятель</w:t>
      </w:r>
      <w:r>
        <w:rPr>
          <w:rFonts w:ascii="Times New Roman" w:hAnsi="Times New Roman" w:cs="Times New Roman"/>
        </w:rPr>
        <w:t xml:space="preserve">ности учащихся используются: </w:t>
      </w:r>
      <w:r w:rsidRPr="00796DE4">
        <w:rPr>
          <w:rFonts w:ascii="Times New Roman" w:hAnsi="Times New Roman" w:cs="Times New Roman"/>
        </w:rPr>
        <w:t>презентации (цифровые или в виде распечатанных материалов);творческие работы (графические, живописные, литературные) в форме накопительных папок;  стенгазеты, экологические бюллетени.</w:t>
      </w:r>
    </w:p>
    <w:p w:rsidR="00796DE4" w:rsidRDefault="00796DE4" w:rsidP="0044253E">
      <w:pPr>
        <w:jc w:val="both"/>
        <w:rPr>
          <w:rFonts w:ascii="Times New Roman" w:hAnsi="Times New Roman" w:cs="Times New Roman"/>
        </w:rPr>
      </w:pPr>
      <w:r w:rsidRPr="00796DE4">
        <w:rPr>
          <w:rFonts w:ascii="Times New Roman" w:hAnsi="Times New Roman" w:cs="Times New Roman"/>
          <w:b/>
        </w:rPr>
        <w:t>Ожидаемые результаты (в отношении к учащимся, учителям, родителям)</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1. Вовлечение в деятельность экологического содержания.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2. Проявление активности, инициативы, творчества в организации и проведении экологических мероприятий. </w:t>
      </w:r>
    </w:p>
    <w:p w:rsidR="00796DE4" w:rsidRDefault="00796DE4" w:rsidP="0044253E">
      <w:pPr>
        <w:jc w:val="both"/>
        <w:rPr>
          <w:rFonts w:ascii="Times New Roman" w:hAnsi="Times New Roman" w:cs="Times New Roman"/>
        </w:rPr>
      </w:pPr>
      <w:r w:rsidRPr="00796DE4">
        <w:rPr>
          <w:rFonts w:ascii="Times New Roman" w:hAnsi="Times New Roman" w:cs="Times New Roman"/>
        </w:rPr>
        <w:lastRenderedPageBreak/>
        <w:t xml:space="preserve">3. Овладение разнообразными формами и методами поиска знаний, практическими умениями, в том числе исследовательскими.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4. Обогащение знаниями о природных богатствах родного края, его экологических проблемах и способах их решения.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5. Проявление экологической культуры, выражающейся в переводе знаний в норму поступка.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 Формирование экологической культуры у младших школьников на этапе обучения в начальной школе будет характеризоваться следующими показателями:</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 – повышение уровня информированности; повышение интереса к природе родного края; – потребность выразить свой интерес в творческих работах;</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 – 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 выражена потребность в заботе о тех или иных представителях животного и растительного мира;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 ребенок способен самостоятельно выбирать объекты своей экологической деятельности; – доброта, отзывчивость и внимание к окружающим (людям, природе) сопровождается готовностью ребенка оказать помощь нуждающимся в ней.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Наиболее эффективным путем формирования ценности здоровья и здорового образа жизни является направляемая и организуемая взрослыми (учителем, классным руководителем, психологом, взрослыми в семье) самостоятельная работа, способствующая активной и успешной социализации ребенка в образовательном учреждении,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Результатами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являются: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1. Вовлеченность в деятельность экологического содержания.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2. Проявление активности, инициативы, творчества в организации и проведении экологических мероприятий.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3. Овладение разнообразными формами и методами поиска знаний, практическими умениями, в том числе исследовательскими. </w:t>
      </w:r>
    </w:p>
    <w:p w:rsidR="00796DE4" w:rsidRDefault="00796DE4" w:rsidP="0044253E">
      <w:pPr>
        <w:jc w:val="both"/>
        <w:rPr>
          <w:rFonts w:ascii="Times New Roman" w:hAnsi="Times New Roman" w:cs="Times New Roman"/>
        </w:rPr>
      </w:pPr>
      <w:r w:rsidRPr="00796DE4">
        <w:rPr>
          <w:rFonts w:ascii="Times New Roman" w:hAnsi="Times New Roman" w:cs="Times New Roman"/>
        </w:rPr>
        <w:t>4. Обогащение знаниями о природных богатствах родного края, его экологических проблемах и способах их решения.</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 5. Получение знаний и апробирование способов деятельности, способствующих самоопределению учащихся и профориентации.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6. Формирование отношения к своему здоровью как общечеловеческой ценности и привитие навыков здорового образа жизни.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7. Проявление экологической культуры, выражающейся в переводе знаний в норму поступка. </w:t>
      </w:r>
    </w:p>
    <w:p w:rsidR="00796DE4" w:rsidRDefault="00796DE4" w:rsidP="0044253E">
      <w:pPr>
        <w:jc w:val="both"/>
        <w:rPr>
          <w:rFonts w:ascii="Times New Roman" w:hAnsi="Times New Roman" w:cs="Times New Roman"/>
        </w:rPr>
      </w:pPr>
      <w:r w:rsidRPr="00796DE4">
        <w:rPr>
          <w:rFonts w:ascii="Times New Roman" w:hAnsi="Times New Roman" w:cs="Times New Roman"/>
        </w:rPr>
        <w:t xml:space="preserve">Формируемые и развиваемые у обучающихся в образовательном процессе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796DE4" w:rsidRDefault="00FC139F" w:rsidP="0044253E">
      <w:pPr>
        <w:jc w:val="both"/>
        <w:rPr>
          <w:rFonts w:ascii="Times New Roman" w:hAnsi="Times New Roman" w:cs="Times New Roman"/>
        </w:rPr>
      </w:pPr>
      <w:r>
        <w:rPr>
          <w:rFonts w:ascii="Times New Roman" w:hAnsi="Times New Roman" w:cs="Times New Roman"/>
          <w:b/>
        </w:rPr>
        <w:t>МАОУ Вагайская</w:t>
      </w:r>
      <w:r w:rsidR="00796DE4" w:rsidRPr="00796DE4">
        <w:rPr>
          <w:rFonts w:ascii="Times New Roman" w:hAnsi="Times New Roman" w:cs="Times New Roman"/>
          <w:b/>
        </w:rPr>
        <w:t xml:space="preserve"> СОШ использует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96DE4" w:rsidRPr="00796DE4" w:rsidRDefault="00796DE4" w:rsidP="00130103">
      <w:pPr>
        <w:pStyle w:val="a7"/>
        <w:numPr>
          <w:ilvl w:val="0"/>
          <w:numId w:val="40"/>
        </w:numPr>
        <w:jc w:val="both"/>
        <w:rPr>
          <w:rFonts w:ascii="Times New Roman" w:hAnsi="Times New Roman" w:cs="Times New Roman"/>
        </w:rPr>
      </w:pPr>
      <w:r w:rsidRPr="00796DE4">
        <w:rPr>
          <w:rFonts w:ascii="Times New Roman" w:hAnsi="Times New Roman" w:cs="Times New Roman"/>
        </w:rPr>
        <w:t>отсутствие нареканий к качеству работы школы со стороны органов контроля и надзора, органов управления образованием, родителей (законных</w:t>
      </w:r>
      <w:r w:rsidR="00FC139F">
        <w:rPr>
          <w:rFonts w:ascii="Times New Roman" w:hAnsi="Times New Roman" w:cs="Times New Roman"/>
        </w:rPr>
        <w:t xml:space="preserve"> представителей) и обучающихся</w:t>
      </w:r>
      <w:r w:rsidRPr="00796DE4">
        <w:rPr>
          <w:rFonts w:ascii="Times New Roman" w:hAnsi="Times New Roman" w:cs="Times New Roman"/>
        </w:rPr>
        <w:t xml:space="preserve">;  повышение уровня культуры межличностного общения обучающихся и уровня эмпатии друг к другу;  </w:t>
      </w:r>
    </w:p>
    <w:p w:rsidR="00796DE4" w:rsidRPr="00796DE4" w:rsidRDefault="00796DE4" w:rsidP="00130103">
      <w:pPr>
        <w:pStyle w:val="a7"/>
        <w:numPr>
          <w:ilvl w:val="0"/>
          <w:numId w:val="40"/>
        </w:numPr>
        <w:jc w:val="both"/>
        <w:rPr>
          <w:rFonts w:ascii="Times New Roman" w:hAnsi="Times New Roman" w:cs="Times New Roman"/>
        </w:rPr>
      </w:pPr>
      <w:r w:rsidRPr="00796DE4">
        <w:rPr>
          <w:rFonts w:ascii="Times New Roman" w:hAnsi="Times New Roman" w:cs="Times New Roman"/>
        </w:rPr>
        <w:t>снижение уровня социальной напряженности в детской и подростковой среде;</w:t>
      </w:r>
    </w:p>
    <w:p w:rsidR="00796DE4" w:rsidRPr="00796DE4" w:rsidRDefault="00796DE4" w:rsidP="00130103">
      <w:pPr>
        <w:pStyle w:val="a7"/>
        <w:numPr>
          <w:ilvl w:val="0"/>
          <w:numId w:val="40"/>
        </w:numPr>
        <w:jc w:val="both"/>
        <w:rPr>
          <w:rFonts w:ascii="Times New Roman" w:hAnsi="Times New Roman" w:cs="Times New Roman"/>
        </w:rPr>
      </w:pPr>
      <w:r w:rsidRPr="00796DE4">
        <w:rPr>
          <w:rFonts w:ascii="Times New Roman" w:hAnsi="Times New Roman" w:cs="Times New Roman"/>
        </w:rPr>
        <w:t>результаты экспресс-диагностики показателей здоровья школьников;</w:t>
      </w:r>
    </w:p>
    <w:p w:rsidR="00796DE4" w:rsidRDefault="00796DE4" w:rsidP="00130103">
      <w:pPr>
        <w:pStyle w:val="a7"/>
        <w:numPr>
          <w:ilvl w:val="0"/>
          <w:numId w:val="40"/>
        </w:numPr>
        <w:jc w:val="both"/>
        <w:rPr>
          <w:rFonts w:ascii="Times New Roman" w:hAnsi="Times New Roman" w:cs="Times New Roman"/>
          <w:lang w:eastAsia="en-US"/>
        </w:rPr>
      </w:pPr>
      <w:r w:rsidRPr="00796DE4">
        <w:rPr>
          <w:rFonts w:ascii="Times New Roman" w:hAnsi="Times New Roman" w:cs="Times New Roman"/>
        </w:rPr>
        <w:lastRenderedPageBreak/>
        <w:t>положительные результаты анализа анкет по исследованию жизнедеятельности</w:t>
      </w:r>
      <w:r w:rsidRPr="00796DE4">
        <w:sym w:font="Symbol" w:char="F02D"/>
      </w:r>
      <w:r w:rsidRPr="00796DE4">
        <w:rPr>
          <w:rFonts w:ascii="Times New Roman" w:hAnsi="Times New Roman" w:cs="Times New Roman"/>
        </w:rPr>
        <w:t xml:space="preserve"> школьников, анкет для родителей (законных представителей).</w:t>
      </w:r>
    </w:p>
    <w:p w:rsidR="00D353CC" w:rsidRDefault="00D353CC" w:rsidP="00D353CC">
      <w:pPr>
        <w:pStyle w:val="a7"/>
        <w:ind w:left="360"/>
        <w:jc w:val="both"/>
        <w:rPr>
          <w:rFonts w:ascii="Times New Roman" w:hAnsi="Times New Roman" w:cs="Times New Roman"/>
          <w:lang w:eastAsia="en-US"/>
        </w:rPr>
      </w:pPr>
    </w:p>
    <w:p w:rsidR="00796DE4" w:rsidRDefault="00796DE4" w:rsidP="00796DE4">
      <w:pPr>
        <w:pStyle w:val="29"/>
        <w:keepNext/>
        <w:keepLines/>
        <w:shd w:val="clear" w:color="auto" w:fill="auto"/>
        <w:spacing w:line="240" w:lineRule="exact"/>
        <w:rPr>
          <w:rStyle w:val="28"/>
          <w:b/>
          <w:bCs/>
          <w:color w:val="000000"/>
          <w:sz w:val="24"/>
        </w:rPr>
      </w:pPr>
      <w:bookmarkStart w:id="34" w:name="bookmark68"/>
      <w:r w:rsidRPr="00796DE4">
        <w:rPr>
          <w:rStyle w:val="28"/>
          <w:b/>
          <w:bCs/>
          <w:color w:val="000000"/>
          <w:sz w:val="24"/>
        </w:rPr>
        <w:t>2.5. Программа коррекционной работы</w:t>
      </w:r>
      <w:bookmarkEnd w:id="34"/>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Программа коррекционной работы </w:t>
      </w:r>
      <w:r w:rsidRPr="00D353CC">
        <w:rPr>
          <w:rFonts w:ascii="Times New Roman" w:hAnsi="Times New Roman" w:cs="Times New Roman"/>
          <w:color w:val="1A171B"/>
        </w:rPr>
        <w:t>МАОУ</w:t>
      </w:r>
      <w:r w:rsidR="00FC139F">
        <w:rPr>
          <w:rFonts w:ascii="Times New Roman" w:hAnsi="Times New Roman" w:cs="Times New Roman"/>
          <w:color w:val="1A171B"/>
        </w:rPr>
        <w:t xml:space="preserve"> Вагайская</w:t>
      </w:r>
      <w:r w:rsidRPr="00D353CC">
        <w:rPr>
          <w:rFonts w:ascii="Times New Roman" w:hAnsi="Times New Roman" w:cs="Times New Roman"/>
          <w:color w:val="1A171B"/>
        </w:rPr>
        <w:t xml:space="preserve"> СОШ  </w:t>
      </w:r>
      <w:r w:rsidRPr="00D353CC">
        <w:rPr>
          <w:rFonts w:ascii="Times New Roman" w:hAnsi="Times New Roman" w:cs="Times New Roman"/>
        </w:rPr>
        <w:t xml:space="preserve">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Программа коррекционной работы МАОУ </w:t>
      </w:r>
      <w:r w:rsidR="00FC139F">
        <w:rPr>
          <w:rFonts w:ascii="Times New Roman" w:hAnsi="Times New Roman" w:cs="Times New Roman"/>
        </w:rPr>
        <w:t>Вагайская</w:t>
      </w:r>
      <w:r w:rsidR="00475670">
        <w:rPr>
          <w:rFonts w:ascii="Times New Roman" w:hAnsi="Times New Roman" w:cs="Times New Roman"/>
        </w:rPr>
        <w:t xml:space="preserve"> СОШ </w:t>
      </w:r>
      <w:r w:rsidRPr="00D353CC">
        <w:rPr>
          <w:rFonts w:ascii="Times New Roman" w:hAnsi="Times New Roman" w:cs="Times New Roman"/>
        </w:rPr>
        <w:t xml:space="preserve">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по адаптированным образовательным программам или по индивидуальной программе, с использованием надомной формы обучения, что соответствует   запросу  родителей (законных представителей обучающегося). Варьироваться могут и степень участия специалистов сопровождения, а также и  организационные формы работы. </w:t>
      </w:r>
    </w:p>
    <w:p w:rsidR="00D353CC" w:rsidRPr="00D353CC" w:rsidRDefault="00D353CC" w:rsidP="00475670">
      <w:pPr>
        <w:ind w:left="283"/>
        <w:jc w:val="both"/>
        <w:rPr>
          <w:rFonts w:ascii="Times New Roman" w:hAnsi="Times New Roman" w:cs="Times New Roman"/>
        </w:rPr>
      </w:pPr>
      <w:r w:rsidRPr="00D353CC">
        <w:rPr>
          <w:rFonts w:ascii="Times New Roman" w:hAnsi="Times New Roman" w:cs="Times New Roman"/>
          <w:color w:val="1A171B"/>
        </w:rPr>
        <w:t xml:space="preserve">Система коррекционно – развивающей работы в школе – это форма дифференцированного образования, позволяющая решать задачи своевременной активной помощи детям с трудностями в обучении и адаптации к школе. Реализуя дифференцированный подход к целям, содержанию, срокам освоения программного материала, обеспечивая активную дифференцированную помощь специалистов, система коррекционно – развивающего обучения создаѐт условия для интеграции детей с ограниченными возможностями здоровья в школьную среду. </w:t>
      </w:r>
    </w:p>
    <w:p w:rsidR="00D353CC" w:rsidRPr="00D353CC" w:rsidRDefault="00D353CC" w:rsidP="00475670">
      <w:pPr>
        <w:ind w:left="283"/>
        <w:jc w:val="both"/>
        <w:rPr>
          <w:rFonts w:ascii="Times New Roman" w:hAnsi="Times New Roman" w:cs="Times New Roman"/>
        </w:rPr>
      </w:pPr>
      <w:r w:rsidRPr="00D353CC">
        <w:rPr>
          <w:rFonts w:ascii="Times New Roman" w:hAnsi="Times New Roman" w:cs="Times New Roman"/>
        </w:rPr>
        <w:t xml:space="preserve">В основе коррекционной работы лежит единство четырех функций:  </w:t>
      </w:r>
    </w:p>
    <w:p w:rsidR="00D353CC" w:rsidRPr="00D353CC" w:rsidRDefault="00D353CC" w:rsidP="00130103">
      <w:pPr>
        <w:widowControl/>
        <w:numPr>
          <w:ilvl w:val="0"/>
          <w:numId w:val="41"/>
        </w:numPr>
        <w:ind w:left="283" w:hanging="139"/>
        <w:jc w:val="both"/>
        <w:rPr>
          <w:rFonts w:ascii="Times New Roman" w:hAnsi="Times New Roman" w:cs="Times New Roman"/>
        </w:rPr>
      </w:pPr>
      <w:r w:rsidRPr="00D353CC">
        <w:rPr>
          <w:rFonts w:ascii="Times New Roman" w:hAnsi="Times New Roman" w:cs="Times New Roman"/>
        </w:rPr>
        <w:t xml:space="preserve">диагностика проблем; </w:t>
      </w:r>
    </w:p>
    <w:p w:rsidR="00D353CC" w:rsidRPr="00D353CC" w:rsidRDefault="00D353CC" w:rsidP="00130103">
      <w:pPr>
        <w:widowControl/>
        <w:numPr>
          <w:ilvl w:val="0"/>
          <w:numId w:val="41"/>
        </w:numPr>
        <w:ind w:left="283" w:hanging="139"/>
        <w:jc w:val="both"/>
        <w:rPr>
          <w:rFonts w:ascii="Times New Roman" w:hAnsi="Times New Roman" w:cs="Times New Roman"/>
        </w:rPr>
      </w:pPr>
      <w:r w:rsidRPr="00D353CC">
        <w:rPr>
          <w:rFonts w:ascii="Times New Roman" w:hAnsi="Times New Roman" w:cs="Times New Roman"/>
        </w:rPr>
        <w:t xml:space="preserve">информация о проблеме и путях ее решения; </w:t>
      </w:r>
    </w:p>
    <w:p w:rsidR="00D353CC" w:rsidRPr="00D353CC" w:rsidRDefault="00D353CC" w:rsidP="00130103">
      <w:pPr>
        <w:widowControl/>
        <w:numPr>
          <w:ilvl w:val="0"/>
          <w:numId w:val="41"/>
        </w:numPr>
        <w:ind w:left="283" w:hanging="139"/>
        <w:jc w:val="both"/>
        <w:rPr>
          <w:rFonts w:ascii="Times New Roman" w:hAnsi="Times New Roman" w:cs="Times New Roman"/>
        </w:rPr>
      </w:pPr>
      <w:r w:rsidRPr="00D353CC">
        <w:rPr>
          <w:rFonts w:ascii="Times New Roman" w:hAnsi="Times New Roman" w:cs="Times New Roman"/>
        </w:rPr>
        <w:t xml:space="preserve">консультация на этапе принятия решения; </w:t>
      </w:r>
    </w:p>
    <w:p w:rsidR="00475670" w:rsidRDefault="00D353CC" w:rsidP="00130103">
      <w:pPr>
        <w:widowControl/>
        <w:numPr>
          <w:ilvl w:val="0"/>
          <w:numId w:val="41"/>
        </w:numPr>
        <w:ind w:left="283" w:hanging="139"/>
        <w:jc w:val="both"/>
        <w:rPr>
          <w:rFonts w:ascii="Times New Roman" w:hAnsi="Times New Roman" w:cs="Times New Roman"/>
        </w:rPr>
      </w:pPr>
      <w:r w:rsidRPr="00D353CC">
        <w:rPr>
          <w:rFonts w:ascii="Times New Roman" w:hAnsi="Times New Roman" w:cs="Times New Roman"/>
        </w:rPr>
        <w:t xml:space="preserve">разработка плана решения проблемы; </w:t>
      </w:r>
    </w:p>
    <w:p w:rsidR="00D353CC" w:rsidRPr="00D353CC" w:rsidRDefault="00D353CC" w:rsidP="00130103">
      <w:pPr>
        <w:widowControl/>
        <w:numPr>
          <w:ilvl w:val="0"/>
          <w:numId w:val="41"/>
        </w:numPr>
        <w:ind w:left="283" w:hanging="139"/>
        <w:jc w:val="both"/>
        <w:rPr>
          <w:rFonts w:ascii="Times New Roman" w:hAnsi="Times New Roman" w:cs="Times New Roman"/>
        </w:rPr>
      </w:pPr>
      <w:r w:rsidRPr="00D353CC">
        <w:rPr>
          <w:rFonts w:ascii="Times New Roman" w:hAnsi="Times New Roman" w:cs="Times New Roman"/>
        </w:rPr>
        <w:t xml:space="preserve"> помощь на этапе решения проблемы. </w:t>
      </w:r>
    </w:p>
    <w:p w:rsidR="00D353CC" w:rsidRPr="00D353CC" w:rsidRDefault="00D353CC" w:rsidP="00475670">
      <w:pPr>
        <w:ind w:left="144"/>
        <w:jc w:val="both"/>
        <w:rPr>
          <w:rFonts w:ascii="Times New Roman" w:hAnsi="Times New Roman" w:cs="Times New Roman"/>
        </w:rPr>
      </w:pPr>
      <w:r w:rsidRPr="00D353CC">
        <w:rPr>
          <w:rFonts w:ascii="Times New Roman" w:hAnsi="Times New Roman" w:cs="Times New Roman"/>
        </w:rPr>
        <w:t xml:space="preserve">Организационно-управленческой формой коррекционного сопровождения в школе является медико – психолого – педагогический консилиум (далее - ПМПк), </w:t>
      </w:r>
      <w:r w:rsidRPr="00D353CC">
        <w:rPr>
          <w:rFonts w:ascii="Times New Roman" w:hAnsi="Times New Roman" w:cs="Times New Roman"/>
          <w:b/>
        </w:rPr>
        <w:t>целью</w:t>
      </w:r>
      <w:r w:rsidRPr="00D353CC">
        <w:rPr>
          <w:rFonts w:ascii="Times New Roman" w:hAnsi="Times New Roman" w:cs="Times New Roman"/>
        </w:rPr>
        <w:t xml:space="preserve"> деятельности которого является определение и организация в рамках реальных возможностей школы адекватных условий развития, обучения и воспитания в соответствии со специальными образовательными потребностями, возрастными особенностями, индивидуальными возможностями ребенка в зависимости от состояния соматического и психологического здоровья. </w:t>
      </w:r>
    </w:p>
    <w:p w:rsidR="00D353CC" w:rsidRPr="00D353CC" w:rsidRDefault="00D353CC" w:rsidP="00475670">
      <w:pPr>
        <w:ind w:left="144"/>
        <w:jc w:val="both"/>
        <w:rPr>
          <w:rFonts w:ascii="Times New Roman" w:hAnsi="Times New Roman" w:cs="Times New Roman"/>
        </w:rPr>
      </w:pPr>
      <w:r w:rsidRPr="00D353CC">
        <w:rPr>
          <w:rFonts w:ascii="Times New Roman" w:hAnsi="Times New Roman" w:cs="Times New Roman"/>
          <w:b/>
        </w:rPr>
        <w:lastRenderedPageBreak/>
        <w:t>Задачами</w:t>
      </w:r>
      <w:r w:rsidRPr="00D353CC">
        <w:rPr>
          <w:rFonts w:ascii="Times New Roman" w:hAnsi="Times New Roman" w:cs="Times New Roman"/>
        </w:rPr>
        <w:t xml:space="preserve"> работы являются: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‒выявление характера и причин затруднений в обучении и поведении;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‒выявление актуальных и резервных возможностей ребенка;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‒разработка рекомендаций учителю, родителям, социальному педагогу для обеспечения индивидуального подхода к ребенку в процессе коррекционно-развивающего сопровождения;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‒решение вопроса о создании в рамках школы условий, адекватных индивидуальным и возрастным особенностям развития ребенка. При необходимости - выбор соответствующей формы обучения (индивидуальное обучение на дому, смешанное, семейное, экстернат, и др.);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‒профилактика физических, интеллектуальных и эмоционально - личностных перегрузок и срывов детей;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‒организация психологически адекватной образовательной среды в школе;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‒подготовка и ведение документации, отражающей актуальное развитие ребенка, динамику его состояния, овладение программным материалом;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‒перспективное планирование коррекционно - развивающей работы в школе и оценка ее эффективности;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‒организация взаимодействия между педагогическим коллективом школы и специалистами, участвующими в работе ПМПк школы;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‒определение направлений коррекционно-развивающей, оздоровительной и воспитательной работы в школе;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‒координация усилий учителей, работников школы и родителей в осуществлении коррекционно-развивающего и реабилитационного воздействия на обучающихся;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rPr>
        <w:t xml:space="preserve">‒консультация родителей, педагогов и работников школы в решении сложных или конфликтных ситуаций, возникающих с обучающимися; </w:t>
      </w:r>
    </w:p>
    <w:p w:rsidR="00D353CC" w:rsidRPr="00D353CC" w:rsidRDefault="00D353CC" w:rsidP="00FC139F">
      <w:pPr>
        <w:spacing w:line="259" w:lineRule="auto"/>
        <w:jc w:val="both"/>
        <w:rPr>
          <w:rFonts w:ascii="Times New Roman" w:hAnsi="Times New Roman" w:cs="Times New Roman"/>
        </w:rPr>
      </w:pPr>
      <w:r w:rsidRPr="00D353CC">
        <w:rPr>
          <w:rFonts w:ascii="Times New Roman" w:hAnsi="Times New Roman" w:cs="Times New Roman"/>
          <w:b/>
        </w:rPr>
        <w:t>Цель, задачи и принципы программы</w:t>
      </w:r>
      <w:r w:rsidRPr="00D353CC">
        <w:rPr>
          <w:rFonts w:ascii="Times New Roman" w:hAnsi="Times New Roman" w:cs="Times New Roman"/>
          <w:b/>
          <w:color w:val="1A171B"/>
        </w:rPr>
        <w:t xml:space="preserve"> коррекционной работы с обучающимися</w:t>
      </w:r>
      <w:r w:rsidRPr="00D353CC">
        <w:rPr>
          <w:rFonts w:ascii="Times New Roman" w:hAnsi="Times New Roman" w:cs="Times New Roman"/>
          <w:b/>
        </w:rPr>
        <w:t xml:space="preserve">. </w:t>
      </w:r>
    </w:p>
    <w:p w:rsidR="00D353CC" w:rsidRPr="00D353CC" w:rsidRDefault="00D353CC" w:rsidP="00FC139F">
      <w:pPr>
        <w:jc w:val="both"/>
        <w:rPr>
          <w:rFonts w:ascii="Times New Roman" w:hAnsi="Times New Roman" w:cs="Times New Roman"/>
        </w:rPr>
      </w:pPr>
      <w:r w:rsidRPr="00D353CC">
        <w:rPr>
          <w:rFonts w:ascii="Times New Roman" w:hAnsi="Times New Roman" w:cs="Times New Roman"/>
          <w:b/>
          <w:color w:val="1A171B"/>
        </w:rPr>
        <w:t>Целью программы является:</w:t>
      </w:r>
      <w:r w:rsidRPr="00D353CC">
        <w:rPr>
          <w:rFonts w:ascii="Times New Roman" w:hAnsi="Times New Roman" w:cs="Times New Roman"/>
        </w:rPr>
        <w:t xml:space="preserve"> создание в школе  системы психолого</w:t>
      </w:r>
      <w:r w:rsidR="00FC139F">
        <w:rPr>
          <w:rFonts w:ascii="Times New Roman" w:hAnsi="Times New Roman" w:cs="Times New Roman"/>
        </w:rPr>
        <w:t>-</w:t>
      </w:r>
      <w:r w:rsidRPr="00D353CC">
        <w:rPr>
          <w:rFonts w:ascii="Times New Roman" w:hAnsi="Times New Roman" w:cs="Times New Roman"/>
        </w:rPr>
        <w:t>педагогического сопровождения детей с ограниченными возможностями здоровья, детей</w:t>
      </w:r>
      <w:r w:rsidR="00FC139F">
        <w:rPr>
          <w:rFonts w:ascii="Times New Roman" w:hAnsi="Times New Roman" w:cs="Times New Roman"/>
        </w:rPr>
        <w:t>-</w:t>
      </w:r>
      <w:r w:rsidRPr="00D353CC">
        <w:rPr>
          <w:rFonts w:ascii="Times New Roman" w:hAnsi="Times New Roman" w:cs="Times New Roman"/>
        </w:rPr>
        <w:t xml:space="preserve">инвалидов, детей с особыми образовательными потребностями. </w:t>
      </w:r>
    </w:p>
    <w:p w:rsidR="00D353CC" w:rsidRPr="00D353CC" w:rsidRDefault="00D353CC" w:rsidP="00475670">
      <w:pPr>
        <w:jc w:val="both"/>
        <w:rPr>
          <w:rFonts w:ascii="Times New Roman" w:hAnsi="Times New Roman" w:cs="Times New Roman"/>
        </w:rPr>
      </w:pPr>
      <w:r w:rsidRPr="00D353CC">
        <w:rPr>
          <w:rFonts w:ascii="Times New Roman" w:hAnsi="Times New Roman" w:cs="Times New Roman"/>
          <w:b/>
        </w:rPr>
        <w:t xml:space="preserve">Реализация цели достигается через решение следующих задач: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‒своевременное выявление детей с трудностями в обучении, обусловленными ограниченными возможностями здоровья;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‒определение особых образовательных потребностей детей с ограниченными возможностями здоровья, детей-инвалидов;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D353CC" w:rsidRPr="00D353CC" w:rsidRDefault="00D353CC" w:rsidP="00475670">
      <w:pPr>
        <w:spacing w:after="12"/>
        <w:ind w:left="283" w:right="15"/>
        <w:jc w:val="both"/>
        <w:rPr>
          <w:rFonts w:ascii="Times New Roman" w:hAnsi="Times New Roman" w:cs="Times New Roman"/>
        </w:rPr>
      </w:pPr>
      <w:r w:rsidRPr="00D353CC">
        <w:rPr>
          <w:rFonts w:ascii="Times New Roman" w:hAnsi="Times New Roman" w:cs="Times New Roman"/>
        </w:rPr>
        <w:t xml:space="preserve">‒обеспечение возможности обучения и воспитания по дополнительным образовательным </w:t>
      </w:r>
      <w:r w:rsidRPr="00D353CC">
        <w:rPr>
          <w:rFonts w:ascii="Times New Roman" w:hAnsi="Times New Roman" w:cs="Times New Roman"/>
        </w:rPr>
        <w:tab/>
        <w:t>программам</w:t>
      </w:r>
      <w:r w:rsidR="00475670">
        <w:rPr>
          <w:rFonts w:ascii="Times New Roman" w:hAnsi="Times New Roman" w:cs="Times New Roman"/>
        </w:rPr>
        <w:tab/>
        <w:t xml:space="preserve">и </w:t>
      </w:r>
      <w:r w:rsidR="00475670">
        <w:rPr>
          <w:rFonts w:ascii="Times New Roman" w:hAnsi="Times New Roman" w:cs="Times New Roman"/>
        </w:rPr>
        <w:tab/>
        <w:t xml:space="preserve">получения </w:t>
      </w:r>
      <w:r w:rsidR="00475670">
        <w:rPr>
          <w:rFonts w:ascii="Times New Roman" w:hAnsi="Times New Roman" w:cs="Times New Roman"/>
        </w:rPr>
        <w:tab/>
        <w:t xml:space="preserve">дополнительных </w:t>
      </w:r>
      <w:r w:rsidRPr="00D353CC">
        <w:rPr>
          <w:rFonts w:ascii="Times New Roman" w:hAnsi="Times New Roman" w:cs="Times New Roman"/>
        </w:rPr>
        <w:t xml:space="preserve">образовательных коррекционных услуг;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‒реализация системы мероприятий по социальной адаптации детей с ограниченными возможностями здоровья и формирования здорового образа жизни; </w:t>
      </w:r>
    </w:p>
    <w:p w:rsidR="00D353CC" w:rsidRPr="00D353CC" w:rsidRDefault="00D353CC" w:rsidP="00475670">
      <w:pPr>
        <w:ind w:left="283" w:right="15"/>
        <w:jc w:val="both"/>
        <w:rPr>
          <w:rFonts w:ascii="Times New Roman" w:hAnsi="Times New Roman" w:cs="Times New Roman"/>
        </w:rPr>
      </w:pPr>
      <w:r w:rsidRPr="00D353CC">
        <w:rPr>
          <w:rFonts w:ascii="Times New Roman" w:hAnsi="Times New Roman" w:cs="Times New Roman"/>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D353CC" w:rsidRPr="00D353CC" w:rsidRDefault="00D353CC" w:rsidP="00DF1622">
      <w:pPr>
        <w:jc w:val="both"/>
        <w:rPr>
          <w:rFonts w:ascii="Times New Roman" w:hAnsi="Times New Roman" w:cs="Times New Roman"/>
        </w:rPr>
      </w:pPr>
      <w:r w:rsidRPr="00D353CC">
        <w:rPr>
          <w:rFonts w:ascii="Times New Roman" w:hAnsi="Times New Roman" w:cs="Times New Roman"/>
          <w:color w:val="1A171B"/>
        </w:rPr>
        <w:t xml:space="preserve">Содержание программы коррекционной работы с обучающимися в школе определяют </w:t>
      </w:r>
      <w:r w:rsidRPr="00D353CC">
        <w:rPr>
          <w:rFonts w:ascii="Times New Roman" w:hAnsi="Times New Roman" w:cs="Times New Roman"/>
          <w:color w:val="1A171B"/>
        </w:rPr>
        <w:lastRenderedPageBreak/>
        <w:t xml:space="preserve">следующие </w:t>
      </w:r>
      <w:r w:rsidRPr="00D353CC">
        <w:rPr>
          <w:rFonts w:ascii="Times New Roman" w:hAnsi="Times New Roman" w:cs="Times New Roman"/>
          <w:b/>
          <w:color w:val="1A171B"/>
        </w:rPr>
        <w:t>принципы</w:t>
      </w:r>
      <w:r w:rsidRPr="00D353CC">
        <w:rPr>
          <w:rFonts w:ascii="Times New Roman" w:hAnsi="Times New Roman" w:cs="Times New Roman"/>
          <w:color w:val="1A171B"/>
        </w:rPr>
        <w:t xml:space="preserve">: </w:t>
      </w:r>
    </w:p>
    <w:p w:rsidR="00D353CC" w:rsidRPr="00D353CC" w:rsidRDefault="00D353CC" w:rsidP="00130103">
      <w:pPr>
        <w:widowControl/>
        <w:numPr>
          <w:ilvl w:val="0"/>
          <w:numId w:val="42"/>
        </w:numPr>
        <w:ind w:left="0" w:firstLine="842"/>
        <w:jc w:val="both"/>
        <w:rPr>
          <w:rFonts w:ascii="Times New Roman" w:hAnsi="Times New Roman" w:cs="Times New Roman"/>
        </w:rPr>
      </w:pPr>
      <w:r w:rsidRPr="00D353CC">
        <w:rPr>
          <w:rFonts w:ascii="Times New Roman" w:hAnsi="Times New Roman" w:cs="Times New Roman"/>
          <w:b/>
          <w:i/>
          <w:color w:val="1A171B"/>
        </w:rPr>
        <w:t>Соблюдение интересов ребѐнка</w:t>
      </w:r>
      <w:r w:rsidRPr="00D353CC">
        <w:rPr>
          <w:rFonts w:ascii="Times New Roman" w:hAnsi="Times New Roman" w:cs="Times New Roman"/>
          <w:b/>
          <w:color w:val="1A171B"/>
        </w:rPr>
        <w:t>.</w:t>
      </w:r>
      <w:r w:rsidRPr="00D353CC">
        <w:rPr>
          <w:rFonts w:ascii="Times New Roman" w:hAnsi="Times New Roman" w:cs="Times New Roman"/>
          <w:color w:val="1A171B"/>
        </w:rPr>
        <w:t xml:space="preserve">Принцип определяет позицию специалиста, который призван решать проблему ребѐнка с максимальной пользой и в интересах ребѐнка. </w:t>
      </w:r>
    </w:p>
    <w:p w:rsidR="00D353CC" w:rsidRPr="00D353CC" w:rsidRDefault="00D353CC" w:rsidP="00130103">
      <w:pPr>
        <w:widowControl/>
        <w:numPr>
          <w:ilvl w:val="0"/>
          <w:numId w:val="42"/>
        </w:numPr>
        <w:ind w:left="0" w:firstLine="842"/>
        <w:jc w:val="both"/>
        <w:rPr>
          <w:rFonts w:ascii="Times New Roman" w:hAnsi="Times New Roman" w:cs="Times New Roman"/>
        </w:rPr>
      </w:pPr>
      <w:r w:rsidRPr="00D353CC">
        <w:rPr>
          <w:rFonts w:ascii="Times New Roman" w:hAnsi="Times New Roman" w:cs="Times New Roman"/>
          <w:b/>
          <w:i/>
          <w:color w:val="1A171B"/>
        </w:rPr>
        <w:t>Системность</w:t>
      </w:r>
      <w:r w:rsidRPr="00D353CC">
        <w:rPr>
          <w:rFonts w:ascii="Times New Roman" w:hAnsi="Times New Roman" w:cs="Times New Roman"/>
          <w:b/>
          <w:color w:val="1A171B"/>
        </w:rPr>
        <w:t>.</w:t>
      </w:r>
      <w:r w:rsidRPr="00D353CC">
        <w:rPr>
          <w:rFonts w:ascii="Times New Roman" w:hAnsi="Times New Roman" w:cs="Times New Roman"/>
          <w:color w:val="1A171B"/>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 </w:t>
      </w:r>
    </w:p>
    <w:p w:rsidR="00D353CC" w:rsidRPr="00D353CC" w:rsidRDefault="00D353CC" w:rsidP="00130103">
      <w:pPr>
        <w:widowControl/>
        <w:numPr>
          <w:ilvl w:val="0"/>
          <w:numId w:val="42"/>
        </w:numPr>
        <w:ind w:left="0" w:firstLine="842"/>
        <w:jc w:val="both"/>
        <w:rPr>
          <w:rFonts w:ascii="Times New Roman" w:hAnsi="Times New Roman" w:cs="Times New Roman"/>
        </w:rPr>
      </w:pPr>
      <w:r w:rsidRPr="00D353CC">
        <w:rPr>
          <w:rFonts w:ascii="Times New Roman" w:hAnsi="Times New Roman" w:cs="Times New Roman"/>
          <w:b/>
          <w:i/>
          <w:color w:val="1A171B"/>
        </w:rPr>
        <w:t>Непрерывность</w:t>
      </w:r>
      <w:r w:rsidRPr="00D353CC">
        <w:rPr>
          <w:rFonts w:ascii="Times New Roman" w:hAnsi="Times New Roman" w:cs="Times New Roman"/>
          <w:b/>
          <w:color w:val="1A171B"/>
        </w:rPr>
        <w:t>.</w:t>
      </w:r>
      <w:r w:rsidRPr="00D353CC">
        <w:rPr>
          <w:rFonts w:ascii="Times New Roman" w:hAnsi="Times New Roman" w:cs="Times New Roman"/>
          <w:color w:val="1A171B"/>
        </w:rPr>
        <w:t xml:space="preserve">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D353CC" w:rsidRPr="00D353CC" w:rsidRDefault="00D353CC" w:rsidP="00130103">
      <w:pPr>
        <w:widowControl/>
        <w:numPr>
          <w:ilvl w:val="0"/>
          <w:numId w:val="42"/>
        </w:numPr>
        <w:ind w:left="0" w:firstLine="842"/>
        <w:jc w:val="both"/>
        <w:rPr>
          <w:rFonts w:ascii="Times New Roman" w:hAnsi="Times New Roman" w:cs="Times New Roman"/>
        </w:rPr>
      </w:pPr>
      <w:r w:rsidRPr="00D353CC">
        <w:rPr>
          <w:rFonts w:ascii="Times New Roman" w:hAnsi="Times New Roman" w:cs="Times New Roman"/>
          <w:b/>
          <w:i/>
          <w:color w:val="1A171B"/>
        </w:rPr>
        <w:t>Вариативность</w:t>
      </w:r>
      <w:r w:rsidRPr="00D353CC">
        <w:rPr>
          <w:rFonts w:ascii="Times New Roman" w:hAnsi="Times New Roman" w:cs="Times New Roman"/>
          <w:b/>
          <w:color w:val="1A171B"/>
        </w:rPr>
        <w:t>.</w:t>
      </w:r>
      <w:r w:rsidRPr="00D353CC">
        <w:rPr>
          <w:rFonts w:ascii="Times New Roman" w:hAnsi="Times New Roman" w:cs="Times New Roman"/>
          <w:color w:val="1A171B"/>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D353CC" w:rsidRPr="00D353CC" w:rsidRDefault="00D353CC" w:rsidP="00DF1622">
      <w:pPr>
        <w:ind w:firstLine="842"/>
        <w:jc w:val="both"/>
        <w:rPr>
          <w:rFonts w:ascii="Times New Roman" w:hAnsi="Times New Roman" w:cs="Times New Roman"/>
        </w:rPr>
      </w:pPr>
      <w:r w:rsidRPr="00D353CC">
        <w:rPr>
          <w:rFonts w:ascii="Times New Roman" w:hAnsi="Times New Roman" w:cs="Times New Roman"/>
          <w:b/>
          <w:i/>
        </w:rPr>
        <w:t>5.Рекомендательный характер оказания помощи</w:t>
      </w:r>
      <w:r w:rsidRPr="00D353CC">
        <w:rPr>
          <w:rFonts w:ascii="Times New Roman" w:hAnsi="Times New Roman" w:cs="Times New Roman"/>
          <w:b/>
        </w:rPr>
        <w:t xml:space="preserve">. </w:t>
      </w:r>
      <w:r w:rsidRPr="00D353CC">
        <w:rPr>
          <w:rFonts w:ascii="Times New Roman" w:hAnsi="Times New Roman" w:cs="Times New Roman"/>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D353CC" w:rsidRPr="00D353CC" w:rsidRDefault="00D353CC" w:rsidP="00FC139F">
      <w:pPr>
        <w:spacing w:after="5" w:line="271" w:lineRule="auto"/>
        <w:jc w:val="both"/>
        <w:rPr>
          <w:rFonts w:ascii="Times New Roman" w:hAnsi="Times New Roman" w:cs="Times New Roman"/>
        </w:rPr>
      </w:pPr>
      <w:r w:rsidRPr="00D353CC">
        <w:rPr>
          <w:rFonts w:ascii="Times New Roman" w:hAnsi="Times New Roman" w:cs="Times New Roman"/>
          <w:b/>
        </w:rPr>
        <w:t>Направления коррекционной работы с обучающимися</w:t>
      </w:r>
    </w:p>
    <w:p w:rsidR="00D353CC" w:rsidRPr="00D353CC" w:rsidRDefault="00D353CC" w:rsidP="00FC139F">
      <w:pPr>
        <w:spacing w:after="12"/>
        <w:ind w:right="15"/>
        <w:jc w:val="both"/>
        <w:rPr>
          <w:rFonts w:ascii="Times New Roman" w:hAnsi="Times New Roman" w:cs="Times New Roman"/>
        </w:rPr>
      </w:pPr>
      <w:r w:rsidRPr="00D353CC">
        <w:rPr>
          <w:rFonts w:ascii="Times New Roman" w:hAnsi="Times New Roman" w:cs="Times New Roman"/>
        </w:rPr>
        <w:t xml:space="preserve">Программа коррекционной работы с обучающимися на ступени начального общего образования включает в себя взаимосвязанные направления (модули). Данные модули отражают еѐ основное содержание. </w:t>
      </w:r>
    </w:p>
    <w:p w:rsidR="00D353CC" w:rsidRPr="00D353CC" w:rsidRDefault="00D353CC" w:rsidP="00FC139F">
      <w:pPr>
        <w:jc w:val="both"/>
        <w:rPr>
          <w:rFonts w:ascii="Times New Roman" w:hAnsi="Times New Roman" w:cs="Times New Roman"/>
        </w:rPr>
      </w:pPr>
      <w:r w:rsidRPr="00D353CC">
        <w:rPr>
          <w:rFonts w:ascii="Times New Roman" w:hAnsi="Times New Roman" w:cs="Times New Roman"/>
          <w:b/>
          <w:i/>
          <w:color w:val="1A171B"/>
        </w:rPr>
        <w:t>Диагностический модуль</w:t>
      </w:r>
      <w:r w:rsidRPr="00D353CC">
        <w:rPr>
          <w:rFonts w:ascii="Times New Roman" w:hAnsi="Times New Roman" w:cs="Times New Roman"/>
          <w:color w:val="1A171B"/>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 </w:t>
      </w:r>
    </w:p>
    <w:p w:rsidR="00D353CC" w:rsidRPr="00D353CC" w:rsidRDefault="00D353CC" w:rsidP="00FC139F">
      <w:pPr>
        <w:jc w:val="both"/>
        <w:rPr>
          <w:rFonts w:ascii="Times New Roman" w:hAnsi="Times New Roman" w:cs="Times New Roman"/>
        </w:rPr>
      </w:pPr>
      <w:r w:rsidRPr="00D353CC">
        <w:rPr>
          <w:rFonts w:ascii="Times New Roman" w:hAnsi="Times New Roman" w:cs="Times New Roman"/>
          <w:color w:val="1A171B"/>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D353CC" w:rsidRPr="00D353CC" w:rsidRDefault="00D353CC" w:rsidP="00FC139F">
      <w:pPr>
        <w:jc w:val="both"/>
        <w:rPr>
          <w:rFonts w:ascii="Times New Roman" w:hAnsi="Times New Roman" w:cs="Times New Roman"/>
        </w:rPr>
      </w:pPr>
      <w:r w:rsidRPr="00D353CC">
        <w:rPr>
          <w:rFonts w:ascii="Times New Roman" w:hAnsi="Times New Roman" w:cs="Times New Roman"/>
          <w:i/>
          <w:color w:val="1A171B"/>
        </w:rPr>
        <w:t>Диагностический модуль включает в себя следующие виды деятельности:</w:t>
      </w:r>
    </w:p>
    <w:p w:rsidR="00D353CC" w:rsidRPr="00D353CC" w:rsidRDefault="00D353CC" w:rsidP="00713508">
      <w:pPr>
        <w:ind w:left="283"/>
        <w:jc w:val="both"/>
        <w:rPr>
          <w:rFonts w:ascii="Times New Roman" w:hAnsi="Times New Roman" w:cs="Times New Roman"/>
        </w:rPr>
      </w:pPr>
      <w:r w:rsidRPr="00D353CC">
        <w:rPr>
          <w:rFonts w:ascii="Times New Roman" w:hAnsi="Times New Roman" w:cs="Times New Roman"/>
          <w:color w:val="1A171B"/>
        </w:rPr>
        <w:t xml:space="preserve">‒своевременное </w:t>
      </w:r>
      <w:r w:rsidRPr="00D353CC">
        <w:rPr>
          <w:rFonts w:ascii="Times New Roman" w:hAnsi="Times New Roman" w:cs="Times New Roman"/>
          <w:color w:val="1A171B"/>
        </w:rPr>
        <w:tab/>
        <w:t xml:space="preserve">выявление </w:t>
      </w:r>
      <w:r w:rsidRPr="00D353CC">
        <w:rPr>
          <w:rFonts w:ascii="Times New Roman" w:hAnsi="Times New Roman" w:cs="Times New Roman"/>
          <w:color w:val="1A171B"/>
        </w:rPr>
        <w:tab/>
        <w:t xml:space="preserve">детей, </w:t>
      </w:r>
      <w:r w:rsidRPr="00D353CC">
        <w:rPr>
          <w:rFonts w:ascii="Times New Roman" w:hAnsi="Times New Roman" w:cs="Times New Roman"/>
          <w:color w:val="1A171B"/>
        </w:rPr>
        <w:tab/>
        <w:t xml:space="preserve">нуждающихся </w:t>
      </w:r>
      <w:r w:rsidRPr="00D353CC">
        <w:rPr>
          <w:rFonts w:ascii="Times New Roman" w:hAnsi="Times New Roman" w:cs="Times New Roman"/>
          <w:color w:val="1A171B"/>
        </w:rPr>
        <w:tab/>
        <w:t xml:space="preserve">в </w:t>
      </w:r>
      <w:r w:rsidRPr="00D353CC">
        <w:rPr>
          <w:rFonts w:ascii="Times New Roman" w:hAnsi="Times New Roman" w:cs="Times New Roman"/>
          <w:color w:val="1A171B"/>
        </w:rPr>
        <w:tab/>
        <w:t xml:space="preserve">специализированной помощи; </w:t>
      </w:r>
    </w:p>
    <w:p w:rsidR="00D353CC" w:rsidRPr="00D353CC" w:rsidRDefault="00D353CC" w:rsidP="00713508">
      <w:pPr>
        <w:spacing w:after="3" w:line="286" w:lineRule="auto"/>
        <w:ind w:left="268" w:right="17"/>
        <w:jc w:val="both"/>
        <w:rPr>
          <w:rFonts w:ascii="Times New Roman" w:hAnsi="Times New Roman" w:cs="Times New Roman"/>
        </w:rPr>
      </w:pPr>
      <w:r w:rsidRPr="00D353CC">
        <w:rPr>
          <w:rFonts w:ascii="Times New Roman" w:hAnsi="Times New Roman" w:cs="Times New Roman"/>
          <w:color w:val="1A171B"/>
        </w:rPr>
        <w:t xml:space="preserve">‒раннюю (с первых дней пребывания ребѐнка в школе) диагностику отклонений в развитии и анализ причин трудностей адаптации; </w:t>
      </w:r>
    </w:p>
    <w:p w:rsidR="00D353CC" w:rsidRPr="00D353CC" w:rsidRDefault="00D353CC" w:rsidP="00713508">
      <w:pPr>
        <w:spacing w:after="3" w:line="286" w:lineRule="auto"/>
        <w:ind w:left="268" w:right="17"/>
        <w:jc w:val="both"/>
        <w:rPr>
          <w:rFonts w:ascii="Times New Roman" w:hAnsi="Times New Roman" w:cs="Times New Roman"/>
        </w:rPr>
      </w:pPr>
      <w:r w:rsidRPr="00D353CC">
        <w:rPr>
          <w:rFonts w:ascii="Times New Roman" w:hAnsi="Times New Roman" w:cs="Times New Roman"/>
          <w:color w:val="1A171B"/>
        </w:rPr>
        <w:t xml:space="preserve">‒комплексный сбор сведений о ребѐнке на основании диагностической информации от специалистов разного профиля; </w:t>
      </w:r>
    </w:p>
    <w:p w:rsidR="00D353CC" w:rsidRPr="00D353CC" w:rsidRDefault="00D353CC" w:rsidP="00713508">
      <w:pPr>
        <w:spacing w:after="3" w:line="286" w:lineRule="auto"/>
        <w:ind w:left="268" w:right="17"/>
        <w:jc w:val="both"/>
        <w:rPr>
          <w:rFonts w:ascii="Times New Roman" w:hAnsi="Times New Roman" w:cs="Times New Roman"/>
        </w:rPr>
      </w:pPr>
      <w:r w:rsidRPr="00D353CC">
        <w:rPr>
          <w:rFonts w:ascii="Times New Roman" w:hAnsi="Times New Roman" w:cs="Times New Roman"/>
          <w:color w:val="1A171B"/>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D353CC" w:rsidRPr="00D353CC" w:rsidRDefault="00D353CC" w:rsidP="00713508">
      <w:pPr>
        <w:spacing w:after="3" w:line="286" w:lineRule="auto"/>
        <w:ind w:left="268" w:right="17"/>
        <w:jc w:val="both"/>
        <w:rPr>
          <w:rFonts w:ascii="Times New Roman" w:hAnsi="Times New Roman" w:cs="Times New Roman"/>
        </w:rPr>
      </w:pPr>
      <w:r w:rsidRPr="00D353CC">
        <w:rPr>
          <w:rFonts w:ascii="Times New Roman" w:hAnsi="Times New Roman" w:cs="Times New Roman"/>
          <w:color w:val="1A171B"/>
        </w:rPr>
        <w:t xml:space="preserve">‒изучение развития эмоционально-волевой сферы и личностных особенностей обучающихся школы; </w:t>
      </w:r>
    </w:p>
    <w:p w:rsidR="00D353CC" w:rsidRPr="00D353CC" w:rsidRDefault="00D353CC" w:rsidP="00713508">
      <w:pPr>
        <w:spacing w:after="3" w:line="286" w:lineRule="auto"/>
        <w:ind w:left="268" w:right="17"/>
        <w:jc w:val="both"/>
        <w:rPr>
          <w:rFonts w:ascii="Times New Roman" w:hAnsi="Times New Roman" w:cs="Times New Roman"/>
        </w:rPr>
      </w:pPr>
      <w:r w:rsidRPr="00D353CC">
        <w:rPr>
          <w:rFonts w:ascii="Times New Roman" w:hAnsi="Times New Roman" w:cs="Times New Roman"/>
          <w:color w:val="1A171B"/>
        </w:rPr>
        <w:t xml:space="preserve">‒изучение социальной ситуации развития и условий семейного воспитания ребѐнка; </w:t>
      </w:r>
    </w:p>
    <w:p w:rsidR="00D353CC" w:rsidRPr="00D353CC" w:rsidRDefault="00D353CC" w:rsidP="00713508">
      <w:pPr>
        <w:spacing w:after="3" w:line="286" w:lineRule="auto"/>
        <w:ind w:left="268" w:right="17"/>
        <w:jc w:val="both"/>
        <w:rPr>
          <w:rFonts w:ascii="Times New Roman" w:hAnsi="Times New Roman" w:cs="Times New Roman"/>
        </w:rPr>
      </w:pPr>
      <w:r w:rsidRPr="00D353CC">
        <w:rPr>
          <w:rFonts w:ascii="Times New Roman" w:hAnsi="Times New Roman" w:cs="Times New Roman"/>
          <w:color w:val="1A171B"/>
        </w:rPr>
        <w:t xml:space="preserve">‒изучение адаптивных возможностей и уровня социализации ребѐнка с ограниченными возможностями здоровья; </w:t>
      </w:r>
    </w:p>
    <w:p w:rsidR="00D353CC" w:rsidRPr="00D353CC" w:rsidRDefault="00D353CC" w:rsidP="00713508">
      <w:pPr>
        <w:spacing w:after="3" w:line="286" w:lineRule="auto"/>
        <w:ind w:left="268" w:right="17"/>
        <w:jc w:val="both"/>
        <w:rPr>
          <w:rFonts w:ascii="Times New Roman" w:hAnsi="Times New Roman" w:cs="Times New Roman"/>
        </w:rPr>
      </w:pPr>
      <w:r w:rsidRPr="00D353CC">
        <w:rPr>
          <w:rFonts w:ascii="Times New Roman" w:hAnsi="Times New Roman" w:cs="Times New Roman"/>
          <w:color w:val="1A171B"/>
        </w:rPr>
        <w:t xml:space="preserve">‒системный разносторонний контроль специалистов за уровнем и динамикой развития ребѐнка; </w:t>
      </w:r>
    </w:p>
    <w:p w:rsidR="00D353CC" w:rsidRPr="00D353CC" w:rsidRDefault="00D353CC" w:rsidP="00713508">
      <w:pPr>
        <w:spacing w:after="3" w:line="286" w:lineRule="auto"/>
        <w:ind w:right="17"/>
        <w:jc w:val="both"/>
        <w:rPr>
          <w:rFonts w:ascii="Times New Roman" w:hAnsi="Times New Roman" w:cs="Times New Roman"/>
        </w:rPr>
      </w:pPr>
      <w:r w:rsidRPr="00D353CC">
        <w:rPr>
          <w:rFonts w:ascii="Times New Roman" w:hAnsi="Times New Roman" w:cs="Times New Roman"/>
          <w:color w:val="1A171B"/>
        </w:rPr>
        <w:t xml:space="preserve">‒анализ успешности коррекционно-развивающей работы. </w:t>
      </w:r>
    </w:p>
    <w:p w:rsidR="00D353CC" w:rsidRPr="00D353CC" w:rsidRDefault="00D353CC" w:rsidP="00713508">
      <w:pPr>
        <w:spacing w:line="286" w:lineRule="auto"/>
        <w:rPr>
          <w:rFonts w:ascii="Times New Roman" w:hAnsi="Times New Roman" w:cs="Times New Roman"/>
        </w:rPr>
      </w:pPr>
      <w:r w:rsidRPr="00D353CC">
        <w:rPr>
          <w:rFonts w:ascii="Times New Roman" w:hAnsi="Times New Roman" w:cs="Times New Roman"/>
          <w:color w:val="1A171B"/>
        </w:rPr>
        <w:lastRenderedPageBreak/>
        <w:t xml:space="preserve">На </w:t>
      </w:r>
      <w:r w:rsidRPr="00D353CC">
        <w:rPr>
          <w:rFonts w:ascii="Times New Roman" w:hAnsi="Times New Roman" w:cs="Times New Roman"/>
          <w:color w:val="1A171B"/>
        </w:rPr>
        <w:tab/>
        <w:t xml:space="preserve">этапе </w:t>
      </w:r>
      <w:r w:rsidRPr="00D353CC">
        <w:rPr>
          <w:rFonts w:ascii="Times New Roman" w:hAnsi="Times New Roman" w:cs="Times New Roman"/>
          <w:color w:val="1A171B"/>
        </w:rPr>
        <w:tab/>
        <w:t>реали</w:t>
      </w:r>
      <w:r w:rsidR="00713508">
        <w:rPr>
          <w:rFonts w:ascii="Times New Roman" w:hAnsi="Times New Roman" w:cs="Times New Roman"/>
          <w:color w:val="1A171B"/>
        </w:rPr>
        <w:t xml:space="preserve">зации </w:t>
      </w:r>
      <w:r w:rsidR="00713508">
        <w:rPr>
          <w:rFonts w:ascii="Times New Roman" w:hAnsi="Times New Roman" w:cs="Times New Roman"/>
          <w:color w:val="1A171B"/>
        </w:rPr>
        <w:tab/>
        <w:t xml:space="preserve">целей </w:t>
      </w:r>
      <w:r w:rsidR="00713508">
        <w:rPr>
          <w:rFonts w:ascii="Times New Roman" w:hAnsi="Times New Roman" w:cs="Times New Roman"/>
          <w:color w:val="1A171B"/>
        </w:rPr>
        <w:tab/>
        <w:t xml:space="preserve">диагностического </w:t>
      </w:r>
      <w:r w:rsidRPr="00D353CC">
        <w:rPr>
          <w:rFonts w:ascii="Times New Roman" w:hAnsi="Times New Roman" w:cs="Times New Roman"/>
          <w:color w:val="1A171B"/>
        </w:rPr>
        <w:t xml:space="preserve">модуля </w:t>
      </w:r>
      <w:r w:rsidRPr="00D353CC">
        <w:rPr>
          <w:rFonts w:ascii="Times New Roman" w:hAnsi="Times New Roman" w:cs="Times New Roman"/>
          <w:color w:val="1A171B"/>
        </w:rPr>
        <w:tab/>
        <w:t xml:space="preserve">используетсяопределѐнный алгоритм работы:  </w:t>
      </w:r>
    </w:p>
    <w:p w:rsidR="00D353CC" w:rsidRPr="00D353CC" w:rsidRDefault="00D353CC" w:rsidP="00130103">
      <w:pPr>
        <w:widowControl/>
        <w:numPr>
          <w:ilvl w:val="0"/>
          <w:numId w:val="43"/>
        </w:numPr>
        <w:spacing w:line="286" w:lineRule="auto"/>
        <w:ind w:left="0" w:firstLine="842"/>
        <w:jc w:val="both"/>
        <w:rPr>
          <w:rFonts w:ascii="Times New Roman" w:hAnsi="Times New Roman" w:cs="Times New Roman"/>
        </w:rPr>
      </w:pPr>
      <w:r w:rsidRPr="00D353CC">
        <w:rPr>
          <w:rFonts w:ascii="Times New Roman" w:hAnsi="Times New Roman" w:cs="Times New Roman"/>
          <w:color w:val="1A171B"/>
        </w:rPr>
        <w:t xml:space="preserve">Происходит встреча специалистов ПМПк с учителем и родителями (законными представителями) ребѐнка для составления общей картины учебной деятельности в классе.  </w:t>
      </w:r>
    </w:p>
    <w:p w:rsidR="00D353CC" w:rsidRPr="00D353CC" w:rsidRDefault="00D353CC" w:rsidP="00130103">
      <w:pPr>
        <w:widowControl/>
        <w:numPr>
          <w:ilvl w:val="0"/>
          <w:numId w:val="43"/>
        </w:numPr>
        <w:spacing w:line="286" w:lineRule="auto"/>
        <w:ind w:left="0" w:firstLine="842"/>
        <w:jc w:val="both"/>
        <w:rPr>
          <w:rFonts w:ascii="Times New Roman" w:hAnsi="Times New Roman" w:cs="Times New Roman"/>
        </w:rPr>
      </w:pPr>
      <w:r w:rsidRPr="00D353CC">
        <w:rPr>
          <w:rFonts w:ascii="Times New Roman" w:hAnsi="Times New Roman" w:cs="Times New Roman"/>
          <w:color w:val="1A171B"/>
        </w:rPr>
        <w:t xml:space="preserve">Специалисты ведут наблюдение за учеником на уроке и на переменах для сбора информации о том, как он реагирует на учебный процесс, включѐн ли он в урок, насколько сконцентрирован на задании, есть ли истощаемость и т. д. Наблюдения на переменах позволяют определить, насколько ребѐнок адаптировался к детскому коллективу. Беседы с учителем и родителями (законными представителями) дополняют сведения о школьнике, помогают обозначить его проблемы и трудности, не выявленные в процессе наблюдения, представить более полную картину. Кроме того, встреча с родителями (законными представителями) даѐт возможность помочь им справиться с трудными ситуациями в воспитании ребѐнка и способствует лучшему пониманию его проблем. </w:t>
      </w:r>
    </w:p>
    <w:p w:rsidR="00FC139F" w:rsidRDefault="00D353CC" w:rsidP="00130103">
      <w:pPr>
        <w:widowControl/>
        <w:numPr>
          <w:ilvl w:val="0"/>
          <w:numId w:val="43"/>
        </w:numPr>
        <w:spacing w:line="286" w:lineRule="auto"/>
        <w:ind w:left="0" w:firstLine="842"/>
        <w:jc w:val="both"/>
        <w:rPr>
          <w:rFonts w:ascii="Times New Roman" w:hAnsi="Times New Roman" w:cs="Times New Roman"/>
        </w:rPr>
      </w:pPr>
      <w:r w:rsidRPr="00D353CC">
        <w:rPr>
          <w:rFonts w:ascii="Times New Roman" w:hAnsi="Times New Roman" w:cs="Times New Roman"/>
          <w:color w:val="1A171B"/>
        </w:rPr>
        <w:t xml:space="preserve">Проводится диагностика ученика специалистами ПМПк с целью определения уровня развития ребѐнка: психолог изучает познавательную деятельность и эмоционально – личностное развитие ребѐнка, логопед исследует речевое развитие обучающегося. По результатам диагностики каждый специалист заполняет представление на обучающегося. </w:t>
      </w:r>
    </w:p>
    <w:p w:rsidR="00D353CC" w:rsidRPr="00FC139F" w:rsidRDefault="00D353CC" w:rsidP="00130103">
      <w:pPr>
        <w:widowControl/>
        <w:numPr>
          <w:ilvl w:val="0"/>
          <w:numId w:val="43"/>
        </w:numPr>
        <w:spacing w:line="286" w:lineRule="auto"/>
        <w:ind w:left="0" w:firstLine="842"/>
        <w:jc w:val="both"/>
        <w:rPr>
          <w:rFonts w:ascii="Times New Roman" w:hAnsi="Times New Roman" w:cs="Times New Roman"/>
        </w:rPr>
      </w:pPr>
      <w:r w:rsidRPr="00FC139F">
        <w:rPr>
          <w:rFonts w:ascii="Times New Roman" w:hAnsi="Times New Roman" w:cs="Times New Roman"/>
          <w:color w:val="1A171B"/>
        </w:rPr>
        <w:t xml:space="preserve">Проводится повторная консультативная встреча  с родителями (законными представителями) и учителем с целью доведения до их сведения результатов диагностики, разъяснение этапов коррекционной программы, включения родителей и учителя в реализацию индивидуальной коррекционной программы развития ребѐнка. </w:t>
      </w:r>
    </w:p>
    <w:p w:rsidR="00D353CC" w:rsidRPr="00D353CC" w:rsidRDefault="00713508" w:rsidP="00FC139F">
      <w:pPr>
        <w:spacing w:after="34"/>
        <w:ind w:right="15"/>
        <w:jc w:val="both"/>
        <w:rPr>
          <w:rFonts w:ascii="Times New Roman" w:hAnsi="Times New Roman" w:cs="Times New Roman"/>
        </w:rPr>
      </w:pPr>
      <w:r>
        <w:rPr>
          <w:rFonts w:ascii="Times New Roman" w:hAnsi="Times New Roman" w:cs="Times New Roman"/>
          <w:b/>
        </w:rPr>
        <w:t xml:space="preserve">Конечной целью диагностического этапа является разработка </w:t>
      </w:r>
      <w:r w:rsidR="00D353CC" w:rsidRPr="00D353CC">
        <w:rPr>
          <w:rFonts w:ascii="Times New Roman" w:hAnsi="Times New Roman" w:cs="Times New Roman"/>
          <w:b/>
        </w:rPr>
        <w:t>индивидуальной программы</w:t>
      </w:r>
      <w:r w:rsidR="00D353CC" w:rsidRPr="00D353CC">
        <w:rPr>
          <w:rFonts w:ascii="Times New Roman" w:hAnsi="Times New Roman" w:cs="Times New Roman"/>
        </w:rPr>
        <w:t xml:space="preserve"> психолого-педагогического  сопровождения обучающихся, в которой указываются актуальные проблемы ребенка, цель, задачи,  желаемые результаты развития обучающегося. Составление индивидуальной программы развития (психолого-педагогического и медико-социального сопровождения, адаптационной, профилактической или коррекци</w:t>
      </w:r>
      <w:r>
        <w:rPr>
          <w:rFonts w:ascii="Times New Roman" w:hAnsi="Times New Roman" w:cs="Times New Roman"/>
        </w:rPr>
        <w:t xml:space="preserve">онно-развивающей) поможет </w:t>
      </w:r>
      <w:r w:rsidR="00D353CC" w:rsidRPr="00D353CC">
        <w:rPr>
          <w:rFonts w:ascii="Times New Roman" w:hAnsi="Times New Roman" w:cs="Times New Roman"/>
        </w:rPr>
        <w:t>логопеду, педагогу-психологу, социальному педагогу и учителю эффективно реализовать программное содержание. Индивидуальная коррекционно</w:t>
      </w:r>
      <w:r>
        <w:rPr>
          <w:rFonts w:ascii="Times New Roman" w:hAnsi="Times New Roman" w:cs="Times New Roman"/>
        </w:rPr>
        <w:t>-</w:t>
      </w:r>
      <w:r w:rsidR="00D353CC" w:rsidRPr="00D353CC">
        <w:rPr>
          <w:rFonts w:ascii="Times New Roman" w:hAnsi="Times New Roman" w:cs="Times New Roman"/>
        </w:rPr>
        <w:t xml:space="preserve">развивающая программа должна содержать такие задачи, решение которых доступно ребенку в ближайшее время, а также указание на методы и приемы, которые позволят  ему добиться </w:t>
      </w:r>
      <w:r w:rsidR="00D353CC" w:rsidRPr="00D353CC">
        <w:rPr>
          <w:rFonts w:ascii="Times New Roman" w:hAnsi="Times New Roman" w:cs="Times New Roman"/>
        </w:rPr>
        <w:tab/>
        <w:t xml:space="preserve">успеха. </w:t>
      </w:r>
    </w:p>
    <w:p w:rsidR="00D353CC" w:rsidRPr="00D353CC" w:rsidRDefault="00D353CC" w:rsidP="00713508">
      <w:pPr>
        <w:jc w:val="both"/>
        <w:rPr>
          <w:rFonts w:ascii="Times New Roman" w:hAnsi="Times New Roman" w:cs="Times New Roman"/>
        </w:rPr>
      </w:pPr>
      <w:r w:rsidRPr="00D353CC">
        <w:rPr>
          <w:rFonts w:ascii="Times New Roman" w:hAnsi="Times New Roman" w:cs="Times New Roman"/>
        </w:rPr>
        <w:t xml:space="preserve">Содержание каждой программы должно быть предметом обсуждения специалистов и учителей, работающих с данным ребѐнком. Оно осуществляется под руководством педагога-психолога, который, готовясь к консилиуму, составляет предварительный план работы с ребенком.  При этом решаются следующие вопросы: какие задачи программы будут реализованы на занятиях учителя-логопеда, педагога-психолога и других специалистов, а какие - на учебных занятиях; как будут осуществляться закрепление и перенос усвоенных умений в иную ситуацию.  Программа составляется на один учебный год, фиксируется в «Карте индивидуального сопровождения» и утверждается на психолого–медико–педагогическом консилиуме.  </w:t>
      </w:r>
    </w:p>
    <w:p w:rsidR="00D353CC" w:rsidRPr="00D353CC" w:rsidRDefault="00D353CC" w:rsidP="00713508">
      <w:pPr>
        <w:jc w:val="both"/>
        <w:rPr>
          <w:rFonts w:ascii="Times New Roman" w:hAnsi="Times New Roman" w:cs="Times New Roman"/>
        </w:rPr>
      </w:pPr>
      <w:r w:rsidRPr="00D353CC">
        <w:rPr>
          <w:rFonts w:ascii="Times New Roman" w:hAnsi="Times New Roman" w:cs="Times New Roman"/>
        </w:rPr>
        <w:t xml:space="preserve"> Для проведения групповых занятий комплектуются группы, в которые объединяются   дети, имеющие сходные проблемы. Создаѐтся банк данных детей, нуждающихся в индивидуальных занятиях. Составляется расписание индивидуальных и подгрупповых занятий. Основными формами работы являются групповые занятия (</w:t>
      </w:r>
      <w:r w:rsidR="00FC139F">
        <w:rPr>
          <w:rFonts w:ascii="Times New Roman" w:hAnsi="Times New Roman" w:cs="Times New Roman"/>
        </w:rPr>
        <w:t>3-4</w:t>
      </w:r>
      <w:r w:rsidRPr="00D353CC">
        <w:rPr>
          <w:rFonts w:ascii="Times New Roman" w:hAnsi="Times New Roman" w:cs="Times New Roman"/>
        </w:rPr>
        <w:t>человек</w:t>
      </w:r>
      <w:r w:rsidR="001C009E">
        <w:rPr>
          <w:rFonts w:ascii="Times New Roman" w:hAnsi="Times New Roman" w:cs="Times New Roman"/>
        </w:rPr>
        <w:t>а</w:t>
      </w:r>
      <w:r w:rsidRPr="00D353CC">
        <w:rPr>
          <w:rFonts w:ascii="Times New Roman" w:hAnsi="Times New Roman" w:cs="Times New Roman"/>
        </w:rPr>
        <w:t xml:space="preserve">), продолжительностью 20 – 40 минут и индивидуальные занятие (продолжительностью 20 </w:t>
      </w:r>
    </w:p>
    <w:p w:rsidR="00D353CC" w:rsidRPr="00D353CC" w:rsidRDefault="00D353CC" w:rsidP="00713508">
      <w:pPr>
        <w:jc w:val="both"/>
        <w:rPr>
          <w:rFonts w:ascii="Times New Roman" w:hAnsi="Times New Roman" w:cs="Times New Roman"/>
        </w:rPr>
      </w:pPr>
      <w:r w:rsidRPr="00D353CC">
        <w:rPr>
          <w:rFonts w:ascii="Times New Roman" w:hAnsi="Times New Roman" w:cs="Times New Roman"/>
        </w:rPr>
        <w:t xml:space="preserve">мин.)  </w:t>
      </w:r>
    </w:p>
    <w:p w:rsidR="00D353CC" w:rsidRPr="00D353CC" w:rsidRDefault="00D353CC" w:rsidP="001C009E">
      <w:pPr>
        <w:spacing w:after="12"/>
        <w:ind w:right="15"/>
        <w:jc w:val="both"/>
        <w:rPr>
          <w:rFonts w:ascii="Times New Roman" w:hAnsi="Times New Roman" w:cs="Times New Roman"/>
        </w:rPr>
      </w:pPr>
      <w:r w:rsidRPr="00D353CC">
        <w:rPr>
          <w:rFonts w:ascii="Times New Roman" w:hAnsi="Times New Roman" w:cs="Times New Roman"/>
        </w:rPr>
        <w:t>Выявление актуальных проблем ребенка, разработка путей поддержки и коррекции, разработка индивидуальной программы психолого-педаг</w:t>
      </w:r>
      <w:r w:rsidR="001C009E">
        <w:rPr>
          <w:rFonts w:ascii="Times New Roman" w:hAnsi="Times New Roman" w:cs="Times New Roman"/>
        </w:rPr>
        <w:t>огического и медико</w:t>
      </w:r>
      <w:r w:rsidR="00FC139F">
        <w:rPr>
          <w:rFonts w:ascii="Times New Roman" w:hAnsi="Times New Roman" w:cs="Times New Roman"/>
        </w:rPr>
        <w:t>-</w:t>
      </w:r>
      <w:r w:rsidR="001C009E">
        <w:rPr>
          <w:rFonts w:ascii="Times New Roman" w:hAnsi="Times New Roman" w:cs="Times New Roman"/>
        </w:rPr>
        <w:t xml:space="preserve">социального </w:t>
      </w:r>
      <w:r w:rsidRPr="00D353CC">
        <w:rPr>
          <w:rFonts w:ascii="Times New Roman" w:hAnsi="Times New Roman" w:cs="Times New Roman"/>
        </w:rPr>
        <w:lastRenderedPageBreak/>
        <w:t xml:space="preserve">сопровождения </w:t>
      </w:r>
      <w:r w:rsidRPr="00D353CC">
        <w:rPr>
          <w:rFonts w:ascii="Times New Roman" w:hAnsi="Times New Roman" w:cs="Times New Roman"/>
        </w:rPr>
        <w:tab/>
        <w:t>о</w:t>
      </w:r>
      <w:r w:rsidR="00FC139F">
        <w:rPr>
          <w:rFonts w:ascii="Times New Roman" w:hAnsi="Times New Roman" w:cs="Times New Roman"/>
        </w:rPr>
        <w:t xml:space="preserve">существляется </w:t>
      </w:r>
      <w:r w:rsidR="00FC139F">
        <w:rPr>
          <w:rFonts w:ascii="Times New Roman" w:hAnsi="Times New Roman" w:cs="Times New Roman"/>
        </w:rPr>
        <w:tab/>
        <w:t>психолого–медико-</w:t>
      </w:r>
      <w:r w:rsidRPr="00D353CC">
        <w:rPr>
          <w:rFonts w:ascii="Times New Roman" w:hAnsi="Times New Roman" w:cs="Times New Roman"/>
        </w:rPr>
        <w:t xml:space="preserve">педагогическом </w:t>
      </w:r>
      <w:r w:rsidR="00FC139F">
        <w:rPr>
          <w:rFonts w:ascii="Times New Roman" w:hAnsi="Times New Roman" w:cs="Times New Roman"/>
        </w:rPr>
        <w:t>к</w:t>
      </w:r>
      <w:r w:rsidRPr="00D353CC">
        <w:rPr>
          <w:rFonts w:ascii="Times New Roman" w:hAnsi="Times New Roman" w:cs="Times New Roman"/>
        </w:rPr>
        <w:t xml:space="preserve">онсилиумом. Комплектование групп, составление рабочего расписания осуществляется каждым специалистом под руководством завуча. </w:t>
      </w:r>
    </w:p>
    <w:p w:rsidR="001C009E" w:rsidRDefault="00D353CC" w:rsidP="001C009E">
      <w:pPr>
        <w:spacing w:line="298" w:lineRule="auto"/>
        <w:jc w:val="both"/>
        <w:rPr>
          <w:rFonts w:ascii="Times New Roman" w:hAnsi="Times New Roman" w:cs="Times New Roman"/>
          <w:color w:val="1A171B"/>
        </w:rPr>
      </w:pPr>
      <w:r w:rsidRPr="00D353CC">
        <w:rPr>
          <w:rFonts w:ascii="Times New Roman" w:hAnsi="Times New Roman" w:cs="Times New Roman"/>
          <w:i/>
          <w:color w:val="1A171B"/>
        </w:rPr>
        <w:t xml:space="preserve">Коррекционно-развивающий </w:t>
      </w:r>
      <w:r w:rsidRPr="00D353CC">
        <w:rPr>
          <w:rFonts w:ascii="Times New Roman" w:hAnsi="Times New Roman" w:cs="Times New Roman"/>
          <w:i/>
          <w:color w:val="1A171B"/>
        </w:rPr>
        <w:tab/>
        <w:t>модуль</w:t>
      </w:r>
      <w:r w:rsidR="00FC139F">
        <w:rPr>
          <w:rFonts w:ascii="Times New Roman" w:hAnsi="Times New Roman" w:cs="Times New Roman"/>
          <w:i/>
          <w:color w:val="1A171B"/>
        </w:rPr>
        <w:t xml:space="preserve"> </w:t>
      </w:r>
      <w:r w:rsidR="001C009E">
        <w:rPr>
          <w:rFonts w:ascii="Times New Roman" w:hAnsi="Times New Roman" w:cs="Times New Roman"/>
          <w:color w:val="1A171B"/>
        </w:rPr>
        <w:t xml:space="preserve">обеспечивает </w:t>
      </w:r>
      <w:r w:rsidRPr="00D353CC">
        <w:rPr>
          <w:rFonts w:ascii="Times New Roman" w:hAnsi="Times New Roman" w:cs="Times New Roman"/>
          <w:color w:val="1A171B"/>
        </w:rPr>
        <w:t>своевременную</w:t>
      </w:r>
      <w:r w:rsidR="00FC139F">
        <w:rPr>
          <w:rFonts w:ascii="Times New Roman" w:hAnsi="Times New Roman" w:cs="Times New Roman"/>
          <w:color w:val="1A171B"/>
        </w:rPr>
        <w:t xml:space="preserve"> </w:t>
      </w:r>
      <w:r w:rsidR="001C009E">
        <w:rPr>
          <w:rFonts w:ascii="Times New Roman" w:hAnsi="Times New Roman" w:cs="Times New Roman"/>
          <w:color w:val="1A171B"/>
        </w:rPr>
        <w:t>с</w:t>
      </w:r>
      <w:r w:rsidRPr="00D353CC">
        <w:rPr>
          <w:rFonts w:ascii="Times New Roman" w:hAnsi="Times New Roman" w:cs="Times New Roman"/>
          <w:color w:val="1A171B"/>
        </w:rPr>
        <w:t xml:space="preserve">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rsidR="00D353CC" w:rsidRPr="00D353CC" w:rsidRDefault="00D353CC" w:rsidP="001C009E">
      <w:pPr>
        <w:spacing w:line="298" w:lineRule="auto"/>
        <w:jc w:val="both"/>
        <w:rPr>
          <w:rFonts w:ascii="Times New Roman" w:hAnsi="Times New Roman" w:cs="Times New Roman"/>
        </w:rPr>
      </w:pPr>
      <w:r w:rsidRPr="00D353CC">
        <w:rPr>
          <w:rFonts w:ascii="Times New Roman" w:hAnsi="Times New Roman" w:cs="Times New Roman"/>
          <w:i/>
        </w:rPr>
        <w:t>Целью модуля является</w:t>
      </w:r>
      <w:r w:rsidRPr="00D353CC">
        <w:rPr>
          <w:rFonts w:ascii="Times New Roman" w:hAnsi="Times New Roman" w:cs="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w:t>
      </w:r>
      <w:r w:rsidR="001C009E">
        <w:rPr>
          <w:rFonts w:ascii="Times New Roman" w:hAnsi="Times New Roman" w:cs="Times New Roman"/>
        </w:rPr>
        <w:t>-</w:t>
      </w:r>
      <w:r w:rsidRPr="00D353CC">
        <w:rPr>
          <w:rFonts w:ascii="Times New Roman" w:hAnsi="Times New Roman" w:cs="Times New Roman"/>
        </w:rPr>
        <w:t xml:space="preserve">инвалидов. </w:t>
      </w:r>
    </w:p>
    <w:p w:rsidR="00D353CC" w:rsidRPr="00D353CC" w:rsidRDefault="00D353CC" w:rsidP="001C009E">
      <w:pPr>
        <w:jc w:val="both"/>
        <w:rPr>
          <w:rFonts w:ascii="Times New Roman" w:hAnsi="Times New Roman" w:cs="Times New Roman"/>
        </w:rPr>
      </w:pPr>
      <w:r w:rsidRPr="00D353CC">
        <w:rPr>
          <w:rFonts w:ascii="Times New Roman" w:hAnsi="Times New Roman" w:cs="Times New Roman"/>
          <w:i/>
          <w:color w:val="1A171B"/>
        </w:rPr>
        <w:t xml:space="preserve">Коррекционно-развивающий модуль включает: </w:t>
      </w:r>
    </w:p>
    <w:p w:rsidR="00D353CC" w:rsidRPr="00D353CC" w:rsidRDefault="00D353CC" w:rsidP="001C009E">
      <w:pPr>
        <w:jc w:val="both"/>
        <w:rPr>
          <w:rFonts w:ascii="Times New Roman" w:hAnsi="Times New Roman" w:cs="Times New Roman"/>
        </w:rPr>
      </w:pPr>
      <w:r w:rsidRPr="00D353CC">
        <w:rPr>
          <w:rFonts w:ascii="Times New Roman" w:hAnsi="Times New Roman" w:cs="Times New Roman"/>
          <w:color w:val="1A171B"/>
        </w:rPr>
        <w:t xml:space="preserve">‒выбор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D353CC" w:rsidRPr="00D353CC" w:rsidRDefault="00D353CC" w:rsidP="001C009E">
      <w:pPr>
        <w:jc w:val="both"/>
        <w:rPr>
          <w:rFonts w:ascii="Times New Roman" w:hAnsi="Times New Roman" w:cs="Times New Roman"/>
        </w:rPr>
      </w:pPr>
      <w:r w:rsidRPr="00D353CC">
        <w:rPr>
          <w:rFonts w:ascii="Times New Roman" w:hAnsi="Times New Roman" w:cs="Times New Roman"/>
          <w:color w:val="1A171B"/>
        </w:rPr>
        <w:t xml:space="preserve">‒организацию и проведение специалистами школы индивидуальных и групповых коррекционно-развивающих занятий, необходимых для преодоления нарушений развития и трудностей обучения; </w:t>
      </w:r>
    </w:p>
    <w:p w:rsidR="00D353CC" w:rsidRPr="00D353CC" w:rsidRDefault="00D353CC" w:rsidP="001C009E">
      <w:pPr>
        <w:spacing w:after="3" w:line="286" w:lineRule="auto"/>
        <w:ind w:right="17"/>
        <w:jc w:val="both"/>
        <w:rPr>
          <w:rFonts w:ascii="Times New Roman" w:hAnsi="Times New Roman" w:cs="Times New Roman"/>
        </w:rPr>
      </w:pPr>
      <w:r w:rsidRPr="00D353CC">
        <w:rPr>
          <w:rFonts w:ascii="Times New Roman" w:hAnsi="Times New Roman" w:cs="Times New Roman"/>
          <w:color w:val="1A171B"/>
        </w:rPr>
        <w:t xml:space="preserve">‒системное воздействие на учебно-познавательную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 </w:t>
      </w:r>
    </w:p>
    <w:p w:rsidR="00D353CC" w:rsidRPr="00D353CC" w:rsidRDefault="00D353CC" w:rsidP="001C009E">
      <w:pPr>
        <w:spacing w:after="3" w:line="286" w:lineRule="auto"/>
        <w:ind w:left="-268" w:right="17"/>
        <w:jc w:val="both"/>
        <w:rPr>
          <w:rFonts w:ascii="Times New Roman" w:hAnsi="Times New Roman" w:cs="Times New Roman"/>
        </w:rPr>
      </w:pPr>
      <w:r w:rsidRPr="00D353CC">
        <w:rPr>
          <w:rFonts w:ascii="Times New Roman" w:hAnsi="Times New Roman" w:cs="Times New Roman"/>
          <w:color w:val="1A171B"/>
        </w:rPr>
        <w:t xml:space="preserve">‒коррекцию и развитие высших психических функций; </w:t>
      </w:r>
    </w:p>
    <w:p w:rsidR="00D353CC" w:rsidRPr="00D353CC" w:rsidRDefault="00D353CC" w:rsidP="001C009E">
      <w:pPr>
        <w:spacing w:after="3" w:line="286" w:lineRule="auto"/>
        <w:ind w:right="17"/>
        <w:jc w:val="both"/>
        <w:rPr>
          <w:rFonts w:ascii="Times New Roman" w:hAnsi="Times New Roman" w:cs="Times New Roman"/>
        </w:rPr>
      </w:pPr>
      <w:r w:rsidRPr="00D353CC">
        <w:rPr>
          <w:rFonts w:ascii="Times New Roman" w:hAnsi="Times New Roman" w:cs="Times New Roman"/>
          <w:color w:val="1A171B"/>
        </w:rPr>
        <w:t xml:space="preserve">‒развитие эмоционально-волевой и личностной сфер ребѐнка и психокоррекцию его поведения; </w:t>
      </w:r>
    </w:p>
    <w:p w:rsidR="00D353CC" w:rsidRPr="00D353CC" w:rsidRDefault="00D353CC" w:rsidP="001C009E">
      <w:pPr>
        <w:spacing w:after="3" w:line="286" w:lineRule="auto"/>
        <w:ind w:right="17"/>
        <w:jc w:val="both"/>
        <w:rPr>
          <w:rFonts w:ascii="Times New Roman" w:hAnsi="Times New Roman" w:cs="Times New Roman"/>
        </w:rPr>
      </w:pPr>
      <w:r w:rsidRPr="00D353CC">
        <w:rPr>
          <w:rFonts w:ascii="Times New Roman" w:hAnsi="Times New Roman" w:cs="Times New Roman"/>
          <w:color w:val="1A171B"/>
        </w:rPr>
        <w:t xml:space="preserve">‒социальную защиту ребѐнка в случаях неблагоприятных условий жизни при психотравмирующих обстоятельствах. </w:t>
      </w:r>
    </w:p>
    <w:p w:rsidR="00D353CC" w:rsidRPr="00D353CC" w:rsidRDefault="00D353CC" w:rsidP="001C009E">
      <w:pPr>
        <w:ind w:right="15"/>
        <w:jc w:val="both"/>
        <w:rPr>
          <w:rFonts w:ascii="Times New Roman" w:hAnsi="Times New Roman" w:cs="Times New Roman"/>
        </w:rPr>
      </w:pPr>
      <w:r w:rsidRPr="00D353CC">
        <w:rPr>
          <w:rFonts w:ascii="Times New Roman" w:hAnsi="Times New Roman" w:cs="Times New Roman"/>
        </w:rPr>
        <w:t xml:space="preserve">Коррекционно – развивающий этап включает в себя: </w:t>
      </w:r>
    </w:p>
    <w:p w:rsidR="00D353CC" w:rsidRPr="00D353CC" w:rsidRDefault="00D353CC" w:rsidP="00130103">
      <w:pPr>
        <w:widowControl/>
        <w:numPr>
          <w:ilvl w:val="0"/>
          <w:numId w:val="44"/>
        </w:numPr>
        <w:spacing w:after="13" w:line="269" w:lineRule="auto"/>
        <w:ind w:right="15" w:firstLine="852"/>
        <w:jc w:val="both"/>
        <w:rPr>
          <w:rFonts w:ascii="Times New Roman" w:hAnsi="Times New Roman" w:cs="Times New Roman"/>
        </w:rPr>
      </w:pPr>
      <w:r w:rsidRPr="00D353CC">
        <w:rPr>
          <w:rFonts w:ascii="Times New Roman" w:hAnsi="Times New Roman" w:cs="Times New Roman"/>
        </w:rPr>
        <w:t>Психологиче</w:t>
      </w:r>
      <w:r w:rsidR="001C009E">
        <w:rPr>
          <w:rFonts w:ascii="Times New Roman" w:hAnsi="Times New Roman" w:cs="Times New Roman"/>
        </w:rPr>
        <w:t xml:space="preserve">ское </w:t>
      </w:r>
      <w:r w:rsidR="001C009E">
        <w:rPr>
          <w:rFonts w:ascii="Times New Roman" w:hAnsi="Times New Roman" w:cs="Times New Roman"/>
        </w:rPr>
        <w:tab/>
        <w:t xml:space="preserve">сопровождение - </w:t>
      </w:r>
      <w:r w:rsidRPr="00D353CC">
        <w:rPr>
          <w:rFonts w:ascii="Times New Roman" w:hAnsi="Times New Roman" w:cs="Times New Roman"/>
        </w:rPr>
        <w:t xml:space="preserve">коррекция </w:t>
      </w:r>
      <w:r w:rsidRPr="00D353CC">
        <w:rPr>
          <w:rFonts w:ascii="Times New Roman" w:hAnsi="Times New Roman" w:cs="Times New Roman"/>
        </w:rPr>
        <w:tab/>
        <w:t xml:space="preserve">и психопрофилактика личностной (интеллектуальной, эмоциональной, поведенческой) сферы ребенка. </w:t>
      </w:r>
    </w:p>
    <w:p w:rsidR="00D353CC" w:rsidRPr="00D353CC" w:rsidRDefault="00D353CC" w:rsidP="00130103">
      <w:pPr>
        <w:widowControl/>
        <w:numPr>
          <w:ilvl w:val="0"/>
          <w:numId w:val="44"/>
        </w:numPr>
        <w:spacing w:after="13" w:line="269" w:lineRule="auto"/>
        <w:ind w:right="15" w:firstLine="852"/>
        <w:jc w:val="both"/>
        <w:rPr>
          <w:rFonts w:ascii="Times New Roman" w:hAnsi="Times New Roman" w:cs="Times New Roman"/>
        </w:rPr>
      </w:pPr>
      <w:r w:rsidRPr="00D353CC">
        <w:rPr>
          <w:rFonts w:ascii="Times New Roman" w:hAnsi="Times New Roman" w:cs="Times New Roman"/>
        </w:rPr>
        <w:t xml:space="preserve">Логопедическое сопровождение - коррекция и развитие устной речи ребенка, коррекция письменной речи, профилактическая работа по  предупреждению нарушений письменной речи. </w:t>
      </w:r>
    </w:p>
    <w:p w:rsidR="00D353CC" w:rsidRPr="00D353CC" w:rsidRDefault="00D353CC" w:rsidP="00130103">
      <w:pPr>
        <w:widowControl/>
        <w:numPr>
          <w:ilvl w:val="0"/>
          <w:numId w:val="44"/>
        </w:numPr>
        <w:spacing w:after="13" w:line="269" w:lineRule="auto"/>
        <w:ind w:right="15" w:firstLine="852"/>
        <w:jc w:val="both"/>
        <w:rPr>
          <w:rFonts w:ascii="Times New Roman" w:hAnsi="Times New Roman" w:cs="Times New Roman"/>
        </w:rPr>
      </w:pPr>
      <w:r w:rsidRPr="00D353CC">
        <w:rPr>
          <w:rFonts w:ascii="Times New Roman" w:hAnsi="Times New Roman" w:cs="Times New Roman"/>
        </w:rPr>
        <w:t xml:space="preserve">Педагогическое сопровождение - коррекция и развитие познавательной деятельности, устранение пробелов в знаниях, помощь в усвоении учебных предметов, обучение детей навыкам выполнения учебных заданий, получения знаний, организации времени, социальной адаптации. </w:t>
      </w:r>
    </w:p>
    <w:p w:rsidR="00D353CC" w:rsidRPr="00D353CC" w:rsidRDefault="00D353CC" w:rsidP="00FC139F">
      <w:pPr>
        <w:ind w:right="15"/>
        <w:jc w:val="both"/>
        <w:rPr>
          <w:rFonts w:ascii="Times New Roman" w:hAnsi="Times New Roman" w:cs="Times New Roman"/>
        </w:rPr>
      </w:pPr>
      <w:r w:rsidRPr="00D353CC">
        <w:rPr>
          <w:rFonts w:ascii="Times New Roman" w:hAnsi="Times New Roman" w:cs="Times New Roman"/>
          <w:b/>
        </w:rPr>
        <w:t>На аналитическом этапе</w:t>
      </w:r>
      <w:r w:rsidRPr="00D353CC">
        <w:rPr>
          <w:rFonts w:ascii="Times New Roman" w:hAnsi="Times New Roman" w:cs="Times New Roman"/>
        </w:rPr>
        <w:t xml:space="preserve"> данного модуля оценивается результативность занятий посредством анкетных, проективных, экспериментальных  и др. методов,  производится анализ эффективности используемых методов и средств, и подводятся итоги работы, определяются основные направления работы на следующий период.  </w:t>
      </w:r>
    </w:p>
    <w:p w:rsidR="00D353CC" w:rsidRPr="00D353CC" w:rsidRDefault="00D353CC" w:rsidP="00FC139F">
      <w:pPr>
        <w:ind w:right="15"/>
        <w:jc w:val="both"/>
        <w:rPr>
          <w:rFonts w:ascii="Times New Roman" w:hAnsi="Times New Roman" w:cs="Times New Roman"/>
        </w:rPr>
      </w:pPr>
      <w:r w:rsidRPr="00D353CC">
        <w:rPr>
          <w:rFonts w:ascii="Times New Roman" w:hAnsi="Times New Roman" w:cs="Times New Roman"/>
        </w:rPr>
        <w:t xml:space="preserve">Аналитический этап включает в себя изучение динамики нарушенной функции (процесса, состояния), а также включает основные критерии школьной адаптации: </w:t>
      </w:r>
    </w:p>
    <w:p w:rsidR="00D353CC" w:rsidRPr="00D353CC" w:rsidRDefault="00D353CC" w:rsidP="00130103">
      <w:pPr>
        <w:widowControl/>
        <w:numPr>
          <w:ilvl w:val="0"/>
          <w:numId w:val="45"/>
        </w:numPr>
        <w:spacing w:after="13" w:line="269" w:lineRule="auto"/>
        <w:ind w:right="15" w:hanging="240"/>
        <w:jc w:val="both"/>
        <w:rPr>
          <w:rFonts w:ascii="Times New Roman" w:hAnsi="Times New Roman" w:cs="Times New Roman"/>
        </w:rPr>
      </w:pPr>
      <w:r w:rsidRPr="00D353CC">
        <w:rPr>
          <w:rFonts w:ascii="Times New Roman" w:hAnsi="Times New Roman" w:cs="Times New Roman"/>
        </w:rPr>
        <w:t xml:space="preserve">Сравнительный анализ поведения. </w:t>
      </w:r>
    </w:p>
    <w:p w:rsidR="00D353CC" w:rsidRPr="00D353CC" w:rsidRDefault="00D353CC" w:rsidP="00130103">
      <w:pPr>
        <w:widowControl/>
        <w:numPr>
          <w:ilvl w:val="0"/>
          <w:numId w:val="45"/>
        </w:numPr>
        <w:spacing w:after="13" w:line="269" w:lineRule="auto"/>
        <w:ind w:right="15" w:hanging="240"/>
        <w:jc w:val="both"/>
        <w:rPr>
          <w:rFonts w:ascii="Times New Roman" w:hAnsi="Times New Roman" w:cs="Times New Roman"/>
        </w:rPr>
      </w:pPr>
      <w:r w:rsidRPr="00D353CC">
        <w:rPr>
          <w:rFonts w:ascii="Times New Roman" w:hAnsi="Times New Roman" w:cs="Times New Roman"/>
        </w:rPr>
        <w:t xml:space="preserve">Формирование школьной мотивации. </w:t>
      </w:r>
    </w:p>
    <w:p w:rsidR="00D353CC" w:rsidRPr="00D353CC" w:rsidRDefault="00D353CC" w:rsidP="00130103">
      <w:pPr>
        <w:widowControl/>
        <w:numPr>
          <w:ilvl w:val="0"/>
          <w:numId w:val="45"/>
        </w:numPr>
        <w:spacing w:after="13" w:line="269" w:lineRule="auto"/>
        <w:ind w:right="15" w:hanging="240"/>
        <w:jc w:val="both"/>
        <w:rPr>
          <w:rFonts w:ascii="Times New Roman" w:hAnsi="Times New Roman" w:cs="Times New Roman"/>
        </w:rPr>
      </w:pPr>
      <w:r w:rsidRPr="00D353CC">
        <w:rPr>
          <w:rFonts w:ascii="Times New Roman" w:hAnsi="Times New Roman" w:cs="Times New Roman"/>
        </w:rPr>
        <w:t xml:space="preserve">Формирование психических новообразований. </w:t>
      </w:r>
    </w:p>
    <w:p w:rsidR="00D353CC" w:rsidRPr="00D353CC" w:rsidRDefault="00D353CC" w:rsidP="00130103">
      <w:pPr>
        <w:widowControl/>
        <w:numPr>
          <w:ilvl w:val="0"/>
          <w:numId w:val="45"/>
        </w:numPr>
        <w:spacing w:after="13" w:line="269" w:lineRule="auto"/>
        <w:ind w:right="15" w:hanging="240"/>
        <w:jc w:val="both"/>
        <w:rPr>
          <w:rFonts w:ascii="Times New Roman" w:hAnsi="Times New Roman" w:cs="Times New Roman"/>
        </w:rPr>
      </w:pPr>
      <w:r w:rsidRPr="00D353CC">
        <w:rPr>
          <w:rFonts w:ascii="Times New Roman" w:hAnsi="Times New Roman" w:cs="Times New Roman"/>
        </w:rPr>
        <w:t xml:space="preserve">Сравнительный анализ оценок по учебным предметам. </w:t>
      </w:r>
    </w:p>
    <w:p w:rsidR="00D353CC" w:rsidRPr="00D353CC" w:rsidRDefault="00D353CC" w:rsidP="001C009E">
      <w:pPr>
        <w:tabs>
          <w:tab w:val="center" w:pos="283"/>
          <w:tab w:val="center" w:pos="4387"/>
          <w:tab w:val="center" w:pos="6294"/>
          <w:tab w:val="center" w:pos="8106"/>
        </w:tabs>
        <w:jc w:val="both"/>
        <w:rPr>
          <w:rFonts w:ascii="Times New Roman" w:hAnsi="Times New Roman" w:cs="Times New Roman"/>
        </w:rPr>
      </w:pPr>
      <w:r w:rsidRPr="00D353CC">
        <w:rPr>
          <w:rFonts w:ascii="Times New Roman" w:hAnsi="Times New Roman" w:cs="Times New Roman"/>
        </w:rPr>
        <w:tab/>
        <w:t xml:space="preserve">В результате реализации программ мы ожидаем улучшения физического и психического </w:t>
      </w:r>
      <w:r w:rsidRPr="00D353CC">
        <w:rPr>
          <w:rFonts w:ascii="Times New Roman" w:hAnsi="Times New Roman" w:cs="Times New Roman"/>
        </w:rPr>
        <w:lastRenderedPageBreak/>
        <w:t>здоровья воспитанников, развитие  их познавательной сферы, устной и письменной речи, формирование прочных учебных знаний, умений и навыков, положительных качеств личности, улучшения детского самоконтроля и саморегуляции, снижения уровня агрессивности и тревожности, развития коммуникативных способностей и успешной социальной адаптации.</w:t>
      </w:r>
    </w:p>
    <w:p w:rsidR="00D353CC" w:rsidRPr="00D353CC" w:rsidRDefault="00D353CC" w:rsidP="001C009E">
      <w:pPr>
        <w:jc w:val="both"/>
        <w:rPr>
          <w:rFonts w:ascii="Times New Roman" w:hAnsi="Times New Roman" w:cs="Times New Roman"/>
        </w:rPr>
      </w:pPr>
      <w:r w:rsidRPr="00D353CC">
        <w:rPr>
          <w:rFonts w:ascii="Times New Roman" w:hAnsi="Times New Roman" w:cs="Times New Roman"/>
          <w:i/>
          <w:color w:val="1A171B"/>
        </w:rPr>
        <w:t xml:space="preserve"> Консультативный </w:t>
      </w:r>
      <w:r w:rsidRPr="00D353CC">
        <w:rPr>
          <w:rFonts w:ascii="Times New Roman" w:hAnsi="Times New Roman" w:cs="Times New Roman"/>
          <w:i/>
          <w:color w:val="1A171B"/>
        </w:rPr>
        <w:tab/>
        <w:t xml:space="preserve">модуль </w:t>
      </w:r>
      <w:r w:rsidRPr="00D353CC">
        <w:rPr>
          <w:rFonts w:ascii="Times New Roman" w:hAnsi="Times New Roman" w:cs="Times New Roman"/>
          <w:i/>
          <w:color w:val="1A171B"/>
        </w:rPr>
        <w:tab/>
      </w:r>
      <w:r w:rsidR="001C009E">
        <w:rPr>
          <w:rFonts w:ascii="Times New Roman" w:hAnsi="Times New Roman" w:cs="Times New Roman"/>
          <w:color w:val="1A171B"/>
        </w:rPr>
        <w:t xml:space="preserve">обеспечивает непрерывность </w:t>
      </w:r>
      <w:r w:rsidRPr="00D353CC">
        <w:rPr>
          <w:rFonts w:ascii="Times New Roman" w:hAnsi="Times New Roman" w:cs="Times New Roman"/>
          <w:color w:val="1A171B"/>
        </w:rPr>
        <w:t xml:space="preserve">специального сопровождения детей с ограниченными возможностями здоровья и их семей по вопросам реализации </w:t>
      </w:r>
      <w:r w:rsidRPr="00D353CC">
        <w:rPr>
          <w:rFonts w:ascii="Times New Roman" w:hAnsi="Times New Roman" w:cs="Times New Roman"/>
          <w:color w:val="1A171B"/>
        </w:rPr>
        <w:tab/>
        <w:t xml:space="preserve">дифференцированных </w:t>
      </w:r>
      <w:r w:rsidRPr="00D353CC">
        <w:rPr>
          <w:rFonts w:ascii="Times New Roman" w:hAnsi="Times New Roman" w:cs="Times New Roman"/>
          <w:color w:val="1A171B"/>
        </w:rPr>
        <w:tab/>
        <w:t>пси</w:t>
      </w:r>
      <w:r w:rsidR="001C009E">
        <w:rPr>
          <w:rFonts w:ascii="Times New Roman" w:hAnsi="Times New Roman" w:cs="Times New Roman"/>
          <w:color w:val="1A171B"/>
        </w:rPr>
        <w:t xml:space="preserve">холого-педагогических </w:t>
      </w:r>
      <w:r w:rsidR="001C009E">
        <w:rPr>
          <w:rFonts w:ascii="Times New Roman" w:hAnsi="Times New Roman" w:cs="Times New Roman"/>
          <w:color w:val="1A171B"/>
        </w:rPr>
        <w:tab/>
        <w:t xml:space="preserve">условий </w:t>
      </w:r>
      <w:r w:rsidRPr="00D353CC">
        <w:rPr>
          <w:rFonts w:ascii="Times New Roman" w:hAnsi="Times New Roman" w:cs="Times New Roman"/>
          <w:color w:val="1A171B"/>
        </w:rPr>
        <w:t xml:space="preserve">обучения, воспитания; коррекция развитие и социализация обучающихся. </w:t>
      </w:r>
    </w:p>
    <w:p w:rsidR="00D353CC" w:rsidRPr="00D353CC" w:rsidRDefault="00D353CC" w:rsidP="001C009E">
      <w:pPr>
        <w:jc w:val="both"/>
        <w:rPr>
          <w:rFonts w:ascii="Times New Roman" w:hAnsi="Times New Roman" w:cs="Times New Roman"/>
        </w:rPr>
      </w:pPr>
      <w:r w:rsidRPr="00D353CC">
        <w:rPr>
          <w:rFonts w:ascii="Times New Roman" w:hAnsi="Times New Roman" w:cs="Times New Roman"/>
          <w:i/>
        </w:rPr>
        <w:t>Целью модуля является</w:t>
      </w:r>
      <w:r w:rsidRPr="00D353CC">
        <w:rPr>
          <w:rFonts w:ascii="Times New Roman" w:hAnsi="Times New Roman" w:cs="Times New Roman"/>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353CC" w:rsidRPr="00D353CC" w:rsidRDefault="00D353CC" w:rsidP="001C009E">
      <w:pPr>
        <w:ind w:right="15"/>
        <w:jc w:val="both"/>
        <w:rPr>
          <w:rFonts w:ascii="Times New Roman" w:hAnsi="Times New Roman" w:cs="Times New Roman"/>
        </w:rPr>
      </w:pPr>
      <w:r w:rsidRPr="00D353CC">
        <w:rPr>
          <w:rFonts w:ascii="Times New Roman" w:hAnsi="Times New Roman" w:cs="Times New Roman"/>
        </w:rPr>
        <w:t xml:space="preserve">Консультативный модуль включает: </w:t>
      </w:r>
    </w:p>
    <w:p w:rsidR="00D353CC" w:rsidRPr="00D353CC" w:rsidRDefault="00D353CC" w:rsidP="00130103">
      <w:pPr>
        <w:widowControl/>
        <w:numPr>
          <w:ilvl w:val="0"/>
          <w:numId w:val="46"/>
        </w:numPr>
        <w:spacing w:after="12" w:line="269" w:lineRule="auto"/>
        <w:ind w:right="15" w:firstLine="842"/>
        <w:jc w:val="both"/>
        <w:rPr>
          <w:rFonts w:ascii="Times New Roman" w:hAnsi="Times New Roman" w:cs="Times New Roman"/>
        </w:rPr>
      </w:pPr>
      <w:r w:rsidRPr="00D353CC">
        <w:rPr>
          <w:rFonts w:ascii="Times New Roman" w:hAnsi="Times New Roman" w:cs="Times New Roman"/>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МАОУ </w:t>
      </w:r>
      <w:r w:rsidR="00FC139F">
        <w:rPr>
          <w:rFonts w:ascii="Times New Roman" w:hAnsi="Times New Roman" w:cs="Times New Roman"/>
        </w:rPr>
        <w:t xml:space="preserve">Вагайская СОШ </w:t>
      </w:r>
    </w:p>
    <w:p w:rsidR="00D353CC" w:rsidRPr="00D353CC" w:rsidRDefault="00D353CC" w:rsidP="00130103">
      <w:pPr>
        <w:widowControl/>
        <w:numPr>
          <w:ilvl w:val="0"/>
          <w:numId w:val="46"/>
        </w:numPr>
        <w:spacing w:after="12" w:line="269" w:lineRule="auto"/>
        <w:ind w:right="15" w:firstLine="842"/>
        <w:jc w:val="both"/>
        <w:rPr>
          <w:rFonts w:ascii="Times New Roman" w:hAnsi="Times New Roman" w:cs="Times New Roman"/>
        </w:rPr>
      </w:pPr>
      <w:r w:rsidRPr="00D353CC">
        <w:rPr>
          <w:rFonts w:ascii="Times New Roman" w:hAnsi="Times New Roman" w:cs="Times New Roman"/>
        </w:rPr>
        <w:t>консультирование специалистами педагогов по выбору индивидуально</w:t>
      </w:r>
      <w:r w:rsidR="001C009E">
        <w:rPr>
          <w:rFonts w:ascii="Times New Roman" w:hAnsi="Times New Roman" w:cs="Times New Roman"/>
        </w:rPr>
        <w:t>-</w:t>
      </w:r>
      <w:r w:rsidRPr="00D353CC">
        <w:rPr>
          <w:rFonts w:ascii="Times New Roman" w:hAnsi="Times New Roman" w:cs="Times New Roman"/>
        </w:rPr>
        <w:t xml:space="preserve">ориентированных методов и приѐмов работы с обучающимся с ограниченными возможностями здоровья; </w:t>
      </w:r>
    </w:p>
    <w:p w:rsidR="00D353CC" w:rsidRPr="00D353CC" w:rsidRDefault="00D353CC" w:rsidP="00130103">
      <w:pPr>
        <w:widowControl/>
        <w:numPr>
          <w:ilvl w:val="0"/>
          <w:numId w:val="46"/>
        </w:numPr>
        <w:spacing w:after="13" w:line="269" w:lineRule="auto"/>
        <w:ind w:right="15" w:firstLine="842"/>
        <w:jc w:val="both"/>
        <w:rPr>
          <w:rFonts w:ascii="Times New Roman" w:hAnsi="Times New Roman" w:cs="Times New Roman"/>
        </w:rPr>
      </w:pPr>
      <w:r w:rsidRPr="00D353CC">
        <w:rPr>
          <w:rFonts w:ascii="Times New Roman" w:hAnsi="Times New Roman" w:cs="Times New Roman"/>
        </w:rPr>
        <w:t xml:space="preserve">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 </w:t>
      </w:r>
    </w:p>
    <w:p w:rsidR="00D353CC" w:rsidRPr="00D353CC" w:rsidRDefault="00D353CC" w:rsidP="001C009E">
      <w:pPr>
        <w:spacing w:line="286" w:lineRule="auto"/>
        <w:jc w:val="both"/>
        <w:rPr>
          <w:rFonts w:ascii="Times New Roman" w:hAnsi="Times New Roman" w:cs="Times New Roman"/>
        </w:rPr>
      </w:pPr>
      <w:r w:rsidRPr="00D353CC">
        <w:rPr>
          <w:rFonts w:ascii="Times New Roman" w:hAnsi="Times New Roman" w:cs="Times New Roman"/>
          <w:i/>
          <w:color w:val="1A171B"/>
        </w:rPr>
        <w:t xml:space="preserve">Информационно-просветительский модуль </w:t>
      </w:r>
      <w:r w:rsidRPr="00D353CC">
        <w:rPr>
          <w:rFonts w:ascii="Times New Roman" w:hAnsi="Times New Roman" w:cs="Times New Roman"/>
          <w:color w:val="1A171B"/>
        </w:rPr>
        <w:t xml:space="preserve">направлен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школы — обучающимися (как имеющими, так и не имеющими недостатки в развитии), их родителями (законными представителями), педагогическими работниками. </w:t>
      </w:r>
    </w:p>
    <w:p w:rsidR="00D353CC" w:rsidRPr="00D353CC" w:rsidRDefault="00D353CC" w:rsidP="001C009E">
      <w:pPr>
        <w:spacing w:line="259" w:lineRule="auto"/>
        <w:jc w:val="both"/>
        <w:rPr>
          <w:rFonts w:ascii="Times New Roman" w:hAnsi="Times New Roman" w:cs="Times New Roman"/>
        </w:rPr>
      </w:pPr>
      <w:r w:rsidRPr="00D353CC">
        <w:rPr>
          <w:rFonts w:ascii="Times New Roman" w:hAnsi="Times New Roman" w:cs="Times New Roman"/>
          <w:i/>
          <w:color w:val="1A171B"/>
        </w:rPr>
        <w:t xml:space="preserve">Информационно-просветительский модуль предусматривает: </w:t>
      </w:r>
    </w:p>
    <w:p w:rsidR="00D353CC" w:rsidRPr="001C009E" w:rsidRDefault="00D353CC" w:rsidP="00130103">
      <w:pPr>
        <w:pStyle w:val="a7"/>
        <w:widowControl/>
        <w:numPr>
          <w:ilvl w:val="0"/>
          <w:numId w:val="50"/>
        </w:numPr>
        <w:spacing w:line="286" w:lineRule="auto"/>
        <w:jc w:val="both"/>
        <w:rPr>
          <w:rFonts w:ascii="Times New Roman" w:hAnsi="Times New Roman" w:cs="Times New Roman"/>
        </w:rPr>
      </w:pPr>
      <w:r w:rsidRPr="001C009E">
        <w:rPr>
          <w:rFonts w:ascii="Times New Roman" w:hAnsi="Times New Roman" w:cs="Times New Roman"/>
          <w:color w:val="1A171B"/>
        </w:rPr>
        <w:t>различные формы просветительской деятельности (лекции, беседы, информационные стенды, печатные материалы), направленные на разъяснение участн</w:t>
      </w:r>
      <w:r w:rsidR="001C009E" w:rsidRPr="001C009E">
        <w:rPr>
          <w:rFonts w:ascii="Times New Roman" w:hAnsi="Times New Roman" w:cs="Times New Roman"/>
          <w:color w:val="1A171B"/>
        </w:rPr>
        <w:t xml:space="preserve">икам образовательного процесса </w:t>
      </w:r>
      <w:r w:rsidRPr="001C009E">
        <w:rPr>
          <w:rFonts w:ascii="Times New Roman" w:hAnsi="Times New Roman" w:cs="Times New Roman"/>
          <w:color w:val="1A171B"/>
        </w:rPr>
        <w:t xml:space="preserve"> обучающимся (как имеющим, так и не имеющим недостатки в развитии), их родителям (законным представителям</w:t>
      </w:r>
      <w:r w:rsidR="001C009E" w:rsidRPr="001C009E">
        <w:rPr>
          <w:rFonts w:ascii="Times New Roman" w:hAnsi="Times New Roman" w:cs="Times New Roman"/>
          <w:color w:val="1A171B"/>
        </w:rPr>
        <w:t>), педагогическим работникам,</w:t>
      </w:r>
      <w:r w:rsidRPr="001C009E">
        <w:rPr>
          <w:rFonts w:ascii="Times New Roman" w:hAnsi="Times New Roman" w:cs="Times New Roman"/>
          <w:color w:val="1A171B"/>
        </w:rPr>
        <w:t xml:space="preserve">вопросов, связанных с особенностями образовательного процесса и сопровождения детей с ограниченными возможностями здоровья; </w:t>
      </w:r>
    </w:p>
    <w:p w:rsidR="00D353CC" w:rsidRPr="001C009E" w:rsidRDefault="00D353CC" w:rsidP="00130103">
      <w:pPr>
        <w:pStyle w:val="a7"/>
        <w:widowControl/>
        <w:numPr>
          <w:ilvl w:val="0"/>
          <w:numId w:val="50"/>
        </w:numPr>
        <w:spacing w:line="286" w:lineRule="auto"/>
        <w:jc w:val="both"/>
        <w:rPr>
          <w:rFonts w:ascii="Times New Roman" w:hAnsi="Times New Roman" w:cs="Times New Roman"/>
        </w:rPr>
      </w:pPr>
      <w:r w:rsidRPr="001C009E">
        <w:rPr>
          <w:rFonts w:ascii="Times New Roman" w:hAnsi="Times New Roman" w:cs="Times New Roman"/>
          <w:color w:val="1A171B"/>
        </w:rPr>
        <w:t xml:space="preserve">проведение тематических выступлений для педагогов школы и родителей обучающихся по разъяснению индивидуально-типологических особенностей различных категорий детей с ограниченными возможностями здоровья. </w:t>
      </w:r>
    </w:p>
    <w:p w:rsidR="00D353CC" w:rsidRPr="00D353CC" w:rsidRDefault="00D353CC" w:rsidP="001C009E">
      <w:pPr>
        <w:jc w:val="both"/>
        <w:rPr>
          <w:rFonts w:ascii="Times New Roman" w:hAnsi="Times New Roman" w:cs="Times New Roman"/>
        </w:rPr>
      </w:pPr>
      <w:r w:rsidRPr="00D353CC">
        <w:rPr>
          <w:rFonts w:ascii="Times New Roman" w:hAnsi="Times New Roman" w:cs="Times New Roman"/>
          <w:i/>
        </w:rPr>
        <w:t xml:space="preserve">Целью модуля является </w:t>
      </w:r>
      <w:r w:rsidRPr="00D353CC">
        <w:rPr>
          <w:rFonts w:ascii="Times New Roman" w:hAnsi="Times New Roman" w:cs="Times New Roman"/>
        </w:rPr>
        <w:t xml:space="preserve">организация информационно-просветительской деятельности по вопросам инклюзивного образования со всеми участниками образовательного процесса. </w:t>
      </w:r>
    </w:p>
    <w:tbl>
      <w:tblPr>
        <w:tblStyle w:val="TableGrid"/>
        <w:tblW w:w="9218" w:type="dxa"/>
        <w:tblInd w:w="175" w:type="dxa"/>
        <w:tblCellMar>
          <w:top w:w="51" w:type="dxa"/>
          <w:left w:w="106" w:type="dxa"/>
          <w:right w:w="22" w:type="dxa"/>
        </w:tblCellMar>
        <w:tblLook w:val="04A0" w:firstRow="1" w:lastRow="0" w:firstColumn="1" w:lastColumn="0" w:noHBand="0" w:noVBand="1"/>
      </w:tblPr>
      <w:tblGrid>
        <w:gridCol w:w="2163"/>
        <w:gridCol w:w="2048"/>
        <w:gridCol w:w="1833"/>
        <w:gridCol w:w="1617"/>
        <w:gridCol w:w="1557"/>
      </w:tblGrid>
      <w:tr w:rsidR="00FC139F" w:rsidRPr="00FC139F" w:rsidTr="00FC139F">
        <w:trPr>
          <w:trHeight w:val="1438"/>
        </w:trPr>
        <w:tc>
          <w:tcPr>
            <w:tcW w:w="2378"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right="62"/>
              <w:jc w:val="both"/>
              <w:rPr>
                <w:rFonts w:ascii="Times New Roman" w:hAnsi="Times New Roman" w:cs="Times New Roman"/>
                <w:szCs w:val="24"/>
              </w:rPr>
            </w:pPr>
            <w:r w:rsidRPr="00FC139F">
              <w:rPr>
                <w:rFonts w:ascii="Times New Roman" w:hAnsi="Times New Roman" w:cs="Times New Roman"/>
                <w:szCs w:val="24"/>
              </w:rPr>
              <w:t xml:space="preserve">Задачи </w:t>
            </w:r>
          </w:p>
          <w:p w:rsidR="00D353CC" w:rsidRPr="00FC139F" w:rsidRDefault="00D353CC" w:rsidP="00D353CC">
            <w:pPr>
              <w:spacing w:line="259" w:lineRule="auto"/>
              <w:jc w:val="both"/>
              <w:rPr>
                <w:rFonts w:ascii="Times New Roman" w:hAnsi="Times New Roman" w:cs="Times New Roman"/>
                <w:szCs w:val="24"/>
              </w:rPr>
            </w:pPr>
            <w:r w:rsidRPr="00FC139F">
              <w:rPr>
                <w:rFonts w:ascii="Times New Roman" w:hAnsi="Times New Roman" w:cs="Times New Roman"/>
                <w:szCs w:val="24"/>
              </w:rPr>
              <w:t xml:space="preserve">(направления) деятельности </w:t>
            </w:r>
          </w:p>
        </w:tc>
        <w:tc>
          <w:tcPr>
            <w:tcW w:w="2366"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77" w:lineRule="auto"/>
              <w:jc w:val="both"/>
              <w:rPr>
                <w:rFonts w:ascii="Times New Roman" w:hAnsi="Times New Roman" w:cs="Times New Roman"/>
                <w:szCs w:val="24"/>
              </w:rPr>
            </w:pPr>
            <w:r w:rsidRPr="00FC139F">
              <w:rPr>
                <w:rFonts w:ascii="Times New Roman" w:hAnsi="Times New Roman" w:cs="Times New Roman"/>
                <w:szCs w:val="24"/>
              </w:rPr>
              <w:t xml:space="preserve">Планируемые результаты </w:t>
            </w:r>
          </w:p>
          <w:p w:rsidR="00D353CC" w:rsidRPr="00FC139F" w:rsidRDefault="00D353CC" w:rsidP="00D353CC">
            <w:pPr>
              <w:spacing w:line="259" w:lineRule="auto"/>
              <w:ind w:left="2"/>
              <w:jc w:val="both"/>
              <w:rPr>
                <w:rFonts w:ascii="Times New Roman" w:hAnsi="Times New Roman" w:cs="Times New Roman"/>
                <w:szCs w:val="24"/>
              </w:rPr>
            </w:pPr>
          </w:p>
        </w:tc>
        <w:tc>
          <w:tcPr>
            <w:tcW w:w="1638"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jc w:val="both"/>
              <w:rPr>
                <w:rFonts w:ascii="Times New Roman" w:hAnsi="Times New Roman" w:cs="Times New Roman"/>
                <w:szCs w:val="24"/>
              </w:rPr>
            </w:pPr>
            <w:r w:rsidRPr="00FC139F">
              <w:rPr>
                <w:rFonts w:ascii="Times New Roman" w:hAnsi="Times New Roman" w:cs="Times New Roman"/>
                <w:szCs w:val="24"/>
              </w:rPr>
              <w:t xml:space="preserve">Виды и формы деятельности, мероприятия </w:t>
            </w:r>
          </w:p>
        </w:tc>
        <w:tc>
          <w:tcPr>
            <w:tcW w:w="1445"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right="59"/>
              <w:jc w:val="both"/>
              <w:rPr>
                <w:rFonts w:ascii="Times New Roman" w:hAnsi="Times New Roman" w:cs="Times New Roman"/>
                <w:szCs w:val="24"/>
              </w:rPr>
            </w:pPr>
            <w:r w:rsidRPr="00FC139F">
              <w:rPr>
                <w:rFonts w:ascii="Times New Roman" w:hAnsi="Times New Roman" w:cs="Times New Roman"/>
                <w:szCs w:val="24"/>
              </w:rPr>
              <w:t xml:space="preserve">Сроки </w:t>
            </w:r>
          </w:p>
          <w:p w:rsidR="00D353CC" w:rsidRPr="00FC139F" w:rsidRDefault="00D353CC" w:rsidP="00D353CC">
            <w:pPr>
              <w:spacing w:line="259" w:lineRule="auto"/>
              <w:jc w:val="both"/>
              <w:rPr>
                <w:rFonts w:ascii="Times New Roman" w:hAnsi="Times New Roman" w:cs="Times New Roman"/>
                <w:szCs w:val="24"/>
              </w:rPr>
            </w:pPr>
            <w:r w:rsidRPr="00FC139F">
              <w:rPr>
                <w:rFonts w:ascii="Times New Roman" w:hAnsi="Times New Roman" w:cs="Times New Roman"/>
                <w:szCs w:val="24"/>
              </w:rPr>
              <w:t xml:space="preserve">(периодичность в течение года) </w:t>
            </w:r>
          </w:p>
        </w:tc>
        <w:tc>
          <w:tcPr>
            <w:tcW w:w="1391" w:type="dxa"/>
            <w:tcBorders>
              <w:top w:val="single" w:sz="4" w:space="0" w:color="000000"/>
              <w:left w:val="single" w:sz="4" w:space="0" w:color="000000"/>
              <w:bottom w:val="single" w:sz="4" w:space="0" w:color="000000"/>
              <w:right w:val="single" w:sz="4" w:space="0" w:color="000000"/>
            </w:tcBorders>
            <w:vAlign w:val="center"/>
          </w:tcPr>
          <w:p w:rsidR="00D353CC" w:rsidRPr="00FC139F" w:rsidRDefault="00D353CC" w:rsidP="00D353CC">
            <w:pPr>
              <w:spacing w:line="259" w:lineRule="auto"/>
              <w:jc w:val="both"/>
              <w:rPr>
                <w:rFonts w:ascii="Times New Roman" w:hAnsi="Times New Roman" w:cs="Times New Roman"/>
                <w:szCs w:val="24"/>
              </w:rPr>
            </w:pPr>
            <w:r w:rsidRPr="00FC139F">
              <w:rPr>
                <w:rFonts w:ascii="Times New Roman" w:hAnsi="Times New Roman" w:cs="Times New Roman"/>
                <w:szCs w:val="24"/>
              </w:rPr>
              <w:t xml:space="preserve">Ответственные </w:t>
            </w:r>
          </w:p>
          <w:p w:rsidR="00D353CC" w:rsidRPr="00FC139F" w:rsidRDefault="00D353CC" w:rsidP="00D353CC">
            <w:pPr>
              <w:spacing w:line="259" w:lineRule="auto"/>
              <w:jc w:val="both"/>
              <w:rPr>
                <w:rFonts w:ascii="Times New Roman" w:hAnsi="Times New Roman" w:cs="Times New Roman"/>
                <w:szCs w:val="24"/>
              </w:rPr>
            </w:pPr>
          </w:p>
        </w:tc>
      </w:tr>
      <w:tr w:rsidR="00FC139F" w:rsidRPr="00FC139F" w:rsidTr="00FC139F">
        <w:trPr>
          <w:trHeight w:val="1915"/>
        </w:trPr>
        <w:tc>
          <w:tcPr>
            <w:tcW w:w="2378"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left="2"/>
              <w:jc w:val="both"/>
              <w:rPr>
                <w:rFonts w:ascii="Times New Roman" w:hAnsi="Times New Roman" w:cs="Times New Roman"/>
                <w:szCs w:val="24"/>
              </w:rPr>
            </w:pPr>
            <w:r w:rsidRPr="00FC139F">
              <w:rPr>
                <w:rFonts w:ascii="Times New Roman" w:hAnsi="Times New Roman" w:cs="Times New Roman"/>
                <w:szCs w:val="24"/>
              </w:rPr>
              <w:lastRenderedPageBreak/>
              <w:t>Информирование родителей (законных представителей) по медицинским, социальным, правовым и</w:t>
            </w:r>
            <w:r w:rsidR="001C009E" w:rsidRPr="00FC139F">
              <w:rPr>
                <w:rFonts w:ascii="Times New Roman" w:hAnsi="Times New Roman" w:cs="Times New Roman"/>
                <w:szCs w:val="24"/>
              </w:rPr>
              <w:t>другим вопросам</w:t>
            </w:r>
          </w:p>
        </w:tc>
        <w:tc>
          <w:tcPr>
            <w:tcW w:w="2366"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left="2"/>
              <w:jc w:val="both"/>
              <w:rPr>
                <w:rFonts w:ascii="Times New Roman" w:hAnsi="Times New Roman" w:cs="Times New Roman"/>
                <w:szCs w:val="24"/>
              </w:rPr>
            </w:pPr>
            <w:r w:rsidRPr="00FC139F">
              <w:rPr>
                <w:rFonts w:ascii="Times New Roman" w:hAnsi="Times New Roman" w:cs="Times New Roman"/>
                <w:szCs w:val="24"/>
              </w:rPr>
              <w:t>Организация работы  семинаров, тренингов, Клуба и др. по вопросам инклюзивного</w:t>
            </w:r>
            <w:r w:rsidR="00FC139F">
              <w:rPr>
                <w:rFonts w:ascii="Times New Roman" w:hAnsi="Times New Roman" w:cs="Times New Roman"/>
                <w:szCs w:val="24"/>
              </w:rPr>
              <w:t xml:space="preserve"> </w:t>
            </w:r>
            <w:r w:rsidR="001C009E" w:rsidRPr="00FC139F">
              <w:rPr>
                <w:rFonts w:ascii="Times New Roman" w:hAnsi="Times New Roman" w:cs="Times New Roman"/>
                <w:szCs w:val="24"/>
              </w:rPr>
              <w:t>образования</w:t>
            </w:r>
          </w:p>
        </w:tc>
        <w:tc>
          <w:tcPr>
            <w:tcW w:w="1638"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left="2"/>
              <w:jc w:val="both"/>
              <w:rPr>
                <w:rFonts w:ascii="Times New Roman" w:hAnsi="Times New Roman" w:cs="Times New Roman"/>
                <w:szCs w:val="24"/>
              </w:rPr>
            </w:pPr>
            <w:r w:rsidRPr="00FC139F">
              <w:rPr>
                <w:rFonts w:ascii="Times New Roman" w:hAnsi="Times New Roman" w:cs="Times New Roman"/>
                <w:szCs w:val="24"/>
              </w:rPr>
              <w:t xml:space="preserve">Информационные мероприятия </w:t>
            </w:r>
          </w:p>
        </w:tc>
        <w:tc>
          <w:tcPr>
            <w:tcW w:w="1445"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left="2"/>
              <w:jc w:val="both"/>
              <w:rPr>
                <w:rFonts w:ascii="Times New Roman" w:hAnsi="Times New Roman" w:cs="Times New Roman"/>
                <w:szCs w:val="24"/>
              </w:rPr>
            </w:pPr>
            <w:r w:rsidRPr="00FC139F">
              <w:rPr>
                <w:rFonts w:ascii="Times New Roman" w:hAnsi="Times New Roman" w:cs="Times New Roman"/>
                <w:szCs w:val="24"/>
              </w:rPr>
              <w:t>По отдельному плану-графику</w:t>
            </w:r>
          </w:p>
        </w:tc>
        <w:tc>
          <w:tcPr>
            <w:tcW w:w="1391"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after="19" w:line="259" w:lineRule="auto"/>
              <w:jc w:val="both"/>
              <w:rPr>
                <w:rFonts w:ascii="Times New Roman" w:hAnsi="Times New Roman" w:cs="Times New Roman"/>
                <w:szCs w:val="24"/>
              </w:rPr>
            </w:pPr>
            <w:r w:rsidRPr="00FC139F">
              <w:rPr>
                <w:rFonts w:ascii="Times New Roman" w:hAnsi="Times New Roman" w:cs="Times New Roman"/>
                <w:szCs w:val="24"/>
              </w:rPr>
              <w:t xml:space="preserve">Специалисты </w:t>
            </w:r>
          </w:p>
          <w:p w:rsidR="00D353CC" w:rsidRPr="00FC139F" w:rsidRDefault="001C009E" w:rsidP="001C009E">
            <w:pPr>
              <w:spacing w:after="21" w:line="259" w:lineRule="auto"/>
              <w:jc w:val="both"/>
              <w:rPr>
                <w:rFonts w:ascii="Times New Roman" w:hAnsi="Times New Roman" w:cs="Times New Roman"/>
                <w:szCs w:val="24"/>
              </w:rPr>
            </w:pPr>
            <w:r w:rsidRPr="00FC139F">
              <w:rPr>
                <w:rFonts w:ascii="Times New Roman" w:hAnsi="Times New Roman" w:cs="Times New Roman"/>
                <w:szCs w:val="24"/>
              </w:rPr>
              <w:t>ПМПк, педагог Заместитель директора по УВР  другие организации</w:t>
            </w:r>
          </w:p>
        </w:tc>
      </w:tr>
      <w:tr w:rsidR="00FC139F" w:rsidRPr="00FC139F" w:rsidTr="00FC139F">
        <w:trPr>
          <w:trHeight w:val="2490"/>
        </w:trPr>
        <w:tc>
          <w:tcPr>
            <w:tcW w:w="2378"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left="2" w:right="63"/>
              <w:jc w:val="both"/>
              <w:rPr>
                <w:rFonts w:ascii="Times New Roman" w:hAnsi="Times New Roman" w:cs="Times New Roman"/>
                <w:szCs w:val="24"/>
              </w:rPr>
            </w:pPr>
            <w:r w:rsidRPr="00FC139F">
              <w:rPr>
                <w:rFonts w:ascii="Times New Roman" w:hAnsi="Times New Roman" w:cs="Times New Roman"/>
                <w:szCs w:val="24"/>
              </w:rPr>
              <w:t>Психолого</w:t>
            </w:r>
            <w:r w:rsidR="00FC139F">
              <w:rPr>
                <w:rFonts w:ascii="Times New Roman" w:hAnsi="Times New Roman" w:cs="Times New Roman"/>
                <w:szCs w:val="24"/>
              </w:rPr>
              <w:t>-</w:t>
            </w:r>
            <w:r w:rsidRPr="00FC139F">
              <w:rPr>
                <w:rFonts w:ascii="Times New Roman" w:hAnsi="Times New Roman" w:cs="Times New Roman"/>
                <w:szCs w:val="24"/>
              </w:rPr>
              <w:t xml:space="preserve">педагогическое просвещение педагогических работников по вопросам развития, обучения и воспитания данной категории детей  </w:t>
            </w:r>
          </w:p>
        </w:tc>
        <w:tc>
          <w:tcPr>
            <w:tcW w:w="2366"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left="2" w:right="1"/>
              <w:jc w:val="both"/>
              <w:rPr>
                <w:rFonts w:ascii="Times New Roman" w:hAnsi="Times New Roman" w:cs="Times New Roman"/>
                <w:szCs w:val="24"/>
              </w:rPr>
            </w:pPr>
            <w:r w:rsidRPr="00FC139F">
              <w:rPr>
                <w:rFonts w:ascii="Times New Roman" w:hAnsi="Times New Roman" w:cs="Times New Roman"/>
                <w:szCs w:val="24"/>
              </w:rPr>
              <w:t xml:space="preserve">Организация методических мероприятий по вопросам инклюзивного образования </w:t>
            </w:r>
          </w:p>
        </w:tc>
        <w:tc>
          <w:tcPr>
            <w:tcW w:w="1638"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line="259" w:lineRule="auto"/>
              <w:ind w:left="2"/>
              <w:jc w:val="both"/>
              <w:rPr>
                <w:rFonts w:ascii="Times New Roman" w:hAnsi="Times New Roman" w:cs="Times New Roman"/>
                <w:szCs w:val="24"/>
              </w:rPr>
            </w:pPr>
            <w:r w:rsidRPr="00FC139F">
              <w:rPr>
                <w:rFonts w:ascii="Times New Roman" w:hAnsi="Times New Roman" w:cs="Times New Roman"/>
                <w:szCs w:val="24"/>
              </w:rPr>
              <w:t xml:space="preserve">Информационные мероприятия </w:t>
            </w:r>
          </w:p>
        </w:tc>
        <w:tc>
          <w:tcPr>
            <w:tcW w:w="1445"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after="19" w:line="259" w:lineRule="auto"/>
              <w:ind w:left="2"/>
              <w:jc w:val="both"/>
              <w:rPr>
                <w:rFonts w:ascii="Times New Roman" w:hAnsi="Times New Roman" w:cs="Times New Roman"/>
                <w:szCs w:val="24"/>
              </w:rPr>
            </w:pPr>
            <w:r w:rsidRPr="00FC139F">
              <w:rPr>
                <w:rFonts w:ascii="Times New Roman" w:hAnsi="Times New Roman" w:cs="Times New Roman"/>
                <w:szCs w:val="24"/>
              </w:rPr>
              <w:t xml:space="preserve"> По отдельному </w:t>
            </w:r>
          </w:p>
          <w:p w:rsidR="00D353CC" w:rsidRPr="00FC139F" w:rsidRDefault="00D353CC" w:rsidP="00D353CC">
            <w:pPr>
              <w:spacing w:line="259" w:lineRule="auto"/>
              <w:ind w:left="2"/>
              <w:jc w:val="both"/>
              <w:rPr>
                <w:rFonts w:ascii="Times New Roman" w:hAnsi="Times New Roman" w:cs="Times New Roman"/>
                <w:szCs w:val="24"/>
              </w:rPr>
            </w:pPr>
            <w:r w:rsidRPr="00FC139F">
              <w:rPr>
                <w:rFonts w:ascii="Times New Roman" w:hAnsi="Times New Roman" w:cs="Times New Roman"/>
                <w:szCs w:val="24"/>
              </w:rPr>
              <w:t xml:space="preserve">плану-графику </w:t>
            </w:r>
          </w:p>
          <w:p w:rsidR="00D353CC" w:rsidRPr="00FC139F" w:rsidRDefault="00D353CC" w:rsidP="00D353CC">
            <w:pPr>
              <w:spacing w:line="259" w:lineRule="auto"/>
              <w:ind w:left="2"/>
              <w:jc w:val="both"/>
              <w:rPr>
                <w:rFonts w:ascii="Times New Roman" w:hAnsi="Times New Roman" w:cs="Times New Roman"/>
                <w:szCs w:val="24"/>
              </w:rPr>
            </w:pPr>
          </w:p>
          <w:p w:rsidR="00D353CC" w:rsidRPr="00FC139F" w:rsidRDefault="00D353CC" w:rsidP="00D353CC">
            <w:pPr>
              <w:spacing w:line="259" w:lineRule="auto"/>
              <w:ind w:left="2"/>
              <w:jc w:val="both"/>
              <w:rPr>
                <w:rFonts w:ascii="Times New Roman" w:hAnsi="Times New Roman" w:cs="Times New Roman"/>
                <w:szCs w:val="24"/>
              </w:rPr>
            </w:pPr>
          </w:p>
          <w:p w:rsidR="00D353CC" w:rsidRPr="00FC139F" w:rsidRDefault="00D353CC" w:rsidP="00D353CC">
            <w:pPr>
              <w:spacing w:line="259" w:lineRule="auto"/>
              <w:ind w:left="2"/>
              <w:jc w:val="both"/>
              <w:rPr>
                <w:rFonts w:ascii="Times New Roman" w:hAnsi="Times New Roman" w:cs="Times New Roman"/>
                <w:szCs w:val="24"/>
              </w:rPr>
            </w:pPr>
          </w:p>
          <w:p w:rsidR="00D353CC" w:rsidRPr="00FC139F" w:rsidRDefault="00D353CC" w:rsidP="00D353CC">
            <w:pPr>
              <w:spacing w:line="259" w:lineRule="auto"/>
              <w:ind w:left="2"/>
              <w:jc w:val="both"/>
              <w:rPr>
                <w:rFonts w:ascii="Times New Roman" w:hAnsi="Times New Roman" w:cs="Times New Roman"/>
                <w:szCs w:val="24"/>
              </w:rPr>
            </w:pPr>
          </w:p>
          <w:p w:rsidR="00D353CC" w:rsidRPr="00FC139F" w:rsidRDefault="00D353CC" w:rsidP="00D353CC">
            <w:pPr>
              <w:spacing w:line="259" w:lineRule="auto"/>
              <w:ind w:left="2"/>
              <w:jc w:val="both"/>
              <w:rPr>
                <w:rFonts w:ascii="Times New Roman" w:hAnsi="Times New Roman" w:cs="Times New Roman"/>
                <w:szCs w:val="24"/>
              </w:rPr>
            </w:pPr>
          </w:p>
          <w:p w:rsidR="00D353CC" w:rsidRPr="00FC139F" w:rsidRDefault="00D353CC" w:rsidP="00D353CC">
            <w:pPr>
              <w:spacing w:line="259" w:lineRule="auto"/>
              <w:ind w:left="2"/>
              <w:jc w:val="both"/>
              <w:rPr>
                <w:rFonts w:ascii="Times New Roman" w:hAnsi="Times New Roman" w:cs="Times New Roman"/>
                <w:szCs w:val="24"/>
              </w:rPr>
            </w:pPr>
          </w:p>
        </w:tc>
        <w:tc>
          <w:tcPr>
            <w:tcW w:w="1391" w:type="dxa"/>
            <w:tcBorders>
              <w:top w:val="single" w:sz="4" w:space="0" w:color="000000"/>
              <w:left w:val="single" w:sz="4" w:space="0" w:color="000000"/>
              <w:bottom w:val="single" w:sz="4" w:space="0" w:color="000000"/>
              <w:right w:val="single" w:sz="4" w:space="0" w:color="000000"/>
            </w:tcBorders>
          </w:tcPr>
          <w:p w:rsidR="00D353CC" w:rsidRPr="00FC139F" w:rsidRDefault="00D353CC" w:rsidP="00D353CC">
            <w:pPr>
              <w:spacing w:after="19" w:line="259" w:lineRule="auto"/>
              <w:jc w:val="both"/>
              <w:rPr>
                <w:rFonts w:ascii="Times New Roman" w:hAnsi="Times New Roman" w:cs="Times New Roman"/>
                <w:szCs w:val="24"/>
              </w:rPr>
            </w:pPr>
            <w:r w:rsidRPr="00FC139F">
              <w:rPr>
                <w:rFonts w:ascii="Times New Roman" w:hAnsi="Times New Roman" w:cs="Times New Roman"/>
                <w:szCs w:val="24"/>
              </w:rPr>
              <w:t xml:space="preserve">Специалисты </w:t>
            </w:r>
          </w:p>
          <w:p w:rsidR="00D353CC" w:rsidRPr="00FC139F" w:rsidRDefault="001C009E" w:rsidP="001C009E">
            <w:pPr>
              <w:spacing w:after="21" w:line="259" w:lineRule="auto"/>
              <w:jc w:val="both"/>
              <w:rPr>
                <w:rFonts w:ascii="Times New Roman" w:hAnsi="Times New Roman" w:cs="Times New Roman"/>
                <w:szCs w:val="24"/>
              </w:rPr>
            </w:pPr>
            <w:r w:rsidRPr="00FC139F">
              <w:rPr>
                <w:rFonts w:ascii="Times New Roman" w:hAnsi="Times New Roman" w:cs="Times New Roman"/>
                <w:szCs w:val="24"/>
              </w:rPr>
              <w:t xml:space="preserve">ПМПк,  </w:t>
            </w:r>
            <w:r w:rsidR="00D353CC" w:rsidRPr="00FC139F">
              <w:rPr>
                <w:rFonts w:ascii="Times New Roman" w:hAnsi="Times New Roman" w:cs="Times New Roman"/>
                <w:szCs w:val="24"/>
              </w:rPr>
              <w:t xml:space="preserve"> Заместитель директора по УВР, другие организации  </w:t>
            </w:r>
          </w:p>
        </w:tc>
      </w:tr>
    </w:tbl>
    <w:p w:rsidR="00FC139F" w:rsidRDefault="00FC139F" w:rsidP="00FC139F">
      <w:pPr>
        <w:spacing w:after="5" w:line="271" w:lineRule="auto"/>
        <w:jc w:val="both"/>
        <w:rPr>
          <w:rFonts w:ascii="Times New Roman" w:hAnsi="Times New Roman" w:cs="Times New Roman"/>
          <w:b/>
        </w:rPr>
      </w:pPr>
    </w:p>
    <w:p w:rsidR="00D353CC" w:rsidRPr="00D353CC" w:rsidRDefault="00D353CC" w:rsidP="00FC139F">
      <w:pPr>
        <w:spacing w:after="5" w:line="271" w:lineRule="auto"/>
        <w:jc w:val="both"/>
        <w:rPr>
          <w:rFonts w:ascii="Times New Roman" w:hAnsi="Times New Roman" w:cs="Times New Roman"/>
        </w:rPr>
      </w:pPr>
      <w:r w:rsidRPr="00D353CC">
        <w:rPr>
          <w:rFonts w:ascii="Times New Roman" w:hAnsi="Times New Roman" w:cs="Times New Roman"/>
          <w:b/>
        </w:rPr>
        <w:t xml:space="preserve">Этапы реализации программы </w:t>
      </w:r>
    </w:p>
    <w:p w:rsidR="00D353CC" w:rsidRPr="00D353CC" w:rsidRDefault="00D353CC" w:rsidP="00FC139F">
      <w:pPr>
        <w:spacing w:after="12"/>
        <w:ind w:left="283" w:right="15"/>
        <w:jc w:val="both"/>
        <w:rPr>
          <w:rFonts w:ascii="Times New Roman" w:hAnsi="Times New Roman" w:cs="Times New Roman"/>
        </w:rPr>
      </w:pPr>
      <w:r w:rsidRPr="00D353CC">
        <w:rPr>
          <w:rFonts w:ascii="Times New Roman" w:hAnsi="Times New Roman" w:cs="Times New Roman"/>
        </w:rPr>
        <w:t xml:space="preserve">Коррекционная работа в рамках программы реализуется поэтапно. Последовательность этапов и их адресность создают необходимые предпосылки для устранения дезорганизующих факторов. </w:t>
      </w:r>
    </w:p>
    <w:p w:rsidR="00D353CC" w:rsidRPr="00D353CC" w:rsidRDefault="00D353CC" w:rsidP="00130103">
      <w:pPr>
        <w:widowControl/>
        <w:numPr>
          <w:ilvl w:val="0"/>
          <w:numId w:val="47"/>
        </w:numPr>
        <w:spacing w:after="12" w:line="269" w:lineRule="auto"/>
        <w:ind w:right="15" w:firstLine="842"/>
        <w:jc w:val="both"/>
        <w:rPr>
          <w:rFonts w:ascii="Times New Roman" w:hAnsi="Times New Roman" w:cs="Times New Roman"/>
        </w:rPr>
      </w:pPr>
      <w:r w:rsidRPr="00D353CC">
        <w:rPr>
          <w:rFonts w:ascii="Times New Roman" w:hAnsi="Times New Roman" w:cs="Times New Roman"/>
          <w:i/>
        </w:rPr>
        <w:t xml:space="preserve">Этап сбора и анализа информации </w:t>
      </w:r>
      <w:r w:rsidRPr="00D353CC">
        <w:rPr>
          <w:rFonts w:ascii="Times New Roman" w:hAnsi="Times New Roman" w:cs="Times New Roman"/>
        </w:rPr>
        <w:t xml:space="preserve">(информационно-аналитическая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школы с целью соответствия требованиям программно-методического обеспечения, материально-технической и кадровой базы учреждения. </w:t>
      </w:r>
    </w:p>
    <w:p w:rsidR="00D353CC" w:rsidRPr="00D353CC" w:rsidRDefault="00D353CC" w:rsidP="00130103">
      <w:pPr>
        <w:widowControl/>
        <w:numPr>
          <w:ilvl w:val="0"/>
          <w:numId w:val="47"/>
        </w:numPr>
        <w:spacing w:after="12" w:line="269" w:lineRule="auto"/>
        <w:ind w:right="15" w:firstLine="842"/>
        <w:jc w:val="both"/>
        <w:rPr>
          <w:rFonts w:ascii="Times New Roman" w:hAnsi="Times New Roman" w:cs="Times New Roman"/>
        </w:rPr>
      </w:pPr>
      <w:r w:rsidRPr="00D353CC">
        <w:rPr>
          <w:rFonts w:ascii="Times New Roman" w:hAnsi="Times New Roman" w:cs="Times New Roman"/>
          <w:i/>
        </w:rPr>
        <w:t xml:space="preserve">Этап планирования, организации, координации </w:t>
      </w:r>
      <w:r w:rsidRPr="00D353CC">
        <w:rPr>
          <w:rFonts w:ascii="Times New Roman" w:hAnsi="Times New Roman" w:cs="Times New Roman"/>
        </w:rPr>
        <w:t>(организационно</w:t>
      </w:r>
      <w:r w:rsidR="00713C78">
        <w:rPr>
          <w:rFonts w:ascii="Times New Roman" w:hAnsi="Times New Roman" w:cs="Times New Roman"/>
        </w:rPr>
        <w:t>-</w:t>
      </w:r>
      <w:r w:rsidRPr="00D353CC">
        <w:rPr>
          <w:rFonts w:ascii="Times New Roman" w:hAnsi="Times New Roman" w:cs="Times New Roman"/>
        </w:rPr>
        <w:t xml:space="preserve">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D353CC" w:rsidRPr="00D353CC" w:rsidRDefault="00D353CC" w:rsidP="00130103">
      <w:pPr>
        <w:widowControl/>
        <w:numPr>
          <w:ilvl w:val="0"/>
          <w:numId w:val="47"/>
        </w:numPr>
        <w:spacing w:after="12" w:line="269" w:lineRule="auto"/>
        <w:ind w:right="15" w:firstLine="842"/>
        <w:jc w:val="both"/>
        <w:rPr>
          <w:rFonts w:ascii="Times New Roman" w:hAnsi="Times New Roman" w:cs="Times New Roman"/>
        </w:rPr>
      </w:pPr>
      <w:r w:rsidRPr="00D353CC">
        <w:rPr>
          <w:rFonts w:ascii="Times New Roman" w:hAnsi="Times New Roman" w:cs="Times New Roman"/>
          <w:i/>
        </w:rPr>
        <w:t xml:space="preserve">Этап диагностики коррекционно-развивающей образовательной среды </w:t>
      </w:r>
      <w:r w:rsidRPr="00D353CC">
        <w:rPr>
          <w:rFonts w:ascii="Times New Roman" w:hAnsi="Times New Roman" w:cs="Times New Roman"/>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 </w:t>
      </w:r>
    </w:p>
    <w:p w:rsidR="00D353CC" w:rsidRPr="00D353CC" w:rsidRDefault="00D353CC" w:rsidP="00130103">
      <w:pPr>
        <w:widowControl/>
        <w:numPr>
          <w:ilvl w:val="0"/>
          <w:numId w:val="47"/>
        </w:numPr>
        <w:spacing w:after="12" w:line="269" w:lineRule="auto"/>
        <w:ind w:right="15" w:firstLine="842"/>
        <w:jc w:val="both"/>
        <w:rPr>
          <w:rFonts w:ascii="Times New Roman" w:hAnsi="Times New Roman" w:cs="Times New Roman"/>
        </w:rPr>
      </w:pPr>
      <w:r w:rsidRPr="00D353CC">
        <w:rPr>
          <w:rFonts w:ascii="Times New Roman" w:hAnsi="Times New Roman" w:cs="Times New Roman"/>
          <w:i/>
        </w:rPr>
        <w:t xml:space="preserve">Этап регуляции и корректировки </w:t>
      </w:r>
      <w:r w:rsidRPr="00D353CC">
        <w:rPr>
          <w:rFonts w:ascii="Times New Roman" w:hAnsi="Times New Roman" w:cs="Times New Roman"/>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 </w:t>
      </w:r>
    </w:p>
    <w:p w:rsidR="00D353CC" w:rsidRPr="00D353CC" w:rsidRDefault="00D353CC" w:rsidP="00D60BD4">
      <w:pPr>
        <w:spacing w:after="17" w:line="259" w:lineRule="auto"/>
        <w:jc w:val="both"/>
        <w:rPr>
          <w:rFonts w:ascii="Times New Roman" w:hAnsi="Times New Roman" w:cs="Times New Roman"/>
        </w:rPr>
      </w:pPr>
      <w:r w:rsidRPr="00D353CC">
        <w:rPr>
          <w:rFonts w:ascii="Times New Roman" w:hAnsi="Times New Roman" w:cs="Times New Roman"/>
          <w:b/>
          <w:color w:val="1A171B"/>
        </w:rPr>
        <w:t xml:space="preserve">Механизм реализации программы. </w:t>
      </w:r>
    </w:p>
    <w:p w:rsidR="00D353CC" w:rsidRPr="00D353CC" w:rsidRDefault="00D353CC" w:rsidP="00D60BD4">
      <w:pPr>
        <w:spacing w:after="15" w:line="268" w:lineRule="auto"/>
        <w:ind w:right="2"/>
        <w:jc w:val="both"/>
        <w:rPr>
          <w:rFonts w:ascii="Times New Roman" w:hAnsi="Times New Roman" w:cs="Times New Roman"/>
        </w:rPr>
      </w:pPr>
      <w:r w:rsidRPr="00D353CC">
        <w:rPr>
          <w:rFonts w:ascii="Times New Roman" w:hAnsi="Times New Roman" w:cs="Times New Roman"/>
          <w:i/>
        </w:rPr>
        <w:t xml:space="preserve">Взаимодействие специалистов школы  </w:t>
      </w:r>
    </w:p>
    <w:p w:rsidR="00D60BD4" w:rsidRDefault="00D353CC" w:rsidP="00D60BD4">
      <w:pPr>
        <w:jc w:val="both"/>
        <w:rPr>
          <w:rFonts w:ascii="Times New Roman" w:hAnsi="Times New Roman" w:cs="Times New Roman"/>
        </w:rPr>
      </w:pPr>
      <w:r w:rsidRPr="00D353CC">
        <w:rPr>
          <w:rFonts w:ascii="Times New Roman" w:hAnsi="Times New Roman" w:cs="Times New Roman"/>
        </w:rPr>
        <w:t xml:space="preserve">Одним из основных механизмов реализации коррекционной работы является </w:t>
      </w:r>
      <w:r w:rsidR="00D60BD4">
        <w:rPr>
          <w:rFonts w:ascii="Times New Roman" w:hAnsi="Times New Roman" w:cs="Times New Roman"/>
        </w:rPr>
        <w:t>о</w:t>
      </w:r>
      <w:r w:rsidRPr="00D353CC">
        <w:rPr>
          <w:rFonts w:ascii="Times New Roman" w:hAnsi="Times New Roman" w:cs="Times New Roman"/>
        </w:rPr>
        <w:t xml:space="preserve">птимально выстроенное </w:t>
      </w:r>
      <w:r w:rsidRPr="00D353CC">
        <w:rPr>
          <w:rFonts w:ascii="Times New Roman" w:hAnsi="Times New Roman" w:cs="Times New Roman"/>
          <w:i/>
        </w:rPr>
        <w:t>взаимодействие специалистов школы</w:t>
      </w:r>
      <w:r w:rsidRPr="00D353CC">
        <w:rPr>
          <w:rFonts w:ascii="Times New Roman" w:hAnsi="Times New Roman" w:cs="Times New Roman"/>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D353CC" w:rsidRPr="00D353CC" w:rsidRDefault="00D353CC" w:rsidP="00D60BD4">
      <w:pPr>
        <w:spacing w:after="36"/>
        <w:ind w:right="600"/>
        <w:jc w:val="both"/>
        <w:rPr>
          <w:rFonts w:ascii="Times New Roman" w:hAnsi="Times New Roman" w:cs="Times New Roman"/>
        </w:rPr>
      </w:pPr>
      <w:r w:rsidRPr="00D353CC">
        <w:rPr>
          <w:rFonts w:ascii="Times New Roman" w:hAnsi="Times New Roman" w:cs="Times New Roman"/>
          <w:i/>
        </w:rPr>
        <w:t xml:space="preserve">Взаимодействие специалистов школы предусматривает: </w:t>
      </w:r>
    </w:p>
    <w:p w:rsidR="00D353CC" w:rsidRPr="00D353CC" w:rsidRDefault="00D353CC" w:rsidP="00130103">
      <w:pPr>
        <w:widowControl/>
        <w:numPr>
          <w:ilvl w:val="0"/>
          <w:numId w:val="48"/>
        </w:numPr>
        <w:spacing w:after="13" w:line="269" w:lineRule="auto"/>
        <w:ind w:right="15" w:firstLine="852"/>
        <w:jc w:val="both"/>
        <w:rPr>
          <w:rFonts w:ascii="Times New Roman" w:hAnsi="Times New Roman" w:cs="Times New Roman"/>
        </w:rPr>
      </w:pPr>
      <w:r w:rsidRPr="00D353CC">
        <w:rPr>
          <w:rFonts w:ascii="Times New Roman" w:hAnsi="Times New Roman" w:cs="Times New Roman"/>
        </w:rPr>
        <w:lastRenderedPageBreak/>
        <w:t xml:space="preserve">комплексность в определении и решении проблем ребѐнка, предоставлении ему квалифицированной помощи специалистов разного профиля; </w:t>
      </w:r>
    </w:p>
    <w:p w:rsidR="00D353CC" w:rsidRPr="00D353CC" w:rsidRDefault="00D353CC" w:rsidP="00130103">
      <w:pPr>
        <w:widowControl/>
        <w:numPr>
          <w:ilvl w:val="0"/>
          <w:numId w:val="48"/>
        </w:numPr>
        <w:spacing w:after="13" w:line="269" w:lineRule="auto"/>
        <w:ind w:right="15" w:firstLine="852"/>
        <w:jc w:val="both"/>
        <w:rPr>
          <w:rFonts w:ascii="Times New Roman" w:hAnsi="Times New Roman" w:cs="Times New Roman"/>
        </w:rPr>
      </w:pPr>
      <w:r w:rsidRPr="00D353CC">
        <w:rPr>
          <w:rFonts w:ascii="Times New Roman" w:hAnsi="Times New Roman" w:cs="Times New Roman"/>
        </w:rPr>
        <w:t xml:space="preserve">многоаспектный анализ личностного и познавательного развития ребѐнка; </w:t>
      </w:r>
    </w:p>
    <w:p w:rsidR="00D353CC" w:rsidRPr="00D353CC" w:rsidRDefault="00D353CC" w:rsidP="00130103">
      <w:pPr>
        <w:widowControl/>
        <w:numPr>
          <w:ilvl w:val="0"/>
          <w:numId w:val="48"/>
        </w:numPr>
        <w:spacing w:after="13" w:line="269" w:lineRule="auto"/>
        <w:ind w:right="15" w:firstLine="852"/>
        <w:jc w:val="both"/>
        <w:rPr>
          <w:rFonts w:ascii="Times New Roman" w:hAnsi="Times New Roman" w:cs="Times New Roman"/>
        </w:rPr>
      </w:pPr>
      <w:r w:rsidRPr="00D353CC">
        <w:rPr>
          <w:rFonts w:ascii="Times New Roman" w:hAnsi="Times New Roman" w:cs="Times New Roman"/>
        </w:rPr>
        <w:t>составление комплексных индивидуальных программ общего развития и коррекции отдельных сторон учебно-познав</w:t>
      </w:r>
      <w:r w:rsidR="00D60BD4">
        <w:rPr>
          <w:rFonts w:ascii="Times New Roman" w:hAnsi="Times New Roman" w:cs="Times New Roman"/>
        </w:rPr>
        <w:t>ательной, речевой, эмоционально</w:t>
      </w:r>
      <w:r w:rsidRPr="00D353CC">
        <w:rPr>
          <w:rFonts w:ascii="Times New Roman" w:hAnsi="Times New Roman" w:cs="Times New Roman"/>
        </w:rPr>
        <w:t xml:space="preserve">-волевой и личностной сфер ребѐнка. </w:t>
      </w:r>
    </w:p>
    <w:p w:rsidR="00D353CC" w:rsidRPr="00D353CC" w:rsidRDefault="00D353CC" w:rsidP="00D60BD4">
      <w:pPr>
        <w:spacing w:after="12"/>
        <w:ind w:right="15"/>
        <w:jc w:val="both"/>
        <w:rPr>
          <w:rFonts w:ascii="Times New Roman" w:hAnsi="Times New Roman" w:cs="Times New Roman"/>
        </w:rPr>
      </w:pPr>
      <w:r w:rsidRPr="00D353CC">
        <w:rPr>
          <w:rFonts w:ascii="Times New Roman" w:hAnsi="Times New Roman" w:cs="Times New Roman"/>
        </w:rPr>
        <w:t xml:space="preserve">Консолидация усилий разных специалистов школы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ребѐнка.  </w:t>
      </w:r>
    </w:p>
    <w:p w:rsidR="00D353CC" w:rsidRPr="00D353CC" w:rsidRDefault="00D353CC" w:rsidP="00D60BD4">
      <w:pPr>
        <w:spacing w:after="12"/>
        <w:ind w:right="15"/>
        <w:jc w:val="both"/>
        <w:rPr>
          <w:rFonts w:ascii="Times New Roman" w:hAnsi="Times New Roman" w:cs="Times New Roman"/>
        </w:rPr>
      </w:pPr>
      <w:r w:rsidRPr="00D353CC">
        <w:rPr>
          <w:rFonts w:ascii="Times New Roman" w:hAnsi="Times New Roman" w:cs="Times New Roman"/>
        </w:rPr>
        <w:t xml:space="preserve">Наиболее действенной формой организованного взаимодействия специалистов на современном этапе является </w:t>
      </w:r>
      <w:r w:rsidRPr="00D353CC">
        <w:rPr>
          <w:rFonts w:ascii="Times New Roman" w:hAnsi="Times New Roman" w:cs="Times New Roman"/>
          <w:i/>
        </w:rPr>
        <w:t>школьный психолого–медико – педагогический консилиум (ПМПк)</w:t>
      </w:r>
      <w:r w:rsidR="001C009E">
        <w:rPr>
          <w:rFonts w:ascii="Times New Roman" w:hAnsi="Times New Roman" w:cs="Times New Roman"/>
        </w:rPr>
        <w:t xml:space="preserve">, который </w:t>
      </w:r>
      <w:r w:rsidRPr="00D353CC">
        <w:rPr>
          <w:rFonts w:ascii="Times New Roman" w:hAnsi="Times New Roman" w:cs="Times New Roman"/>
        </w:rPr>
        <w:t xml:space="preserve">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353CC" w:rsidRPr="00D353CC" w:rsidRDefault="00D353CC" w:rsidP="00D60BD4">
      <w:pPr>
        <w:spacing w:after="12"/>
        <w:ind w:right="15"/>
        <w:jc w:val="both"/>
        <w:rPr>
          <w:rFonts w:ascii="Times New Roman" w:hAnsi="Times New Roman" w:cs="Times New Roman"/>
        </w:rPr>
      </w:pPr>
      <w:r w:rsidRPr="00D353CC">
        <w:rPr>
          <w:rFonts w:ascii="Times New Roman" w:hAnsi="Times New Roman" w:cs="Times New Roman"/>
        </w:rPr>
        <w:t xml:space="preserve">ПМПк школы наделен правом ставить педагогический диагноз, вырабатывать коллективное решение о мерах психолого-педагогического воздействия на детей «группы риска», рекомендовать и контролировать выполнение рекомендаций. </w:t>
      </w:r>
    </w:p>
    <w:p w:rsidR="00D353CC" w:rsidRPr="00D353CC" w:rsidRDefault="00D353CC" w:rsidP="00D60BD4">
      <w:pPr>
        <w:ind w:right="15"/>
        <w:jc w:val="both"/>
        <w:rPr>
          <w:rFonts w:ascii="Times New Roman" w:hAnsi="Times New Roman" w:cs="Times New Roman"/>
        </w:rPr>
      </w:pPr>
      <w:r w:rsidRPr="00D353CC">
        <w:rPr>
          <w:rFonts w:ascii="Times New Roman" w:hAnsi="Times New Roman" w:cs="Times New Roman"/>
        </w:rPr>
        <w:t xml:space="preserve">Количественный и персональный состав ПМПк школы  утверждается приказом директора.  </w:t>
      </w:r>
    </w:p>
    <w:p w:rsidR="00D353CC" w:rsidRPr="00D353CC" w:rsidRDefault="00D353CC" w:rsidP="00D60BD4">
      <w:pPr>
        <w:ind w:right="15"/>
        <w:jc w:val="both"/>
        <w:rPr>
          <w:rFonts w:ascii="Times New Roman" w:hAnsi="Times New Roman" w:cs="Times New Roman"/>
        </w:rPr>
      </w:pPr>
      <w:r w:rsidRPr="00D353CC">
        <w:rPr>
          <w:rFonts w:ascii="Times New Roman" w:hAnsi="Times New Roman" w:cs="Times New Roman"/>
        </w:rPr>
        <w:t xml:space="preserve">Состав ПМПк школы включает в себя постоянных и временных членов. </w:t>
      </w:r>
    </w:p>
    <w:p w:rsidR="00D353CC" w:rsidRPr="00D353CC" w:rsidRDefault="00D353CC" w:rsidP="00D60BD4">
      <w:pPr>
        <w:spacing w:after="12"/>
        <w:ind w:right="15"/>
        <w:jc w:val="both"/>
        <w:rPr>
          <w:rFonts w:ascii="Times New Roman" w:hAnsi="Times New Roman" w:cs="Times New Roman"/>
        </w:rPr>
      </w:pPr>
      <w:r w:rsidRPr="00D353CC">
        <w:rPr>
          <w:rFonts w:ascii="Times New Roman" w:hAnsi="Times New Roman" w:cs="Times New Roman"/>
        </w:rPr>
        <w:t xml:space="preserve">Постоянные члены ПМПк школы (директор, заместители директора, педагог - психолог, социальный педагог, логопед, медицинский работник, опытные педагоги школы) присутствуют на каждом заседании, участвуют в его подготовке, последующем контроле за выполнением рекомендаций. </w:t>
      </w:r>
    </w:p>
    <w:p w:rsidR="00D353CC" w:rsidRPr="00D353CC" w:rsidRDefault="00D353CC" w:rsidP="00D60BD4">
      <w:pPr>
        <w:ind w:right="15"/>
        <w:jc w:val="both"/>
        <w:rPr>
          <w:rFonts w:ascii="Times New Roman" w:hAnsi="Times New Roman" w:cs="Times New Roman"/>
        </w:rPr>
      </w:pPr>
      <w:r w:rsidRPr="00D353CC">
        <w:rPr>
          <w:rFonts w:ascii="Times New Roman" w:hAnsi="Times New Roman" w:cs="Times New Roman"/>
        </w:rPr>
        <w:t xml:space="preserve">Временными членами   ПМПк школы считаются лица, приглашенные на заседание:  </w:t>
      </w:r>
    </w:p>
    <w:p w:rsidR="00D353CC" w:rsidRPr="00D353CC" w:rsidRDefault="00D353CC" w:rsidP="00130103">
      <w:pPr>
        <w:widowControl/>
        <w:numPr>
          <w:ilvl w:val="0"/>
          <w:numId w:val="49"/>
        </w:numPr>
        <w:spacing w:after="13" w:line="269" w:lineRule="auto"/>
        <w:ind w:right="15" w:hanging="180"/>
        <w:jc w:val="both"/>
        <w:rPr>
          <w:rFonts w:ascii="Times New Roman" w:hAnsi="Times New Roman" w:cs="Times New Roman"/>
        </w:rPr>
      </w:pPr>
      <w:r w:rsidRPr="00D353CC">
        <w:rPr>
          <w:rFonts w:ascii="Times New Roman" w:hAnsi="Times New Roman" w:cs="Times New Roman"/>
        </w:rPr>
        <w:t xml:space="preserve">классный руководитель, заявивший ребенка на  ПМПк школы;  </w:t>
      </w:r>
    </w:p>
    <w:p w:rsidR="00D353CC" w:rsidRPr="00D353CC" w:rsidRDefault="00D353CC" w:rsidP="00130103">
      <w:pPr>
        <w:widowControl/>
        <w:numPr>
          <w:ilvl w:val="0"/>
          <w:numId w:val="49"/>
        </w:numPr>
        <w:spacing w:after="13" w:line="269" w:lineRule="auto"/>
        <w:ind w:right="15" w:hanging="180"/>
        <w:jc w:val="both"/>
        <w:rPr>
          <w:rFonts w:ascii="Times New Roman" w:hAnsi="Times New Roman" w:cs="Times New Roman"/>
        </w:rPr>
      </w:pPr>
      <w:r w:rsidRPr="00D353CC">
        <w:rPr>
          <w:rFonts w:ascii="Times New Roman" w:hAnsi="Times New Roman" w:cs="Times New Roman"/>
        </w:rPr>
        <w:t xml:space="preserve">члены родительского комитета;  </w:t>
      </w:r>
    </w:p>
    <w:p w:rsidR="00D60BD4" w:rsidRDefault="00D353CC" w:rsidP="00130103">
      <w:pPr>
        <w:widowControl/>
        <w:numPr>
          <w:ilvl w:val="0"/>
          <w:numId w:val="49"/>
        </w:numPr>
        <w:spacing w:after="13" w:line="269" w:lineRule="auto"/>
        <w:ind w:right="15" w:hanging="180"/>
        <w:jc w:val="both"/>
        <w:rPr>
          <w:rFonts w:ascii="Times New Roman" w:hAnsi="Times New Roman" w:cs="Times New Roman"/>
        </w:rPr>
      </w:pPr>
      <w:r w:rsidRPr="00D353CC">
        <w:rPr>
          <w:rFonts w:ascii="Times New Roman" w:hAnsi="Times New Roman" w:cs="Times New Roman"/>
        </w:rPr>
        <w:t xml:space="preserve">инспектор по делам несовершеннолетних; </w:t>
      </w:r>
    </w:p>
    <w:p w:rsidR="00D353CC" w:rsidRPr="00D353CC" w:rsidRDefault="00D353CC" w:rsidP="00130103">
      <w:pPr>
        <w:widowControl/>
        <w:numPr>
          <w:ilvl w:val="0"/>
          <w:numId w:val="49"/>
        </w:numPr>
        <w:spacing w:after="13" w:line="269" w:lineRule="auto"/>
        <w:ind w:right="15" w:hanging="180"/>
        <w:jc w:val="both"/>
        <w:rPr>
          <w:rFonts w:ascii="Times New Roman" w:hAnsi="Times New Roman" w:cs="Times New Roman"/>
        </w:rPr>
      </w:pPr>
      <w:r w:rsidRPr="00D353CC">
        <w:rPr>
          <w:rFonts w:ascii="Times New Roman" w:hAnsi="Times New Roman" w:cs="Times New Roman"/>
        </w:rPr>
        <w:t xml:space="preserve">референтное лицо. </w:t>
      </w:r>
    </w:p>
    <w:p w:rsidR="00D353CC" w:rsidRPr="00D353CC" w:rsidRDefault="00D353CC" w:rsidP="00D60BD4">
      <w:pPr>
        <w:jc w:val="both"/>
        <w:rPr>
          <w:rFonts w:ascii="Times New Roman" w:hAnsi="Times New Roman" w:cs="Times New Roman"/>
        </w:rPr>
      </w:pPr>
      <w:r w:rsidRPr="00D353CC">
        <w:rPr>
          <w:rFonts w:ascii="Times New Roman" w:hAnsi="Times New Roman" w:cs="Times New Roman"/>
        </w:rPr>
        <w:t xml:space="preserve">Организация заседаний проводится в два этапа: </w:t>
      </w:r>
    </w:p>
    <w:p w:rsidR="00D353CC" w:rsidRPr="00D353CC" w:rsidRDefault="00D353CC" w:rsidP="00D60BD4">
      <w:pPr>
        <w:jc w:val="both"/>
        <w:rPr>
          <w:rFonts w:ascii="Times New Roman" w:hAnsi="Times New Roman" w:cs="Times New Roman"/>
        </w:rPr>
      </w:pPr>
      <w:r w:rsidRPr="00D353CC">
        <w:rPr>
          <w:rFonts w:ascii="Times New Roman" w:hAnsi="Times New Roman" w:cs="Times New Roman"/>
          <w:i/>
        </w:rPr>
        <w:t xml:space="preserve">Подготовительный: </w:t>
      </w:r>
      <w:r w:rsidRPr="00D353CC">
        <w:rPr>
          <w:rFonts w:ascii="Times New Roman" w:hAnsi="Times New Roman" w:cs="Times New Roman"/>
        </w:rPr>
        <w:t xml:space="preserve">сбор, обобщение диагностических, аналитических данных, формирование предварительных выводов и рекомендаций.  </w:t>
      </w:r>
    </w:p>
    <w:p w:rsidR="00D353CC" w:rsidRPr="00D353CC" w:rsidRDefault="00D353CC" w:rsidP="00D60BD4">
      <w:pPr>
        <w:jc w:val="both"/>
        <w:rPr>
          <w:rFonts w:ascii="Times New Roman" w:hAnsi="Times New Roman" w:cs="Times New Roman"/>
        </w:rPr>
      </w:pPr>
      <w:r w:rsidRPr="00D353CC">
        <w:rPr>
          <w:rFonts w:ascii="Times New Roman" w:hAnsi="Times New Roman" w:cs="Times New Roman"/>
          <w:i/>
        </w:rPr>
        <w:t xml:space="preserve">Основной: </w:t>
      </w:r>
      <w:r w:rsidRPr="00D353CC">
        <w:rPr>
          <w:rFonts w:ascii="Times New Roman" w:hAnsi="Times New Roman" w:cs="Times New Roman"/>
        </w:rPr>
        <w:t xml:space="preserve">обсуждение аналитических данных и предварительных выводов, выработка коллективных рекомендаций. </w:t>
      </w:r>
    </w:p>
    <w:p w:rsidR="00D353CC" w:rsidRPr="00D353CC" w:rsidRDefault="00D353CC" w:rsidP="00D60BD4">
      <w:pPr>
        <w:jc w:val="both"/>
        <w:rPr>
          <w:rFonts w:ascii="Times New Roman" w:hAnsi="Times New Roman" w:cs="Times New Roman"/>
        </w:rPr>
      </w:pPr>
      <w:r w:rsidRPr="00D353CC">
        <w:rPr>
          <w:rFonts w:ascii="Times New Roman" w:hAnsi="Times New Roman" w:cs="Times New Roman"/>
        </w:rPr>
        <w:t xml:space="preserve">В заседаниях  ПМПк школы по приглашению председателя (или заместителя председателя) могут принимать участие без права решающего голоса  педагогические работники школы, специалисты школы и приглашенные специалисты.  </w:t>
      </w:r>
    </w:p>
    <w:p w:rsidR="00D353CC" w:rsidRPr="00D353CC" w:rsidRDefault="00D353CC" w:rsidP="00D60BD4">
      <w:pPr>
        <w:spacing w:line="259" w:lineRule="auto"/>
        <w:jc w:val="both"/>
        <w:rPr>
          <w:rFonts w:ascii="Times New Roman" w:hAnsi="Times New Roman" w:cs="Times New Roman"/>
        </w:rPr>
      </w:pPr>
      <w:r w:rsidRPr="00D353CC">
        <w:rPr>
          <w:rFonts w:ascii="Times New Roman" w:hAnsi="Times New Roman" w:cs="Times New Roman"/>
          <w:b/>
          <w:color w:val="1A171B"/>
        </w:rPr>
        <w:t xml:space="preserve">Требования к условиям реализации программы. </w:t>
      </w:r>
    </w:p>
    <w:p w:rsidR="00D353CC" w:rsidRPr="00D353CC" w:rsidRDefault="00D353CC" w:rsidP="00D60BD4">
      <w:pPr>
        <w:spacing w:line="286" w:lineRule="auto"/>
        <w:jc w:val="both"/>
        <w:rPr>
          <w:rFonts w:ascii="Times New Roman" w:hAnsi="Times New Roman" w:cs="Times New Roman"/>
        </w:rPr>
      </w:pPr>
      <w:r w:rsidRPr="00D353CC">
        <w:rPr>
          <w:rFonts w:ascii="Times New Roman" w:hAnsi="Times New Roman" w:cs="Times New Roman"/>
          <w:color w:val="1A171B"/>
        </w:rPr>
        <w:t xml:space="preserve">Для эффективной реализации программы коррекционной работы с обучающимися необходимы определѐнные ресурсы (кадровые, научно – методические, материально – технические и др.). В этом смысле </w:t>
      </w:r>
      <w:r w:rsidRPr="00D353CC">
        <w:rPr>
          <w:rFonts w:ascii="Times New Roman" w:hAnsi="Times New Roman" w:cs="Times New Roman"/>
        </w:rPr>
        <w:t>школа</w:t>
      </w:r>
      <w:r w:rsidRPr="00D353CC">
        <w:rPr>
          <w:rFonts w:ascii="Times New Roman" w:hAnsi="Times New Roman" w:cs="Times New Roman"/>
          <w:color w:val="1A171B"/>
        </w:rPr>
        <w:t xml:space="preserve"> на сегодняшний день имеет достаточную ресурсную базу, чтобы обеспечить качество реализации данной программы. </w:t>
      </w:r>
    </w:p>
    <w:p w:rsidR="00D353CC" w:rsidRPr="00D353CC" w:rsidRDefault="00D353CC" w:rsidP="00D60BD4">
      <w:pPr>
        <w:spacing w:line="259" w:lineRule="auto"/>
        <w:jc w:val="both"/>
        <w:rPr>
          <w:rFonts w:ascii="Times New Roman" w:hAnsi="Times New Roman" w:cs="Times New Roman"/>
        </w:rPr>
      </w:pPr>
      <w:r w:rsidRPr="00D353CC">
        <w:rPr>
          <w:rFonts w:ascii="Times New Roman" w:hAnsi="Times New Roman" w:cs="Times New Roman"/>
          <w:i/>
          <w:color w:val="1A171B"/>
        </w:rPr>
        <w:t xml:space="preserve">Психолого-педагогическое обеспечение:  </w:t>
      </w:r>
    </w:p>
    <w:p w:rsidR="00D353CC" w:rsidRPr="00D353CC" w:rsidRDefault="00D353CC" w:rsidP="00D60BD4">
      <w:pPr>
        <w:jc w:val="both"/>
        <w:rPr>
          <w:rFonts w:ascii="Times New Roman" w:hAnsi="Times New Roman" w:cs="Times New Roman"/>
        </w:rPr>
      </w:pPr>
      <w:r w:rsidRPr="00D353CC">
        <w:rPr>
          <w:rFonts w:ascii="Times New Roman" w:hAnsi="Times New Roman" w:cs="Times New Roman"/>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D353CC" w:rsidRPr="00D353CC" w:rsidRDefault="00D353CC" w:rsidP="00D60BD4">
      <w:pPr>
        <w:jc w:val="both"/>
        <w:rPr>
          <w:rFonts w:ascii="Times New Roman" w:hAnsi="Times New Roman" w:cs="Times New Roman"/>
        </w:rPr>
      </w:pPr>
      <w:r w:rsidRPr="00D353CC">
        <w:rPr>
          <w:rFonts w:ascii="Times New Roman" w:hAnsi="Times New Roman" w:cs="Times New Roman"/>
        </w:rPr>
        <w:t xml:space="preserve">‒обеспечение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r w:rsidRPr="00D353CC">
        <w:rPr>
          <w:rFonts w:ascii="Times New Roman" w:hAnsi="Times New Roman" w:cs="Times New Roman"/>
        </w:rPr>
        <w:lastRenderedPageBreak/>
        <w:t xml:space="preserve">образовательного процесса, повышения его эффективности, </w:t>
      </w:r>
    </w:p>
    <w:p w:rsidR="00D353CC" w:rsidRPr="00D353CC" w:rsidRDefault="00D353CC" w:rsidP="00D60BD4">
      <w:pPr>
        <w:jc w:val="both"/>
        <w:rPr>
          <w:rFonts w:ascii="Times New Roman" w:hAnsi="Times New Roman" w:cs="Times New Roman"/>
        </w:rPr>
      </w:pPr>
      <w:r w:rsidRPr="00D353CC">
        <w:rPr>
          <w:rFonts w:ascii="Times New Roman" w:hAnsi="Times New Roman" w:cs="Times New Roman"/>
        </w:rPr>
        <w:t xml:space="preserve">доступности); </w:t>
      </w:r>
    </w:p>
    <w:p w:rsidR="00D353CC" w:rsidRPr="00D353CC" w:rsidRDefault="00D353CC" w:rsidP="00D60BD4">
      <w:pPr>
        <w:ind w:right="15"/>
        <w:jc w:val="both"/>
        <w:rPr>
          <w:rFonts w:ascii="Times New Roman" w:hAnsi="Times New Roman" w:cs="Times New Roman"/>
        </w:rPr>
      </w:pPr>
      <w:r w:rsidRPr="00D353CC">
        <w:rPr>
          <w:rFonts w:ascii="Times New Roman" w:hAnsi="Times New Roman" w:cs="Times New Roman"/>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 </w:t>
      </w:r>
    </w:p>
    <w:p w:rsidR="00D353CC" w:rsidRPr="00D353CC" w:rsidRDefault="00D353CC" w:rsidP="00D60BD4">
      <w:pPr>
        <w:ind w:right="15"/>
        <w:jc w:val="both"/>
        <w:rPr>
          <w:rFonts w:ascii="Times New Roman" w:hAnsi="Times New Roman" w:cs="Times New Roman"/>
        </w:rPr>
      </w:pPr>
      <w:r w:rsidRPr="00D353CC">
        <w:rPr>
          <w:rFonts w:ascii="Times New Roman" w:hAnsi="Times New Roman" w:cs="Times New Roman"/>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D353CC" w:rsidRPr="00D353CC" w:rsidRDefault="00D353CC" w:rsidP="00D60BD4">
      <w:pPr>
        <w:ind w:left="283" w:right="15"/>
        <w:jc w:val="both"/>
        <w:rPr>
          <w:rFonts w:ascii="Times New Roman" w:hAnsi="Times New Roman" w:cs="Times New Roman"/>
        </w:rPr>
      </w:pPr>
      <w:r w:rsidRPr="00D353CC">
        <w:rPr>
          <w:rFonts w:ascii="Times New Roman" w:hAnsi="Times New Roman" w:cs="Times New Roman"/>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D353CC" w:rsidRPr="00D353CC" w:rsidRDefault="00D353CC" w:rsidP="00D60BD4">
      <w:pPr>
        <w:ind w:left="283" w:right="15"/>
        <w:jc w:val="both"/>
        <w:rPr>
          <w:rFonts w:ascii="Times New Roman" w:hAnsi="Times New Roman" w:cs="Times New Roman"/>
        </w:rPr>
      </w:pPr>
      <w:r w:rsidRPr="00D353CC">
        <w:rPr>
          <w:rFonts w:ascii="Times New Roman" w:hAnsi="Times New Roman" w:cs="Times New Roman"/>
        </w:rPr>
        <w:t xml:space="preserve">‒развитие системы обучения и воспитания детей, имеющих сложные нарушения психического и (или) физического развития. </w:t>
      </w:r>
    </w:p>
    <w:p w:rsidR="00D353CC" w:rsidRPr="00D353CC" w:rsidRDefault="00D60BD4" w:rsidP="00D60BD4">
      <w:pPr>
        <w:spacing w:line="268" w:lineRule="auto"/>
        <w:jc w:val="both"/>
        <w:rPr>
          <w:rFonts w:ascii="Times New Roman" w:hAnsi="Times New Roman" w:cs="Times New Roman"/>
        </w:rPr>
      </w:pPr>
      <w:r>
        <w:rPr>
          <w:rFonts w:ascii="Times New Roman" w:hAnsi="Times New Roman" w:cs="Times New Roman"/>
          <w:i/>
        </w:rPr>
        <w:t xml:space="preserve">    </w:t>
      </w:r>
      <w:r w:rsidR="00D353CC" w:rsidRPr="00D353CC">
        <w:rPr>
          <w:rFonts w:ascii="Times New Roman" w:hAnsi="Times New Roman" w:cs="Times New Roman"/>
          <w:i/>
        </w:rPr>
        <w:t xml:space="preserve">Кадровое обеспечение </w:t>
      </w:r>
    </w:p>
    <w:p w:rsidR="00AA6250" w:rsidRDefault="00D353CC" w:rsidP="00D60BD4">
      <w:pPr>
        <w:jc w:val="both"/>
        <w:rPr>
          <w:rFonts w:ascii="Times New Roman" w:hAnsi="Times New Roman" w:cs="Times New Roman"/>
        </w:rPr>
      </w:pPr>
      <w:r w:rsidRPr="00AA6250">
        <w:rPr>
          <w:rFonts w:ascii="Times New Roman" w:hAnsi="Times New Roman" w:cs="Times New Roman"/>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введены в штатное расписание школы ставки пед</w:t>
      </w:r>
      <w:r w:rsidR="00AA6250" w:rsidRPr="00AA6250">
        <w:rPr>
          <w:rFonts w:ascii="Times New Roman" w:hAnsi="Times New Roman" w:cs="Times New Roman"/>
        </w:rPr>
        <w:t>агогических работников (</w:t>
      </w:r>
      <w:r w:rsidRPr="00AA6250">
        <w:rPr>
          <w:rFonts w:ascii="Times New Roman" w:hAnsi="Times New Roman" w:cs="Times New Roman"/>
        </w:rPr>
        <w:t xml:space="preserve">логопед, психолог, социальный педагог). Медицинское сопровождение осуществляют работники </w:t>
      </w:r>
      <w:r w:rsidR="00AA6250" w:rsidRPr="00AA6250">
        <w:rPr>
          <w:rFonts w:ascii="Times New Roman" w:hAnsi="Times New Roman" w:cs="Times New Roman"/>
          <w:shd w:val="clear" w:color="auto" w:fill="FFFFFF"/>
        </w:rPr>
        <w:t>Государственное бюджетное учреждение здравоохранения Тюменской области "Областная больница № 9" с. Вагай.</w:t>
      </w:r>
    </w:p>
    <w:p w:rsidR="00D353CC" w:rsidRPr="00AA6250" w:rsidRDefault="00D353CC" w:rsidP="00D60BD4">
      <w:pPr>
        <w:spacing w:after="12"/>
        <w:ind w:right="15"/>
        <w:jc w:val="both"/>
        <w:rPr>
          <w:rFonts w:ascii="Times New Roman" w:hAnsi="Times New Roman" w:cs="Times New Roman"/>
        </w:rPr>
      </w:pPr>
      <w:r w:rsidRPr="00AA6250">
        <w:rPr>
          <w:rFonts w:ascii="Times New Roman" w:hAnsi="Times New Roman" w:cs="Times New Roman"/>
        </w:rPr>
        <w:t xml:space="preserve">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tbl>
      <w:tblPr>
        <w:tblStyle w:val="TableGrid"/>
        <w:tblW w:w="9573" w:type="dxa"/>
        <w:tblInd w:w="175" w:type="dxa"/>
        <w:tblCellMar>
          <w:top w:w="54" w:type="dxa"/>
          <w:left w:w="108" w:type="dxa"/>
          <w:right w:w="65" w:type="dxa"/>
        </w:tblCellMar>
        <w:tblLook w:val="04A0" w:firstRow="1" w:lastRow="0" w:firstColumn="1" w:lastColumn="0" w:noHBand="0" w:noVBand="1"/>
      </w:tblPr>
      <w:tblGrid>
        <w:gridCol w:w="816"/>
        <w:gridCol w:w="2665"/>
        <w:gridCol w:w="6092"/>
      </w:tblGrid>
      <w:tr w:rsidR="00D353CC" w:rsidRPr="00D353CC" w:rsidTr="00D353CC">
        <w:trPr>
          <w:trHeight w:val="566"/>
        </w:trPr>
        <w:tc>
          <w:tcPr>
            <w:tcW w:w="816" w:type="dxa"/>
            <w:tcBorders>
              <w:top w:val="single" w:sz="6" w:space="0" w:color="000000"/>
              <w:left w:val="single" w:sz="6" w:space="0" w:color="000000"/>
              <w:bottom w:val="single" w:sz="4" w:space="0" w:color="000000"/>
              <w:right w:val="single" w:sz="4" w:space="0" w:color="000000"/>
            </w:tcBorders>
          </w:tcPr>
          <w:p w:rsidR="00D353CC" w:rsidRPr="00D353CC" w:rsidRDefault="00D353CC" w:rsidP="00D353CC">
            <w:pPr>
              <w:spacing w:after="16" w:line="259" w:lineRule="auto"/>
              <w:ind w:right="45"/>
              <w:jc w:val="both"/>
              <w:rPr>
                <w:rFonts w:ascii="Times New Roman" w:hAnsi="Times New Roman" w:cs="Times New Roman"/>
                <w:sz w:val="24"/>
                <w:szCs w:val="24"/>
              </w:rPr>
            </w:pPr>
            <w:r w:rsidRPr="00D353CC">
              <w:rPr>
                <w:rFonts w:ascii="Times New Roman" w:hAnsi="Times New Roman" w:cs="Times New Roman"/>
                <w:sz w:val="24"/>
                <w:szCs w:val="24"/>
              </w:rPr>
              <w:t xml:space="preserve">№ </w:t>
            </w:r>
          </w:p>
          <w:p w:rsidR="00D353CC" w:rsidRPr="00D353CC" w:rsidRDefault="00D353CC" w:rsidP="00D353CC">
            <w:pPr>
              <w:spacing w:line="259" w:lineRule="auto"/>
              <w:ind w:right="45"/>
              <w:jc w:val="both"/>
              <w:rPr>
                <w:rFonts w:ascii="Times New Roman" w:hAnsi="Times New Roman" w:cs="Times New Roman"/>
                <w:sz w:val="24"/>
                <w:szCs w:val="24"/>
              </w:rPr>
            </w:pPr>
            <w:r w:rsidRPr="00D353CC">
              <w:rPr>
                <w:rFonts w:ascii="Times New Roman" w:hAnsi="Times New Roman" w:cs="Times New Roman"/>
                <w:sz w:val="24"/>
                <w:szCs w:val="24"/>
              </w:rPr>
              <w:t xml:space="preserve">п/п </w:t>
            </w:r>
          </w:p>
        </w:tc>
        <w:tc>
          <w:tcPr>
            <w:tcW w:w="2665" w:type="dxa"/>
            <w:tcBorders>
              <w:top w:val="single" w:sz="6" w:space="0" w:color="000000"/>
              <w:left w:val="single" w:sz="4" w:space="0" w:color="000000"/>
              <w:bottom w:val="single" w:sz="4" w:space="0" w:color="000000"/>
              <w:right w:val="single" w:sz="4" w:space="0" w:color="000000"/>
            </w:tcBorders>
            <w:vAlign w:val="center"/>
          </w:tcPr>
          <w:p w:rsidR="00D353CC" w:rsidRPr="00D353CC" w:rsidRDefault="00D353CC" w:rsidP="00D353CC">
            <w:pPr>
              <w:spacing w:line="259" w:lineRule="auto"/>
              <w:ind w:right="48"/>
              <w:jc w:val="both"/>
              <w:rPr>
                <w:rFonts w:ascii="Times New Roman" w:hAnsi="Times New Roman" w:cs="Times New Roman"/>
                <w:sz w:val="24"/>
                <w:szCs w:val="24"/>
              </w:rPr>
            </w:pPr>
            <w:r w:rsidRPr="00D353CC">
              <w:rPr>
                <w:rFonts w:ascii="Times New Roman" w:hAnsi="Times New Roman" w:cs="Times New Roman"/>
                <w:sz w:val="24"/>
                <w:szCs w:val="24"/>
              </w:rPr>
              <w:t xml:space="preserve">Специалисты </w:t>
            </w:r>
          </w:p>
        </w:tc>
        <w:tc>
          <w:tcPr>
            <w:tcW w:w="6093" w:type="dxa"/>
            <w:tcBorders>
              <w:top w:val="single" w:sz="6" w:space="0" w:color="000000"/>
              <w:left w:val="single" w:sz="4" w:space="0" w:color="000000"/>
              <w:bottom w:val="single" w:sz="4" w:space="0" w:color="000000"/>
              <w:right w:val="single" w:sz="6" w:space="0" w:color="000000"/>
            </w:tcBorders>
            <w:vAlign w:val="center"/>
          </w:tcPr>
          <w:p w:rsidR="00D353CC" w:rsidRPr="00D353CC" w:rsidRDefault="00D353CC" w:rsidP="00D353CC">
            <w:pPr>
              <w:spacing w:line="259" w:lineRule="auto"/>
              <w:ind w:right="49"/>
              <w:jc w:val="both"/>
              <w:rPr>
                <w:rFonts w:ascii="Times New Roman" w:hAnsi="Times New Roman" w:cs="Times New Roman"/>
                <w:sz w:val="24"/>
                <w:szCs w:val="24"/>
              </w:rPr>
            </w:pPr>
            <w:r w:rsidRPr="00D353CC">
              <w:rPr>
                <w:rFonts w:ascii="Times New Roman" w:hAnsi="Times New Roman" w:cs="Times New Roman"/>
                <w:sz w:val="24"/>
                <w:szCs w:val="24"/>
              </w:rPr>
              <w:t xml:space="preserve">Функции </w:t>
            </w:r>
          </w:p>
        </w:tc>
      </w:tr>
      <w:tr w:rsidR="00D353CC" w:rsidRPr="00D353CC" w:rsidTr="00D353CC">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D353CC" w:rsidRPr="00D353CC" w:rsidRDefault="00D353CC" w:rsidP="00D353CC">
            <w:pPr>
              <w:spacing w:line="259" w:lineRule="auto"/>
              <w:ind w:right="46"/>
              <w:jc w:val="both"/>
              <w:rPr>
                <w:rFonts w:ascii="Times New Roman" w:hAnsi="Times New Roman" w:cs="Times New Roman"/>
                <w:sz w:val="24"/>
                <w:szCs w:val="24"/>
              </w:rPr>
            </w:pPr>
            <w:r w:rsidRPr="00D353CC">
              <w:rPr>
                <w:rFonts w:ascii="Times New Roman" w:hAnsi="Times New Roman" w:cs="Times New Roman"/>
                <w:sz w:val="24"/>
                <w:szCs w:val="24"/>
              </w:rPr>
              <w:t xml:space="preserve">1. </w:t>
            </w:r>
          </w:p>
        </w:tc>
        <w:tc>
          <w:tcPr>
            <w:tcW w:w="2665"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Учитель начальных классов, прошедший специальную подготовку </w:t>
            </w:r>
          </w:p>
        </w:tc>
        <w:tc>
          <w:tcPr>
            <w:tcW w:w="6093"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Организация условий для успешного продвижения ребенка с особыми возможностями здоровья в рамках образовательного процесса </w:t>
            </w:r>
          </w:p>
        </w:tc>
      </w:tr>
      <w:tr w:rsidR="00D353CC" w:rsidRPr="00D353CC" w:rsidTr="00D60BD4">
        <w:trPr>
          <w:trHeight w:val="1942"/>
        </w:trPr>
        <w:tc>
          <w:tcPr>
            <w:tcW w:w="816" w:type="dxa"/>
            <w:tcBorders>
              <w:top w:val="single" w:sz="4" w:space="0" w:color="000000"/>
              <w:left w:val="single" w:sz="6" w:space="0" w:color="000000"/>
              <w:bottom w:val="single" w:sz="4" w:space="0" w:color="000000"/>
              <w:right w:val="single" w:sz="4" w:space="0" w:color="000000"/>
            </w:tcBorders>
            <w:vAlign w:val="center"/>
          </w:tcPr>
          <w:p w:rsidR="00D353CC" w:rsidRPr="00D353CC" w:rsidRDefault="00D353CC" w:rsidP="00D353CC">
            <w:pPr>
              <w:spacing w:line="259" w:lineRule="auto"/>
              <w:ind w:right="46"/>
              <w:jc w:val="both"/>
              <w:rPr>
                <w:rFonts w:ascii="Times New Roman" w:hAnsi="Times New Roman" w:cs="Times New Roman"/>
                <w:sz w:val="24"/>
                <w:szCs w:val="24"/>
              </w:rPr>
            </w:pPr>
            <w:r w:rsidRPr="00D353CC">
              <w:rPr>
                <w:rFonts w:ascii="Times New Roman" w:hAnsi="Times New Roman" w:cs="Times New Roman"/>
                <w:sz w:val="24"/>
                <w:szCs w:val="24"/>
              </w:rPr>
              <w:t xml:space="preserve">2. </w:t>
            </w:r>
          </w:p>
        </w:tc>
        <w:tc>
          <w:tcPr>
            <w:tcW w:w="2665" w:type="dxa"/>
            <w:tcBorders>
              <w:top w:val="single" w:sz="4" w:space="0" w:color="000000"/>
              <w:left w:val="single" w:sz="4" w:space="0" w:color="000000"/>
              <w:bottom w:val="single" w:sz="4" w:space="0" w:color="000000"/>
              <w:right w:val="single" w:sz="4" w:space="0" w:color="000000"/>
            </w:tcBorders>
          </w:tcPr>
          <w:p w:rsidR="00D353CC" w:rsidRPr="00D353CC" w:rsidRDefault="00AA6250" w:rsidP="00D60BD4">
            <w:pPr>
              <w:spacing w:line="259" w:lineRule="auto"/>
              <w:rPr>
                <w:rFonts w:ascii="Times New Roman" w:hAnsi="Times New Roman" w:cs="Times New Roman"/>
                <w:sz w:val="24"/>
                <w:szCs w:val="24"/>
              </w:rPr>
            </w:pPr>
            <w:r>
              <w:rPr>
                <w:rFonts w:ascii="Times New Roman" w:hAnsi="Times New Roman" w:cs="Times New Roman"/>
                <w:sz w:val="24"/>
                <w:szCs w:val="24"/>
              </w:rPr>
              <w:t xml:space="preserve">Педагог-психолог, </w:t>
            </w:r>
            <w:r w:rsidR="00D353CC" w:rsidRPr="00D353CC">
              <w:rPr>
                <w:rFonts w:ascii="Times New Roman" w:hAnsi="Times New Roman" w:cs="Times New Roman"/>
                <w:sz w:val="24"/>
                <w:szCs w:val="24"/>
              </w:rPr>
              <w:t xml:space="preserve">логопед </w:t>
            </w:r>
          </w:p>
        </w:tc>
        <w:tc>
          <w:tcPr>
            <w:tcW w:w="6093" w:type="dxa"/>
            <w:tcBorders>
              <w:top w:val="single" w:sz="4" w:space="0" w:color="000000"/>
              <w:left w:val="single" w:sz="4" w:space="0" w:color="000000"/>
              <w:bottom w:val="single" w:sz="4" w:space="0" w:color="000000"/>
              <w:right w:val="single" w:sz="6" w:space="0" w:color="000000"/>
            </w:tcBorders>
          </w:tcPr>
          <w:p w:rsidR="00D353CC" w:rsidRPr="00D353CC" w:rsidRDefault="00D353CC" w:rsidP="00D353CC">
            <w:pPr>
              <w:spacing w:line="259" w:lineRule="auto"/>
              <w:ind w:right="8"/>
              <w:jc w:val="both"/>
              <w:rPr>
                <w:rFonts w:ascii="Times New Roman" w:hAnsi="Times New Roman" w:cs="Times New Roman"/>
                <w:sz w:val="24"/>
                <w:szCs w:val="24"/>
              </w:rPr>
            </w:pPr>
            <w:r w:rsidRPr="00D353CC">
              <w:rPr>
                <w:rFonts w:ascii="Times New Roman" w:hAnsi="Times New Roman" w:cs="Times New Roman"/>
                <w:sz w:val="24"/>
                <w:szCs w:val="24"/>
              </w:rPr>
              <w:t xml:space="preserve">Помощь педагогу в выявлении условий, необходимых для развития ребенка в соответствии с его возрастными и индивидуальными особенностями. Психологопедагогическое сопровождение обучающихся, в том числе с особыми образовательными потребностями, с ограниченными возможностями здоровья, детейинвалидов. </w:t>
            </w:r>
          </w:p>
        </w:tc>
      </w:tr>
      <w:tr w:rsidR="00D353CC" w:rsidRPr="00D353CC" w:rsidTr="00D60BD4">
        <w:trPr>
          <w:trHeight w:val="564"/>
        </w:trPr>
        <w:tc>
          <w:tcPr>
            <w:tcW w:w="816" w:type="dxa"/>
            <w:tcBorders>
              <w:top w:val="single" w:sz="4" w:space="0" w:color="000000"/>
              <w:left w:val="single" w:sz="6" w:space="0" w:color="000000"/>
              <w:bottom w:val="single" w:sz="6" w:space="0" w:color="000000"/>
              <w:right w:val="single" w:sz="4" w:space="0" w:color="000000"/>
            </w:tcBorders>
            <w:vAlign w:val="center"/>
          </w:tcPr>
          <w:p w:rsidR="00D353CC" w:rsidRPr="00D353CC" w:rsidRDefault="00D353CC" w:rsidP="00D353CC">
            <w:pPr>
              <w:spacing w:line="259" w:lineRule="auto"/>
              <w:ind w:right="46"/>
              <w:jc w:val="both"/>
              <w:rPr>
                <w:rFonts w:ascii="Times New Roman" w:hAnsi="Times New Roman" w:cs="Times New Roman"/>
                <w:sz w:val="24"/>
                <w:szCs w:val="24"/>
              </w:rPr>
            </w:pPr>
            <w:r w:rsidRPr="00D353CC">
              <w:rPr>
                <w:rFonts w:ascii="Times New Roman" w:hAnsi="Times New Roman" w:cs="Times New Roman"/>
                <w:sz w:val="24"/>
                <w:szCs w:val="24"/>
              </w:rPr>
              <w:t xml:space="preserve">3. </w:t>
            </w:r>
          </w:p>
        </w:tc>
        <w:tc>
          <w:tcPr>
            <w:tcW w:w="2665" w:type="dxa"/>
            <w:tcBorders>
              <w:top w:val="single" w:sz="4" w:space="0" w:color="000000"/>
              <w:left w:val="single" w:sz="4" w:space="0" w:color="000000"/>
              <w:bottom w:val="single" w:sz="6" w:space="0" w:color="000000"/>
              <w:right w:val="single" w:sz="4" w:space="0" w:color="000000"/>
            </w:tcBorders>
          </w:tcPr>
          <w:p w:rsidR="00D353CC" w:rsidRPr="00D353CC" w:rsidRDefault="00D353CC" w:rsidP="00D60BD4">
            <w:pPr>
              <w:spacing w:line="259" w:lineRule="auto"/>
              <w:rPr>
                <w:rFonts w:ascii="Times New Roman" w:hAnsi="Times New Roman" w:cs="Times New Roman"/>
                <w:sz w:val="24"/>
                <w:szCs w:val="24"/>
              </w:rPr>
            </w:pPr>
            <w:r w:rsidRPr="00D353CC">
              <w:rPr>
                <w:rFonts w:ascii="Times New Roman" w:hAnsi="Times New Roman" w:cs="Times New Roman"/>
                <w:sz w:val="24"/>
                <w:szCs w:val="24"/>
              </w:rPr>
              <w:t xml:space="preserve">Социальный педагог </w:t>
            </w:r>
          </w:p>
        </w:tc>
        <w:tc>
          <w:tcPr>
            <w:tcW w:w="6093" w:type="dxa"/>
            <w:tcBorders>
              <w:top w:val="single" w:sz="4" w:space="0" w:color="000000"/>
              <w:left w:val="single" w:sz="4" w:space="0" w:color="000000"/>
              <w:bottom w:val="single" w:sz="6" w:space="0" w:color="000000"/>
              <w:right w:val="single" w:sz="6" w:space="0" w:color="000000"/>
            </w:tcBorders>
          </w:tcPr>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Обеспечивает помощь педагогам в выявлении условий для успешной адаптации ребенка в социуме. </w:t>
            </w:r>
          </w:p>
        </w:tc>
      </w:tr>
      <w:tr w:rsidR="00D353CC" w:rsidRPr="00D353CC" w:rsidTr="00D60BD4">
        <w:trPr>
          <w:trHeight w:val="1670"/>
        </w:trPr>
        <w:tc>
          <w:tcPr>
            <w:tcW w:w="816" w:type="dxa"/>
            <w:tcBorders>
              <w:top w:val="single" w:sz="6" w:space="0" w:color="000000"/>
              <w:left w:val="single" w:sz="6" w:space="0" w:color="000000"/>
              <w:bottom w:val="single" w:sz="6" w:space="0" w:color="000000"/>
              <w:right w:val="single" w:sz="4" w:space="0" w:color="000000"/>
            </w:tcBorders>
            <w:vAlign w:val="center"/>
          </w:tcPr>
          <w:p w:rsidR="00D353CC" w:rsidRPr="00D353CC" w:rsidRDefault="00D353CC" w:rsidP="00D353CC">
            <w:pPr>
              <w:spacing w:line="259" w:lineRule="auto"/>
              <w:ind w:right="46"/>
              <w:jc w:val="both"/>
              <w:rPr>
                <w:rFonts w:ascii="Times New Roman" w:hAnsi="Times New Roman" w:cs="Times New Roman"/>
                <w:sz w:val="24"/>
                <w:szCs w:val="24"/>
              </w:rPr>
            </w:pPr>
            <w:r w:rsidRPr="00D353CC">
              <w:rPr>
                <w:rFonts w:ascii="Times New Roman" w:hAnsi="Times New Roman" w:cs="Times New Roman"/>
                <w:sz w:val="24"/>
                <w:szCs w:val="24"/>
              </w:rPr>
              <w:lastRenderedPageBreak/>
              <w:t xml:space="preserve">4. </w:t>
            </w:r>
          </w:p>
        </w:tc>
        <w:tc>
          <w:tcPr>
            <w:tcW w:w="2665" w:type="dxa"/>
            <w:tcBorders>
              <w:top w:val="single" w:sz="6" w:space="0" w:color="000000"/>
              <w:left w:val="single" w:sz="4" w:space="0" w:color="000000"/>
              <w:bottom w:val="single" w:sz="6" w:space="0" w:color="000000"/>
              <w:right w:val="single" w:sz="4" w:space="0" w:color="000000"/>
            </w:tcBorders>
          </w:tcPr>
          <w:p w:rsidR="00D353CC" w:rsidRPr="00D353CC" w:rsidRDefault="00D353CC" w:rsidP="00D60BD4">
            <w:pPr>
              <w:spacing w:line="259" w:lineRule="auto"/>
              <w:rPr>
                <w:rFonts w:ascii="Times New Roman" w:hAnsi="Times New Roman" w:cs="Times New Roman"/>
                <w:sz w:val="24"/>
                <w:szCs w:val="24"/>
              </w:rPr>
            </w:pPr>
            <w:r w:rsidRPr="00D353CC">
              <w:rPr>
                <w:rFonts w:ascii="Times New Roman" w:hAnsi="Times New Roman" w:cs="Times New Roman"/>
                <w:sz w:val="24"/>
                <w:szCs w:val="24"/>
              </w:rPr>
              <w:t xml:space="preserve">Медицинский </w:t>
            </w:r>
            <w:r w:rsidR="00AA6250">
              <w:rPr>
                <w:rFonts w:ascii="Times New Roman" w:hAnsi="Times New Roman" w:cs="Times New Roman"/>
                <w:sz w:val="24"/>
                <w:szCs w:val="24"/>
              </w:rPr>
              <w:t>работник</w:t>
            </w:r>
          </w:p>
        </w:tc>
        <w:tc>
          <w:tcPr>
            <w:tcW w:w="6093" w:type="dxa"/>
            <w:tcBorders>
              <w:top w:val="single" w:sz="6" w:space="0" w:color="000000"/>
              <w:left w:val="single" w:sz="4" w:space="0" w:color="000000"/>
              <w:bottom w:val="single" w:sz="6" w:space="0" w:color="000000"/>
              <w:right w:val="single" w:sz="6" w:space="0" w:color="000000"/>
            </w:tcBorders>
          </w:tcPr>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bl>
    <w:p w:rsidR="00D353CC" w:rsidRPr="00D353CC" w:rsidRDefault="00D353CC" w:rsidP="00D60BD4">
      <w:pPr>
        <w:spacing w:after="12"/>
        <w:ind w:right="15"/>
        <w:jc w:val="both"/>
        <w:rPr>
          <w:rFonts w:ascii="Times New Roman" w:hAnsi="Times New Roman" w:cs="Times New Roman"/>
        </w:rPr>
      </w:pPr>
      <w:r w:rsidRPr="00D353CC">
        <w:rPr>
          <w:rFonts w:ascii="Times New Roman" w:hAnsi="Times New Roman" w:cs="Times New Roman"/>
        </w:rPr>
        <w:t>Специфика организации образовательной и коррекционной работы с детьми, имеющими нарушения развития, обусловила необходимость специальной подготовки педагогического коллектива общеобразовательного учреждения. Для этого обеспечена на постоянной основе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D353CC" w:rsidRPr="00D353CC" w:rsidRDefault="00D353CC" w:rsidP="00D353CC">
      <w:pPr>
        <w:spacing w:after="15" w:line="268" w:lineRule="auto"/>
        <w:ind w:left="1135" w:right="2"/>
        <w:jc w:val="both"/>
        <w:rPr>
          <w:rFonts w:ascii="Times New Roman" w:hAnsi="Times New Roman" w:cs="Times New Roman"/>
        </w:rPr>
      </w:pPr>
      <w:r w:rsidRPr="00D353CC">
        <w:rPr>
          <w:rFonts w:ascii="Times New Roman" w:hAnsi="Times New Roman" w:cs="Times New Roman"/>
          <w:i/>
        </w:rPr>
        <w:t xml:space="preserve">Материально-техническое обеспечение </w:t>
      </w:r>
    </w:p>
    <w:p w:rsidR="00D353CC" w:rsidRPr="00D353CC" w:rsidRDefault="00D353CC" w:rsidP="00D60BD4">
      <w:pPr>
        <w:spacing w:after="12"/>
        <w:ind w:left="283" w:right="15"/>
        <w:jc w:val="both"/>
        <w:rPr>
          <w:rFonts w:ascii="Times New Roman" w:hAnsi="Times New Roman" w:cs="Times New Roman"/>
        </w:rPr>
      </w:pPr>
      <w:r w:rsidRPr="00D353CC">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00AA6250">
        <w:rPr>
          <w:rFonts w:ascii="Times New Roman" w:hAnsi="Times New Roman" w:cs="Times New Roman"/>
        </w:rPr>
        <w:t>-</w:t>
      </w:r>
      <w:r w:rsidRPr="00D353CC">
        <w:rPr>
          <w:rFonts w:ascii="Times New Roman" w:hAnsi="Times New Roman" w:cs="Times New Roman"/>
        </w:rPr>
        <w:t xml:space="preserve">развивающую среды образовательного учреждения, в том числе надлежащие материально-технические условия, обеспечивающие возможность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D353CC" w:rsidRPr="00D353CC" w:rsidRDefault="00D353CC" w:rsidP="00D60BD4">
      <w:pPr>
        <w:spacing w:after="12"/>
        <w:ind w:left="283" w:right="15"/>
        <w:jc w:val="both"/>
        <w:rPr>
          <w:rFonts w:ascii="Times New Roman" w:hAnsi="Times New Roman" w:cs="Times New Roman"/>
        </w:rPr>
      </w:pPr>
      <w:r w:rsidRPr="00D353CC">
        <w:rPr>
          <w:rFonts w:ascii="Times New Roman" w:hAnsi="Times New Roman" w:cs="Times New Roman"/>
        </w:rPr>
        <w:t xml:space="preserve"> В школе имеются специально о</w:t>
      </w:r>
      <w:r w:rsidR="00AA6250">
        <w:rPr>
          <w:rFonts w:ascii="Times New Roman" w:hAnsi="Times New Roman" w:cs="Times New Roman"/>
        </w:rPr>
        <w:t xml:space="preserve">борудованные кабинеты </w:t>
      </w:r>
      <w:r w:rsidRPr="00D353CC">
        <w:rPr>
          <w:rFonts w:ascii="Times New Roman" w:hAnsi="Times New Roman" w:cs="Times New Roman"/>
        </w:rPr>
        <w:t>логопеда, педагога – психолога, социального педагога для проведения корр</w:t>
      </w:r>
      <w:r w:rsidR="00D60BD4">
        <w:rPr>
          <w:rFonts w:ascii="Times New Roman" w:hAnsi="Times New Roman" w:cs="Times New Roman"/>
        </w:rPr>
        <w:t>екционно – развивающих занятий, сенсорная комната</w:t>
      </w:r>
    </w:p>
    <w:p w:rsidR="00D353CC" w:rsidRPr="00D353CC" w:rsidRDefault="00D353CC" w:rsidP="00D353CC">
      <w:pPr>
        <w:spacing w:after="12"/>
        <w:ind w:left="283" w:right="15" w:firstLine="842"/>
        <w:jc w:val="both"/>
        <w:rPr>
          <w:rFonts w:ascii="Times New Roman" w:hAnsi="Times New Roman" w:cs="Times New Roman"/>
        </w:rPr>
      </w:pPr>
      <w:r w:rsidRPr="00D353CC">
        <w:rPr>
          <w:rFonts w:ascii="Times New Roman" w:hAnsi="Times New Roman" w:cs="Times New Roman"/>
          <w:b/>
        </w:rPr>
        <w:t xml:space="preserve">Планируемые результаты </w:t>
      </w:r>
    </w:p>
    <w:tbl>
      <w:tblPr>
        <w:tblStyle w:val="TableGrid"/>
        <w:tblW w:w="9573" w:type="dxa"/>
        <w:tblInd w:w="175" w:type="dxa"/>
        <w:tblCellMar>
          <w:top w:w="53" w:type="dxa"/>
          <w:left w:w="108" w:type="dxa"/>
          <w:right w:w="67" w:type="dxa"/>
        </w:tblCellMar>
        <w:tblLook w:val="04A0" w:firstRow="1" w:lastRow="0" w:firstColumn="1" w:lastColumn="0" w:noHBand="0" w:noVBand="1"/>
      </w:tblPr>
      <w:tblGrid>
        <w:gridCol w:w="4511"/>
        <w:gridCol w:w="5062"/>
      </w:tblGrid>
      <w:tr w:rsidR="00D353CC" w:rsidRPr="00D353CC" w:rsidTr="00D353CC">
        <w:trPr>
          <w:trHeight w:val="288"/>
        </w:trPr>
        <w:tc>
          <w:tcPr>
            <w:tcW w:w="4511"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59" w:lineRule="auto"/>
              <w:ind w:right="50"/>
              <w:jc w:val="both"/>
              <w:rPr>
                <w:rFonts w:ascii="Times New Roman" w:hAnsi="Times New Roman" w:cs="Times New Roman"/>
                <w:sz w:val="24"/>
                <w:szCs w:val="24"/>
              </w:rPr>
            </w:pPr>
            <w:r w:rsidRPr="00D353CC">
              <w:rPr>
                <w:rFonts w:ascii="Times New Roman" w:hAnsi="Times New Roman" w:cs="Times New Roman"/>
                <w:sz w:val="24"/>
                <w:szCs w:val="24"/>
              </w:rPr>
              <w:t xml:space="preserve">Ожидаемые результаты </w:t>
            </w:r>
          </w:p>
        </w:tc>
        <w:tc>
          <w:tcPr>
            <w:tcW w:w="5063"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59" w:lineRule="auto"/>
              <w:ind w:right="50"/>
              <w:jc w:val="both"/>
              <w:rPr>
                <w:rFonts w:ascii="Times New Roman" w:hAnsi="Times New Roman" w:cs="Times New Roman"/>
                <w:sz w:val="24"/>
                <w:szCs w:val="24"/>
              </w:rPr>
            </w:pPr>
            <w:r w:rsidRPr="00D353CC">
              <w:rPr>
                <w:rFonts w:ascii="Times New Roman" w:hAnsi="Times New Roman" w:cs="Times New Roman"/>
                <w:sz w:val="24"/>
                <w:szCs w:val="24"/>
              </w:rPr>
              <w:t xml:space="preserve">Измерители, показатели </w:t>
            </w:r>
          </w:p>
        </w:tc>
      </w:tr>
      <w:tr w:rsidR="00D353CC" w:rsidRPr="00D353CC" w:rsidTr="00D353CC">
        <w:trPr>
          <w:trHeight w:val="838"/>
        </w:trPr>
        <w:tc>
          <w:tcPr>
            <w:tcW w:w="4511"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 Повышение мотивации и качества успеваемости  обучающихся с ОВЗ. </w:t>
            </w:r>
          </w:p>
        </w:tc>
        <w:tc>
          <w:tcPr>
            <w:tcW w:w="5063"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Мониторинг учебных достижений обучающихся,  стабилизация или рост их образовательных результатов. </w:t>
            </w:r>
          </w:p>
        </w:tc>
      </w:tr>
      <w:tr w:rsidR="00D353CC" w:rsidRPr="00D353CC" w:rsidTr="00D353CC">
        <w:trPr>
          <w:trHeight w:val="838"/>
        </w:trPr>
        <w:tc>
          <w:tcPr>
            <w:tcW w:w="4511"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Развитие научно-методического обеспечения педагогического процесса. </w:t>
            </w:r>
          </w:p>
        </w:tc>
        <w:tc>
          <w:tcPr>
            <w:tcW w:w="5063" w:type="dxa"/>
            <w:tcBorders>
              <w:top w:val="single" w:sz="4" w:space="0" w:color="000000"/>
              <w:left w:val="single" w:sz="4" w:space="0" w:color="000000"/>
              <w:bottom w:val="single" w:sz="4" w:space="0" w:color="000000"/>
              <w:right w:val="single" w:sz="4" w:space="0" w:color="000000"/>
            </w:tcBorders>
          </w:tcPr>
          <w:p w:rsidR="00D353CC" w:rsidRPr="00D353CC" w:rsidRDefault="00D353CC" w:rsidP="00AA6250">
            <w:pPr>
              <w:spacing w:line="259" w:lineRule="auto"/>
              <w:ind w:right="118"/>
              <w:jc w:val="both"/>
              <w:rPr>
                <w:rFonts w:ascii="Times New Roman" w:hAnsi="Times New Roman" w:cs="Times New Roman"/>
                <w:sz w:val="24"/>
                <w:szCs w:val="24"/>
              </w:rPr>
            </w:pPr>
            <w:r w:rsidRPr="00D353CC">
              <w:rPr>
                <w:rFonts w:ascii="Times New Roman" w:hAnsi="Times New Roman" w:cs="Times New Roman"/>
                <w:sz w:val="24"/>
                <w:szCs w:val="24"/>
              </w:rPr>
              <w:t xml:space="preserve">Научно-методические разработки;  </w:t>
            </w:r>
          </w:p>
        </w:tc>
      </w:tr>
      <w:tr w:rsidR="00D353CC" w:rsidRPr="00D353CC" w:rsidTr="00D353CC">
        <w:trPr>
          <w:trHeight w:val="1666"/>
        </w:trPr>
        <w:tc>
          <w:tcPr>
            <w:tcW w:w="4511"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38" w:lineRule="auto"/>
              <w:ind w:right="62"/>
              <w:jc w:val="both"/>
              <w:rPr>
                <w:rFonts w:ascii="Times New Roman" w:hAnsi="Times New Roman" w:cs="Times New Roman"/>
                <w:sz w:val="24"/>
                <w:szCs w:val="24"/>
              </w:rPr>
            </w:pPr>
            <w:r w:rsidRPr="00D353CC">
              <w:rPr>
                <w:rFonts w:ascii="Times New Roman" w:hAnsi="Times New Roman" w:cs="Times New Roman"/>
                <w:sz w:val="24"/>
                <w:szCs w:val="24"/>
              </w:rPr>
              <w:t xml:space="preserve">Устойчивый рост  профессиональной компетентности педагогов по комплексному применению современных </w:t>
            </w:r>
          </w:p>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образовательных и здоровье сберегающих технологий по сопровождению детей. </w:t>
            </w:r>
          </w:p>
        </w:tc>
        <w:tc>
          <w:tcPr>
            <w:tcW w:w="5063" w:type="dxa"/>
            <w:tcBorders>
              <w:top w:val="single" w:sz="4" w:space="0" w:color="000000"/>
              <w:left w:val="single" w:sz="4" w:space="0" w:color="000000"/>
              <w:bottom w:val="single" w:sz="4" w:space="0" w:color="000000"/>
              <w:right w:val="single" w:sz="4" w:space="0" w:color="000000"/>
            </w:tcBorders>
          </w:tcPr>
          <w:p w:rsidR="00D353CC" w:rsidRPr="00D353CC" w:rsidRDefault="00D353CC"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Внутри школьные и районные семинары, круглые столы по проблемам одаренных детей и детей с ОВЗ, открытые уроки, обобщение опыта работы, методические портфолио. </w:t>
            </w:r>
          </w:p>
        </w:tc>
      </w:tr>
    </w:tbl>
    <w:p w:rsidR="00D353CC" w:rsidRPr="00D353CC" w:rsidRDefault="00D353CC" w:rsidP="00D60BD4">
      <w:pPr>
        <w:spacing w:after="5" w:line="271" w:lineRule="auto"/>
        <w:jc w:val="both"/>
        <w:rPr>
          <w:rFonts w:ascii="Times New Roman" w:hAnsi="Times New Roman" w:cs="Times New Roman"/>
        </w:rPr>
      </w:pPr>
      <w:r w:rsidRPr="00D353CC">
        <w:rPr>
          <w:rFonts w:ascii="Times New Roman" w:hAnsi="Times New Roman" w:cs="Times New Roman"/>
          <w:b/>
        </w:rPr>
        <w:t>Основные направления работы по психологическому сопровождению (1-4 классы</w:t>
      </w:r>
      <w:r w:rsidRPr="00D353CC">
        <w:rPr>
          <w:rFonts w:ascii="Times New Roman" w:hAnsi="Times New Roman" w:cs="Times New Roman"/>
        </w:rPr>
        <w:t>)</w:t>
      </w:r>
    </w:p>
    <w:tbl>
      <w:tblPr>
        <w:tblStyle w:val="TableGrid"/>
        <w:tblW w:w="9287" w:type="dxa"/>
        <w:tblInd w:w="175" w:type="dxa"/>
        <w:tblCellMar>
          <w:top w:w="33" w:type="dxa"/>
          <w:left w:w="106" w:type="dxa"/>
          <w:right w:w="50" w:type="dxa"/>
        </w:tblCellMar>
        <w:tblLook w:val="04A0" w:firstRow="1" w:lastRow="0" w:firstColumn="1" w:lastColumn="0" w:noHBand="0" w:noVBand="1"/>
      </w:tblPr>
      <w:tblGrid>
        <w:gridCol w:w="1065"/>
        <w:gridCol w:w="4395"/>
        <w:gridCol w:w="3827"/>
      </w:tblGrid>
      <w:tr w:rsidR="00AA6250" w:rsidRPr="00D353CC" w:rsidTr="00AA6250">
        <w:trPr>
          <w:trHeight w:val="20"/>
        </w:trPr>
        <w:tc>
          <w:tcPr>
            <w:tcW w:w="1065"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ind w:left="2"/>
              <w:jc w:val="both"/>
              <w:rPr>
                <w:rFonts w:ascii="Times New Roman" w:hAnsi="Times New Roman" w:cs="Times New Roman"/>
              </w:rPr>
            </w:pPr>
            <w:r>
              <w:rPr>
                <w:rFonts w:ascii="Times New Roman" w:hAnsi="Times New Roman" w:cs="Times New Roman"/>
              </w:rPr>
              <w:t>№п/п</w:t>
            </w:r>
          </w:p>
        </w:tc>
        <w:tc>
          <w:tcPr>
            <w:tcW w:w="4395"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ind w:left="2"/>
              <w:jc w:val="both"/>
              <w:rPr>
                <w:rFonts w:ascii="Times New Roman" w:hAnsi="Times New Roman" w:cs="Times New Roman"/>
                <w:sz w:val="24"/>
                <w:szCs w:val="24"/>
              </w:rPr>
            </w:pPr>
            <w:r w:rsidRPr="00D353CC">
              <w:rPr>
                <w:rFonts w:ascii="Times New Roman" w:hAnsi="Times New Roman" w:cs="Times New Roman"/>
                <w:sz w:val="24"/>
                <w:szCs w:val="24"/>
              </w:rPr>
              <w:t xml:space="preserve">Цель диагностики </w:t>
            </w:r>
          </w:p>
        </w:tc>
        <w:tc>
          <w:tcPr>
            <w:tcW w:w="3827"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Объект диагностики </w:t>
            </w:r>
          </w:p>
        </w:tc>
      </w:tr>
      <w:tr w:rsidR="00AA6250" w:rsidRPr="00D353CC" w:rsidTr="00AA6250">
        <w:trPr>
          <w:trHeight w:val="20"/>
        </w:trPr>
        <w:tc>
          <w:tcPr>
            <w:tcW w:w="1065" w:type="dxa"/>
            <w:tcBorders>
              <w:top w:val="single" w:sz="4" w:space="0" w:color="000000"/>
              <w:left w:val="single" w:sz="4" w:space="0" w:color="000000"/>
              <w:bottom w:val="single" w:sz="4" w:space="0" w:color="000000"/>
              <w:right w:val="single" w:sz="4" w:space="0" w:color="000000"/>
            </w:tcBorders>
          </w:tcPr>
          <w:p w:rsidR="00AA6250" w:rsidRPr="00AA6250" w:rsidRDefault="00AA6250" w:rsidP="00130103">
            <w:pPr>
              <w:pStyle w:val="a7"/>
              <w:numPr>
                <w:ilvl w:val="0"/>
                <w:numId w:val="51"/>
              </w:numPr>
              <w:spacing w:line="259" w:lineRule="auto"/>
              <w:jc w:val="both"/>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ind w:left="2"/>
              <w:jc w:val="both"/>
              <w:rPr>
                <w:rFonts w:ascii="Times New Roman" w:hAnsi="Times New Roman" w:cs="Times New Roman"/>
                <w:sz w:val="24"/>
                <w:szCs w:val="24"/>
              </w:rPr>
            </w:pPr>
            <w:r w:rsidRPr="00D353CC">
              <w:rPr>
                <w:rFonts w:ascii="Times New Roman" w:hAnsi="Times New Roman" w:cs="Times New Roman"/>
                <w:sz w:val="24"/>
                <w:szCs w:val="24"/>
              </w:rPr>
              <w:t xml:space="preserve">Изучение готовности к школьному обучению  </w:t>
            </w:r>
          </w:p>
        </w:tc>
        <w:tc>
          <w:tcPr>
            <w:tcW w:w="3827"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1-е классы </w:t>
            </w:r>
          </w:p>
          <w:p w:rsidR="00AA6250" w:rsidRPr="00D353CC" w:rsidRDefault="00AA6250" w:rsidP="00D353CC">
            <w:pPr>
              <w:spacing w:line="259" w:lineRule="auto"/>
              <w:jc w:val="both"/>
              <w:rPr>
                <w:rFonts w:ascii="Times New Roman" w:hAnsi="Times New Roman" w:cs="Times New Roman"/>
                <w:sz w:val="24"/>
                <w:szCs w:val="24"/>
              </w:rPr>
            </w:pPr>
          </w:p>
        </w:tc>
      </w:tr>
      <w:tr w:rsidR="00AA6250" w:rsidRPr="00D353CC" w:rsidTr="00AA6250">
        <w:trPr>
          <w:trHeight w:val="20"/>
        </w:trPr>
        <w:tc>
          <w:tcPr>
            <w:tcW w:w="1065" w:type="dxa"/>
            <w:tcBorders>
              <w:top w:val="single" w:sz="4" w:space="0" w:color="000000"/>
              <w:left w:val="single" w:sz="4" w:space="0" w:color="000000"/>
              <w:bottom w:val="single" w:sz="4" w:space="0" w:color="000000"/>
              <w:right w:val="single" w:sz="4" w:space="0" w:color="000000"/>
            </w:tcBorders>
          </w:tcPr>
          <w:p w:rsidR="00AA6250" w:rsidRPr="00AA6250" w:rsidRDefault="00AA6250" w:rsidP="00130103">
            <w:pPr>
              <w:pStyle w:val="a7"/>
              <w:numPr>
                <w:ilvl w:val="0"/>
                <w:numId w:val="51"/>
              </w:numPr>
              <w:spacing w:line="259" w:lineRule="auto"/>
              <w:jc w:val="both"/>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ind w:left="2"/>
              <w:jc w:val="both"/>
              <w:rPr>
                <w:rFonts w:ascii="Times New Roman" w:hAnsi="Times New Roman" w:cs="Times New Roman"/>
                <w:sz w:val="24"/>
                <w:szCs w:val="24"/>
              </w:rPr>
            </w:pPr>
            <w:r w:rsidRPr="00D353CC">
              <w:rPr>
                <w:rFonts w:ascii="Times New Roman" w:hAnsi="Times New Roman" w:cs="Times New Roman"/>
                <w:sz w:val="24"/>
                <w:szCs w:val="24"/>
              </w:rPr>
              <w:t xml:space="preserve">Изучение познавательных процессов (память, внимание) </w:t>
            </w:r>
          </w:p>
        </w:tc>
        <w:tc>
          <w:tcPr>
            <w:tcW w:w="3827"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1-е классы </w:t>
            </w:r>
          </w:p>
          <w:p w:rsidR="00AA6250" w:rsidRPr="00D353CC" w:rsidRDefault="00AA6250" w:rsidP="00D353CC">
            <w:pPr>
              <w:spacing w:line="259" w:lineRule="auto"/>
              <w:jc w:val="both"/>
              <w:rPr>
                <w:rFonts w:ascii="Times New Roman" w:hAnsi="Times New Roman" w:cs="Times New Roman"/>
                <w:sz w:val="24"/>
                <w:szCs w:val="24"/>
              </w:rPr>
            </w:pPr>
          </w:p>
        </w:tc>
      </w:tr>
      <w:tr w:rsidR="00AA6250" w:rsidRPr="00D353CC" w:rsidTr="00AA6250">
        <w:trPr>
          <w:trHeight w:val="20"/>
        </w:trPr>
        <w:tc>
          <w:tcPr>
            <w:tcW w:w="1065" w:type="dxa"/>
            <w:tcBorders>
              <w:top w:val="single" w:sz="4" w:space="0" w:color="000000"/>
              <w:left w:val="single" w:sz="4" w:space="0" w:color="000000"/>
              <w:bottom w:val="single" w:sz="4" w:space="0" w:color="000000"/>
              <w:right w:val="single" w:sz="4" w:space="0" w:color="000000"/>
            </w:tcBorders>
          </w:tcPr>
          <w:p w:rsidR="00AA6250" w:rsidRPr="00AA6250" w:rsidRDefault="00AA6250" w:rsidP="00130103">
            <w:pPr>
              <w:pStyle w:val="a7"/>
              <w:numPr>
                <w:ilvl w:val="0"/>
                <w:numId w:val="51"/>
              </w:numPr>
              <w:spacing w:line="259" w:lineRule="auto"/>
              <w:jc w:val="both"/>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ind w:left="2"/>
              <w:jc w:val="both"/>
              <w:rPr>
                <w:rFonts w:ascii="Times New Roman" w:hAnsi="Times New Roman" w:cs="Times New Roman"/>
                <w:sz w:val="24"/>
                <w:szCs w:val="24"/>
              </w:rPr>
            </w:pPr>
            <w:r w:rsidRPr="00D353CC">
              <w:rPr>
                <w:rFonts w:ascii="Times New Roman" w:hAnsi="Times New Roman" w:cs="Times New Roman"/>
                <w:sz w:val="24"/>
                <w:szCs w:val="24"/>
              </w:rPr>
              <w:t xml:space="preserve">Изучение адаптации первоклассников </w:t>
            </w:r>
          </w:p>
        </w:tc>
        <w:tc>
          <w:tcPr>
            <w:tcW w:w="3827"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1-е классы </w:t>
            </w:r>
          </w:p>
          <w:p w:rsidR="00AA6250" w:rsidRPr="00D353CC" w:rsidRDefault="00AA6250" w:rsidP="00D353CC">
            <w:pPr>
              <w:spacing w:line="259" w:lineRule="auto"/>
              <w:jc w:val="both"/>
              <w:rPr>
                <w:rFonts w:ascii="Times New Roman" w:hAnsi="Times New Roman" w:cs="Times New Roman"/>
                <w:sz w:val="24"/>
                <w:szCs w:val="24"/>
              </w:rPr>
            </w:pPr>
          </w:p>
        </w:tc>
      </w:tr>
      <w:tr w:rsidR="00AA6250" w:rsidRPr="00D353CC" w:rsidTr="00AA6250">
        <w:trPr>
          <w:trHeight w:val="20"/>
        </w:trPr>
        <w:tc>
          <w:tcPr>
            <w:tcW w:w="1065" w:type="dxa"/>
            <w:tcBorders>
              <w:top w:val="single" w:sz="4" w:space="0" w:color="000000"/>
              <w:left w:val="single" w:sz="4" w:space="0" w:color="000000"/>
              <w:bottom w:val="single" w:sz="4" w:space="0" w:color="000000"/>
              <w:right w:val="single" w:sz="4" w:space="0" w:color="000000"/>
            </w:tcBorders>
          </w:tcPr>
          <w:p w:rsidR="00AA6250" w:rsidRPr="00AA6250" w:rsidRDefault="00AA6250" w:rsidP="00130103">
            <w:pPr>
              <w:pStyle w:val="a7"/>
              <w:numPr>
                <w:ilvl w:val="0"/>
                <w:numId w:val="51"/>
              </w:numPr>
              <w:spacing w:line="259" w:lineRule="auto"/>
              <w:jc w:val="both"/>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ind w:left="2"/>
              <w:jc w:val="both"/>
              <w:rPr>
                <w:rFonts w:ascii="Times New Roman" w:hAnsi="Times New Roman" w:cs="Times New Roman"/>
                <w:sz w:val="24"/>
                <w:szCs w:val="24"/>
              </w:rPr>
            </w:pPr>
            <w:r w:rsidRPr="00D353CC">
              <w:rPr>
                <w:rFonts w:ascii="Times New Roman" w:hAnsi="Times New Roman" w:cs="Times New Roman"/>
                <w:sz w:val="24"/>
                <w:szCs w:val="24"/>
              </w:rPr>
              <w:t xml:space="preserve">Изучение способностей учащихся. </w:t>
            </w:r>
          </w:p>
        </w:tc>
        <w:tc>
          <w:tcPr>
            <w:tcW w:w="3827"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2-4- классы</w:t>
            </w:r>
          </w:p>
        </w:tc>
      </w:tr>
      <w:tr w:rsidR="00AA6250" w:rsidRPr="00D353CC" w:rsidTr="009F718E">
        <w:trPr>
          <w:trHeight w:val="893"/>
        </w:trPr>
        <w:tc>
          <w:tcPr>
            <w:tcW w:w="1065" w:type="dxa"/>
            <w:tcBorders>
              <w:top w:val="single" w:sz="4" w:space="0" w:color="000000"/>
              <w:left w:val="single" w:sz="4" w:space="0" w:color="000000"/>
              <w:right w:val="single" w:sz="4" w:space="0" w:color="000000"/>
            </w:tcBorders>
          </w:tcPr>
          <w:p w:rsidR="00AA6250" w:rsidRPr="00AA6250" w:rsidRDefault="00AA6250" w:rsidP="00130103">
            <w:pPr>
              <w:pStyle w:val="a7"/>
              <w:numPr>
                <w:ilvl w:val="0"/>
                <w:numId w:val="51"/>
              </w:numPr>
              <w:spacing w:line="259" w:lineRule="auto"/>
              <w:jc w:val="both"/>
              <w:rPr>
                <w:rFonts w:ascii="Times New Roman" w:hAnsi="Times New Roman" w:cs="Times New Roman"/>
              </w:rPr>
            </w:pPr>
          </w:p>
        </w:tc>
        <w:tc>
          <w:tcPr>
            <w:tcW w:w="4395" w:type="dxa"/>
            <w:tcBorders>
              <w:top w:val="single" w:sz="4" w:space="0" w:color="000000"/>
              <w:left w:val="single" w:sz="4" w:space="0" w:color="000000"/>
              <w:right w:val="single" w:sz="4" w:space="0" w:color="000000"/>
            </w:tcBorders>
          </w:tcPr>
          <w:p w:rsidR="00AA6250" w:rsidRPr="00D353CC" w:rsidRDefault="00AA6250" w:rsidP="00D353CC">
            <w:pPr>
              <w:spacing w:line="259" w:lineRule="auto"/>
              <w:ind w:left="2"/>
              <w:jc w:val="both"/>
              <w:rPr>
                <w:rFonts w:ascii="Times New Roman" w:hAnsi="Times New Roman" w:cs="Times New Roman"/>
                <w:sz w:val="24"/>
                <w:szCs w:val="24"/>
              </w:rPr>
            </w:pPr>
            <w:r w:rsidRPr="00D353CC">
              <w:rPr>
                <w:rFonts w:ascii="Times New Roman" w:hAnsi="Times New Roman" w:cs="Times New Roman"/>
                <w:sz w:val="24"/>
                <w:szCs w:val="24"/>
              </w:rPr>
              <w:t xml:space="preserve">Изучение личностных </w:t>
            </w:r>
          </w:p>
          <w:p w:rsidR="00AA6250" w:rsidRPr="00D353CC" w:rsidRDefault="00AA6250" w:rsidP="00D353CC">
            <w:pPr>
              <w:spacing w:line="259" w:lineRule="auto"/>
              <w:ind w:left="2"/>
              <w:jc w:val="both"/>
              <w:rPr>
                <w:rFonts w:ascii="Times New Roman" w:hAnsi="Times New Roman" w:cs="Times New Roman"/>
                <w:sz w:val="24"/>
                <w:szCs w:val="24"/>
              </w:rPr>
            </w:pPr>
            <w:r w:rsidRPr="00D353CC">
              <w:rPr>
                <w:rFonts w:ascii="Times New Roman" w:hAnsi="Times New Roman" w:cs="Times New Roman"/>
                <w:sz w:val="24"/>
                <w:szCs w:val="24"/>
              </w:rPr>
              <w:t xml:space="preserve">особенностей учащихся (самооценка, мотивация, интеллект). </w:t>
            </w:r>
          </w:p>
        </w:tc>
        <w:tc>
          <w:tcPr>
            <w:tcW w:w="3827" w:type="dxa"/>
            <w:tcBorders>
              <w:top w:val="single" w:sz="4" w:space="0" w:color="000000"/>
              <w:left w:val="single" w:sz="4" w:space="0" w:color="000000"/>
              <w:right w:val="single" w:sz="4" w:space="0" w:color="000000"/>
            </w:tcBorders>
          </w:tcPr>
          <w:p w:rsidR="00AA6250" w:rsidRPr="00D353CC" w:rsidRDefault="00AA6250" w:rsidP="00D353CC">
            <w:pPr>
              <w:spacing w:line="259" w:lineRule="auto"/>
              <w:ind w:left="360"/>
              <w:jc w:val="both"/>
              <w:rPr>
                <w:rFonts w:ascii="Times New Roman" w:hAnsi="Times New Roman" w:cs="Times New Roman"/>
                <w:sz w:val="24"/>
                <w:szCs w:val="24"/>
              </w:rPr>
            </w:pPr>
            <w:r w:rsidRPr="00D353CC">
              <w:rPr>
                <w:rFonts w:ascii="Times New Roman" w:hAnsi="Times New Roman" w:cs="Times New Roman"/>
                <w:sz w:val="24"/>
                <w:szCs w:val="24"/>
              </w:rPr>
              <w:t xml:space="preserve">1-4 класс </w:t>
            </w:r>
          </w:p>
          <w:p w:rsidR="00AA6250" w:rsidRPr="00D353CC" w:rsidRDefault="00AA6250" w:rsidP="00D353CC">
            <w:pPr>
              <w:spacing w:line="259" w:lineRule="auto"/>
              <w:jc w:val="both"/>
              <w:rPr>
                <w:rFonts w:ascii="Times New Roman" w:hAnsi="Times New Roman" w:cs="Times New Roman"/>
                <w:sz w:val="24"/>
                <w:szCs w:val="24"/>
              </w:rPr>
            </w:pPr>
          </w:p>
        </w:tc>
      </w:tr>
      <w:tr w:rsidR="00AA6250" w:rsidRPr="00D353CC" w:rsidTr="00AA6250">
        <w:trPr>
          <w:trHeight w:val="20"/>
        </w:trPr>
        <w:tc>
          <w:tcPr>
            <w:tcW w:w="1065" w:type="dxa"/>
            <w:tcBorders>
              <w:top w:val="single" w:sz="4" w:space="0" w:color="000000"/>
              <w:left w:val="single" w:sz="4" w:space="0" w:color="000000"/>
              <w:bottom w:val="single" w:sz="4" w:space="0" w:color="000000"/>
              <w:right w:val="single" w:sz="4" w:space="0" w:color="000000"/>
            </w:tcBorders>
          </w:tcPr>
          <w:p w:rsidR="00AA6250" w:rsidRPr="00AA6250" w:rsidRDefault="00AA6250" w:rsidP="00130103">
            <w:pPr>
              <w:pStyle w:val="a7"/>
              <w:numPr>
                <w:ilvl w:val="0"/>
                <w:numId w:val="51"/>
              </w:numPr>
              <w:spacing w:line="259" w:lineRule="auto"/>
              <w:ind w:right="39"/>
              <w:jc w:val="both"/>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AA6250" w:rsidRPr="00D353CC" w:rsidRDefault="00AA6250" w:rsidP="00AA6250">
            <w:pPr>
              <w:spacing w:line="259" w:lineRule="auto"/>
              <w:ind w:left="2" w:right="39"/>
              <w:jc w:val="both"/>
              <w:rPr>
                <w:rFonts w:ascii="Times New Roman" w:hAnsi="Times New Roman" w:cs="Times New Roman"/>
                <w:sz w:val="24"/>
                <w:szCs w:val="24"/>
              </w:rPr>
            </w:pPr>
            <w:r w:rsidRPr="00D353CC">
              <w:rPr>
                <w:rFonts w:ascii="Times New Roman" w:hAnsi="Times New Roman" w:cs="Times New Roman"/>
                <w:sz w:val="24"/>
                <w:szCs w:val="24"/>
              </w:rPr>
              <w:t xml:space="preserve">Изучение учебных возможностей учащихся, личностных особенностей для предоставления информации </w:t>
            </w:r>
            <w:r>
              <w:rPr>
                <w:rFonts w:ascii="Times New Roman" w:hAnsi="Times New Roman" w:cs="Times New Roman"/>
                <w:sz w:val="24"/>
                <w:szCs w:val="24"/>
              </w:rPr>
              <w:t>районной</w:t>
            </w:r>
            <w:r w:rsidRPr="00D353CC">
              <w:rPr>
                <w:rFonts w:ascii="Times New Roman" w:hAnsi="Times New Roman" w:cs="Times New Roman"/>
                <w:sz w:val="24"/>
                <w:szCs w:val="24"/>
              </w:rPr>
              <w:t xml:space="preserve"> ПМПК </w:t>
            </w:r>
          </w:p>
        </w:tc>
        <w:tc>
          <w:tcPr>
            <w:tcW w:w="3827"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ind w:right="42"/>
              <w:jc w:val="both"/>
              <w:rPr>
                <w:rFonts w:ascii="Times New Roman" w:hAnsi="Times New Roman" w:cs="Times New Roman"/>
                <w:sz w:val="24"/>
                <w:szCs w:val="24"/>
              </w:rPr>
            </w:pPr>
            <w:r w:rsidRPr="00D353CC">
              <w:rPr>
                <w:rFonts w:ascii="Times New Roman" w:hAnsi="Times New Roman" w:cs="Times New Roman"/>
                <w:sz w:val="24"/>
                <w:szCs w:val="24"/>
              </w:rPr>
              <w:t xml:space="preserve">Обучающиеся с низкими учебными возможностями. </w:t>
            </w:r>
          </w:p>
        </w:tc>
      </w:tr>
      <w:tr w:rsidR="00AA6250" w:rsidRPr="00D353CC" w:rsidTr="00AA6250">
        <w:trPr>
          <w:trHeight w:val="20"/>
        </w:trPr>
        <w:tc>
          <w:tcPr>
            <w:tcW w:w="1065" w:type="dxa"/>
            <w:tcBorders>
              <w:top w:val="single" w:sz="4" w:space="0" w:color="000000"/>
              <w:left w:val="single" w:sz="4" w:space="0" w:color="000000"/>
              <w:bottom w:val="single" w:sz="4" w:space="0" w:color="000000"/>
              <w:right w:val="single" w:sz="4" w:space="0" w:color="000000"/>
            </w:tcBorders>
          </w:tcPr>
          <w:p w:rsidR="00AA6250" w:rsidRPr="00AA6250" w:rsidRDefault="00AA6250" w:rsidP="00130103">
            <w:pPr>
              <w:pStyle w:val="a7"/>
              <w:numPr>
                <w:ilvl w:val="0"/>
                <w:numId w:val="51"/>
              </w:numPr>
              <w:spacing w:line="259" w:lineRule="auto"/>
              <w:ind w:right="33"/>
              <w:jc w:val="both"/>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ind w:left="2" w:right="33"/>
              <w:jc w:val="both"/>
              <w:rPr>
                <w:rFonts w:ascii="Times New Roman" w:hAnsi="Times New Roman" w:cs="Times New Roman"/>
                <w:sz w:val="24"/>
                <w:szCs w:val="24"/>
              </w:rPr>
            </w:pPr>
            <w:r w:rsidRPr="00D353CC">
              <w:rPr>
                <w:rFonts w:ascii="Times New Roman" w:hAnsi="Times New Roman" w:cs="Times New Roman"/>
                <w:sz w:val="24"/>
                <w:szCs w:val="24"/>
              </w:rPr>
              <w:t xml:space="preserve">Определение психических особенностей личности детей «группы риска» для составления характеристик по месту требования </w:t>
            </w:r>
          </w:p>
        </w:tc>
        <w:tc>
          <w:tcPr>
            <w:tcW w:w="3827" w:type="dxa"/>
            <w:tcBorders>
              <w:top w:val="single" w:sz="4" w:space="0" w:color="000000"/>
              <w:left w:val="single" w:sz="4" w:space="0" w:color="000000"/>
              <w:bottom w:val="single" w:sz="4" w:space="0" w:color="000000"/>
              <w:right w:val="single" w:sz="4" w:space="0" w:color="000000"/>
            </w:tcBorders>
          </w:tcPr>
          <w:p w:rsidR="00AA6250" w:rsidRPr="00D353CC" w:rsidRDefault="00AA6250" w:rsidP="00D353CC">
            <w:pPr>
              <w:spacing w:line="259" w:lineRule="auto"/>
              <w:jc w:val="both"/>
              <w:rPr>
                <w:rFonts w:ascii="Times New Roman" w:hAnsi="Times New Roman" w:cs="Times New Roman"/>
                <w:sz w:val="24"/>
                <w:szCs w:val="24"/>
              </w:rPr>
            </w:pPr>
            <w:r w:rsidRPr="00D353CC">
              <w:rPr>
                <w:rFonts w:ascii="Times New Roman" w:hAnsi="Times New Roman" w:cs="Times New Roman"/>
                <w:sz w:val="24"/>
                <w:szCs w:val="24"/>
              </w:rPr>
              <w:t xml:space="preserve">1-4 класс </w:t>
            </w:r>
          </w:p>
        </w:tc>
      </w:tr>
    </w:tbl>
    <w:p w:rsidR="00D353CC" w:rsidRPr="00D353CC" w:rsidRDefault="00D353CC" w:rsidP="00D60BD4">
      <w:pPr>
        <w:spacing w:after="12"/>
        <w:ind w:right="15"/>
        <w:jc w:val="both"/>
        <w:rPr>
          <w:rFonts w:ascii="Times New Roman" w:hAnsi="Times New Roman" w:cs="Times New Roman"/>
        </w:rPr>
      </w:pPr>
      <w:r w:rsidRPr="00D353CC">
        <w:rPr>
          <w:rFonts w:ascii="Times New Roman" w:hAnsi="Times New Roman" w:cs="Times New Roman"/>
        </w:rPr>
        <w:t xml:space="preserve">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 </w:t>
      </w:r>
    </w:p>
    <w:p w:rsidR="00D353CC" w:rsidRPr="00D353CC" w:rsidRDefault="00D353CC" w:rsidP="00D60BD4">
      <w:pPr>
        <w:ind w:right="15"/>
        <w:jc w:val="both"/>
        <w:rPr>
          <w:rFonts w:ascii="Times New Roman" w:hAnsi="Times New Roman" w:cs="Times New Roman"/>
        </w:rPr>
      </w:pPr>
      <w:r w:rsidRPr="00D353CC">
        <w:rPr>
          <w:rFonts w:ascii="Times New Roman" w:hAnsi="Times New Roman" w:cs="Times New Roman"/>
        </w:rPr>
        <w:t>В связи с этим важное место в образовательном процессе МАОУ В</w:t>
      </w:r>
      <w:r w:rsidR="00D60BD4">
        <w:rPr>
          <w:rFonts w:ascii="Times New Roman" w:hAnsi="Times New Roman" w:cs="Times New Roman"/>
        </w:rPr>
        <w:t>агайская</w:t>
      </w:r>
      <w:r w:rsidRPr="00D353CC">
        <w:rPr>
          <w:rFonts w:ascii="Times New Roman" w:hAnsi="Times New Roman" w:cs="Times New Roman"/>
        </w:rPr>
        <w:t xml:space="preserve"> СОШ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 </w:t>
      </w:r>
    </w:p>
    <w:p w:rsidR="00D353CC" w:rsidRPr="00D353CC" w:rsidRDefault="00D353CC" w:rsidP="00D60BD4">
      <w:pPr>
        <w:ind w:right="15"/>
        <w:jc w:val="both"/>
        <w:rPr>
          <w:rFonts w:ascii="Times New Roman" w:hAnsi="Times New Roman" w:cs="Times New Roman"/>
        </w:rPr>
      </w:pPr>
      <w:r w:rsidRPr="00D353CC">
        <w:rPr>
          <w:rFonts w:ascii="Times New Roman" w:hAnsi="Times New Roman" w:cs="Times New Roman"/>
        </w:rPr>
        <w:t>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w:t>
      </w:r>
      <w:r w:rsidR="00AA6250">
        <w:rPr>
          <w:rFonts w:ascii="Times New Roman" w:hAnsi="Times New Roman" w:cs="Times New Roman"/>
        </w:rPr>
        <w:t>-</w:t>
      </w:r>
      <w:r w:rsidRPr="00D353CC">
        <w:rPr>
          <w:rFonts w:ascii="Times New Roman" w:hAnsi="Times New Roman" w:cs="Times New Roman"/>
        </w:rPr>
        <w:t xml:space="preserve">педагогической подготовки участников образовательного процесса. </w:t>
      </w:r>
    </w:p>
    <w:p w:rsidR="007A1066" w:rsidRDefault="007A1066" w:rsidP="00AA6250">
      <w:pPr>
        <w:pStyle w:val="2"/>
        <w:spacing w:before="0"/>
        <w:jc w:val="center"/>
        <w:rPr>
          <w:rFonts w:ascii="Times New Roman" w:hAnsi="Times New Roman" w:cs="Times New Roman"/>
          <w:color w:val="auto"/>
          <w:sz w:val="24"/>
          <w:szCs w:val="24"/>
        </w:rPr>
      </w:pPr>
    </w:p>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Default="007A1066" w:rsidP="007A1066"/>
    <w:p w:rsidR="007A1066" w:rsidRPr="007A1066" w:rsidRDefault="007A1066" w:rsidP="007A1066"/>
    <w:p w:rsidR="00AA6250" w:rsidRPr="00AA6250" w:rsidRDefault="00AA6250" w:rsidP="00AA6250">
      <w:pPr>
        <w:pStyle w:val="2"/>
        <w:spacing w:before="0"/>
        <w:jc w:val="center"/>
        <w:rPr>
          <w:rFonts w:ascii="Times New Roman" w:hAnsi="Times New Roman" w:cs="Times New Roman"/>
          <w:color w:val="auto"/>
          <w:sz w:val="24"/>
          <w:szCs w:val="24"/>
        </w:rPr>
      </w:pPr>
      <w:r w:rsidRPr="00AA6250">
        <w:rPr>
          <w:rFonts w:ascii="Times New Roman" w:hAnsi="Times New Roman" w:cs="Times New Roman"/>
          <w:color w:val="auto"/>
          <w:sz w:val="24"/>
          <w:szCs w:val="24"/>
        </w:rPr>
        <w:lastRenderedPageBreak/>
        <w:t xml:space="preserve">3.   </w:t>
      </w:r>
      <w:r w:rsidR="007A1066">
        <w:rPr>
          <w:rFonts w:ascii="Times New Roman" w:hAnsi="Times New Roman" w:cs="Times New Roman"/>
          <w:color w:val="auto"/>
          <w:sz w:val="24"/>
          <w:szCs w:val="24"/>
        </w:rPr>
        <w:t>ОРГАНИЗАЦИОННЫЙ РАЗДЕЛ</w:t>
      </w:r>
      <w:r w:rsidRPr="00AA6250">
        <w:rPr>
          <w:rFonts w:ascii="Times New Roman" w:hAnsi="Times New Roman" w:cs="Times New Roman"/>
          <w:color w:val="auto"/>
          <w:sz w:val="24"/>
          <w:szCs w:val="24"/>
        </w:rPr>
        <w:t xml:space="preserve"> </w:t>
      </w:r>
      <w:r w:rsidR="007A1066">
        <w:rPr>
          <w:rFonts w:ascii="Times New Roman" w:hAnsi="Times New Roman" w:cs="Times New Roman"/>
          <w:color w:val="auto"/>
          <w:sz w:val="24"/>
          <w:szCs w:val="24"/>
        </w:rPr>
        <w:t xml:space="preserve"> </w:t>
      </w:r>
    </w:p>
    <w:p w:rsidR="00AA6250" w:rsidRPr="00AA6250" w:rsidRDefault="00AA6250" w:rsidP="00AA6250">
      <w:pPr>
        <w:rPr>
          <w:rFonts w:ascii="Times New Roman" w:hAnsi="Times New Roman" w:cs="Times New Roman"/>
          <w:color w:val="auto"/>
        </w:rPr>
      </w:pPr>
    </w:p>
    <w:p w:rsidR="00AA6250" w:rsidRDefault="00AA6250" w:rsidP="00130103">
      <w:pPr>
        <w:pStyle w:val="3"/>
        <w:numPr>
          <w:ilvl w:val="1"/>
          <w:numId w:val="82"/>
        </w:numPr>
        <w:spacing w:after="0" w:line="240" w:lineRule="auto"/>
        <w:rPr>
          <w:color w:val="auto"/>
          <w:sz w:val="24"/>
          <w:szCs w:val="24"/>
        </w:rPr>
      </w:pPr>
      <w:r w:rsidRPr="00AA6250">
        <w:rPr>
          <w:color w:val="auto"/>
          <w:sz w:val="24"/>
          <w:szCs w:val="24"/>
        </w:rPr>
        <w:t xml:space="preserve">Учебный план начального общего образования МАОУ </w:t>
      </w:r>
      <w:r>
        <w:rPr>
          <w:color w:val="auto"/>
          <w:sz w:val="24"/>
          <w:szCs w:val="24"/>
        </w:rPr>
        <w:t>В</w:t>
      </w:r>
      <w:r w:rsidR="00D60BD4">
        <w:rPr>
          <w:color w:val="auto"/>
          <w:sz w:val="24"/>
          <w:szCs w:val="24"/>
        </w:rPr>
        <w:t>агайская</w:t>
      </w:r>
      <w:r>
        <w:rPr>
          <w:color w:val="auto"/>
          <w:sz w:val="24"/>
          <w:szCs w:val="24"/>
        </w:rPr>
        <w:t xml:space="preserve"> СОШ</w:t>
      </w:r>
    </w:p>
    <w:p w:rsidR="00A52E3E" w:rsidRPr="00A52E3E" w:rsidRDefault="00A52E3E" w:rsidP="00D60BD4">
      <w:pPr>
        <w:ind w:firstLine="454"/>
        <w:jc w:val="both"/>
        <w:rPr>
          <w:rFonts w:ascii="Times New Roman" w:hAnsi="Times New Roman" w:cs="Times New Roman"/>
        </w:rPr>
      </w:pPr>
      <w:r w:rsidRPr="00A52E3E">
        <w:rPr>
          <w:rFonts w:ascii="Times New Roman" w:hAnsi="Times New Roman" w:cs="Times New Roman"/>
        </w:rPr>
        <w:t xml:space="preserve">Учебный план МАОУ </w:t>
      </w:r>
      <w:r w:rsidR="00D60BD4">
        <w:rPr>
          <w:rFonts w:ascii="Times New Roman" w:hAnsi="Times New Roman" w:cs="Times New Roman"/>
        </w:rPr>
        <w:t>Вагайская СОШ</w:t>
      </w:r>
      <w:r w:rsidRPr="00A52E3E">
        <w:rPr>
          <w:rFonts w:ascii="Times New Roman" w:hAnsi="Times New Roman" w:cs="Times New Roman"/>
        </w:rPr>
        <w:t xml:space="preserve">, реализующий основную образовательную программу начального общего образования (далее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A52E3E" w:rsidRPr="00A52E3E" w:rsidRDefault="00A52E3E" w:rsidP="00D60BD4">
      <w:pPr>
        <w:jc w:val="both"/>
        <w:rPr>
          <w:rFonts w:ascii="Times New Roman" w:hAnsi="Times New Roman" w:cs="Times New Roman"/>
        </w:rPr>
      </w:pPr>
      <w:r w:rsidRPr="00A52E3E">
        <w:rPr>
          <w:rFonts w:ascii="Times New Roman" w:hAnsi="Times New Roman" w:cs="Times New Roman"/>
        </w:rPr>
        <w:t xml:space="preserve">Учебный план состоит из двух частей — обязательной части и части, формируемой участниками образовательных отношений. </w:t>
      </w:r>
    </w:p>
    <w:p w:rsidR="00A52E3E" w:rsidRPr="00A52E3E" w:rsidRDefault="00A52E3E" w:rsidP="00D60BD4">
      <w:pPr>
        <w:jc w:val="both"/>
        <w:rPr>
          <w:rFonts w:ascii="Times New Roman" w:hAnsi="Times New Roman" w:cs="Times New Roman"/>
        </w:rPr>
      </w:pPr>
      <w:r w:rsidRPr="00A52E3E">
        <w:rPr>
          <w:rFonts w:ascii="Times New Roman" w:hAnsi="Times New Roman" w:cs="Times New Roman"/>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A52E3E" w:rsidRPr="00A52E3E" w:rsidRDefault="00A52E3E" w:rsidP="00D60BD4">
      <w:pPr>
        <w:jc w:val="both"/>
        <w:rPr>
          <w:rFonts w:ascii="Times New Roman" w:hAnsi="Times New Roman" w:cs="Times New Roman"/>
        </w:rPr>
      </w:pPr>
      <w:r w:rsidRPr="00A52E3E">
        <w:rPr>
          <w:rFonts w:ascii="Times New Roman" w:hAnsi="Times New Roman" w:cs="Times New Roman"/>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A52E3E" w:rsidRPr="00A52E3E" w:rsidRDefault="00A52E3E" w:rsidP="00130103">
      <w:pPr>
        <w:widowControl/>
        <w:numPr>
          <w:ilvl w:val="0"/>
          <w:numId w:val="52"/>
        </w:numPr>
        <w:ind w:left="0" w:hanging="360"/>
        <w:jc w:val="both"/>
        <w:rPr>
          <w:rFonts w:ascii="Times New Roman" w:hAnsi="Times New Roman" w:cs="Times New Roman"/>
        </w:rPr>
      </w:pPr>
      <w:r w:rsidRPr="00A52E3E">
        <w:rPr>
          <w:rFonts w:ascii="Times New Roman" w:hAnsi="Times New Roman" w:cs="Times New Roman"/>
        </w:rPr>
        <w:t xml:space="preserve">формирование гражданской идентичности обучающихся, приобщение их к общекультурным, национальным и этнокультурным ценностям; </w:t>
      </w:r>
    </w:p>
    <w:p w:rsidR="00A52E3E" w:rsidRPr="00A52E3E" w:rsidRDefault="00A52E3E" w:rsidP="00130103">
      <w:pPr>
        <w:widowControl/>
        <w:numPr>
          <w:ilvl w:val="0"/>
          <w:numId w:val="52"/>
        </w:numPr>
        <w:ind w:left="0" w:hanging="360"/>
        <w:jc w:val="both"/>
        <w:rPr>
          <w:rFonts w:ascii="Times New Roman" w:hAnsi="Times New Roman" w:cs="Times New Roman"/>
        </w:rPr>
      </w:pPr>
      <w:r w:rsidRPr="00A52E3E">
        <w:rPr>
          <w:rFonts w:ascii="Times New Roman" w:hAnsi="Times New Roman" w:cs="Times New Roman"/>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A52E3E" w:rsidRPr="00A52E3E" w:rsidRDefault="00A52E3E" w:rsidP="00130103">
      <w:pPr>
        <w:widowControl/>
        <w:numPr>
          <w:ilvl w:val="0"/>
          <w:numId w:val="52"/>
        </w:numPr>
        <w:ind w:left="0" w:hanging="360"/>
        <w:jc w:val="both"/>
        <w:rPr>
          <w:rFonts w:ascii="Times New Roman" w:hAnsi="Times New Roman" w:cs="Times New Roman"/>
        </w:rPr>
      </w:pPr>
      <w:r w:rsidRPr="00A52E3E">
        <w:rPr>
          <w:rFonts w:ascii="Times New Roman" w:hAnsi="Times New Roman" w:cs="Times New Roman"/>
        </w:rPr>
        <w:t xml:space="preserve">формирование здорового образа жизни, элементарных правил поведения в экстремальных ситуациях; </w:t>
      </w:r>
    </w:p>
    <w:p w:rsidR="00A52E3E" w:rsidRPr="00A52E3E" w:rsidRDefault="00A52E3E" w:rsidP="00130103">
      <w:pPr>
        <w:widowControl/>
        <w:numPr>
          <w:ilvl w:val="0"/>
          <w:numId w:val="52"/>
        </w:numPr>
        <w:ind w:left="0" w:hanging="360"/>
        <w:jc w:val="both"/>
        <w:rPr>
          <w:rFonts w:ascii="Times New Roman" w:hAnsi="Times New Roman" w:cs="Times New Roman"/>
        </w:rPr>
      </w:pPr>
      <w:r w:rsidRPr="00A52E3E">
        <w:rPr>
          <w:rFonts w:ascii="Times New Roman" w:hAnsi="Times New Roman" w:cs="Times New Roman"/>
        </w:rPr>
        <w:t xml:space="preserve">личностное развитие обучающегося в соответствии с его индивидуальностью. </w:t>
      </w:r>
    </w:p>
    <w:p w:rsidR="00A52E3E" w:rsidRPr="00A52E3E" w:rsidRDefault="00A52E3E" w:rsidP="00D60BD4">
      <w:pPr>
        <w:jc w:val="both"/>
        <w:rPr>
          <w:rFonts w:ascii="Times New Roman" w:hAnsi="Times New Roman" w:cs="Times New Roman"/>
        </w:rPr>
      </w:pPr>
      <w:r w:rsidRPr="00A52E3E">
        <w:rPr>
          <w:rFonts w:ascii="Times New Roman" w:hAnsi="Times New Roman" w:cs="Times New Roman"/>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A52E3E" w:rsidRPr="00A52E3E" w:rsidRDefault="00A52E3E" w:rsidP="00D60BD4">
      <w:pPr>
        <w:jc w:val="both"/>
        <w:rPr>
          <w:rFonts w:ascii="Times New Roman" w:hAnsi="Times New Roman" w:cs="Times New Roman"/>
        </w:rPr>
      </w:pPr>
      <w:r w:rsidRPr="00A52E3E">
        <w:rPr>
          <w:rFonts w:ascii="Times New Roman" w:hAnsi="Times New Roman" w:cs="Times New Roman"/>
        </w:rPr>
        <w:t xml:space="preserve">Учебный  план для 1-4-х классов входит в структуру Основной образовательной программы и обеспечивает выполнение федерального государственного образовательного стандарта, определяет общий и максимальный объем аудиторной нагрузки обучающихся, состав и структуру обязательных предметных областей, перечень направлений внеурочной деятельности, учебное время, отводимое на изучение предметов.  </w:t>
      </w:r>
    </w:p>
    <w:p w:rsidR="00A52E3E" w:rsidRPr="00A52E3E" w:rsidRDefault="00A52E3E" w:rsidP="00A52E3E">
      <w:pPr>
        <w:pStyle w:val="4"/>
        <w:spacing w:line="240" w:lineRule="auto"/>
        <w:ind w:left="0" w:right="0"/>
        <w:rPr>
          <w:szCs w:val="24"/>
        </w:rPr>
      </w:pPr>
      <w:r w:rsidRPr="00A52E3E">
        <w:rPr>
          <w:szCs w:val="24"/>
        </w:rPr>
        <w:t xml:space="preserve">Обязательные предметные области и основные задачи реализации содержания предметных областей  </w:t>
      </w:r>
    </w:p>
    <w:p w:rsidR="00A52E3E" w:rsidRPr="00A52E3E" w:rsidRDefault="00A52E3E" w:rsidP="00A52E3E">
      <w:pPr>
        <w:jc w:val="center"/>
        <w:rPr>
          <w:rFonts w:ascii="Times New Roman" w:hAnsi="Times New Roman" w:cs="Times New Roman"/>
        </w:rPr>
      </w:pPr>
    </w:p>
    <w:tbl>
      <w:tblPr>
        <w:tblStyle w:val="TableGrid"/>
        <w:tblW w:w="9357" w:type="dxa"/>
        <w:tblInd w:w="283" w:type="dxa"/>
        <w:tblCellMar>
          <w:top w:w="3" w:type="dxa"/>
          <w:right w:w="97" w:type="dxa"/>
        </w:tblCellMar>
        <w:tblLook w:val="04A0" w:firstRow="1" w:lastRow="0" w:firstColumn="1" w:lastColumn="0" w:noHBand="0" w:noVBand="1"/>
      </w:tblPr>
      <w:tblGrid>
        <w:gridCol w:w="824"/>
        <w:gridCol w:w="2521"/>
        <w:gridCol w:w="6012"/>
      </w:tblGrid>
      <w:tr w:rsidR="00A52E3E" w:rsidRPr="00A52E3E" w:rsidTr="009F718E">
        <w:trPr>
          <w:trHeight w:val="566"/>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tabs>
                <w:tab w:val="right" w:pos="726"/>
              </w:tabs>
              <w:rPr>
                <w:rFonts w:ascii="Times New Roman" w:hAnsi="Times New Roman" w:cs="Times New Roman"/>
                <w:sz w:val="24"/>
                <w:szCs w:val="24"/>
              </w:rPr>
            </w:pPr>
            <w:r w:rsidRPr="00A52E3E">
              <w:rPr>
                <w:rFonts w:ascii="Times New Roman" w:hAnsi="Times New Roman" w:cs="Times New Roman"/>
                <w:sz w:val="24"/>
                <w:szCs w:val="24"/>
              </w:rPr>
              <w:tab/>
              <w:t xml:space="preserve">N </w:t>
            </w:r>
          </w:p>
          <w:p w:rsidR="00A52E3E" w:rsidRPr="00A52E3E" w:rsidRDefault="00A52E3E" w:rsidP="00A52E3E">
            <w:pPr>
              <w:jc w:val="center"/>
              <w:rPr>
                <w:rFonts w:ascii="Times New Roman" w:hAnsi="Times New Roman" w:cs="Times New Roman"/>
                <w:sz w:val="24"/>
                <w:szCs w:val="24"/>
              </w:rPr>
            </w:pPr>
            <w:r w:rsidRPr="00A52E3E">
              <w:rPr>
                <w:rFonts w:ascii="Times New Roman" w:hAnsi="Times New Roman" w:cs="Times New Roman"/>
                <w:sz w:val="24"/>
                <w:szCs w:val="24"/>
              </w:rPr>
              <w:t xml:space="preserve">п/п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 Предметные области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tabs>
                <w:tab w:val="center" w:pos="3002"/>
              </w:tabs>
              <w:rPr>
                <w:rFonts w:ascii="Times New Roman" w:hAnsi="Times New Roman" w:cs="Times New Roman"/>
                <w:sz w:val="24"/>
                <w:szCs w:val="24"/>
              </w:rPr>
            </w:pPr>
            <w:r w:rsidRPr="00A52E3E">
              <w:rPr>
                <w:rFonts w:ascii="Times New Roman" w:hAnsi="Times New Roman" w:cs="Times New Roman"/>
                <w:sz w:val="24"/>
                <w:szCs w:val="24"/>
              </w:rPr>
              <w:tab/>
              <w:t xml:space="preserve">Основные задачи реализации содержания </w:t>
            </w:r>
          </w:p>
        </w:tc>
      </w:tr>
      <w:tr w:rsidR="00A52E3E" w:rsidRPr="00A52E3E" w:rsidTr="009F718E">
        <w:trPr>
          <w:trHeight w:val="2222"/>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jc w:val="center"/>
              <w:rPr>
                <w:rFonts w:ascii="Times New Roman" w:hAnsi="Times New Roman" w:cs="Times New Roman"/>
                <w:sz w:val="24"/>
                <w:szCs w:val="24"/>
              </w:rPr>
            </w:pPr>
            <w:r w:rsidRPr="00A52E3E">
              <w:rPr>
                <w:rFonts w:ascii="Times New Roman" w:hAnsi="Times New Roman" w:cs="Times New Roman"/>
                <w:sz w:val="24"/>
                <w:szCs w:val="24"/>
              </w:rPr>
              <w:t xml:space="preserve">1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Русский язык и литературное чтение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A52E3E" w:rsidRPr="00A52E3E" w:rsidTr="009F718E">
        <w:trPr>
          <w:trHeight w:val="2223"/>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jc w:val="center"/>
              <w:rPr>
                <w:rFonts w:ascii="Times New Roman" w:hAnsi="Times New Roman" w:cs="Times New Roman"/>
                <w:sz w:val="24"/>
                <w:szCs w:val="24"/>
              </w:rPr>
            </w:pPr>
            <w:r w:rsidRPr="00A52E3E">
              <w:rPr>
                <w:rFonts w:ascii="Times New Roman" w:hAnsi="Times New Roman" w:cs="Times New Roman"/>
                <w:sz w:val="24"/>
                <w:szCs w:val="24"/>
              </w:rPr>
              <w:t xml:space="preserve">2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Родной язык и литературное чтение на родном языке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A52E3E" w:rsidRPr="00A52E3E" w:rsidTr="009F718E">
        <w:trPr>
          <w:trHeight w:val="2775"/>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jc w:val="center"/>
              <w:rPr>
                <w:rFonts w:ascii="Times New Roman" w:hAnsi="Times New Roman" w:cs="Times New Roman"/>
                <w:sz w:val="24"/>
                <w:szCs w:val="24"/>
              </w:rPr>
            </w:pPr>
            <w:r w:rsidRPr="00A52E3E">
              <w:rPr>
                <w:rFonts w:ascii="Times New Roman" w:hAnsi="Times New Roman" w:cs="Times New Roman"/>
                <w:sz w:val="24"/>
                <w:szCs w:val="24"/>
              </w:rPr>
              <w:lastRenderedPageBreak/>
              <w:t xml:space="preserve">3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Иностранный язык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r>
      <w:tr w:rsidR="00A52E3E" w:rsidRPr="00A52E3E" w:rsidTr="009F718E">
        <w:trPr>
          <w:trHeight w:val="1121"/>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jc w:val="center"/>
              <w:rPr>
                <w:rFonts w:ascii="Times New Roman" w:hAnsi="Times New Roman" w:cs="Times New Roman"/>
                <w:sz w:val="24"/>
                <w:szCs w:val="24"/>
              </w:rPr>
            </w:pPr>
            <w:r w:rsidRPr="00A52E3E">
              <w:rPr>
                <w:rFonts w:ascii="Times New Roman" w:hAnsi="Times New Roman" w:cs="Times New Roman"/>
                <w:sz w:val="24"/>
                <w:szCs w:val="24"/>
              </w:rPr>
              <w:t xml:space="preserve">4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Математика и информатика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A52E3E" w:rsidRPr="00A52E3E" w:rsidTr="009F718E">
        <w:trPr>
          <w:trHeight w:val="3051"/>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jc w:val="center"/>
              <w:rPr>
                <w:rFonts w:ascii="Times New Roman" w:hAnsi="Times New Roman" w:cs="Times New Roman"/>
                <w:sz w:val="24"/>
                <w:szCs w:val="24"/>
              </w:rPr>
            </w:pPr>
            <w:r w:rsidRPr="00A52E3E">
              <w:rPr>
                <w:rFonts w:ascii="Times New Roman" w:hAnsi="Times New Roman" w:cs="Times New Roman"/>
                <w:sz w:val="24"/>
                <w:szCs w:val="24"/>
              </w:rPr>
              <w:t xml:space="preserve">5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Обществознание и естествознание </w:t>
            </w:r>
          </w:p>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(Окружающий мир)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A52E3E" w:rsidRPr="00A52E3E" w:rsidTr="009F718E">
        <w:trPr>
          <w:trHeight w:val="1670"/>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jc w:val="center"/>
              <w:rPr>
                <w:rFonts w:ascii="Times New Roman" w:hAnsi="Times New Roman" w:cs="Times New Roman"/>
                <w:sz w:val="24"/>
                <w:szCs w:val="24"/>
              </w:rPr>
            </w:pPr>
            <w:r w:rsidRPr="00A52E3E">
              <w:rPr>
                <w:rFonts w:ascii="Times New Roman" w:hAnsi="Times New Roman" w:cs="Times New Roman"/>
                <w:sz w:val="24"/>
                <w:szCs w:val="24"/>
              </w:rPr>
              <w:t xml:space="preserve">6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Основы религиозных культур и светской этики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A52E3E">
            <w:pPr>
              <w:rPr>
                <w:rFonts w:ascii="Times New Roman" w:hAnsi="Times New Roman" w:cs="Times New Roman"/>
                <w:sz w:val="24"/>
                <w:szCs w:val="24"/>
              </w:rPr>
            </w:pPr>
            <w:r w:rsidRPr="00A52E3E">
              <w:rPr>
                <w:rFonts w:ascii="Times New Roman" w:hAnsi="Times New Roman" w:cs="Times New Roman"/>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r>
      <w:tr w:rsidR="00A52E3E" w:rsidRPr="00A52E3E" w:rsidTr="009F718E">
        <w:trPr>
          <w:trHeight w:val="1397"/>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ind w:right="45"/>
              <w:jc w:val="center"/>
              <w:rPr>
                <w:rFonts w:ascii="Times New Roman" w:hAnsi="Times New Roman" w:cs="Times New Roman"/>
                <w:sz w:val="24"/>
              </w:rPr>
            </w:pPr>
            <w:r w:rsidRPr="00A52E3E">
              <w:rPr>
                <w:rFonts w:ascii="Times New Roman" w:hAnsi="Times New Roman" w:cs="Times New Roman"/>
                <w:sz w:val="24"/>
              </w:rPr>
              <w:t xml:space="preserve">7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rPr>
                <w:rFonts w:ascii="Times New Roman" w:hAnsi="Times New Roman" w:cs="Times New Roman"/>
                <w:sz w:val="24"/>
              </w:rPr>
            </w:pPr>
            <w:r w:rsidRPr="00A52E3E">
              <w:rPr>
                <w:rFonts w:ascii="Times New Roman" w:hAnsi="Times New Roman" w:cs="Times New Roman"/>
                <w:sz w:val="24"/>
              </w:rPr>
              <w:t xml:space="preserve">Искусство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rPr>
                <w:rFonts w:ascii="Times New Roman" w:hAnsi="Times New Roman" w:cs="Times New Roman"/>
                <w:sz w:val="24"/>
              </w:rPr>
            </w:pPr>
            <w:r w:rsidRPr="00A52E3E">
              <w:rPr>
                <w:rFonts w:ascii="Times New Roman" w:hAnsi="Times New Roman" w:cs="Times New Roman"/>
                <w:sz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A52E3E" w:rsidRPr="00A52E3E" w:rsidTr="009F718E">
        <w:trPr>
          <w:trHeight w:val="1946"/>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ind w:right="45"/>
              <w:jc w:val="center"/>
              <w:rPr>
                <w:rFonts w:ascii="Times New Roman" w:hAnsi="Times New Roman" w:cs="Times New Roman"/>
                <w:sz w:val="24"/>
              </w:rPr>
            </w:pPr>
            <w:r w:rsidRPr="00A52E3E">
              <w:rPr>
                <w:rFonts w:ascii="Times New Roman" w:hAnsi="Times New Roman" w:cs="Times New Roman"/>
                <w:sz w:val="24"/>
              </w:rPr>
              <w:t xml:space="preserve">8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rPr>
                <w:rFonts w:ascii="Times New Roman" w:hAnsi="Times New Roman" w:cs="Times New Roman"/>
                <w:sz w:val="24"/>
              </w:rPr>
            </w:pPr>
            <w:r w:rsidRPr="00A52E3E">
              <w:rPr>
                <w:rFonts w:ascii="Times New Roman" w:hAnsi="Times New Roman" w:cs="Times New Roman"/>
                <w:sz w:val="24"/>
              </w:rPr>
              <w:t xml:space="preserve">Технология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rPr>
                <w:rFonts w:ascii="Times New Roman" w:hAnsi="Times New Roman" w:cs="Times New Roman"/>
                <w:sz w:val="24"/>
              </w:rPr>
            </w:pPr>
            <w:r w:rsidRPr="00A52E3E">
              <w:rPr>
                <w:rFonts w:ascii="Times New Roman" w:hAnsi="Times New Roman" w:cs="Times New Roman"/>
                <w:sz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A52E3E" w:rsidRPr="00A52E3E" w:rsidTr="009F718E">
        <w:trPr>
          <w:trHeight w:val="1947"/>
        </w:trPr>
        <w:tc>
          <w:tcPr>
            <w:tcW w:w="823"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ind w:right="45"/>
              <w:jc w:val="center"/>
              <w:rPr>
                <w:rFonts w:ascii="Times New Roman" w:hAnsi="Times New Roman" w:cs="Times New Roman"/>
                <w:sz w:val="24"/>
                <w:szCs w:val="24"/>
              </w:rPr>
            </w:pPr>
            <w:r w:rsidRPr="00A52E3E">
              <w:rPr>
                <w:rFonts w:ascii="Times New Roman" w:hAnsi="Times New Roman" w:cs="Times New Roman"/>
                <w:sz w:val="24"/>
                <w:szCs w:val="24"/>
              </w:rPr>
              <w:t xml:space="preserve">9 </w:t>
            </w:r>
          </w:p>
        </w:tc>
        <w:tc>
          <w:tcPr>
            <w:tcW w:w="2521"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rPr>
                <w:rFonts w:ascii="Times New Roman" w:hAnsi="Times New Roman" w:cs="Times New Roman"/>
                <w:sz w:val="24"/>
                <w:szCs w:val="24"/>
              </w:rPr>
            </w:pPr>
            <w:r w:rsidRPr="00A52E3E">
              <w:rPr>
                <w:rFonts w:ascii="Times New Roman" w:hAnsi="Times New Roman" w:cs="Times New Roman"/>
                <w:sz w:val="24"/>
                <w:szCs w:val="24"/>
              </w:rPr>
              <w:t xml:space="preserve">Физическая культура </w:t>
            </w:r>
          </w:p>
        </w:tc>
        <w:tc>
          <w:tcPr>
            <w:tcW w:w="6013" w:type="dxa"/>
            <w:tcBorders>
              <w:top w:val="single" w:sz="6" w:space="0" w:color="000000"/>
              <w:left w:val="single" w:sz="6" w:space="0" w:color="000000"/>
              <w:bottom w:val="single" w:sz="6" w:space="0" w:color="000000"/>
              <w:right w:val="single" w:sz="6" w:space="0" w:color="000000"/>
            </w:tcBorders>
          </w:tcPr>
          <w:p w:rsidR="00A52E3E" w:rsidRPr="00A52E3E" w:rsidRDefault="00A52E3E" w:rsidP="009F718E">
            <w:pPr>
              <w:spacing w:line="259" w:lineRule="auto"/>
              <w:ind w:right="45"/>
              <w:rPr>
                <w:rFonts w:ascii="Times New Roman" w:hAnsi="Times New Roman" w:cs="Times New Roman"/>
                <w:sz w:val="24"/>
                <w:szCs w:val="24"/>
              </w:rPr>
            </w:pPr>
            <w:r w:rsidRPr="00A52E3E">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A52E3E" w:rsidRPr="00A52E3E" w:rsidRDefault="00A52E3E" w:rsidP="00A52E3E">
      <w:pPr>
        <w:pStyle w:val="Default"/>
        <w:jc w:val="both"/>
      </w:pPr>
      <w:r w:rsidRPr="00A52E3E">
        <w:rPr>
          <w:color w:val="auto"/>
        </w:rPr>
        <w:lastRenderedPageBreak/>
        <w:t>Обязательная часть Учебного плана в 1-х классах представляет собой 21 час аудиторной нагрузки при пятидневной учебной неделе и включает в себя 8 учебных предметов.</w:t>
      </w:r>
      <w:r w:rsidR="00D60BD4">
        <w:rPr>
          <w:color w:val="auto"/>
        </w:rPr>
        <w:t xml:space="preserve"> </w:t>
      </w:r>
      <w:r w:rsidRPr="00A52E3E">
        <w:rPr>
          <w:color w:val="auto"/>
        </w:rPr>
        <w:t>Обязательная часть Учебного плана во 2-4 классах представляет собой 23 часа аудиторной нагрузки при пятидневной учебной неделе и включает в себя во 2-3 классах</w:t>
      </w:r>
      <w:r w:rsidRPr="00A52E3E">
        <w:t xml:space="preserve"> 9</w:t>
      </w:r>
      <w:r w:rsidRPr="00A52E3E">
        <w:rPr>
          <w:color w:val="auto"/>
        </w:rPr>
        <w:t xml:space="preserve"> учебных предметов, в 4-х классах -10 учебных предмето</w:t>
      </w:r>
      <w:r w:rsidRPr="00A52E3E">
        <w:t xml:space="preserve">в. </w:t>
      </w:r>
    </w:p>
    <w:p w:rsidR="00A52E3E" w:rsidRPr="00A52E3E" w:rsidRDefault="00D60BD4" w:rsidP="00A52E3E">
      <w:pPr>
        <w:jc w:val="both"/>
        <w:rPr>
          <w:rFonts w:ascii="Times New Roman" w:hAnsi="Times New Roman" w:cs="Times New Roman"/>
        </w:rPr>
      </w:pPr>
      <w:r>
        <w:rPr>
          <w:rFonts w:ascii="Times New Roman" w:hAnsi="Times New Roman" w:cs="Times New Roman"/>
        </w:rPr>
        <w:t xml:space="preserve"> </w:t>
      </w:r>
      <w:r w:rsidR="00A52E3E" w:rsidRPr="00A52E3E">
        <w:rPr>
          <w:rFonts w:ascii="Times New Roman" w:hAnsi="Times New Roman" w:cs="Times New Roman"/>
        </w:rPr>
        <w:t xml:space="preserve">Объем нагрузки в 1 классе в течение дня составляет 4 урока и один день - 5 уроков за счет урока физического воспитания. Объем максимально допустимой недельной нагрузки во 2-4 классах составляет 23 часа. Объем нагрузки в течение дня составляет 4 уроков и два дня - 5 уроков за счет урока физического воспитания. </w:t>
      </w:r>
      <w:r w:rsidR="00A52E3E" w:rsidRPr="00A52E3E">
        <w:rPr>
          <w:rFonts w:ascii="Times New Roman" w:hAnsi="Times New Roman" w:cs="Times New Roman"/>
          <w:b/>
        </w:rPr>
        <w:t>Во 2-ых классах</w:t>
      </w:r>
      <w:r w:rsidR="00A52E3E" w:rsidRPr="00A52E3E">
        <w:rPr>
          <w:rFonts w:ascii="Times New Roman" w:hAnsi="Times New Roman" w:cs="Times New Roman"/>
        </w:rPr>
        <w:t xml:space="preserve"> отметочное обучение начинается со II полугодия.  Расписание составляется отдельно для обязательных предметов и внеурочной деятельности, частично нелинейное расписание. Перерыв между уроками и внеурочной деятельностью составляет 40 минут и проводится в виде динамических пауз.</w:t>
      </w:r>
      <w:r>
        <w:rPr>
          <w:rFonts w:ascii="Times New Roman" w:hAnsi="Times New Roman" w:cs="Times New Roman"/>
        </w:rPr>
        <w:t xml:space="preserve"> </w:t>
      </w:r>
      <w:r w:rsidR="00A52E3E" w:rsidRPr="00A52E3E">
        <w:rPr>
          <w:rFonts w:ascii="Times New Roman" w:hAnsi="Times New Roman" w:cs="Times New Roman"/>
        </w:rPr>
        <w:t>План внеурочной деятельности включает в себя игровые программы, занятия секций, кружков, клубов, студий, факультативов, экскурсии и др. При проведении занятий по иностранному языку (2-4 классы) осуществляется деление классов на две группы при наполняемости 24 и более человек.</w:t>
      </w:r>
    </w:p>
    <w:p w:rsidR="00A52E3E" w:rsidRPr="00A52E3E" w:rsidRDefault="00A52E3E" w:rsidP="00A52E3E">
      <w:pPr>
        <w:pStyle w:val="pc"/>
        <w:spacing w:before="0" w:beforeAutospacing="0" w:after="0" w:afterAutospacing="0"/>
        <w:jc w:val="both"/>
        <w:textAlignment w:val="baseline"/>
      </w:pPr>
      <w:r w:rsidRPr="00A52E3E">
        <w:t>В соответствии с приказом Минобрнауки</w:t>
      </w:r>
      <w:r w:rsidR="00F95C72">
        <w:t xml:space="preserve"> </w:t>
      </w:r>
      <w:r w:rsidRPr="00A52E3E">
        <w:t xml:space="preserve">от 28декабря 2018 г № </w:t>
      </w:r>
      <w:r w:rsidRPr="00D60BD4">
        <w:t>345</w:t>
      </w:r>
      <w:r w:rsidR="00D60BD4">
        <w:t xml:space="preserve"> </w:t>
      </w:r>
      <w:r w:rsidRPr="00D60BD4">
        <w:rPr>
          <w:bCs/>
        </w:rPr>
        <w:t>(ред. от 08.05.2019)</w:t>
      </w:r>
      <w:r w:rsidRPr="00A52E3E">
        <w:t xml:space="preserve"> изучение учебных предметов в 1-4 классах организуется с использованием учебников, входящих в федеральный перечень и допущенных к использованию в основной начальной школе:</w:t>
      </w:r>
    </w:p>
    <w:p w:rsidR="00A52E3E" w:rsidRPr="00A52E3E" w:rsidRDefault="00A52E3E" w:rsidP="00A52E3E">
      <w:pPr>
        <w:jc w:val="both"/>
        <w:rPr>
          <w:rFonts w:ascii="Times New Roman" w:hAnsi="Times New Roman" w:cs="Times New Roman"/>
          <w:b/>
        </w:rPr>
      </w:pPr>
      <w:r w:rsidRPr="00A52E3E">
        <w:rPr>
          <w:rFonts w:ascii="Times New Roman" w:hAnsi="Times New Roman" w:cs="Times New Roman"/>
          <w:b/>
        </w:rPr>
        <w:t>Организация учебно-воспитательного процесса обучающихся представлена следующими учебно-методическими комплектами:</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1852"/>
        <w:gridCol w:w="2034"/>
        <w:gridCol w:w="1776"/>
        <w:gridCol w:w="2162"/>
      </w:tblGrid>
      <w:tr w:rsidR="00A52E3E" w:rsidRPr="00A52E3E" w:rsidTr="009F718E">
        <w:tc>
          <w:tcPr>
            <w:tcW w:w="2997" w:type="dxa"/>
          </w:tcPr>
          <w:p w:rsidR="00A52E3E" w:rsidRPr="00A52E3E" w:rsidRDefault="00A52E3E" w:rsidP="009F718E">
            <w:pPr>
              <w:pStyle w:val="a7"/>
              <w:ind w:left="0"/>
              <w:jc w:val="both"/>
              <w:rPr>
                <w:rFonts w:ascii="Times New Roman" w:hAnsi="Times New Roman" w:cs="Times New Roman"/>
              </w:rPr>
            </w:pPr>
          </w:p>
        </w:tc>
        <w:tc>
          <w:tcPr>
            <w:tcW w:w="2694" w:type="dxa"/>
          </w:tcPr>
          <w:p w:rsidR="00A52E3E" w:rsidRPr="00A52E3E" w:rsidRDefault="00A52E3E" w:rsidP="009F718E">
            <w:pPr>
              <w:pStyle w:val="a7"/>
              <w:ind w:left="0"/>
              <w:jc w:val="both"/>
              <w:rPr>
                <w:rFonts w:ascii="Times New Roman" w:hAnsi="Times New Roman" w:cs="Times New Roman"/>
                <w:b/>
              </w:rPr>
            </w:pPr>
            <w:r w:rsidRPr="00A52E3E">
              <w:rPr>
                <w:rFonts w:ascii="Times New Roman" w:hAnsi="Times New Roman" w:cs="Times New Roman"/>
                <w:b/>
              </w:rPr>
              <w:t>Вагайская</w:t>
            </w:r>
            <w:r w:rsidR="00D60BD4">
              <w:rPr>
                <w:rFonts w:ascii="Times New Roman" w:hAnsi="Times New Roman" w:cs="Times New Roman"/>
                <w:b/>
              </w:rPr>
              <w:t xml:space="preserve"> </w:t>
            </w:r>
            <w:r w:rsidRPr="00A52E3E">
              <w:rPr>
                <w:rFonts w:ascii="Times New Roman" w:hAnsi="Times New Roman" w:cs="Times New Roman"/>
                <w:b/>
              </w:rPr>
              <w:t>сош и филиал Касьяновская НШ</w:t>
            </w:r>
          </w:p>
        </w:tc>
        <w:tc>
          <w:tcPr>
            <w:tcW w:w="2551" w:type="dxa"/>
          </w:tcPr>
          <w:p w:rsidR="00A52E3E" w:rsidRPr="00A52E3E" w:rsidRDefault="00A52E3E" w:rsidP="009F718E">
            <w:pPr>
              <w:pStyle w:val="a7"/>
              <w:ind w:left="0"/>
              <w:jc w:val="both"/>
              <w:rPr>
                <w:rFonts w:ascii="Times New Roman" w:hAnsi="Times New Roman" w:cs="Times New Roman"/>
                <w:b/>
              </w:rPr>
            </w:pPr>
            <w:r w:rsidRPr="00A52E3E">
              <w:rPr>
                <w:rFonts w:ascii="Times New Roman" w:hAnsi="Times New Roman" w:cs="Times New Roman"/>
                <w:b/>
              </w:rPr>
              <w:t>Куларовскаясош</w:t>
            </w:r>
          </w:p>
        </w:tc>
        <w:tc>
          <w:tcPr>
            <w:tcW w:w="2977" w:type="dxa"/>
          </w:tcPr>
          <w:p w:rsidR="00A52E3E" w:rsidRPr="00A52E3E" w:rsidRDefault="00A52E3E" w:rsidP="009F718E">
            <w:pPr>
              <w:pStyle w:val="a7"/>
              <w:ind w:left="0"/>
              <w:jc w:val="both"/>
              <w:rPr>
                <w:rFonts w:ascii="Times New Roman" w:hAnsi="Times New Roman" w:cs="Times New Roman"/>
                <w:b/>
              </w:rPr>
            </w:pPr>
            <w:r w:rsidRPr="00A52E3E">
              <w:rPr>
                <w:rFonts w:ascii="Times New Roman" w:hAnsi="Times New Roman" w:cs="Times New Roman"/>
                <w:b/>
              </w:rPr>
              <w:t>Первомайская сош</w:t>
            </w:r>
          </w:p>
        </w:tc>
        <w:tc>
          <w:tcPr>
            <w:tcW w:w="2178" w:type="dxa"/>
          </w:tcPr>
          <w:p w:rsidR="00A52E3E" w:rsidRPr="00A52E3E" w:rsidRDefault="00A52E3E" w:rsidP="009F718E">
            <w:pPr>
              <w:pStyle w:val="a7"/>
              <w:ind w:left="0"/>
              <w:jc w:val="both"/>
              <w:rPr>
                <w:rFonts w:ascii="Times New Roman" w:hAnsi="Times New Roman" w:cs="Times New Roman"/>
                <w:b/>
              </w:rPr>
            </w:pPr>
            <w:r w:rsidRPr="00A52E3E">
              <w:rPr>
                <w:rFonts w:ascii="Times New Roman" w:hAnsi="Times New Roman" w:cs="Times New Roman"/>
                <w:b/>
              </w:rPr>
              <w:t>Черноковскаясош</w:t>
            </w:r>
          </w:p>
        </w:tc>
      </w:tr>
      <w:tr w:rsidR="00A52E3E" w:rsidRPr="00A52E3E" w:rsidTr="009F718E">
        <w:tc>
          <w:tcPr>
            <w:tcW w:w="2997" w:type="dxa"/>
          </w:tcPr>
          <w:p w:rsidR="00A52E3E" w:rsidRPr="00A52E3E" w:rsidRDefault="00A52E3E" w:rsidP="009F718E">
            <w:pPr>
              <w:pStyle w:val="a7"/>
              <w:ind w:left="0"/>
              <w:jc w:val="both"/>
              <w:rPr>
                <w:rFonts w:ascii="Times New Roman" w:hAnsi="Times New Roman" w:cs="Times New Roman"/>
              </w:rPr>
            </w:pPr>
            <w:r w:rsidRPr="00A52E3E">
              <w:rPr>
                <w:rFonts w:ascii="Times New Roman" w:hAnsi="Times New Roman" w:cs="Times New Roman"/>
              </w:rPr>
              <w:t>Программа начального образования</w:t>
            </w:r>
          </w:p>
        </w:tc>
        <w:tc>
          <w:tcPr>
            <w:tcW w:w="2694" w:type="dxa"/>
          </w:tcPr>
          <w:p w:rsidR="00A52E3E" w:rsidRPr="00A52E3E" w:rsidRDefault="00A52E3E" w:rsidP="009F718E">
            <w:pPr>
              <w:pStyle w:val="a7"/>
              <w:ind w:left="0"/>
              <w:jc w:val="both"/>
              <w:rPr>
                <w:rFonts w:ascii="Times New Roman" w:hAnsi="Times New Roman" w:cs="Times New Roman"/>
              </w:rPr>
            </w:pPr>
            <w:r w:rsidRPr="00A52E3E">
              <w:rPr>
                <w:rFonts w:ascii="Times New Roman" w:hAnsi="Times New Roman" w:cs="Times New Roman"/>
              </w:rPr>
              <w:t>1-4 классы</w:t>
            </w:r>
          </w:p>
          <w:p w:rsidR="00A52E3E" w:rsidRPr="00A52E3E" w:rsidRDefault="00A52E3E" w:rsidP="009F718E">
            <w:pPr>
              <w:pStyle w:val="a7"/>
              <w:ind w:left="0"/>
              <w:jc w:val="both"/>
              <w:rPr>
                <w:rFonts w:ascii="Times New Roman" w:hAnsi="Times New Roman" w:cs="Times New Roman"/>
              </w:rPr>
            </w:pPr>
            <w:r w:rsidRPr="00A52E3E">
              <w:rPr>
                <w:rFonts w:ascii="Times New Roman" w:hAnsi="Times New Roman" w:cs="Times New Roman"/>
              </w:rPr>
              <w:t>«Перспективная начальная школа»</w:t>
            </w:r>
          </w:p>
          <w:p w:rsidR="00A52E3E" w:rsidRPr="00A52E3E" w:rsidRDefault="00A52E3E" w:rsidP="009F718E">
            <w:pPr>
              <w:pStyle w:val="a7"/>
              <w:ind w:left="0"/>
              <w:jc w:val="both"/>
              <w:rPr>
                <w:rFonts w:ascii="Times New Roman" w:hAnsi="Times New Roman" w:cs="Times New Roman"/>
              </w:rPr>
            </w:pPr>
            <w:r w:rsidRPr="00A52E3E">
              <w:rPr>
                <w:rFonts w:ascii="Times New Roman" w:hAnsi="Times New Roman" w:cs="Times New Roman"/>
              </w:rPr>
              <w:t>1б, 1 в, 1 КНШ,  2</w:t>
            </w:r>
            <w:r w:rsidR="00D60BD4">
              <w:rPr>
                <w:rFonts w:ascii="Times New Roman" w:hAnsi="Times New Roman" w:cs="Times New Roman"/>
              </w:rPr>
              <w:t>а, 2б, 3 б  класс «Школа России</w:t>
            </w:r>
            <w:r w:rsidRPr="00A52E3E">
              <w:rPr>
                <w:rFonts w:ascii="Times New Roman" w:hAnsi="Times New Roman" w:cs="Times New Roman"/>
              </w:rPr>
              <w:t>»</w:t>
            </w:r>
          </w:p>
        </w:tc>
        <w:tc>
          <w:tcPr>
            <w:tcW w:w="2551" w:type="dxa"/>
          </w:tcPr>
          <w:p w:rsidR="00A52E3E" w:rsidRPr="00A52E3E" w:rsidRDefault="00A52E3E" w:rsidP="009F718E">
            <w:pPr>
              <w:pStyle w:val="a7"/>
              <w:ind w:left="0"/>
              <w:jc w:val="both"/>
              <w:rPr>
                <w:rFonts w:ascii="Times New Roman" w:hAnsi="Times New Roman" w:cs="Times New Roman"/>
              </w:rPr>
            </w:pPr>
            <w:r w:rsidRPr="00A52E3E">
              <w:rPr>
                <w:rFonts w:ascii="Times New Roman" w:hAnsi="Times New Roman" w:cs="Times New Roman"/>
              </w:rPr>
              <w:t>«Начальная школа 21 век»</w:t>
            </w:r>
          </w:p>
        </w:tc>
        <w:tc>
          <w:tcPr>
            <w:tcW w:w="2977" w:type="dxa"/>
          </w:tcPr>
          <w:p w:rsidR="00A52E3E" w:rsidRPr="00A52E3E" w:rsidRDefault="00A52E3E" w:rsidP="009F718E">
            <w:pPr>
              <w:pStyle w:val="a7"/>
              <w:ind w:left="0"/>
              <w:jc w:val="both"/>
              <w:rPr>
                <w:rFonts w:ascii="Times New Roman" w:hAnsi="Times New Roman" w:cs="Times New Roman"/>
              </w:rPr>
            </w:pPr>
            <w:r w:rsidRPr="00A52E3E">
              <w:rPr>
                <w:rFonts w:ascii="Times New Roman" w:hAnsi="Times New Roman" w:cs="Times New Roman"/>
              </w:rPr>
              <w:t>Перспективная начальная школа</w:t>
            </w:r>
          </w:p>
        </w:tc>
        <w:tc>
          <w:tcPr>
            <w:tcW w:w="2178" w:type="dxa"/>
          </w:tcPr>
          <w:p w:rsidR="00A52E3E" w:rsidRPr="00A52E3E" w:rsidRDefault="00A52E3E" w:rsidP="009F718E">
            <w:pPr>
              <w:pStyle w:val="a7"/>
              <w:ind w:left="0"/>
              <w:jc w:val="both"/>
              <w:rPr>
                <w:rFonts w:ascii="Times New Roman" w:hAnsi="Times New Roman" w:cs="Times New Roman"/>
              </w:rPr>
            </w:pPr>
            <w:r w:rsidRPr="00A52E3E">
              <w:rPr>
                <w:rFonts w:ascii="Times New Roman" w:hAnsi="Times New Roman" w:cs="Times New Roman"/>
              </w:rPr>
              <w:t>«Начальная школа 21 век»</w:t>
            </w:r>
          </w:p>
        </w:tc>
      </w:tr>
    </w:tbl>
    <w:p w:rsidR="00D60BD4" w:rsidRDefault="00D60BD4" w:rsidP="00A52E3E">
      <w:pPr>
        <w:pStyle w:val="Default"/>
        <w:jc w:val="both"/>
        <w:rPr>
          <w:color w:val="auto"/>
        </w:rPr>
      </w:pPr>
    </w:p>
    <w:p w:rsidR="00A52E3E" w:rsidRDefault="00A52E3E" w:rsidP="00A52E3E">
      <w:pPr>
        <w:pStyle w:val="Default"/>
        <w:jc w:val="both"/>
        <w:rPr>
          <w:color w:val="auto"/>
        </w:rPr>
      </w:pPr>
      <w:r w:rsidRPr="0096751D">
        <w:rPr>
          <w:color w:val="auto"/>
        </w:rPr>
        <w:t>Плановое количество обязательных учебных занятий за 4 учебных года составляет 3039 часов, общее количество учебных занятий может составлять не более 3345 часов (включая часть, формируемую участниками образовательного процесса), что соответствует требованиям ФГОС</w:t>
      </w:r>
      <w:r w:rsidRPr="005802B3">
        <w:rPr>
          <w:color w:val="auto"/>
        </w:rPr>
        <w:t>. Перечень предметн</w:t>
      </w:r>
      <w:r>
        <w:rPr>
          <w:color w:val="auto"/>
        </w:rPr>
        <w:t xml:space="preserve">ых областей, учебных предметов, </w:t>
      </w:r>
      <w:r w:rsidRPr="005802B3">
        <w:rPr>
          <w:color w:val="auto"/>
        </w:rPr>
        <w:t xml:space="preserve"> недельный</w:t>
      </w:r>
      <w:r>
        <w:rPr>
          <w:color w:val="auto"/>
        </w:rPr>
        <w:t xml:space="preserve"> и годовой </w:t>
      </w:r>
      <w:r w:rsidRPr="005802B3">
        <w:rPr>
          <w:color w:val="auto"/>
        </w:rPr>
        <w:t xml:space="preserve">учебный план представлен в таблице:   </w:t>
      </w:r>
    </w:p>
    <w:p w:rsidR="00A52E3E" w:rsidRDefault="00A52E3E" w:rsidP="00A52E3E">
      <w:pPr>
        <w:pStyle w:val="Default"/>
        <w:jc w:val="both"/>
        <w:rPr>
          <w:color w:val="auto"/>
        </w:rPr>
      </w:pPr>
    </w:p>
    <w:p w:rsidR="00A52E3E" w:rsidRPr="00494B32" w:rsidRDefault="00A52E3E" w:rsidP="00A52E3E">
      <w:pPr>
        <w:jc w:val="center"/>
        <w:rPr>
          <w: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035"/>
        <w:gridCol w:w="852"/>
        <w:gridCol w:w="614"/>
        <w:gridCol w:w="852"/>
        <w:gridCol w:w="587"/>
        <w:gridCol w:w="852"/>
        <w:gridCol w:w="586"/>
        <w:gridCol w:w="852"/>
        <w:gridCol w:w="586"/>
        <w:gridCol w:w="6"/>
      </w:tblGrid>
      <w:tr w:rsidR="00A52E3E" w:rsidRPr="00A52E3E" w:rsidTr="00A52E3E">
        <w:trPr>
          <w:trHeight w:val="645"/>
        </w:trPr>
        <w:tc>
          <w:tcPr>
            <w:tcW w:w="1999"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Предметные области</w:t>
            </w:r>
          </w:p>
        </w:tc>
        <w:tc>
          <w:tcPr>
            <w:tcW w:w="2035"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Предметы/классы</w:t>
            </w:r>
          </w:p>
        </w:tc>
        <w:tc>
          <w:tcPr>
            <w:tcW w:w="1466" w:type="dxa"/>
            <w:gridSpan w:val="2"/>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1 класс</w:t>
            </w:r>
          </w:p>
        </w:tc>
        <w:tc>
          <w:tcPr>
            <w:tcW w:w="1439" w:type="dxa"/>
            <w:gridSpan w:val="2"/>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 класс</w:t>
            </w:r>
          </w:p>
        </w:tc>
        <w:tc>
          <w:tcPr>
            <w:tcW w:w="1438" w:type="dxa"/>
            <w:gridSpan w:val="2"/>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3 класс</w:t>
            </w:r>
          </w:p>
        </w:tc>
        <w:tc>
          <w:tcPr>
            <w:tcW w:w="1444" w:type="dxa"/>
            <w:gridSpan w:val="3"/>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4 класс</w:t>
            </w:r>
          </w:p>
        </w:tc>
      </w:tr>
      <w:tr w:rsidR="00A52E3E" w:rsidRPr="00A52E3E" w:rsidTr="00A52E3E">
        <w:trPr>
          <w:trHeight w:val="341"/>
        </w:trPr>
        <w:tc>
          <w:tcPr>
            <w:tcW w:w="9821" w:type="dxa"/>
            <w:gridSpan w:val="11"/>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i/>
                <w:sz w:val="22"/>
                <w:szCs w:val="22"/>
              </w:rPr>
              <w:t>Инвариантная часть</w:t>
            </w:r>
          </w:p>
        </w:tc>
      </w:tr>
      <w:tr w:rsidR="00A52E3E" w:rsidRPr="00A52E3E" w:rsidTr="00A52E3E">
        <w:trPr>
          <w:trHeight w:val="341"/>
        </w:trPr>
        <w:tc>
          <w:tcPr>
            <w:tcW w:w="1999" w:type="dxa"/>
          </w:tcPr>
          <w:p w:rsidR="00A52E3E" w:rsidRPr="00A52E3E" w:rsidRDefault="00A52E3E" w:rsidP="009F718E">
            <w:pPr>
              <w:jc w:val="both"/>
              <w:rPr>
                <w:rFonts w:ascii="Times New Roman" w:hAnsi="Times New Roman" w:cs="Times New Roman"/>
              </w:rPr>
            </w:pP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Кол-во часов</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 xml:space="preserve">неделя </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год</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 xml:space="preserve">неделя </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год</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 xml:space="preserve">неделя </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год</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 xml:space="preserve">неделя </w:t>
            </w:r>
          </w:p>
        </w:tc>
        <w:tc>
          <w:tcPr>
            <w:tcW w:w="592" w:type="dxa"/>
            <w:gridSpan w:val="2"/>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год</w:t>
            </w:r>
          </w:p>
        </w:tc>
      </w:tr>
      <w:tr w:rsidR="00A52E3E" w:rsidRPr="00A52E3E" w:rsidTr="00A52E3E">
        <w:trPr>
          <w:gridAfter w:val="1"/>
          <w:wAfter w:w="6" w:type="dxa"/>
          <w:trHeight w:val="323"/>
        </w:trPr>
        <w:tc>
          <w:tcPr>
            <w:tcW w:w="1999" w:type="dxa"/>
            <w:vMerge w:val="restart"/>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b/>
                <w:i/>
                <w:iCs/>
                <w:sz w:val="22"/>
                <w:szCs w:val="22"/>
              </w:rPr>
              <w:t>Русский язык и литературное чтение</w:t>
            </w: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русский язык</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5</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165</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5</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170</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5</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170</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5</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170</w:t>
            </w:r>
          </w:p>
        </w:tc>
      </w:tr>
      <w:tr w:rsidR="00A52E3E" w:rsidRPr="00A52E3E" w:rsidTr="00A52E3E">
        <w:trPr>
          <w:gridAfter w:val="1"/>
          <w:wAfter w:w="6" w:type="dxa"/>
          <w:trHeight w:val="645"/>
        </w:trPr>
        <w:tc>
          <w:tcPr>
            <w:tcW w:w="1999" w:type="dxa"/>
            <w:vMerge/>
          </w:tcPr>
          <w:p w:rsidR="00A52E3E" w:rsidRPr="00A52E3E" w:rsidRDefault="00A52E3E" w:rsidP="009F718E">
            <w:pPr>
              <w:jc w:val="both"/>
              <w:rPr>
                <w:rFonts w:ascii="Times New Roman" w:hAnsi="Times New Roman" w:cs="Times New Roman"/>
              </w:rPr>
            </w:pP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литературное чтение</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4</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132</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4</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136</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4</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136</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102</w:t>
            </w:r>
          </w:p>
        </w:tc>
      </w:tr>
      <w:tr w:rsidR="00A52E3E" w:rsidRPr="00A52E3E" w:rsidTr="00A52E3E">
        <w:trPr>
          <w:gridAfter w:val="1"/>
          <w:wAfter w:w="6" w:type="dxa"/>
          <w:trHeight w:val="323"/>
        </w:trPr>
        <w:tc>
          <w:tcPr>
            <w:tcW w:w="1999" w:type="dxa"/>
          </w:tcPr>
          <w:p w:rsidR="00A52E3E" w:rsidRPr="00A52E3E" w:rsidRDefault="00A52E3E" w:rsidP="009F718E">
            <w:pPr>
              <w:jc w:val="both"/>
              <w:rPr>
                <w:rFonts w:ascii="Times New Roman" w:hAnsi="Times New Roman" w:cs="Times New Roman"/>
                <w:b/>
                <w:i/>
                <w:iCs/>
              </w:rPr>
            </w:pPr>
            <w:r w:rsidRPr="00A52E3E">
              <w:rPr>
                <w:rFonts w:ascii="Times New Roman" w:hAnsi="Times New Roman" w:cs="Times New Roman"/>
                <w:b/>
                <w:i/>
                <w:iCs/>
                <w:sz w:val="22"/>
                <w:szCs w:val="22"/>
              </w:rPr>
              <w:t>Иностранный язык</w:t>
            </w: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иностранный язык</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2</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68</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2</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68</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2</w:t>
            </w:r>
          </w:p>
        </w:tc>
        <w:tc>
          <w:tcPr>
            <w:tcW w:w="586" w:type="dxa"/>
          </w:tcPr>
          <w:p w:rsidR="00A52E3E" w:rsidRPr="00A52E3E" w:rsidRDefault="00A52E3E" w:rsidP="009F718E">
            <w:pPr>
              <w:jc w:val="both"/>
              <w:rPr>
                <w:rFonts w:ascii="Times New Roman" w:hAnsi="Times New Roman" w:cs="Times New Roman"/>
              </w:rPr>
            </w:pPr>
          </w:p>
        </w:tc>
      </w:tr>
      <w:tr w:rsidR="00A52E3E" w:rsidRPr="00A52E3E" w:rsidTr="00A52E3E">
        <w:trPr>
          <w:gridAfter w:val="1"/>
          <w:wAfter w:w="6" w:type="dxa"/>
          <w:trHeight w:val="323"/>
        </w:trPr>
        <w:tc>
          <w:tcPr>
            <w:tcW w:w="1999"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b/>
                <w:i/>
                <w:iCs/>
                <w:sz w:val="22"/>
                <w:szCs w:val="22"/>
              </w:rPr>
              <w:lastRenderedPageBreak/>
              <w:t>Математика    и информатика</w:t>
            </w: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математика</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4</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132</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4</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136</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4</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136</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4</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136</w:t>
            </w:r>
          </w:p>
        </w:tc>
      </w:tr>
      <w:tr w:rsidR="00A52E3E" w:rsidRPr="00A52E3E" w:rsidTr="00A52E3E">
        <w:trPr>
          <w:gridAfter w:val="1"/>
          <w:wAfter w:w="6" w:type="dxa"/>
          <w:trHeight w:val="323"/>
        </w:trPr>
        <w:tc>
          <w:tcPr>
            <w:tcW w:w="1999" w:type="dxa"/>
          </w:tcPr>
          <w:p w:rsidR="00A52E3E" w:rsidRPr="00A52E3E" w:rsidRDefault="00A52E3E" w:rsidP="009F718E">
            <w:pPr>
              <w:jc w:val="both"/>
              <w:rPr>
                <w:rFonts w:ascii="Times New Roman" w:hAnsi="Times New Roman" w:cs="Times New Roman"/>
                <w:b/>
                <w:i/>
              </w:rPr>
            </w:pPr>
            <w:r w:rsidRPr="00A52E3E">
              <w:rPr>
                <w:rFonts w:ascii="Times New Roman" w:hAnsi="Times New Roman" w:cs="Times New Roman"/>
                <w:b/>
                <w:bCs/>
                <w:i/>
                <w:sz w:val="22"/>
                <w:szCs w:val="22"/>
              </w:rPr>
              <w:t>Обществознание и естествознание</w:t>
            </w: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окружающий мир</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2</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66</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2</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68</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2</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68</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2</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68</w:t>
            </w:r>
          </w:p>
        </w:tc>
      </w:tr>
      <w:tr w:rsidR="00A52E3E" w:rsidRPr="00A52E3E" w:rsidTr="00A52E3E">
        <w:trPr>
          <w:gridAfter w:val="1"/>
          <w:wAfter w:w="6" w:type="dxa"/>
          <w:trHeight w:val="323"/>
        </w:trPr>
        <w:tc>
          <w:tcPr>
            <w:tcW w:w="1999" w:type="dxa"/>
          </w:tcPr>
          <w:p w:rsidR="00A52E3E" w:rsidRPr="00A52E3E" w:rsidRDefault="00A52E3E" w:rsidP="009F718E">
            <w:pPr>
              <w:jc w:val="both"/>
              <w:rPr>
                <w:rFonts w:ascii="Times New Roman" w:hAnsi="Times New Roman" w:cs="Times New Roman"/>
                <w:b/>
                <w:bCs/>
                <w:i/>
              </w:rPr>
            </w:pPr>
            <w:r w:rsidRPr="00A52E3E">
              <w:rPr>
                <w:rFonts w:ascii="Times New Roman" w:hAnsi="Times New Roman" w:cs="Times New Roman"/>
                <w:b/>
                <w:bCs/>
                <w:i/>
                <w:sz w:val="22"/>
                <w:szCs w:val="22"/>
              </w:rPr>
              <w:t xml:space="preserve">Основы </w:t>
            </w:r>
            <w:r w:rsidRPr="00A52E3E">
              <w:rPr>
                <w:rFonts w:ascii="Times New Roman" w:eastAsia="@Arial Unicode MS" w:hAnsi="Times New Roman" w:cs="Times New Roman"/>
                <w:b/>
                <w:i/>
                <w:sz w:val="22"/>
                <w:szCs w:val="22"/>
              </w:rPr>
              <w:t>религиозных культур и светской этики</w:t>
            </w: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bCs/>
                <w:sz w:val="22"/>
                <w:szCs w:val="22"/>
              </w:rPr>
              <w:t xml:space="preserve">Основы </w:t>
            </w:r>
            <w:r w:rsidRPr="00A52E3E">
              <w:rPr>
                <w:rFonts w:ascii="Times New Roman" w:eastAsia="@Arial Unicode MS" w:hAnsi="Times New Roman" w:cs="Times New Roman"/>
                <w:sz w:val="22"/>
                <w:szCs w:val="22"/>
              </w:rPr>
              <w:t>религиозных культур и светской этики</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r>
      <w:tr w:rsidR="00A52E3E" w:rsidRPr="00A52E3E" w:rsidTr="00A52E3E">
        <w:trPr>
          <w:gridAfter w:val="1"/>
          <w:wAfter w:w="6" w:type="dxa"/>
          <w:trHeight w:val="323"/>
        </w:trPr>
        <w:tc>
          <w:tcPr>
            <w:tcW w:w="1999" w:type="dxa"/>
            <w:vMerge w:val="restart"/>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b/>
                <w:i/>
                <w:sz w:val="22"/>
                <w:szCs w:val="22"/>
              </w:rPr>
              <w:t>Искусство</w:t>
            </w: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музыка</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33</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r>
      <w:tr w:rsidR="00A52E3E" w:rsidRPr="00A52E3E" w:rsidTr="00A52E3E">
        <w:trPr>
          <w:gridAfter w:val="1"/>
          <w:wAfter w:w="6" w:type="dxa"/>
          <w:trHeight w:val="500"/>
        </w:trPr>
        <w:tc>
          <w:tcPr>
            <w:tcW w:w="1999" w:type="dxa"/>
            <w:vMerge/>
          </w:tcPr>
          <w:p w:rsidR="00A52E3E" w:rsidRPr="00A52E3E" w:rsidRDefault="00A52E3E" w:rsidP="009F718E">
            <w:pPr>
              <w:jc w:val="both"/>
              <w:rPr>
                <w:rFonts w:ascii="Times New Roman" w:hAnsi="Times New Roman" w:cs="Times New Roman"/>
              </w:rPr>
            </w:pP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изобразительное искусство</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33</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r>
      <w:tr w:rsidR="00A52E3E" w:rsidRPr="00A52E3E" w:rsidTr="00A52E3E">
        <w:trPr>
          <w:gridAfter w:val="1"/>
          <w:wAfter w:w="6" w:type="dxa"/>
          <w:trHeight w:val="323"/>
        </w:trPr>
        <w:tc>
          <w:tcPr>
            <w:tcW w:w="1999"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b/>
                <w:i/>
                <w:sz w:val="22"/>
                <w:szCs w:val="22"/>
              </w:rPr>
              <w:t>Технология</w:t>
            </w: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технология</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33</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34</w:t>
            </w:r>
          </w:p>
        </w:tc>
      </w:tr>
      <w:tr w:rsidR="00A52E3E" w:rsidRPr="00A52E3E" w:rsidTr="00A52E3E">
        <w:trPr>
          <w:gridAfter w:val="1"/>
          <w:wAfter w:w="6" w:type="dxa"/>
          <w:trHeight w:val="645"/>
        </w:trPr>
        <w:tc>
          <w:tcPr>
            <w:tcW w:w="1999"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b/>
                <w:i/>
                <w:sz w:val="22"/>
                <w:szCs w:val="22"/>
              </w:rPr>
              <w:t>Физическая культура и ОБЖ</w:t>
            </w:r>
          </w:p>
        </w:tc>
        <w:tc>
          <w:tcPr>
            <w:tcW w:w="2035"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физическая культура</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99</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102</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102</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3</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102</w:t>
            </w:r>
          </w:p>
        </w:tc>
      </w:tr>
      <w:tr w:rsidR="00A52E3E" w:rsidRPr="00A52E3E" w:rsidTr="00A52E3E">
        <w:trPr>
          <w:gridAfter w:val="1"/>
          <w:wAfter w:w="6" w:type="dxa"/>
          <w:trHeight w:val="645"/>
        </w:trPr>
        <w:tc>
          <w:tcPr>
            <w:tcW w:w="1999" w:type="dxa"/>
          </w:tcPr>
          <w:p w:rsidR="00A52E3E" w:rsidRPr="00A52E3E" w:rsidRDefault="00A52E3E" w:rsidP="009F718E">
            <w:pPr>
              <w:jc w:val="both"/>
              <w:rPr>
                <w:rFonts w:ascii="Times New Roman" w:hAnsi="Times New Roman" w:cs="Times New Roman"/>
              </w:rPr>
            </w:pPr>
          </w:p>
        </w:tc>
        <w:tc>
          <w:tcPr>
            <w:tcW w:w="2035"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Итого:</w:t>
            </w:r>
          </w:p>
        </w:tc>
        <w:tc>
          <w:tcPr>
            <w:tcW w:w="852"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21</w:t>
            </w:r>
          </w:p>
        </w:tc>
        <w:tc>
          <w:tcPr>
            <w:tcW w:w="614"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693</w:t>
            </w:r>
          </w:p>
        </w:tc>
        <w:tc>
          <w:tcPr>
            <w:tcW w:w="852"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23</w:t>
            </w:r>
          </w:p>
        </w:tc>
        <w:tc>
          <w:tcPr>
            <w:tcW w:w="587"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782</w:t>
            </w:r>
          </w:p>
        </w:tc>
        <w:tc>
          <w:tcPr>
            <w:tcW w:w="852"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23</w:t>
            </w:r>
          </w:p>
        </w:tc>
        <w:tc>
          <w:tcPr>
            <w:tcW w:w="586"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782</w:t>
            </w:r>
          </w:p>
        </w:tc>
        <w:tc>
          <w:tcPr>
            <w:tcW w:w="852"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23</w:t>
            </w:r>
          </w:p>
        </w:tc>
        <w:tc>
          <w:tcPr>
            <w:tcW w:w="586"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782</w:t>
            </w:r>
          </w:p>
        </w:tc>
      </w:tr>
      <w:tr w:rsidR="00A52E3E" w:rsidRPr="00A52E3E" w:rsidTr="00A52E3E">
        <w:trPr>
          <w:trHeight w:val="645"/>
        </w:trPr>
        <w:tc>
          <w:tcPr>
            <w:tcW w:w="1999" w:type="dxa"/>
          </w:tcPr>
          <w:p w:rsidR="00A52E3E" w:rsidRPr="00A52E3E" w:rsidRDefault="00A52E3E" w:rsidP="009F718E">
            <w:pPr>
              <w:jc w:val="both"/>
              <w:rPr>
                <w:rFonts w:ascii="Times New Roman" w:hAnsi="Times New Roman" w:cs="Times New Roman"/>
                <w:b/>
                <w:bCs/>
                <w:i/>
                <w:iCs/>
              </w:rPr>
            </w:pPr>
            <w:r w:rsidRPr="00A52E3E">
              <w:rPr>
                <w:rFonts w:ascii="Times New Roman" w:hAnsi="Times New Roman" w:cs="Times New Roman"/>
                <w:b/>
                <w:bCs/>
                <w:i/>
                <w:iCs/>
                <w:sz w:val="22"/>
                <w:szCs w:val="22"/>
              </w:rPr>
              <w:t>Часть учебного плана, формируемая участниками образовательного процесса</w:t>
            </w:r>
          </w:p>
          <w:p w:rsidR="00A52E3E" w:rsidRPr="00A52E3E" w:rsidRDefault="00A52E3E" w:rsidP="009F718E">
            <w:pPr>
              <w:jc w:val="both"/>
              <w:rPr>
                <w:rFonts w:ascii="Times New Roman" w:hAnsi="Times New Roman" w:cs="Times New Roman"/>
              </w:rPr>
            </w:pPr>
          </w:p>
        </w:tc>
        <w:tc>
          <w:tcPr>
            <w:tcW w:w="2035" w:type="dxa"/>
          </w:tcPr>
          <w:p w:rsidR="00A52E3E" w:rsidRPr="00A52E3E" w:rsidRDefault="00A52E3E" w:rsidP="009F718E">
            <w:pPr>
              <w:jc w:val="both"/>
              <w:rPr>
                <w:rFonts w:ascii="Times New Roman" w:hAnsi="Times New Roman" w:cs="Times New Roman"/>
              </w:rPr>
            </w:pP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614"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587"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586"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852" w:type="dxa"/>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c>
          <w:tcPr>
            <w:tcW w:w="592" w:type="dxa"/>
            <w:gridSpan w:val="2"/>
          </w:tcPr>
          <w:p w:rsidR="00A52E3E" w:rsidRPr="00A52E3E" w:rsidRDefault="00A52E3E" w:rsidP="009F718E">
            <w:pPr>
              <w:jc w:val="both"/>
              <w:rPr>
                <w:rFonts w:ascii="Times New Roman" w:hAnsi="Times New Roman" w:cs="Times New Roman"/>
              </w:rPr>
            </w:pPr>
            <w:r w:rsidRPr="00A52E3E">
              <w:rPr>
                <w:rFonts w:ascii="Times New Roman" w:hAnsi="Times New Roman" w:cs="Times New Roman"/>
                <w:sz w:val="22"/>
                <w:szCs w:val="22"/>
              </w:rPr>
              <w:t>-</w:t>
            </w:r>
          </w:p>
        </w:tc>
      </w:tr>
      <w:tr w:rsidR="00A52E3E" w:rsidRPr="00A52E3E" w:rsidTr="00A52E3E">
        <w:trPr>
          <w:trHeight w:val="645"/>
        </w:trPr>
        <w:tc>
          <w:tcPr>
            <w:tcW w:w="1999" w:type="dxa"/>
          </w:tcPr>
          <w:p w:rsidR="00A52E3E" w:rsidRPr="00A52E3E" w:rsidRDefault="00A52E3E" w:rsidP="009F718E">
            <w:pPr>
              <w:jc w:val="both"/>
              <w:rPr>
                <w:rFonts w:ascii="Times New Roman" w:hAnsi="Times New Roman" w:cs="Times New Roman"/>
                <w:b/>
                <w:bCs/>
                <w:i/>
                <w:iCs/>
              </w:rPr>
            </w:pPr>
          </w:p>
        </w:tc>
        <w:tc>
          <w:tcPr>
            <w:tcW w:w="2035"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Итого:</w:t>
            </w:r>
          </w:p>
        </w:tc>
        <w:tc>
          <w:tcPr>
            <w:tcW w:w="852"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21</w:t>
            </w:r>
          </w:p>
        </w:tc>
        <w:tc>
          <w:tcPr>
            <w:tcW w:w="614"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693</w:t>
            </w:r>
          </w:p>
        </w:tc>
        <w:tc>
          <w:tcPr>
            <w:tcW w:w="852"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23</w:t>
            </w:r>
          </w:p>
        </w:tc>
        <w:tc>
          <w:tcPr>
            <w:tcW w:w="587"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782</w:t>
            </w:r>
          </w:p>
        </w:tc>
        <w:tc>
          <w:tcPr>
            <w:tcW w:w="852"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23</w:t>
            </w:r>
          </w:p>
        </w:tc>
        <w:tc>
          <w:tcPr>
            <w:tcW w:w="586"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782</w:t>
            </w:r>
          </w:p>
        </w:tc>
        <w:tc>
          <w:tcPr>
            <w:tcW w:w="852" w:type="dxa"/>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23</w:t>
            </w:r>
          </w:p>
        </w:tc>
        <w:tc>
          <w:tcPr>
            <w:tcW w:w="592" w:type="dxa"/>
            <w:gridSpan w:val="2"/>
          </w:tcPr>
          <w:p w:rsidR="00A52E3E" w:rsidRPr="00A52E3E" w:rsidRDefault="00A52E3E" w:rsidP="009F718E">
            <w:pPr>
              <w:jc w:val="both"/>
              <w:rPr>
                <w:rFonts w:ascii="Times New Roman" w:hAnsi="Times New Roman" w:cs="Times New Roman"/>
                <w:b/>
              </w:rPr>
            </w:pPr>
            <w:r w:rsidRPr="00A52E3E">
              <w:rPr>
                <w:rFonts w:ascii="Times New Roman" w:hAnsi="Times New Roman" w:cs="Times New Roman"/>
                <w:b/>
                <w:sz w:val="22"/>
                <w:szCs w:val="22"/>
              </w:rPr>
              <w:t>782</w:t>
            </w:r>
          </w:p>
        </w:tc>
      </w:tr>
    </w:tbl>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Особенность учебного плана МАОУ </w:t>
      </w:r>
      <w:r w:rsidR="00D60BD4">
        <w:rPr>
          <w:rFonts w:ascii="Times New Roman" w:hAnsi="Times New Roman" w:cs="Times New Roman"/>
        </w:rPr>
        <w:t>Вагайская</w:t>
      </w:r>
      <w:r>
        <w:rPr>
          <w:rFonts w:ascii="Times New Roman" w:hAnsi="Times New Roman" w:cs="Times New Roman"/>
        </w:rPr>
        <w:t xml:space="preserve"> СОШ</w:t>
      </w:r>
      <w:r w:rsidRPr="00A52E3E">
        <w:rPr>
          <w:rFonts w:ascii="Times New Roman" w:hAnsi="Times New Roman" w:cs="Times New Roman"/>
        </w:rPr>
        <w:t xml:space="preserve">, обусловлена концепцией развивающей личностно-ориентированной системы обучения, в том числе: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 присвоением учебникам комплектов нового содержания: системное изложение научных понятий в той или иной предметной области уступило место способам организации образовательной деятельности и учебного сотрудничества в едином комплекте учебников, объединенных межпредметными связями образовательного и воспитательного процессов; -учетом планируемых результатов как основы системы оценки достижения требований стандарта: опорная система знаний, умений и компетенций («выпускник научится») и система учебный действий в отношении знаний, умений, навыков, расширяющих и углубляющих опорную систему («выпускник получит возможность научиться»). </w:t>
      </w:r>
    </w:p>
    <w:p w:rsidR="00D60BD4" w:rsidRDefault="00D60BD4" w:rsidP="00A52E3E">
      <w:pPr>
        <w:jc w:val="both"/>
        <w:rPr>
          <w:rFonts w:ascii="Times New Roman" w:hAnsi="Times New Roman" w:cs="Times New Roman"/>
        </w:rPr>
      </w:pPr>
      <w:r>
        <w:rPr>
          <w:rFonts w:ascii="Times New Roman" w:hAnsi="Times New Roman" w:cs="Times New Roman"/>
        </w:rPr>
        <w:t xml:space="preserve"> </w:t>
      </w:r>
      <w:r w:rsidR="00A52E3E" w:rsidRPr="00A52E3E">
        <w:rPr>
          <w:rFonts w:ascii="Times New Roman" w:hAnsi="Times New Roman" w:cs="Times New Roman"/>
        </w:rPr>
        <w:t xml:space="preserve">Содержательные линии индивидуального развития младшего школьника  нашли отражение в Программах каждого учебного предмета в следующих положениях: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-признание решающей роли содержания образования, включающее способы организации образовательной деятельности и приемы формирования учебного сотрудничества,  в достижении целей личностного и социального развития обучающихся;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-ориентация на достижение цели и основного результата образования – развитие личности обучающегося на основе освоения универсальных учебных действий (познавательных, регулятивных, коммуникативных) и предметных результатов, освоенных обучающимися в ходе изучения учебных предметов;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  </w:t>
      </w:r>
    </w:p>
    <w:p w:rsidR="00A52E3E" w:rsidRPr="00A52E3E" w:rsidRDefault="00A52E3E" w:rsidP="00A52E3E">
      <w:pPr>
        <w:tabs>
          <w:tab w:val="center" w:pos="775"/>
          <w:tab w:val="center" w:pos="2223"/>
          <w:tab w:val="center" w:pos="3908"/>
          <w:tab w:val="center" w:pos="5594"/>
          <w:tab w:val="center" w:pos="7128"/>
          <w:tab w:val="center" w:pos="8612"/>
          <w:tab w:val="right" w:pos="9666"/>
        </w:tabs>
        <w:jc w:val="both"/>
        <w:rPr>
          <w:rFonts w:ascii="Times New Roman" w:hAnsi="Times New Roman" w:cs="Times New Roman"/>
        </w:rPr>
      </w:pPr>
      <w:r w:rsidRPr="00A52E3E">
        <w:rPr>
          <w:rFonts w:ascii="Times New Roman" w:eastAsia="Calibri" w:hAnsi="Times New Roman" w:cs="Times New Roman"/>
        </w:rPr>
        <w:tab/>
      </w:r>
      <w:r w:rsidRPr="00A52E3E">
        <w:rPr>
          <w:rFonts w:ascii="Times New Roman" w:hAnsi="Times New Roman" w:cs="Times New Roman"/>
        </w:rPr>
        <w:t xml:space="preserve">-развитие </w:t>
      </w:r>
      <w:r w:rsidRPr="00A52E3E">
        <w:rPr>
          <w:rFonts w:ascii="Times New Roman" w:hAnsi="Times New Roman" w:cs="Times New Roman"/>
        </w:rPr>
        <w:tab/>
        <w:t xml:space="preserve">умственных </w:t>
      </w:r>
      <w:r w:rsidRPr="00A52E3E">
        <w:rPr>
          <w:rFonts w:ascii="Times New Roman" w:hAnsi="Times New Roman" w:cs="Times New Roman"/>
        </w:rPr>
        <w:tab/>
        <w:t xml:space="preserve">способностей, </w:t>
      </w:r>
      <w:r w:rsidRPr="00A52E3E">
        <w:rPr>
          <w:rFonts w:ascii="Times New Roman" w:hAnsi="Times New Roman" w:cs="Times New Roman"/>
        </w:rPr>
        <w:tab/>
        <w:t xml:space="preserve">творческого </w:t>
      </w:r>
      <w:r w:rsidRPr="00A52E3E">
        <w:rPr>
          <w:rFonts w:ascii="Times New Roman" w:hAnsi="Times New Roman" w:cs="Times New Roman"/>
        </w:rPr>
        <w:tab/>
        <w:t xml:space="preserve">мышления, </w:t>
      </w:r>
      <w:r w:rsidRPr="00A52E3E">
        <w:rPr>
          <w:rFonts w:ascii="Times New Roman" w:hAnsi="Times New Roman" w:cs="Times New Roman"/>
        </w:rPr>
        <w:tab/>
        <w:t xml:space="preserve">готовности </w:t>
      </w:r>
      <w:r w:rsidRPr="00A52E3E">
        <w:rPr>
          <w:rFonts w:ascii="Times New Roman" w:hAnsi="Times New Roman" w:cs="Times New Roman"/>
        </w:rPr>
        <w:tab/>
        <w:t xml:space="preserve">к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самостоятельной, в том числе, проектной деятельности;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 воспитание  и развитие качеств личности, отвечающих требованиям современного информационного общества: готовности брать ответственность на себя, принимать решение и действовать, работать в коллективе ведомым и ведущим, общаться как в коллективе </w:t>
      </w:r>
      <w:r w:rsidRPr="00A52E3E">
        <w:rPr>
          <w:rFonts w:ascii="Times New Roman" w:hAnsi="Times New Roman" w:cs="Times New Roman"/>
        </w:rPr>
        <w:lastRenderedPageBreak/>
        <w:t xml:space="preserve">сверстников, так и старших или младших по возрасту; обоснованно критиковать и адекватно реагировать на критику, доказывая собственное мнение; оказывать помощь другим;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-воспитание физической культуры: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 </w:t>
      </w:r>
    </w:p>
    <w:p w:rsidR="00A52E3E" w:rsidRPr="00A52E3E" w:rsidRDefault="00A52E3E" w:rsidP="00A52E3E">
      <w:pPr>
        <w:jc w:val="both"/>
        <w:rPr>
          <w:rFonts w:ascii="Times New Roman" w:hAnsi="Times New Roman" w:cs="Times New Roman"/>
        </w:rPr>
      </w:pPr>
      <w:r w:rsidRPr="00A52E3E">
        <w:rPr>
          <w:rFonts w:ascii="Times New Roman" w:hAnsi="Times New Roman" w:cs="Times New Roman"/>
        </w:rPr>
        <w:t xml:space="preserve">-социально-нравственное воспитание:  формирование основ российской идентичности, формирование чувства любви и уважения к близким и окружающим; развитие чувства сострадания и сопереживания ближнему (слабому); формирование умения различать и анализировать собственные эмоциональные переживания и переживания других людей; воспитание  уважения (терпимости)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 </w:t>
      </w:r>
    </w:p>
    <w:p w:rsidR="00A52E3E" w:rsidRPr="00A52E3E" w:rsidRDefault="00A52E3E" w:rsidP="00D60BD4">
      <w:pPr>
        <w:jc w:val="both"/>
        <w:rPr>
          <w:rFonts w:ascii="Times New Roman" w:hAnsi="Times New Roman" w:cs="Times New Roman"/>
        </w:rPr>
      </w:pPr>
      <w:r w:rsidRPr="00A52E3E">
        <w:rPr>
          <w:rFonts w:ascii="Times New Roman" w:hAnsi="Times New Roman" w:cs="Times New Roman"/>
        </w:rPr>
        <w:t xml:space="preserve">Учебная программа каждого предмета базируется на интегрированной основе общего содержания, отражающей единство и целостность научной картины мира. Учебный план реализует цели и задачи, определенные в учебно-методических комплектах, и сформулированные в пояснительной записке Основной образовательной программы, с ориентацией на планируемые результаты.  </w:t>
      </w:r>
    </w:p>
    <w:p w:rsidR="00F95C72" w:rsidRDefault="00A52E3E" w:rsidP="00F95C72">
      <w:pPr>
        <w:jc w:val="both"/>
        <w:rPr>
          <w:rFonts w:ascii="Times New Roman" w:hAnsi="Times New Roman" w:cs="Times New Roman"/>
        </w:rPr>
      </w:pPr>
      <w:r w:rsidRPr="00A52E3E">
        <w:rPr>
          <w:rFonts w:ascii="Times New Roman" w:hAnsi="Times New Roman" w:cs="Times New Roman"/>
        </w:rPr>
        <w:t xml:space="preserve">Основными задачами реализации содержания предметной области «Математика и информатика» является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F95C72" w:rsidRPr="00F95C72" w:rsidRDefault="00F95C72" w:rsidP="00F95C72">
      <w:pPr>
        <w:jc w:val="both"/>
        <w:rPr>
          <w:rFonts w:ascii="Times New Roman" w:hAnsi="Times New Roman" w:cs="Times New Roman"/>
        </w:rPr>
      </w:pPr>
      <w:r>
        <w:rPr>
          <w:rFonts w:ascii="Times New Roman" w:hAnsi="Times New Roman" w:cs="Times New Roman"/>
        </w:rPr>
        <w:t>У</w:t>
      </w:r>
      <w:r w:rsidRPr="00F95C72">
        <w:rPr>
          <w:rFonts w:ascii="Times New Roman" w:hAnsi="Times New Roman" w:cs="Times New Roman"/>
        </w:rPr>
        <w:t>чебный курс «Информатика» в начальной школе изучается во 1–4 классах в качестве учебного модуля  в предмете «Математика»  в разделе «Работа с информацией», а также  по программе внеурочной деятельности «В мире информатики».</w:t>
      </w:r>
    </w:p>
    <w:p w:rsidR="00A52E3E" w:rsidRPr="00A52E3E" w:rsidRDefault="00A52E3E" w:rsidP="008D7182">
      <w:pPr>
        <w:jc w:val="both"/>
        <w:rPr>
          <w:rFonts w:ascii="Times New Roman" w:hAnsi="Times New Roman" w:cs="Times New Roman"/>
        </w:rPr>
      </w:pPr>
      <w:r w:rsidRPr="00A52E3E">
        <w:rPr>
          <w:rFonts w:ascii="Times New Roman" w:hAnsi="Times New Roman" w:cs="Times New Roman"/>
        </w:rPr>
        <w:t>Организация образовательного процесса на других уроках  так же позволяет формировать компетентность в области использования информационно</w:t>
      </w:r>
      <w:r w:rsidR="008D7182">
        <w:rPr>
          <w:rFonts w:ascii="Times New Roman" w:hAnsi="Times New Roman" w:cs="Times New Roman"/>
        </w:rPr>
        <w:t>-</w:t>
      </w:r>
      <w:r w:rsidRPr="00A52E3E">
        <w:rPr>
          <w:rFonts w:ascii="Times New Roman" w:hAnsi="Times New Roman" w:cs="Times New Roman"/>
        </w:rPr>
        <w:t xml:space="preserve">коммуникационных технологий  (ИКТ– компетенции).  </w:t>
      </w:r>
    </w:p>
    <w:p w:rsidR="00A52E3E" w:rsidRPr="00F95C72" w:rsidRDefault="00A52E3E" w:rsidP="008D7182">
      <w:pPr>
        <w:jc w:val="both"/>
        <w:rPr>
          <w:rFonts w:ascii="Times New Roman" w:hAnsi="Times New Roman" w:cs="Times New Roman"/>
        </w:rPr>
      </w:pPr>
      <w:r w:rsidRPr="00A52E3E">
        <w:rPr>
          <w:rFonts w:ascii="Times New Roman" w:hAnsi="Times New Roman" w:cs="Times New Roman"/>
        </w:rPr>
        <w:t>Учебный предмет «Окружающий мир» является интегрированным. В его содержание дополнительно введены развивающие модули и разделы социально</w:t>
      </w:r>
      <w:r w:rsidR="008D7182">
        <w:rPr>
          <w:rFonts w:ascii="Times New Roman" w:hAnsi="Times New Roman" w:cs="Times New Roman"/>
        </w:rPr>
        <w:t>-</w:t>
      </w:r>
      <w:r w:rsidRPr="00A52E3E">
        <w:rPr>
          <w:rFonts w:ascii="Times New Roman" w:hAnsi="Times New Roman" w:cs="Times New Roman"/>
        </w:rPr>
        <w:t xml:space="preserve">гуманитарной направленности, а также элементы основ безопасности жизнедеятельности. Особое внимание при преподавании предмета уделено формированию у младших школьников здорового образа жизни, элементарных знаний поведения в экстремальных ситуациях, и, </w:t>
      </w:r>
      <w:r w:rsidRPr="00F95C72">
        <w:rPr>
          <w:rFonts w:ascii="Times New Roman" w:hAnsi="Times New Roman" w:cs="Times New Roman"/>
        </w:rPr>
        <w:t xml:space="preserve">прежде всего, знаний правил дорожного движения. </w:t>
      </w:r>
    </w:p>
    <w:p w:rsidR="00F95C72" w:rsidRPr="00F95C72" w:rsidRDefault="00F95C72" w:rsidP="00F95C72">
      <w:pPr>
        <w:widowControl/>
        <w:jc w:val="both"/>
        <w:rPr>
          <w:rFonts w:ascii="Times New Roman" w:hAnsi="Times New Roman" w:cs="Times New Roman"/>
        </w:rPr>
      </w:pPr>
      <w:r w:rsidRPr="00F95C72">
        <w:rPr>
          <w:rFonts w:ascii="Times New Roman" w:hAnsi="Times New Roman" w:cs="Times New Roman"/>
        </w:rPr>
        <w:t>Н</w:t>
      </w:r>
      <w:r>
        <w:rPr>
          <w:rFonts w:ascii="Times New Roman" w:hAnsi="Times New Roman" w:cs="Times New Roman"/>
        </w:rPr>
        <w:t>ационально-</w:t>
      </w:r>
      <w:r w:rsidRPr="00F95C72">
        <w:rPr>
          <w:rFonts w:ascii="Times New Roman" w:hAnsi="Times New Roman" w:cs="Times New Roman"/>
        </w:rPr>
        <w:t>региональные особенности в преподавании тем краеведческой направленности изучаются в предметах:  окружающий мир: 1-4 классы -10 часов;  ИЗО – 1-4 классы -5 часов; ОРКСЭ - 4 класс – 5 часов.</w:t>
      </w:r>
    </w:p>
    <w:p w:rsidR="00A52E3E" w:rsidRPr="00A52E3E" w:rsidRDefault="00A52E3E" w:rsidP="008D7182">
      <w:pPr>
        <w:jc w:val="both"/>
        <w:rPr>
          <w:rFonts w:ascii="Times New Roman" w:hAnsi="Times New Roman" w:cs="Times New Roman"/>
        </w:rPr>
      </w:pPr>
      <w:r w:rsidRPr="00A52E3E">
        <w:rPr>
          <w:rFonts w:ascii="Times New Roman" w:hAnsi="Times New Roman" w:cs="Times New Roman"/>
        </w:rPr>
        <w:t xml:space="preserve">С целью формирования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в 4-х классах реализуется курс «Основы религиозных культур и светской этики». </w:t>
      </w:r>
    </w:p>
    <w:p w:rsidR="00D353CC" w:rsidRDefault="00A52E3E" w:rsidP="00A52E3E">
      <w:pPr>
        <w:pStyle w:val="29"/>
        <w:keepNext/>
        <w:keepLines/>
        <w:shd w:val="clear" w:color="auto" w:fill="auto"/>
        <w:spacing w:line="240" w:lineRule="exact"/>
        <w:rPr>
          <w:sz w:val="24"/>
          <w:szCs w:val="24"/>
        </w:rPr>
      </w:pPr>
      <w:r w:rsidRPr="00A52E3E">
        <w:rPr>
          <w:sz w:val="24"/>
          <w:szCs w:val="24"/>
        </w:rPr>
        <w:t>Составной частью учебного плана является внеурочная деятельность. Она осуществляется по окончанию урочной деятельности</w:t>
      </w:r>
      <w:r w:rsidR="008D7182">
        <w:rPr>
          <w:sz w:val="24"/>
          <w:szCs w:val="24"/>
        </w:rPr>
        <w:t xml:space="preserve"> или в ее процессе.</w:t>
      </w:r>
    </w:p>
    <w:p w:rsidR="004B0156" w:rsidRDefault="004B0156" w:rsidP="00A52E3E">
      <w:pPr>
        <w:pStyle w:val="29"/>
        <w:keepNext/>
        <w:keepLines/>
        <w:shd w:val="clear" w:color="auto" w:fill="auto"/>
        <w:spacing w:line="240" w:lineRule="exact"/>
        <w:rPr>
          <w:sz w:val="24"/>
          <w:szCs w:val="24"/>
        </w:rPr>
      </w:pPr>
    </w:p>
    <w:p w:rsidR="00A31065" w:rsidRPr="00386052" w:rsidRDefault="00A31065" w:rsidP="00A31065">
      <w:pPr>
        <w:pStyle w:val="29"/>
        <w:keepNext/>
        <w:keepLines/>
        <w:shd w:val="clear" w:color="auto" w:fill="auto"/>
        <w:spacing w:line="240" w:lineRule="exact"/>
        <w:rPr>
          <w:sz w:val="24"/>
          <w:szCs w:val="24"/>
        </w:rPr>
      </w:pPr>
      <w:r>
        <w:t xml:space="preserve"> </w:t>
      </w:r>
      <w:r w:rsidRPr="00386052">
        <w:rPr>
          <w:sz w:val="24"/>
          <w:szCs w:val="24"/>
        </w:rPr>
        <w:t xml:space="preserve">3.2 План внеурочной деятельности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b/>
        </w:rPr>
        <w:t xml:space="preserve">План внеурочной деятельности </w:t>
      </w:r>
      <w:r>
        <w:rPr>
          <w:rFonts w:ascii="Times New Roman" w:hAnsi="Times New Roman" w:cs="Times New Roman"/>
        </w:rPr>
        <w:t>сформирован МАОУ Вагайская СОШ</w:t>
      </w:r>
      <w:r w:rsidRPr="00386052">
        <w:rPr>
          <w:rFonts w:ascii="Times New Roman" w:hAnsi="Times New Roman" w:cs="Times New Roman"/>
        </w:rPr>
        <w:t xml:space="preserve"> и  направлен  в  первую очередь на достижение обучающимися п</w:t>
      </w:r>
      <w:r>
        <w:rPr>
          <w:rFonts w:ascii="Times New Roman" w:hAnsi="Times New Roman" w:cs="Times New Roman"/>
        </w:rPr>
        <w:t xml:space="preserve">ланируемых результатов освоения </w:t>
      </w:r>
      <w:r w:rsidRPr="00386052">
        <w:rPr>
          <w:rFonts w:ascii="Times New Roman" w:hAnsi="Times New Roman" w:cs="Times New Roman"/>
        </w:rPr>
        <w:t xml:space="preserve">основной образовательной программы начального общего образования.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 xml:space="preserve">Внеурочная деятельность организуется по направлениям, определенным основной образовательной программой школы, осуществляется за рамками учебного процесса.  Внеурочная деятельность характеризуется интеграцией дополнительных образовательных </w:t>
      </w:r>
      <w:r w:rsidRPr="00386052">
        <w:rPr>
          <w:rFonts w:ascii="Times New Roman" w:hAnsi="Times New Roman" w:cs="Times New Roman"/>
        </w:rPr>
        <w:lastRenderedPageBreak/>
        <w:t xml:space="preserve">программ и воспитательной деятельности с  классным коллективом. Она направлена на достижение планируемых результатов освоения основной образовательной программы начального общего образования и обеспечивает взаимосвязь общего и дополнительного образования, способствует формированию предметных, метапредметных, социальных компетенций и личностного развития учащихся. Формы организации внеурочной деятельности: кружки, секции, студии, факультативы, проектная деятельность, интеллектуальные игры, экскурсии, конкурсы, соревнования.  Для реализации внеурочной деятельности выбрана оптимизационная модель, которая предусматривает объединение учителей начальных классов, педагога-психолога и учителей-предметников. При организации внеурочной деятельности руководствуемся гигиеническими требованиями к условиям реализации основной образовательной программы, учитываем возрастные особенности учащихся и обеспечиваем баланс между двигательно-активными и статическими занятиями.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 xml:space="preserve">Педагоги ведут занятия по рабочим программам, составленным на основе  авторских программ. В подборе программ внеурочной деятельности соблюдается принцип преемственности и последовательности, учитываются запросы родителей (законных представителей) и интересы обучающихся. </w:t>
      </w:r>
    </w:p>
    <w:p w:rsidR="00A31065" w:rsidRPr="00386052" w:rsidRDefault="00A31065" w:rsidP="00A31065">
      <w:pPr>
        <w:rPr>
          <w:rFonts w:ascii="Times New Roman" w:hAnsi="Times New Roman" w:cs="Times New Roman"/>
        </w:rPr>
      </w:pPr>
    </w:p>
    <w:p w:rsidR="00A31065" w:rsidRPr="00386052" w:rsidRDefault="00A31065" w:rsidP="00A31065">
      <w:pPr>
        <w:pStyle w:val="4"/>
        <w:spacing w:line="240" w:lineRule="auto"/>
        <w:ind w:left="0" w:right="0"/>
        <w:rPr>
          <w:szCs w:val="24"/>
        </w:rPr>
      </w:pPr>
      <w:r w:rsidRPr="00386052">
        <w:rPr>
          <w:szCs w:val="24"/>
        </w:rPr>
        <w:t xml:space="preserve">Внеурочная деятельность </w:t>
      </w:r>
    </w:p>
    <w:tbl>
      <w:tblPr>
        <w:tblStyle w:val="TableGrid"/>
        <w:tblW w:w="9573" w:type="dxa"/>
        <w:tblInd w:w="175" w:type="dxa"/>
        <w:tblCellMar>
          <w:top w:w="9" w:type="dxa"/>
          <w:left w:w="108" w:type="dxa"/>
          <w:right w:w="48" w:type="dxa"/>
        </w:tblCellMar>
        <w:tblLook w:val="04A0" w:firstRow="1" w:lastRow="0" w:firstColumn="1" w:lastColumn="0" w:noHBand="0" w:noVBand="1"/>
      </w:tblPr>
      <w:tblGrid>
        <w:gridCol w:w="2650"/>
        <w:gridCol w:w="878"/>
        <w:gridCol w:w="853"/>
        <w:gridCol w:w="876"/>
        <w:gridCol w:w="854"/>
        <w:gridCol w:w="881"/>
        <w:gridCol w:w="855"/>
        <w:gridCol w:w="881"/>
        <w:gridCol w:w="845"/>
      </w:tblGrid>
      <w:tr w:rsidR="00A31065" w:rsidRPr="00386052" w:rsidTr="00A31065">
        <w:trPr>
          <w:trHeight w:val="528"/>
        </w:trPr>
        <w:tc>
          <w:tcPr>
            <w:tcW w:w="2650" w:type="dxa"/>
            <w:vMerge w:val="restart"/>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Направления </w:t>
            </w:r>
          </w:p>
        </w:tc>
        <w:tc>
          <w:tcPr>
            <w:tcW w:w="1731" w:type="dxa"/>
            <w:gridSpan w:val="2"/>
            <w:tcBorders>
              <w:top w:val="single" w:sz="4" w:space="0" w:color="000000"/>
              <w:left w:val="single" w:sz="4" w:space="0" w:color="000000"/>
              <w:bottom w:val="single" w:sz="4" w:space="0" w:color="000000"/>
              <w:right w:val="nil"/>
            </w:tcBorders>
          </w:tcPr>
          <w:p w:rsidR="00A31065" w:rsidRPr="00386052" w:rsidRDefault="00A31065" w:rsidP="00A31065">
            <w:pPr>
              <w:rPr>
                <w:rFonts w:ascii="Times New Roman" w:hAnsi="Times New Roman" w:cs="Times New Roman"/>
              </w:rPr>
            </w:pPr>
          </w:p>
        </w:tc>
        <w:tc>
          <w:tcPr>
            <w:tcW w:w="3466" w:type="dxa"/>
            <w:gridSpan w:val="4"/>
            <w:tcBorders>
              <w:top w:val="single" w:sz="4" w:space="0" w:color="000000"/>
              <w:left w:val="nil"/>
              <w:bottom w:val="single" w:sz="4" w:space="0" w:color="000000"/>
              <w:right w:val="nil"/>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Количество часов в год </w:t>
            </w:r>
          </w:p>
        </w:tc>
        <w:tc>
          <w:tcPr>
            <w:tcW w:w="1726" w:type="dxa"/>
            <w:gridSpan w:val="2"/>
            <w:tcBorders>
              <w:top w:val="single" w:sz="4" w:space="0" w:color="000000"/>
              <w:left w:val="nil"/>
              <w:bottom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528"/>
        </w:trPr>
        <w:tc>
          <w:tcPr>
            <w:tcW w:w="0" w:type="auto"/>
            <w:vMerge/>
            <w:tcBorders>
              <w:top w:val="nil"/>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731"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 классы </w:t>
            </w:r>
          </w:p>
        </w:tc>
        <w:tc>
          <w:tcPr>
            <w:tcW w:w="1730"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2 классы </w:t>
            </w:r>
          </w:p>
        </w:tc>
        <w:tc>
          <w:tcPr>
            <w:tcW w:w="1736"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3 классы </w:t>
            </w:r>
          </w:p>
        </w:tc>
        <w:tc>
          <w:tcPr>
            <w:tcW w:w="1726"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4 класс </w:t>
            </w:r>
          </w:p>
        </w:tc>
      </w:tr>
      <w:tr w:rsidR="00A31065" w:rsidRPr="00386052" w:rsidTr="00A31065">
        <w:trPr>
          <w:trHeight w:val="1877"/>
        </w:trPr>
        <w:tc>
          <w:tcPr>
            <w:tcW w:w="2650"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p>
        </w:tc>
        <w:tc>
          <w:tcPr>
            <w:tcW w:w="878" w:type="dxa"/>
            <w:tcBorders>
              <w:top w:val="single" w:sz="4" w:space="0" w:color="000000"/>
              <w:left w:val="single" w:sz="4" w:space="0" w:color="000000"/>
              <w:bottom w:val="single" w:sz="4" w:space="0" w:color="000000"/>
              <w:right w:val="single" w:sz="4" w:space="0" w:color="000000"/>
            </w:tcBorders>
          </w:tcPr>
          <w:p w:rsidR="00A31065" w:rsidRPr="00386052" w:rsidRDefault="008759BD" w:rsidP="00A31065">
            <w:pPr>
              <w:rPr>
                <w:rFonts w:ascii="Times New Roman" w:hAnsi="Times New Roman" w:cs="Times New Roman"/>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404476" o:spid="_x0000_s1054" style="width:27.15pt;height:59.25pt;mso-position-horizontal-relative:char;mso-position-vertical-relative:line" coordsize="3449,7523">
                  <v:rect id="Rectangle 38078" o:spid="_x0000_s1055" style="position:absolute;left:-4097;top:1614;width:10006;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5dEMYA&#10;AADeAAAADwAAAGRycy9kb3ducmV2LnhtbESPS4vCQBCE78L+h6GFvenEXV9ER1lkFVEQfBw8Npk2&#10;CWZ6splZTf69Iwgei6r6iprOa1OIG1Uut6yg141AECdW55wqOB2XnTEI55E1FpZJQUMO5rOP1hRj&#10;be+8p9vBpyJA2MWoIPO+jKV0SUYGXdeWxMG72MqgD7JKpa7wHuCmkF9RNJQGcw4LGZa0yCi5Hv6N&#10;Amf6u/Ffsfrlnd4i1t+LzblplPps1z8TEJ5q/w6/2mutoB+NRgN43g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5dEMYAAADeAAAADwAAAAAAAAAAAAAAAACYAgAAZHJz&#10;L2Rvd25yZXYueG1sUEsFBgAAAAAEAAQA9QAAAIsDA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 xml:space="preserve">Аудиторн. </w:t>
                          </w:r>
                        </w:p>
                      </w:txbxContent>
                    </v:textbox>
                  </v:rect>
                  <v:rect id="Rectangle 38079" o:spid="_x0000_s1056" style="position:absolute;left:-1127;top:2025;width:8241;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DZ8UA&#10;AADeAAAADwAAAGRycy9kb3ducmV2LnhtbESPT4vCMBTE74LfIbwFb5ruKirVKCIqsoLgn4PHR/Ns&#10;i81Lt4nafnuzIHgcZuY3zHRem0I8qHK5ZQXfvQgEcWJ1zqmC82ndHYNwHlljYZkUNORgPmu3phhr&#10;++QDPY4+FQHCLkYFmfdlLKVLMjLoerYkDt7VVgZ9kFUqdYXPADeF/ImioTSYc1jIsKRlRsnteDcK&#10;nBnsx3/FZsV7vUOs+8vfS9Mo1fmqFxMQnmr/Cb/bW61gEI1GQ/i/E6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MNnxQAAAN4AAAAPAAAAAAAAAAAAAAAAAJgCAABkcnMv&#10;ZG93bnJldi54bWxQSwUGAAAAAAQABAD1AAAAigM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нагрузка</w:t>
                          </w:r>
                        </w:p>
                      </w:txbxContent>
                    </v:textbox>
                  </v:rect>
                  <v:rect id="Rectangle 38080" o:spid="_x0000_s1057" style="position:absolute;left:2630;top:-511;width:506;height:22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m/McA&#10;AADeAAAADwAAAGRycy9kb3ducmV2LnhtbESPT2vCQBTE74V+h+UVequb2tBIdBUJthQFodaDx0f2&#10;mYRm38bsNn++vSsUPA4z8xtmsRpMLTpqXWVZweskAkGcW11xoeD48/EyA+E8ssbaMikYycFq+fiw&#10;wFTbnr+pO/hCBAi7FBWU3jeplC4vyaCb2IY4eGfbGvRBtoXULfYBbmo5jaJ3abDisFBiQ1lJ+e/h&#10;zyhwJt7PLvXnhvd6hzi8ZdvTOCr1/DSs5yA8Df4e/m9/aQVxlCQJ3O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wZvzHAAAA3gAAAA8AAAAAAAAAAAAAAAAAmAIAAGRy&#10;cy9kb3ducmV2LnhtbFBLBQYAAAAABAAEAPUAAACMAwAAAAA=&#10;" filled="f" stroked="f">
                    <v:textbox style="layout-flow:vertical;mso-layout-flow-alt:bottom-to-top" inset="0,0,0,0">
                      <w:txbxContent>
                        <w:p w:rsidR="006D3F52" w:rsidRDefault="006D3F52" w:rsidP="00A31065">
                          <w:pPr>
                            <w:spacing w:after="160" w:line="259" w:lineRule="auto"/>
                          </w:pPr>
                        </w:p>
                      </w:txbxContent>
                    </v:textbox>
                  </v:rect>
                  <w10:wrap type="none"/>
                  <w10:anchorlock/>
                </v:group>
              </w:pict>
            </w:r>
          </w:p>
        </w:tc>
        <w:tc>
          <w:tcPr>
            <w:tcW w:w="852" w:type="dxa"/>
            <w:tcBorders>
              <w:top w:val="single" w:sz="4" w:space="0" w:color="000000"/>
              <w:left w:val="single" w:sz="4" w:space="0" w:color="000000"/>
              <w:bottom w:val="single" w:sz="4" w:space="0" w:color="000000"/>
              <w:right w:val="single" w:sz="4" w:space="0" w:color="000000"/>
            </w:tcBorders>
          </w:tcPr>
          <w:p w:rsidR="00A31065" w:rsidRPr="00386052" w:rsidRDefault="008759BD" w:rsidP="00A31065">
            <w:pPr>
              <w:rPr>
                <w:rFonts w:ascii="Times New Roman" w:hAnsi="Times New Roman" w:cs="Times New Roman"/>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404480" o:spid="_x0000_s1050" style="width:27.2pt;height:57.2pt;mso-position-horizontal-relative:char;mso-position-vertical-relative:line" coordsize="3452,7264">
                  <v:rect id="Rectangle 38081" o:spid="_x0000_s1051" style="position:absolute;left:-3925;top:1528;width:9662;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iMQA&#10;AADeAAAADwAAAGRycy9kb3ducmV2LnhtbESPy4rCMBSG98K8QzgD7jQdFZXaVAaZEVEQvCxcHpoz&#10;bZnmpDZR27c3C8Hlz3/jS5atqcSdGldaVvA1jEAQZ1aXnCs4n34HcxDOI2usLJOCjhws049egrG2&#10;Dz7Q/ehzEUbYxaig8L6OpXRZQQbd0NbEwfuzjUEfZJNL3eAjjJtKjqJoKg2WHB4KrGlVUPZ/vBkF&#10;zkz282u1/uG93iG249X20nVK9T/b7wUIT61/h1/tjVYwiWazABBwAgrI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ojEAAAA3gAAAA8AAAAAAAAAAAAAAAAAmAIAAGRycy9k&#10;b3ducmV2LnhtbFBLBQYAAAAABAAEAPUAAACJAw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 xml:space="preserve">Внеаудит. </w:t>
                          </w:r>
                        </w:p>
                      </w:txbxContent>
                    </v:textbox>
                  </v:rect>
                  <v:rect id="Rectangle 38082" o:spid="_x0000_s1052" style="position:absolute;left:-1124;top:1888;width:8241;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bE8YA&#10;AADeAAAADwAAAGRycy9kb3ducmV2LnhtbESPQWvCQBSE7wX/w/KE3uomKhqiq0iopVQQTHvw+Mi+&#10;JqHZt2l2q8m/7wqCx2FmvmHW29404kKdqy0riCcRCOLC6ppLBV+f+5cEhPPIGhvLpGAgB9vN6GmN&#10;qbZXPtEl96UIEHYpKqi8b1MpXVGRQTexLXHwvm1n0AfZlVJ3eA1w08hpFC2kwZrDQoUtZRUVP/mf&#10;UeDM/Jj8Nm+vfNQHxH6WfZyHQanncb9bgfDU+0f43n7XCubRchnD7U64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VbE8YAAADeAAAADwAAAAAAAAAAAAAAAACYAgAAZHJz&#10;L2Rvd25yZXYueG1sUEsFBgAAAAAEAAQA9QAAAIsDA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нагрузка</w:t>
                          </w:r>
                        </w:p>
                      </w:txbxContent>
                    </v:textbox>
                  </v:rect>
                  <v:rect id="Rectangle 38083" o:spid="_x0000_s1053" style="position:absolute;left:2633;top:-648;width:506;height:22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FZMUA&#10;AADeAAAADwAAAGRycy9kb3ducmV2LnhtbESPT4vCMBTE7wt+h/CEva2prqhUo4i4IgqCfw4eH82z&#10;LTYvtclq++2NIHgcZuY3zGRWm0LcqXK5ZQXdTgSCOLE651TB6fj3MwLhPLLGwjIpaMjBbNr6mmCs&#10;7YP3dD/4VAQIuxgVZN6XsZQuycig69iSOHgXWxn0QVap1BU+AtwUshdFA2kw57CQYUmLjJLr4d8o&#10;cKa/G92K1ZJ3eotY/y4256ZR6rtdz8cgPNX+E36311pBPxoOe/C6E6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8VkxQAAAN4AAAAPAAAAAAAAAAAAAAAAAJgCAABkcnMv&#10;ZG93bnJldi54bWxQSwUGAAAAAAQABAD1AAAAigMAAAAA&#10;" filled="f" stroked="f">
                    <v:textbox style="layout-flow:vertical;mso-layout-flow-alt:bottom-to-top" inset="0,0,0,0">
                      <w:txbxContent>
                        <w:p w:rsidR="006D3F52" w:rsidRDefault="006D3F52" w:rsidP="00A31065">
                          <w:pPr>
                            <w:spacing w:after="160" w:line="259" w:lineRule="auto"/>
                          </w:pPr>
                        </w:p>
                      </w:txbxContent>
                    </v:textbox>
                  </v:rect>
                  <w10:wrap type="none"/>
                  <w10:anchorlock/>
                </v:group>
              </w:pict>
            </w:r>
          </w:p>
        </w:tc>
        <w:tc>
          <w:tcPr>
            <w:tcW w:w="876" w:type="dxa"/>
            <w:tcBorders>
              <w:top w:val="single" w:sz="4" w:space="0" w:color="000000"/>
              <w:left w:val="single" w:sz="4" w:space="0" w:color="000000"/>
              <w:bottom w:val="single" w:sz="4" w:space="0" w:color="000000"/>
              <w:right w:val="single" w:sz="4" w:space="0" w:color="000000"/>
            </w:tcBorders>
          </w:tcPr>
          <w:p w:rsidR="00A31065" w:rsidRPr="00386052" w:rsidRDefault="008759BD" w:rsidP="00A31065">
            <w:pPr>
              <w:rPr>
                <w:rFonts w:ascii="Times New Roman" w:hAnsi="Times New Roman" w:cs="Times New Roman"/>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404484" o:spid="_x0000_s1046" style="width:27.15pt;height:59.25pt;mso-position-horizontal-relative:char;mso-position-vertical-relative:line" coordsize="3449,7523">
                  <v:rect id="Rectangle 38084" o:spid="_x0000_s1047" style="position:absolute;left:-4097;top:1614;width:10006;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BhL8A&#10;AADbAAAADwAAAGRycy9kb3ducmV2LnhtbERPy4rCMBTdC/5DuII7TX0gpRpFRGWYAcHHwuWlubbF&#10;5qY2Udu/N4sBl4fzXqwaU4oX1a6wrGA0jEAQp1YXnCm4nHeDGITzyBpLy6SgJQerZbezwETbNx/p&#10;dfKZCCHsElSQe18lUro0J4NuaCviwN1sbdAHWGdS1/gO4aaU4yiaSYMFh4YcK9rklN5PT6PAmekh&#10;fpT7LR/0H2Iz2fxe21apfq9Zz0F4avxX/O/+0QomYX34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oGEvwAAANsAAAAPAAAAAAAAAAAAAAAAAJgCAABkcnMvZG93bnJl&#10;di54bWxQSwUGAAAAAAQABAD1AAAAhAM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 xml:space="preserve">Аудиторн. </w:t>
                          </w:r>
                        </w:p>
                      </w:txbxContent>
                    </v:textbox>
                  </v:rect>
                  <v:rect id="Rectangle 38085" o:spid="_x0000_s1048" style="position:absolute;left:-1127;top:2025;width:8241;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kH8QA&#10;AADbAAAADwAAAGRycy9kb3ducmV2LnhtbESPQWvCQBSE74X+h+UVvNVNTBGJ2YQSrIgFobYHj4/s&#10;Mwlm36bZrSb/vlsQehxm5hsmK0bTiSsNrrWsIJ5HIIgrq1uuFXx9vj2vQDiPrLGzTAomclDkjw8Z&#10;ptre+IOuR1+LAGGXooLG+z6V0lUNGXRz2xMH72wHgz7IoZZ6wFuAm04uomgpDbYcFhrsqWyouhx/&#10;jAJnXg6r72674YN+RxyTcn+aJqVmT+PrGoSn0f+H7+2dVpDE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JB/EAAAA2wAAAA8AAAAAAAAAAAAAAAAAmAIAAGRycy9k&#10;b3ducmV2LnhtbFBLBQYAAAAABAAEAPUAAACJAw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нагрузка</w:t>
                          </w:r>
                        </w:p>
                      </w:txbxContent>
                    </v:textbox>
                  </v:rect>
                  <v:rect id="Rectangle 38086" o:spid="_x0000_s1049" style="position:absolute;left:2630;top:-511;width:506;height:22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kU8IA&#10;AADeAAAADwAAAGRycy9kb3ducmV2LnhtbERPTYvCMBC9C/sfwix403RXcaWalkVUREHQ9eBxaMa2&#10;bDOpTdT235uD4PHxvudpaypxp8aVlhV8DSMQxJnVJecKTn+rwRSE88gaK8ukoCMHafLRm2Os7YMP&#10;dD/6XIQQdjEqKLyvYyldVpBBN7Q1ceAutjHoA2xyqRt8hHBTye8omkiDJYeGAmtaFJT9H29GgTPj&#10;/fRarZe81zvEdrTYnrtOqf5n+zsD4an1b/HLvdEKxtHPJOwNd8IVk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RTwgAAAN4AAAAPAAAAAAAAAAAAAAAAAJgCAABkcnMvZG93&#10;bnJldi54bWxQSwUGAAAAAAQABAD1AAAAhwMAAAAA&#10;" filled="f" stroked="f">
                    <v:textbox style="layout-flow:vertical;mso-layout-flow-alt:bottom-to-top" inset="0,0,0,0">
                      <w:txbxContent>
                        <w:p w:rsidR="006D3F52" w:rsidRDefault="006D3F52" w:rsidP="00A31065">
                          <w:pPr>
                            <w:spacing w:after="160" w:line="259" w:lineRule="auto"/>
                          </w:pPr>
                        </w:p>
                      </w:txbxContent>
                    </v:textbox>
                  </v:rect>
                  <w10:wrap type="none"/>
                  <w10:anchorlock/>
                </v:group>
              </w:pic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8759BD" w:rsidP="00A31065">
            <w:pPr>
              <w:rPr>
                <w:rFonts w:ascii="Times New Roman" w:hAnsi="Times New Roman" w:cs="Times New Roman"/>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404547" o:spid="_x0000_s1042" style="width:27.15pt;height:57.2pt;mso-position-horizontal-relative:char;mso-position-vertical-relative:line" coordsize="3449,7264">
                  <v:rect id="Rectangle 38087" o:spid="_x0000_s1043" style="position:absolute;left:-3925;top:1528;width:9662;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qtsMA&#10;AADbAAAADwAAAGRycy9kb3ducmV2LnhtbESPT4vCMBTE74LfITzBm6b+QaRrLFJUREFY9bDHR/O2&#10;Ldu81CZq++3NwsIeh5n5DbNKWlOJJzWutKxgMo5AEGdWl5wruF13oyUI55E1VpZJQUcOknW/t8JY&#10;2xd/0vPicxEg7GJUUHhfx1K6rCCDbmxr4uB928agD7LJpW7wFeCmktMoWkiDJYeFAmtKC8p+Lg+j&#10;wJn5eXmv9ls+6xNiO0uPX12n1HDQbj5AeGr9f/ivfdAKpgv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IqtsMAAADbAAAADwAAAAAAAAAAAAAAAACYAgAAZHJzL2Rv&#10;d25yZXYueG1sUEsFBgAAAAAEAAQA9QAAAIgDA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 xml:space="preserve">Внеаудит. </w:t>
                          </w:r>
                        </w:p>
                      </w:txbxContent>
                    </v:textbox>
                  </v:rect>
                  <v:rect id="Rectangle 38088" o:spid="_x0000_s1044" style="position:absolute;left:-1127;top:1888;width:8241;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PLcQA&#10;AADbAAAADwAAAGRycy9kb3ducmV2LnhtbESPQWvCQBSE74L/YXlCb7oxLVVS1yCipSgI1R56fGRf&#10;k2D2bdzdavLvXaHQ4zAz3zCLvDONuJLztWUF00kCgriwuuZSwddpO56D8AFZY2OZFPTkIV8OBwvM&#10;tL3xJ12PoRQRwj5DBVUIbSalLyoy6Ce2JY7ej3UGQ5SulNrhLcJNI9MkeZUGa44LFba0rqg4H3+N&#10;Am9eDvNL877hg94jds/r3XffK/U06lZvIAJ14T/81/7QCtIZ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ujy3EAAAA2wAAAA8AAAAAAAAAAAAAAAAAmAIAAGRycy9k&#10;b3ducmV2LnhtbFBLBQYAAAAABAAEAPUAAACJAw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нагрузка</w:t>
                          </w:r>
                        </w:p>
                      </w:txbxContent>
                    </v:textbox>
                  </v:rect>
                  <v:rect id="Rectangle 38089" o:spid="_x0000_s1045" style="position:absolute;left:2630;top:-648;width:506;height:22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bX78A&#10;AADbAAAADwAAAGRycy9kb3ducmV2LnhtbERPy4rCMBTdC/5DuMLsNNURKdUoIirDCIKPhctLc22L&#10;zU1torZ/bxaCy8N5zxaNKcWTaldYVjAcRCCIU6sLzhScT5t+DMJ5ZI2lZVLQkoPFvNuZYaLtiw/0&#10;PPpMhBB2CSrIva8SKV2ak0E3sBVx4K62NugDrDOpa3yFcFPKURRNpMGCQ0OOFa1ySm/Hh1HgzHgf&#10;38vtmvd6h9j8rv4vbavUT69ZTkF4avxX/HH/aQWjMDZ8C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8RtfvwAAANsAAAAPAAAAAAAAAAAAAAAAAJgCAABkcnMvZG93bnJl&#10;di54bWxQSwUGAAAAAAQABAD1AAAAhAMAAAAA&#10;" filled="f" stroked="f">
                    <v:textbox style="layout-flow:vertical;mso-layout-flow-alt:bottom-to-top" inset="0,0,0,0">
                      <w:txbxContent>
                        <w:p w:rsidR="006D3F52" w:rsidRDefault="006D3F52" w:rsidP="00A31065">
                          <w:pPr>
                            <w:spacing w:after="160" w:line="259" w:lineRule="auto"/>
                          </w:pPr>
                        </w:p>
                      </w:txbxContent>
                    </v:textbox>
                  </v:rect>
                  <w10:wrap type="none"/>
                  <w10:anchorlock/>
                </v:group>
              </w:pic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8759BD" w:rsidP="00A31065">
            <w:pPr>
              <w:rPr>
                <w:rFonts w:ascii="Times New Roman" w:hAnsi="Times New Roman" w:cs="Times New Roman"/>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404554" o:spid="_x0000_s1038" style="width:27.15pt;height:59.25pt;mso-position-horizontal-relative:char;mso-position-vertical-relative:line" coordsize="3449,7523">
                  <v:rect id="Rectangle 38090" o:spid="_x0000_s1039" style="position:absolute;left:-4097;top:1614;width:10006;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stcIA&#10;AADbAAAADwAAAGRycy9kb3ducmV2LnhtbESPT4vCMBTE74LfITxhb5raFZFqFJFdWVYQ/HPw+Gie&#10;bbF5qU3U9tsbQfA4zMxvmNmiMaW4U+0KywqGgwgEcWp1wZmC4+G3PwHhPLLG0jIpaMnBYt7tzDDR&#10;9sE7uu99JgKEXYIKcu+rREqX5mTQDWxFHLyzrQ36IOtM6hofAW5KGUfRWBosOCzkWNEqp/SyvxkF&#10;zoy2k2u5/uGt3iA236v/U9sq9dVrllMQnhr/Cb/bf1pBHMPr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Sy1wgAAANsAAAAPAAAAAAAAAAAAAAAAAJgCAABkcnMvZG93&#10;bnJldi54bWxQSwUGAAAAAAQABAD1AAAAhwM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 xml:space="preserve">Аудиторн. </w:t>
                          </w:r>
                        </w:p>
                      </w:txbxContent>
                    </v:textbox>
                  </v:rect>
                  <v:rect id="Rectangle 38091" o:spid="_x0000_s1040" style="position:absolute;left:-1127;top:2025;width:8241;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JLsQA&#10;AADbAAAADwAAAGRycy9kb3ducmV2LnhtbESPQWvCQBSE7wX/w/KE3pqNWopE1yDBltKC0OjB4yP7&#10;TILZt3F3q8m/7xYKPQ4z8w2zzgfTiRs531pWMEtSEMSV1S3XCo6H16clCB+QNXaWScFIHvLN5GGN&#10;mbZ3/qJbGWoRIewzVNCE0GdS+qohgz6xPXH0ztYZDFG6WmqH9wg3nZyn6Ys02HJcaLCnoqHqUn4b&#10;Bd4875fX7m3He/2JOCyKj9M4KvU4HbYrEIGG8B/+a79rBfM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iS7EAAAA2wAAAA8AAAAAAAAAAAAAAAAAmAIAAGRycy9k&#10;b3ducmV2LnhtbFBLBQYAAAAABAAEAPUAAACJAw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нагрузка</w:t>
                          </w:r>
                        </w:p>
                      </w:txbxContent>
                    </v:textbox>
                  </v:rect>
                  <v:rect id="Rectangle 38092" o:spid="_x0000_s1041" style="position:absolute;left:2630;top:-511;width:506;height:22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RWsMA&#10;AADbAAAADwAAAGRycy9kb3ducmV2LnhtbESPQWvCQBSE74X+h+UVvNVNVUqIrlKkiigEtD14fGSf&#10;STD7Nt1dNfn3rlDwOMzMN8xs0ZlGXMn52rKCj2ECgriwuuZSwe/P6j0F4QOyxsYyKejJw2L++jLD&#10;TNsb7+l6CKWIEPYZKqhCaDMpfVGRQT+0LXH0TtYZDFG6UmqHtwg3jRwlyac0WHNcqLClZUXF+XAx&#10;CryZ5Olfs/7mXO8Qu/Fye+x7pQZv3dcURKAuPMP/7Y1WMJrA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wRWsMAAADbAAAADwAAAAAAAAAAAAAAAACYAgAAZHJzL2Rv&#10;d25yZXYueG1sUEsFBgAAAAAEAAQA9QAAAIgDAAAAAA==&#10;" filled="f" stroked="f">
                    <v:textbox style="layout-flow:vertical;mso-layout-flow-alt:bottom-to-top" inset="0,0,0,0">
                      <w:txbxContent>
                        <w:p w:rsidR="006D3F52" w:rsidRDefault="006D3F52" w:rsidP="00A31065">
                          <w:pPr>
                            <w:spacing w:after="160" w:line="259" w:lineRule="auto"/>
                          </w:pPr>
                        </w:p>
                      </w:txbxContent>
                    </v:textbox>
                  </v:rect>
                  <w10:wrap type="none"/>
                  <w10:anchorlock/>
                </v:group>
              </w:pic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8759BD" w:rsidP="00A31065">
            <w:pPr>
              <w:rPr>
                <w:rFonts w:ascii="Times New Roman" w:hAnsi="Times New Roman" w:cs="Times New Roman"/>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404558" o:spid="_x0000_s1034" style="width:27.15pt;height:57.2pt;mso-position-horizontal-relative:char;mso-position-vertical-relative:line" coordsize="3449,7264">
                  <v:rect id="Rectangle 38093" o:spid="_x0000_s1035" style="position:absolute;left:-3925;top:1528;width:9662;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3R4sMA&#10;AADbAAAADwAAAGRycy9kb3ducmV2LnhtbESPT2vCQBDF74LfYRnBm25ai0h0lSJtEQXBPwePQ3ZM&#10;gtnZNLvV5Nt3DoK3Gd6b936zWLWuUndqQunZwNs4AUWceVtybuB8+h7NQIWIbLHyTAY6CrBa9nsL&#10;TK1/8IHux5grCeGQooEixjrVOmQFOQxjXxOLdvWNwyhrk2vb4EPCXaXfk2SqHZYsDQXWtC4oux3/&#10;nIHgPvaz3+rni/d2h9hO1ttL1xkzHLSfc1CR2vgyP683VvAFV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3R4sMAAADbAAAADwAAAAAAAAAAAAAAAACYAgAAZHJzL2Rv&#10;d25yZXYueG1sUEsFBgAAAAAEAAQA9QAAAIgDA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 xml:space="preserve">Внеаудит. </w:t>
                          </w:r>
                        </w:p>
                      </w:txbxContent>
                    </v:textbox>
                  </v:rect>
                  <v:rect id="Rectangle 38094" o:spid="_x0000_s1036" style="position:absolute;left:-1127;top:1888;width:8241;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0ecAA&#10;AADbAAAADwAAAGRycy9kb3ducmV2LnhtbERPTYvCMBC9C/sfwix403RVpFajLKIiCsK6HjwOzWxb&#10;tpnUJmr7740geJvH+5zZojGluFHtCssKvvoRCOLU6oIzBaffdS8G4TyyxtIyKWjJwWL+0Zlhou2d&#10;f+h29JkIIewSVJB7XyVSujQng65vK+LA/dnaoA+wzqSu8R7CTSkHUTSWBgsODTlWtMwp/T9ejQJn&#10;Rof4Um5WfNB7xGa43J3bVqnuZ/M9BeGp8W/xy73VYf4E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F0ecAAAADbAAAADwAAAAAAAAAAAAAAAACYAgAAZHJzL2Rvd25y&#10;ZXYueG1sUEsFBgAAAAAEAAQA9QAAAIUDA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нагрузка</w:t>
                          </w:r>
                        </w:p>
                      </w:txbxContent>
                    </v:textbox>
                  </v:rect>
                  <v:rect id="Rectangle 38095" o:spid="_x0000_s1037" style="position:absolute;left:2630;top:-648;width:506;height:22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XWb8A&#10;AADbAAAADwAAAGRycy9kb3ducmV2LnhtbERPy4rCMBTdC/5DuMLsNNURKdUoIirDCIKPhctLc22L&#10;zU1torZ/bxaCy8N5zxaNKcWTaldYVjAcRCCIU6sLzhScT5t+DMJ5ZI2lZVLQkoPFvNuZYaLtiw/0&#10;PPpMhBB2CSrIva8SKV2ak0E3sBVx4K62NugDrDOpa3yFcFPKURRNpMGCQ0OOFa1ySm/Hh1HgzHgf&#10;38vtmvd6h9j8rv4vbavUT69ZTkF4avxX/HH/aQWjsD58C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xdZvwAAANsAAAAPAAAAAAAAAAAAAAAAAJgCAABkcnMvZG93bnJl&#10;di54bWxQSwUGAAAAAAQABAD1AAAAhAMAAAAA&#10;" filled="f" stroked="f">
                    <v:textbox style="layout-flow:vertical;mso-layout-flow-alt:bottom-to-top" inset="0,0,0,0">
                      <w:txbxContent>
                        <w:p w:rsidR="006D3F52" w:rsidRDefault="006D3F52" w:rsidP="00A31065">
                          <w:pPr>
                            <w:spacing w:after="160" w:line="259" w:lineRule="auto"/>
                          </w:pPr>
                        </w:p>
                      </w:txbxContent>
                    </v:textbox>
                  </v:rect>
                  <w10:wrap type="none"/>
                  <w10:anchorlock/>
                </v:group>
              </w:pic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8759BD" w:rsidP="00A31065">
            <w:pPr>
              <w:rPr>
                <w:rFonts w:ascii="Times New Roman" w:hAnsi="Times New Roman" w:cs="Times New Roman"/>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404575" o:spid="_x0000_s1030" style="width:27.2pt;height:59.25pt;mso-position-horizontal-relative:char;mso-position-vertical-relative:line" coordsize="3452,7523">
                  <v:rect id="Rectangle 38096" o:spid="_x0000_s1031" style="position:absolute;left:-4097;top:1614;width:10006;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b578A&#10;AADbAAAADwAAAGRycy9kb3ducmV2LnhtbERPy6rCMBDdC/5DGMGdpl7lItUoIlcRBcHHwuXQjG2x&#10;mdQmavv3Rrjgbg7nOdN5bQrxpMrllhUM+hEI4sTqnFMF59OqNwbhPLLGwjIpaMjBfNZuTTHW9sUH&#10;eh59KkIIuxgVZN6XsZQuycig69uSOHBXWxn0AVap1BW+Qrgp5E8U/UqDOYeGDEtaZpTcjg+jwJnR&#10;fnwv1n+81zvEerjcXppGqW6nXkxAeKr9V/zv3ugwfwSfX8I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0NvnvwAAANsAAAAPAAAAAAAAAAAAAAAAAJgCAABkcnMvZG93bnJl&#10;di54bWxQSwUGAAAAAAQABAD1AAAAhAM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 xml:space="preserve">Аудиторн. </w:t>
                          </w:r>
                        </w:p>
                      </w:txbxContent>
                    </v:textbox>
                  </v:rect>
                  <v:rect id="Rectangle 38097" o:spid="_x0000_s1032" style="position:absolute;left:-1124;top:2025;width:8241;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fMIA&#10;AADbAAAADwAAAGRycy9kb3ducmV2LnhtbERPS2vCQBC+F/wPywi91Y2tFYnZiEhbpAXB6MHjkB2T&#10;YHY2zW7z+PfdQsHbfHzPSTaDqUVHrassK5jPIhDEudUVFwrOp/enFQjnkTXWlknBSA426eQhwVjb&#10;no/UZb4QIYRdjApK75tYSpeXZNDNbEMcuKttDfoA20LqFvsQbmr5HEVLabDi0FBiQ7uS8lv2YxQ4&#10;szisvuuPNz7oL8ThZfd5GUelHqfDdg3C0+Dv4n/3Xof5r/D3Szh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H58wgAAANsAAAAPAAAAAAAAAAAAAAAAAJgCAABkcnMvZG93&#10;bnJldi54bWxQSwUGAAAAAAQABAD1AAAAhwM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нагрузка</w:t>
                          </w:r>
                        </w:p>
                      </w:txbxContent>
                    </v:textbox>
                  </v:rect>
                  <v:rect id="Rectangle 38098" o:spid="_x0000_s1033" style="position:absolute;left:2633;top:-511;width:506;height:22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gC8EA&#10;AADbAAAADwAAAGRycy9kb3ducmV2LnhtbERPS2vCQBC+F/wPywje6sZaRNJsRKSKVBDUHnocstMk&#10;mJ2N2TWPf+8WCt7m43tOsupNJVpqXGlZwWwagSDOrC45V/B92b4uQTiPrLGyTAoGcrBKRy8Jxtp2&#10;fKL27HMRQtjFqKDwvo6ldFlBBt3U1sSB+7WNQR9gk0vdYBfCTSXfomghDZYcGgqsaVNQdj3fjQJn&#10;3o/LW7X75KM+IPbzzdfPMCg1GffrDxCeev8U/7v3OsxfwN8v4Q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O4AvBAAAA2wAAAA8AAAAAAAAAAAAAAAAAmAIAAGRycy9kb3du&#10;cmV2LnhtbFBLBQYAAAAABAAEAPUAAACGAwAAAAA=&#10;" filled="f" stroked="f">
                    <v:textbox style="layout-flow:vertical;mso-layout-flow-alt:bottom-to-top" inset="0,0,0,0">
                      <w:txbxContent>
                        <w:p w:rsidR="006D3F52" w:rsidRDefault="006D3F52" w:rsidP="00A31065">
                          <w:pPr>
                            <w:spacing w:after="160" w:line="259" w:lineRule="auto"/>
                          </w:pPr>
                        </w:p>
                      </w:txbxContent>
                    </v:textbox>
                  </v:rect>
                  <w10:wrap type="none"/>
                  <w10:anchorlock/>
                </v:group>
              </w:pict>
            </w:r>
          </w:p>
        </w:tc>
        <w:tc>
          <w:tcPr>
            <w:tcW w:w="845" w:type="dxa"/>
            <w:tcBorders>
              <w:top w:val="single" w:sz="4" w:space="0" w:color="000000"/>
              <w:left w:val="single" w:sz="4" w:space="0" w:color="000000"/>
              <w:bottom w:val="single" w:sz="4" w:space="0" w:color="000000"/>
              <w:right w:val="single" w:sz="4" w:space="0" w:color="000000"/>
            </w:tcBorders>
          </w:tcPr>
          <w:p w:rsidR="00A31065" w:rsidRPr="00386052" w:rsidRDefault="008759BD" w:rsidP="00A31065">
            <w:pPr>
              <w:rPr>
                <w:rFonts w:ascii="Times New Roman" w:hAnsi="Times New Roman" w:cs="Times New Roman"/>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404588" o:spid="_x0000_s1026" style="width:27.15pt;height:57.2pt;mso-position-horizontal-relative:char;mso-position-vertical-relative:line" coordsize="3449,7264">
                  <v:rect id="Rectangle 38099" o:spid="_x0000_s1027" style="position:absolute;left:-3925;top:1528;width:9662;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5MMA&#10;AADbAAAADwAAAGRycy9kb3ducmV2LnhtbESPT2vCQBDF74LfYRnBm25ai0h0lSJtEQXBPwePQ3ZM&#10;gtnZNLvV5Nt3DoK3Gd6b936zWLWuUndqQunZwNs4AUWceVtybuB8+h7NQIWIbLHyTAY6CrBa9nsL&#10;TK1/8IHux5grCeGQooEixjrVOmQFOQxjXxOLdvWNwyhrk2vb4EPCXaXfk2SqHZYsDQXWtC4oux3/&#10;nIHgPvaz3+rni/d2h9hO1ttL1xkzHLSfc1CR2vgyP683VvCFX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vd5MMAAADbAAAADwAAAAAAAAAAAAAAAACYAgAAZHJzL2Rv&#10;d25yZXYueG1sUEsFBgAAAAAEAAQA9QAAAIgDA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 xml:space="preserve">Внеаудит. </w:t>
                          </w:r>
                        </w:p>
                      </w:txbxContent>
                    </v:textbox>
                  </v:rect>
                  <v:rect id="Rectangle 38100" o:spid="_x0000_s1028" style="position:absolute;left:-1127;top:1888;width:8241;height:1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4f8AA&#10;AADbAAAADwAAAGRycy9kb3ducmV2LnhtbERPTYvCMBC9C/6HMII3TavLIl1jEVERBUHdwx6HZrYt&#10;NpPaRG3//UZY8DaP9znztDWVeFDjSssK4nEEgjizuuRcwfdlM5qBcB5ZY2WZFHTkIF30e3NMtH3y&#10;iR5nn4sQwi5BBYX3dSKlywoy6Ma2Jg7cr20M+gCbXOoGnyHcVHISRZ/SYMmhocCaVgVl1/PdKHDm&#10;4zi7Vds1H/UBsZ2u9j9dp9Rw0C6/QHhq/Vv8797pMD+G1y/h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d4f8AAAADbAAAADwAAAAAAAAAAAAAAAACYAgAAZHJzL2Rvd25y&#10;ZXYueG1sUEsFBgAAAAAEAAQA9QAAAIUDAAAAAA==&#10;" filled="f" stroked="f">
                    <v:textbox style="layout-flow:vertical;mso-layout-flow-alt:bottom-to-top" inset="0,0,0,0">
                      <w:txbxContent>
                        <w:p w:rsidR="006D3F52" w:rsidRDefault="006D3F52" w:rsidP="00A31065">
                          <w:pPr>
                            <w:spacing w:after="160" w:line="259" w:lineRule="auto"/>
                          </w:pPr>
                          <w:r>
                            <w:rPr>
                              <w:rFonts w:ascii="Times New Roman" w:hAnsi="Times New Roman" w:cs="Times New Roman"/>
                              <w:b/>
                            </w:rPr>
                            <w:t>нагрузка</w:t>
                          </w:r>
                        </w:p>
                      </w:txbxContent>
                    </v:textbox>
                  </v:rect>
                  <v:rect id="Rectangle 38101" o:spid="_x0000_s1029" style="position:absolute;left:2630;top:-648;width:506;height:22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CMEA&#10;AADbAAAADwAAAGRycy9kb3ducmV2LnhtbERPS4vCMBC+C/6HMII3TX2wSDUWKbvLsoLg4+BxaMa2&#10;2Exqk9X23xthwdt8fM9ZJa2pxJ0aV1pWMBlHIIgzq0vOFZyOX6MFCOeRNVaWSUFHDpJ1v7fCWNsH&#10;7+l+8LkIIexiVFB4X8dSuqwgg25sa+LAXWxj0AfY5FI3+AjhppLTKPqQBksODQXWlBaUXQ9/RoEz&#10;893iVn1/8k5vEdtZ+nvuOqWGg3azBOGp9W/xv/tHh/lTeP0SD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15gjBAAAA2wAAAA8AAAAAAAAAAAAAAAAAmAIAAGRycy9kb3du&#10;cmV2LnhtbFBLBQYAAAAABAAEAPUAAACGAwAAAAA=&#10;" filled="f" stroked="f">
                    <v:textbox style="layout-flow:vertical;mso-layout-flow-alt:bottom-to-top" inset="0,0,0,0">
                      <w:txbxContent>
                        <w:p w:rsidR="006D3F52" w:rsidRDefault="006D3F52" w:rsidP="00A31065">
                          <w:pPr>
                            <w:spacing w:after="160" w:line="259" w:lineRule="auto"/>
                          </w:pPr>
                        </w:p>
                      </w:txbxContent>
                    </v:textbox>
                  </v:rect>
                  <w10:wrap type="none"/>
                  <w10:anchorlock/>
                </v:group>
              </w:pict>
            </w:r>
          </w:p>
        </w:tc>
      </w:tr>
      <w:tr w:rsidR="00A31065" w:rsidRPr="00386052" w:rsidTr="00A31065">
        <w:trPr>
          <w:trHeight w:val="845"/>
        </w:trPr>
        <w:tc>
          <w:tcPr>
            <w:tcW w:w="2650"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Спортивно</w:t>
            </w:r>
            <w:r>
              <w:rPr>
                <w:rFonts w:ascii="Times New Roman" w:hAnsi="Times New Roman" w:cs="Times New Roman"/>
              </w:rPr>
              <w:t>-</w:t>
            </w:r>
            <w:r w:rsidRPr="00386052">
              <w:rPr>
                <w:rFonts w:ascii="Times New Roman" w:hAnsi="Times New Roman" w:cs="Times New Roman"/>
              </w:rPr>
              <w:t xml:space="preserve">оздоровительное </w:t>
            </w:r>
          </w:p>
        </w:tc>
        <w:tc>
          <w:tcPr>
            <w:tcW w:w="878"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5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76"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45"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r>
      <w:tr w:rsidR="00A31065" w:rsidRPr="00386052" w:rsidTr="00A31065">
        <w:trPr>
          <w:trHeight w:val="526"/>
        </w:trPr>
        <w:tc>
          <w:tcPr>
            <w:tcW w:w="2650"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Духовно-нравственное </w:t>
            </w:r>
          </w:p>
        </w:tc>
        <w:tc>
          <w:tcPr>
            <w:tcW w:w="878"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5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76"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45"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r>
      <w:tr w:rsidR="00A31065" w:rsidRPr="00386052" w:rsidTr="00A31065">
        <w:trPr>
          <w:trHeight w:val="528"/>
        </w:trPr>
        <w:tc>
          <w:tcPr>
            <w:tcW w:w="2650"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Социальное </w:t>
            </w:r>
          </w:p>
        </w:tc>
        <w:tc>
          <w:tcPr>
            <w:tcW w:w="878"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5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76"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45"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r>
      <w:tr w:rsidR="00A31065" w:rsidRPr="00386052" w:rsidTr="00A31065">
        <w:trPr>
          <w:trHeight w:val="528"/>
        </w:trPr>
        <w:tc>
          <w:tcPr>
            <w:tcW w:w="2650"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Общеинтеллектуальное </w:t>
            </w:r>
          </w:p>
        </w:tc>
        <w:tc>
          <w:tcPr>
            <w:tcW w:w="878"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5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76"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45"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r>
      <w:tr w:rsidR="00A31065" w:rsidRPr="00386052" w:rsidTr="00A31065">
        <w:trPr>
          <w:trHeight w:val="528"/>
        </w:trPr>
        <w:tc>
          <w:tcPr>
            <w:tcW w:w="2650"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Общекультурное </w:t>
            </w:r>
          </w:p>
        </w:tc>
        <w:tc>
          <w:tcPr>
            <w:tcW w:w="878"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5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25 </w:t>
            </w:r>
          </w:p>
        </w:tc>
        <w:tc>
          <w:tcPr>
            <w:tcW w:w="876"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c>
          <w:tcPr>
            <w:tcW w:w="845"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 xml:space="preserve">34 </w:t>
            </w:r>
          </w:p>
        </w:tc>
      </w:tr>
      <w:tr w:rsidR="00A31065" w:rsidRPr="00386052" w:rsidTr="00A31065">
        <w:trPr>
          <w:trHeight w:val="526"/>
        </w:trPr>
        <w:tc>
          <w:tcPr>
            <w:tcW w:w="2650"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b/>
              </w:rPr>
              <w:t xml:space="preserve">Итого: </w:t>
            </w:r>
          </w:p>
        </w:tc>
        <w:tc>
          <w:tcPr>
            <w:tcW w:w="878"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125 </w:t>
            </w:r>
          </w:p>
        </w:tc>
        <w:tc>
          <w:tcPr>
            <w:tcW w:w="85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125 </w:t>
            </w:r>
          </w:p>
        </w:tc>
        <w:tc>
          <w:tcPr>
            <w:tcW w:w="876"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170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170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170 </w:t>
            </w:r>
          </w:p>
        </w:tc>
        <w:tc>
          <w:tcPr>
            <w:tcW w:w="85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170 </w:t>
            </w:r>
          </w:p>
        </w:tc>
        <w:tc>
          <w:tcPr>
            <w:tcW w:w="88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170 </w:t>
            </w:r>
          </w:p>
        </w:tc>
        <w:tc>
          <w:tcPr>
            <w:tcW w:w="845"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b/>
              </w:rPr>
              <w:t xml:space="preserve">170 </w:t>
            </w:r>
          </w:p>
        </w:tc>
      </w:tr>
    </w:tbl>
    <w:p w:rsidR="00A31065" w:rsidRPr="00386052" w:rsidRDefault="00A31065" w:rsidP="00A31065">
      <w:pPr>
        <w:rPr>
          <w:rFonts w:ascii="Times New Roman" w:hAnsi="Times New Roman" w:cs="Times New Roman"/>
        </w:rPr>
      </w:pPr>
    </w:p>
    <w:p w:rsidR="00A31065" w:rsidRDefault="00A31065" w:rsidP="00A31065">
      <w:pPr>
        <w:ind w:firstLine="708"/>
        <w:rPr>
          <w:rFonts w:ascii="Times New Roman" w:hAnsi="Times New Roman" w:cs="Times New Roman"/>
        </w:rPr>
      </w:pPr>
    </w:p>
    <w:p w:rsidR="00A31065" w:rsidRDefault="00A31065" w:rsidP="00A31065">
      <w:pPr>
        <w:jc w:val="both"/>
        <w:rPr>
          <w:rFonts w:ascii="Times New Roman" w:hAnsi="Times New Roman" w:cs="Times New Roman"/>
        </w:rPr>
      </w:pPr>
      <w:r w:rsidRPr="00386052">
        <w:rPr>
          <w:rFonts w:ascii="Times New Roman" w:hAnsi="Times New Roman" w:cs="Times New Roman"/>
        </w:rPr>
        <w:t>Целью спортивно-оздоровительного направления является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Данное направление представлено в учебном</w:t>
      </w:r>
      <w:r>
        <w:rPr>
          <w:rFonts w:ascii="Times New Roman" w:hAnsi="Times New Roman" w:cs="Times New Roman"/>
        </w:rPr>
        <w:t xml:space="preserve"> плане  кружками «Йога для младших классов», «Шахматы»  и  «Шашки»</w:t>
      </w:r>
      <w:r w:rsidRPr="00386052">
        <w:rPr>
          <w:rFonts w:ascii="Times New Roman" w:hAnsi="Times New Roman" w:cs="Times New Roman"/>
        </w:rPr>
        <w:t xml:space="preserve">. </w:t>
      </w:r>
    </w:p>
    <w:p w:rsidR="00A31065" w:rsidRDefault="00A31065" w:rsidP="00A31065">
      <w:pPr>
        <w:jc w:val="both"/>
        <w:rPr>
          <w:rFonts w:ascii="Times New Roman" w:hAnsi="Times New Roman" w:cs="Times New Roman"/>
        </w:rPr>
      </w:pPr>
      <w:r w:rsidRPr="00386052">
        <w:rPr>
          <w:rFonts w:ascii="Times New Roman" w:hAnsi="Times New Roman" w:cs="Times New Roman"/>
        </w:rPr>
        <w:lastRenderedPageBreak/>
        <w:t xml:space="preserve">В рамках внеаудиторных занятий (1 час) проводятся прогулки, </w:t>
      </w:r>
      <w:r>
        <w:rPr>
          <w:rFonts w:ascii="Times New Roman" w:hAnsi="Times New Roman" w:cs="Times New Roman"/>
        </w:rPr>
        <w:t xml:space="preserve">утренняя зарядка, </w:t>
      </w:r>
      <w:r w:rsidRPr="00386052">
        <w:rPr>
          <w:rFonts w:ascii="Times New Roman" w:hAnsi="Times New Roman" w:cs="Times New Roman"/>
        </w:rPr>
        <w:t xml:space="preserve">спортивнооздоровительные мероприятия, профилактические акции, Дни здоровья. </w:t>
      </w:r>
    </w:p>
    <w:p w:rsidR="00A31065" w:rsidRDefault="00A31065" w:rsidP="00A31065">
      <w:pPr>
        <w:jc w:val="both"/>
        <w:rPr>
          <w:rFonts w:ascii="Times New Roman" w:hAnsi="Times New Roman" w:cs="Times New Roman"/>
        </w:rPr>
      </w:pPr>
      <w:r w:rsidRPr="00386052">
        <w:rPr>
          <w:rFonts w:ascii="Times New Roman" w:hAnsi="Times New Roman" w:cs="Times New Roman"/>
        </w:rPr>
        <w:t>Целью общекультурного направления является формирование и развитие эстетических потребностей, ценностей и чувств, уважительного отношения к истории и культуре других народов, сохранения и развития культурного разнообразия и наследия многонационального народа Российской Федерации, овладения духовными ценностями и культурой многонационального народа России. Напр</w:t>
      </w:r>
      <w:r>
        <w:rPr>
          <w:rFonts w:ascii="Times New Roman" w:hAnsi="Times New Roman" w:cs="Times New Roman"/>
        </w:rPr>
        <w:t>авление представлено</w:t>
      </w:r>
      <w:r w:rsidRPr="00386052">
        <w:rPr>
          <w:rFonts w:ascii="Times New Roman" w:hAnsi="Times New Roman" w:cs="Times New Roman"/>
        </w:rPr>
        <w:t xml:space="preserve"> програм</w:t>
      </w:r>
      <w:r>
        <w:rPr>
          <w:rFonts w:ascii="Times New Roman" w:hAnsi="Times New Roman" w:cs="Times New Roman"/>
        </w:rPr>
        <w:t>мой кружка «Творческая мастерская»,  «Волшебная кисточка», «Город мастеров», «Мастерская фантазёров», «Ателье мод Барби</w:t>
      </w:r>
      <w:r w:rsidRPr="00386052">
        <w:rPr>
          <w:rFonts w:ascii="Times New Roman" w:hAnsi="Times New Roman" w:cs="Times New Roman"/>
        </w:rPr>
        <w:t xml:space="preserve">».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 xml:space="preserve">В рамках внеаудиторных занятий для учащихся 1-4 классов (1 час) проводятся коллективные творческие дела и общешкольные мероприятия в рамках плана учебно-воспитательной работы школы, организуется посещение концертов, выставок, музеев, спектаклей,  экскурсии. </w:t>
      </w:r>
    </w:p>
    <w:p w:rsidR="00A31065" w:rsidRDefault="00A31065" w:rsidP="00A31065">
      <w:pPr>
        <w:jc w:val="both"/>
        <w:rPr>
          <w:rFonts w:ascii="Times New Roman" w:hAnsi="Times New Roman" w:cs="Times New Roman"/>
        </w:rPr>
      </w:pPr>
      <w:r w:rsidRPr="00386052">
        <w:rPr>
          <w:rFonts w:ascii="Times New Roman" w:hAnsi="Times New Roman" w:cs="Times New Roman"/>
        </w:rPr>
        <w:t xml:space="preserve">Общеинтеллектуальное направление обеспечивает формирование мотивации к обучению и познанию, развитие творческого потенциала, познавательных мотивов, обогащение форм взаимодействия со сверстниками и взрослыми в познавательной деятельности. Направление реализуется в объеме </w:t>
      </w:r>
      <w:r w:rsidRPr="000F734C">
        <w:rPr>
          <w:rFonts w:ascii="Times New Roman" w:hAnsi="Times New Roman" w:cs="Times New Roman"/>
        </w:rPr>
        <w:t>1 час</w:t>
      </w:r>
      <w:r>
        <w:rPr>
          <w:rFonts w:ascii="Times New Roman" w:hAnsi="Times New Roman" w:cs="Times New Roman"/>
        </w:rPr>
        <w:t xml:space="preserve"> и </w:t>
      </w:r>
      <w:r w:rsidRPr="00386052">
        <w:rPr>
          <w:rFonts w:ascii="Times New Roman" w:hAnsi="Times New Roman" w:cs="Times New Roman"/>
        </w:rPr>
        <w:t xml:space="preserve"> представлено кружк</w:t>
      </w:r>
      <w:r>
        <w:rPr>
          <w:rFonts w:ascii="Times New Roman" w:hAnsi="Times New Roman" w:cs="Times New Roman"/>
        </w:rPr>
        <w:t>ами «Школа развития речи», «Математика и конструирование», «Учи.ру», «Юные исследователи», «Занимательный русский язык», «Английский без отметок», «Робототехника», «Острый язычок», «Информатика», «Расчетно - конструкторское бюро». Для учащихся 1-3</w:t>
      </w:r>
      <w:r w:rsidRPr="00386052">
        <w:rPr>
          <w:rFonts w:ascii="Times New Roman" w:hAnsi="Times New Roman" w:cs="Times New Roman"/>
        </w:rPr>
        <w:t xml:space="preserve">-х классов данное направление представлено в аудиторной форме  кружком «Умники и умницы».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 xml:space="preserve">В рамках внеаудиторных занятий (1 час) проводятся олимпиады и конкурсы различного уровня, в том числе дистанционные, конференции. </w:t>
      </w:r>
    </w:p>
    <w:p w:rsidR="00A31065" w:rsidRDefault="00A31065" w:rsidP="00A31065">
      <w:pPr>
        <w:jc w:val="both"/>
        <w:rPr>
          <w:rFonts w:ascii="Times New Roman" w:hAnsi="Times New Roman" w:cs="Times New Roman"/>
        </w:rPr>
      </w:pPr>
      <w:r w:rsidRPr="00386052">
        <w:rPr>
          <w:rFonts w:ascii="Times New Roman" w:hAnsi="Times New Roman" w:cs="Times New Roman"/>
        </w:rPr>
        <w:t>Духовно-нравственное направление обеспечивает развитие и воспитание обучающихся, предусматривающее принятие ими моральных норм, нравственных установок, национальных ценностей, становление их гражданской идентичности как основы развития гражданского общества.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Духовно-нравственное направление представ</w:t>
      </w:r>
      <w:r>
        <w:rPr>
          <w:rFonts w:ascii="Times New Roman" w:hAnsi="Times New Roman" w:cs="Times New Roman"/>
        </w:rPr>
        <w:t>лено  кружком «Уроки нравственности</w:t>
      </w:r>
      <w:r w:rsidRPr="00386052">
        <w:rPr>
          <w:rFonts w:ascii="Times New Roman" w:hAnsi="Times New Roman" w:cs="Times New Roman"/>
        </w:rPr>
        <w:t xml:space="preserve">».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 xml:space="preserve">В рамках внеаудиторных занятий (1 час) проводятся классные часы, единые тематические уроки, беседы, военнопатриотические  акции, месячники, организуется посещение спектаклей и кинофильмов с последующим обсуждением. </w:t>
      </w:r>
    </w:p>
    <w:p w:rsidR="00A31065" w:rsidRDefault="00A31065" w:rsidP="00A31065">
      <w:pPr>
        <w:jc w:val="both"/>
        <w:rPr>
          <w:rFonts w:ascii="Times New Roman" w:hAnsi="Times New Roman" w:cs="Times New Roman"/>
        </w:rPr>
      </w:pPr>
      <w:r w:rsidRPr="00386052">
        <w:rPr>
          <w:rFonts w:ascii="Times New Roman" w:hAnsi="Times New Roman" w:cs="Times New Roman"/>
        </w:rPr>
        <w:t xml:space="preserve">Социальное направление создает основу для самостоятельного успешного усвоения обучающимися новых знаний, умений, компетенций, видов и способов деятельности в социальном пространстве. Повышает ценностно-смысловые установки обучающихся, отражающие их индивидуально-личностные позиции, формирование целостного, социально ориентированного взгляда на мир в его органичном единстве и разнообразии </w:t>
      </w:r>
      <w:r>
        <w:rPr>
          <w:rFonts w:ascii="Times New Roman" w:hAnsi="Times New Roman" w:cs="Times New Roman"/>
        </w:rPr>
        <w:t xml:space="preserve">природы.  Данное направление </w:t>
      </w:r>
      <w:r w:rsidRPr="00386052">
        <w:rPr>
          <w:rFonts w:ascii="Times New Roman" w:hAnsi="Times New Roman" w:cs="Times New Roman"/>
        </w:rPr>
        <w:t xml:space="preserve"> кружк</w:t>
      </w:r>
      <w:r>
        <w:rPr>
          <w:rFonts w:ascii="Times New Roman" w:hAnsi="Times New Roman" w:cs="Times New Roman"/>
        </w:rPr>
        <w:t>ом «Мир профессий», «Живая планета», «ЮИД».</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В рамках внеаудиторных занятий для учащихся организуется общественно</w:t>
      </w:r>
      <w:r>
        <w:rPr>
          <w:rFonts w:ascii="Times New Roman" w:hAnsi="Times New Roman" w:cs="Times New Roman"/>
        </w:rPr>
        <w:t>-</w:t>
      </w:r>
      <w:r w:rsidRPr="00386052">
        <w:rPr>
          <w:rFonts w:ascii="Times New Roman" w:hAnsi="Times New Roman" w:cs="Times New Roman"/>
        </w:rPr>
        <w:t xml:space="preserve">полезная деятельность, участие в социально-значимых акциях. </w:t>
      </w:r>
    </w:p>
    <w:p w:rsidR="00A31065" w:rsidRPr="00386052" w:rsidRDefault="00A31065" w:rsidP="00A31065">
      <w:pPr>
        <w:rPr>
          <w:rFonts w:ascii="Times New Roman" w:hAnsi="Times New Roman" w:cs="Times New Roman"/>
        </w:rPr>
        <w:sectPr w:rsidR="00A31065" w:rsidRPr="00386052">
          <w:headerReference w:type="even" r:id="rId13"/>
          <w:headerReference w:type="default" r:id="rId14"/>
          <w:footerReference w:type="even" r:id="rId15"/>
          <w:footerReference w:type="default" r:id="rId16"/>
          <w:headerReference w:type="first" r:id="rId17"/>
          <w:footerReference w:type="first" r:id="rId18"/>
          <w:pgSz w:w="11906" w:h="16838"/>
          <w:pgMar w:top="1128" w:right="822" w:bottom="987" w:left="1419" w:header="720" w:footer="659" w:gutter="0"/>
          <w:cols w:space="720"/>
        </w:sectPr>
      </w:pPr>
    </w:p>
    <w:p w:rsidR="00A31065" w:rsidRPr="00386052" w:rsidRDefault="00A31065" w:rsidP="00A31065">
      <w:pPr>
        <w:rPr>
          <w:rFonts w:ascii="Times New Roman" w:hAnsi="Times New Roman" w:cs="Times New Roman"/>
        </w:rPr>
      </w:pPr>
    </w:p>
    <w:p w:rsidR="00A31065" w:rsidRPr="00386052" w:rsidRDefault="00A31065" w:rsidP="002E1141">
      <w:pPr>
        <w:jc w:val="right"/>
        <w:rPr>
          <w:rFonts w:ascii="Times New Roman" w:hAnsi="Times New Roman" w:cs="Times New Roman"/>
        </w:rPr>
      </w:pPr>
      <w:r w:rsidRPr="00386052">
        <w:rPr>
          <w:rFonts w:ascii="Times New Roman" w:hAnsi="Times New Roman" w:cs="Times New Roman"/>
          <w:b/>
        </w:rPr>
        <w:t xml:space="preserve">Организация внеурочной деятельности </w:t>
      </w:r>
      <w:r w:rsidR="002E1141">
        <w:rPr>
          <w:rFonts w:ascii="Times New Roman" w:hAnsi="Times New Roman" w:cs="Times New Roman"/>
          <w:b/>
        </w:rPr>
        <w:t>МАОУ Вагайская СОШ</w:t>
      </w:r>
    </w:p>
    <w:tbl>
      <w:tblPr>
        <w:tblStyle w:val="TableGrid"/>
        <w:tblW w:w="15420" w:type="dxa"/>
        <w:tblInd w:w="433" w:type="dxa"/>
        <w:tblCellMar>
          <w:top w:w="12" w:type="dxa"/>
          <w:left w:w="108" w:type="dxa"/>
          <w:right w:w="43" w:type="dxa"/>
        </w:tblCellMar>
        <w:tblLook w:val="04A0" w:firstRow="1" w:lastRow="0" w:firstColumn="1" w:lastColumn="0" w:noHBand="0" w:noVBand="1"/>
      </w:tblPr>
      <w:tblGrid>
        <w:gridCol w:w="3009"/>
        <w:gridCol w:w="1061"/>
        <w:gridCol w:w="992"/>
        <w:gridCol w:w="3827"/>
        <w:gridCol w:w="992"/>
        <w:gridCol w:w="1122"/>
        <w:gridCol w:w="4417"/>
      </w:tblGrid>
      <w:tr w:rsidR="00A31065" w:rsidRPr="00386052" w:rsidTr="00A31065">
        <w:trPr>
          <w:trHeight w:val="693"/>
        </w:trPr>
        <w:tc>
          <w:tcPr>
            <w:tcW w:w="3009" w:type="dxa"/>
            <w:vMerge w:val="restart"/>
            <w:tcBorders>
              <w:top w:val="single" w:sz="4" w:space="0" w:color="000000"/>
              <w:left w:val="single" w:sz="4" w:space="0" w:color="000000"/>
              <w:bottom w:val="single" w:sz="4" w:space="0" w:color="000000"/>
              <w:right w:val="single" w:sz="4" w:space="0" w:color="000000"/>
            </w:tcBorders>
          </w:tcPr>
          <w:p w:rsidR="00A31065" w:rsidRPr="00545575" w:rsidRDefault="00A31065" w:rsidP="00A31065">
            <w:pPr>
              <w:jc w:val="center"/>
              <w:rPr>
                <w:rFonts w:ascii="Times New Roman" w:hAnsi="Times New Roman" w:cs="Times New Roman"/>
                <w:b/>
              </w:rPr>
            </w:pPr>
            <w:r w:rsidRPr="00545575">
              <w:rPr>
                <w:rFonts w:ascii="Times New Roman" w:hAnsi="Times New Roman" w:cs="Times New Roman"/>
                <w:b/>
              </w:rPr>
              <w:t xml:space="preserve">Направления  </w:t>
            </w:r>
          </w:p>
          <w:p w:rsidR="00A31065" w:rsidRPr="00545575" w:rsidRDefault="00A31065" w:rsidP="00A31065">
            <w:pPr>
              <w:jc w:val="center"/>
              <w:rPr>
                <w:rFonts w:ascii="Times New Roman" w:hAnsi="Times New Roman" w:cs="Times New Roman"/>
                <w:b/>
              </w:rPr>
            </w:pPr>
          </w:p>
        </w:tc>
        <w:tc>
          <w:tcPr>
            <w:tcW w:w="5880" w:type="dxa"/>
            <w:gridSpan w:val="3"/>
            <w:tcBorders>
              <w:top w:val="single" w:sz="4" w:space="0" w:color="000000"/>
              <w:left w:val="single" w:sz="4" w:space="0" w:color="000000"/>
              <w:bottom w:val="single" w:sz="4" w:space="0" w:color="000000"/>
              <w:right w:val="single" w:sz="4" w:space="0" w:color="000000"/>
            </w:tcBorders>
          </w:tcPr>
          <w:p w:rsidR="00A31065" w:rsidRPr="00545575" w:rsidRDefault="00A31065" w:rsidP="00A31065">
            <w:pPr>
              <w:jc w:val="center"/>
              <w:rPr>
                <w:rFonts w:ascii="Times New Roman" w:hAnsi="Times New Roman" w:cs="Times New Roman"/>
                <w:b/>
              </w:rPr>
            </w:pPr>
            <w:r w:rsidRPr="00545575">
              <w:rPr>
                <w:rFonts w:ascii="Times New Roman" w:hAnsi="Times New Roman" w:cs="Times New Roman"/>
                <w:b/>
              </w:rPr>
              <w:t xml:space="preserve">Аудиторные формы организации внеурочной деятельности </w:t>
            </w:r>
          </w:p>
          <w:p w:rsidR="00A31065" w:rsidRPr="00545575" w:rsidRDefault="00A31065" w:rsidP="00A31065">
            <w:pPr>
              <w:rPr>
                <w:rFonts w:ascii="Times New Roman" w:hAnsi="Times New Roman" w:cs="Times New Roman"/>
                <w:b/>
              </w:rPr>
            </w:pPr>
          </w:p>
        </w:tc>
        <w:tc>
          <w:tcPr>
            <w:tcW w:w="6531" w:type="dxa"/>
            <w:gridSpan w:val="3"/>
            <w:tcBorders>
              <w:top w:val="single" w:sz="4" w:space="0" w:color="000000"/>
              <w:left w:val="single" w:sz="4" w:space="0" w:color="000000"/>
              <w:bottom w:val="single" w:sz="4" w:space="0" w:color="000000"/>
              <w:right w:val="single" w:sz="4" w:space="0" w:color="000000"/>
            </w:tcBorders>
          </w:tcPr>
          <w:p w:rsidR="00A31065" w:rsidRPr="00545575" w:rsidRDefault="00A31065" w:rsidP="00A31065">
            <w:pPr>
              <w:jc w:val="center"/>
              <w:rPr>
                <w:rFonts w:ascii="Times New Roman" w:hAnsi="Times New Roman" w:cs="Times New Roman"/>
                <w:b/>
              </w:rPr>
            </w:pPr>
            <w:r w:rsidRPr="00545575">
              <w:rPr>
                <w:rFonts w:ascii="Times New Roman" w:hAnsi="Times New Roman" w:cs="Times New Roman"/>
                <w:b/>
              </w:rPr>
              <w:t xml:space="preserve">Внеаудиторные формы организации внеурочной деятельности </w:t>
            </w:r>
          </w:p>
        </w:tc>
      </w:tr>
      <w:tr w:rsidR="00A31065" w:rsidRPr="00386052" w:rsidTr="00A31065">
        <w:trPr>
          <w:trHeight w:val="1131"/>
        </w:trPr>
        <w:tc>
          <w:tcPr>
            <w:tcW w:w="0" w:type="auto"/>
            <w:vMerge/>
            <w:tcBorders>
              <w:top w:val="nil"/>
              <w:left w:val="single" w:sz="4" w:space="0" w:color="000000"/>
              <w:bottom w:val="single" w:sz="4" w:space="0" w:color="000000"/>
              <w:right w:val="single" w:sz="4" w:space="0" w:color="000000"/>
            </w:tcBorders>
          </w:tcPr>
          <w:p w:rsidR="00A31065" w:rsidRPr="00545575" w:rsidRDefault="00A31065" w:rsidP="00A31065">
            <w:pPr>
              <w:rPr>
                <w:rFonts w:ascii="Times New Roman" w:hAnsi="Times New Roman" w:cs="Times New Roman"/>
                <w:b/>
              </w:rPr>
            </w:pPr>
          </w:p>
        </w:tc>
        <w:tc>
          <w:tcPr>
            <w:tcW w:w="1061" w:type="dxa"/>
            <w:tcBorders>
              <w:top w:val="single" w:sz="4" w:space="0" w:color="000000"/>
              <w:left w:val="single" w:sz="4" w:space="0" w:color="000000"/>
              <w:bottom w:val="single" w:sz="4" w:space="0" w:color="000000"/>
              <w:right w:val="single" w:sz="4" w:space="0" w:color="000000"/>
            </w:tcBorders>
          </w:tcPr>
          <w:p w:rsidR="00A31065" w:rsidRPr="00545575" w:rsidRDefault="00A31065" w:rsidP="00A31065">
            <w:pPr>
              <w:rPr>
                <w:rFonts w:ascii="Times New Roman" w:hAnsi="Times New Roman" w:cs="Times New Roman"/>
                <w:b/>
              </w:rPr>
            </w:pPr>
            <w:r w:rsidRPr="00545575">
              <w:rPr>
                <w:rFonts w:ascii="Times New Roman" w:hAnsi="Times New Roman" w:cs="Times New Roman"/>
                <w:b/>
              </w:rPr>
              <w:t xml:space="preserve">классы </w:t>
            </w:r>
          </w:p>
        </w:tc>
        <w:tc>
          <w:tcPr>
            <w:tcW w:w="992" w:type="dxa"/>
            <w:tcBorders>
              <w:top w:val="single" w:sz="4" w:space="0" w:color="000000"/>
              <w:left w:val="single" w:sz="4" w:space="0" w:color="000000"/>
              <w:bottom w:val="single" w:sz="4" w:space="0" w:color="000000"/>
              <w:right w:val="single" w:sz="4" w:space="0" w:color="000000"/>
            </w:tcBorders>
          </w:tcPr>
          <w:p w:rsidR="00A31065" w:rsidRPr="00545575" w:rsidRDefault="00A31065" w:rsidP="00A31065">
            <w:pPr>
              <w:rPr>
                <w:rFonts w:ascii="Times New Roman" w:hAnsi="Times New Roman" w:cs="Times New Roman"/>
                <w:b/>
              </w:rPr>
            </w:pPr>
            <w:r>
              <w:rPr>
                <w:rFonts w:ascii="Times New Roman" w:hAnsi="Times New Roman" w:cs="Times New Roman"/>
                <w:b/>
              </w:rPr>
              <w:t>Кол-</w:t>
            </w:r>
            <w:r w:rsidRPr="00545575">
              <w:rPr>
                <w:rFonts w:ascii="Times New Roman" w:hAnsi="Times New Roman" w:cs="Times New Roman"/>
                <w:b/>
              </w:rPr>
              <w:t xml:space="preserve">во </w:t>
            </w:r>
          </w:p>
          <w:p w:rsidR="00A31065" w:rsidRPr="00545575" w:rsidRDefault="00A31065" w:rsidP="00A31065">
            <w:pPr>
              <w:rPr>
                <w:rFonts w:ascii="Times New Roman" w:hAnsi="Times New Roman" w:cs="Times New Roman"/>
                <w:b/>
              </w:rPr>
            </w:pPr>
            <w:r w:rsidRPr="00545575">
              <w:rPr>
                <w:rFonts w:ascii="Times New Roman" w:hAnsi="Times New Roman" w:cs="Times New Roman"/>
                <w:b/>
              </w:rPr>
              <w:t xml:space="preserve">часов в </w:t>
            </w:r>
          </w:p>
          <w:p w:rsidR="00A31065" w:rsidRPr="00545575" w:rsidRDefault="00A31065" w:rsidP="00A31065">
            <w:pPr>
              <w:rPr>
                <w:rFonts w:ascii="Times New Roman" w:hAnsi="Times New Roman" w:cs="Times New Roman"/>
                <w:b/>
              </w:rPr>
            </w:pPr>
            <w:r w:rsidRPr="00545575">
              <w:rPr>
                <w:rFonts w:ascii="Times New Roman" w:hAnsi="Times New Roman" w:cs="Times New Roman"/>
                <w:b/>
              </w:rPr>
              <w:t>неделю</w:t>
            </w:r>
          </w:p>
        </w:tc>
        <w:tc>
          <w:tcPr>
            <w:tcW w:w="3827" w:type="dxa"/>
            <w:tcBorders>
              <w:top w:val="single" w:sz="4" w:space="0" w:color="000000"/>
              <w:left w:val="single" w:sz="4" w:space="0" w:color="000000"/>
              <w:bottom w:val="single" w:sz="4" w:space="0" w:color="000000"/>
              <w:right w:val="single" w:sz="4" w:space="0" w:color="000000"/>
            </w:tcBorders>
          </w:tcPr>
          <w:p w:rsidR="00A31065" w:rsidRDefault="00A31065" w:rsidP="00A31065">
            <w:pPr>
              <w:jc w:val="center"/>
              <w:rPr>
                <w:rFonts w:ascii="Times New Roman" w:hAnsi="Times New Roman" w:cs="Times New Roman"/>
                <w:b/>
              </w:rPr>
            </w:pPr>
            <w:r w:rsidRPr="00545575">
              <w:rPr>
                <w:rFonts w:ascii="Times New Roman" w:hAnsi="Times New Roman" w:cs="Times New Roman"/>
                <w:b/>
              </w:rPr>
              <w:t xml:space="preserve">Программы с указанием </w:t>
            </w:r>
          </w:p>
          <w:p w:rsidR="00A31065" w:rsidRPr="00545575" w:rsidRDefault="00A31065" w:rsidP="00A31065">
            <w:pPr>
              <w:jc w:val="center"/>
              <w:rPr>
                <w:rFonts w:ascii="Times New Roman" w:hAnsi="Times New Roman" w:cs="Times New Roman"/>
                <w:b/>
              </w:rPr>
            </w:pPr>
            <w:r w:rsidRPr="00545575">
              <w:rPr>
                <w:rFonts w:ascii="Times New Roman" w:hAnsi="Times New Roman" w:cs="Times New Roman"/>
                <w:b/>
              </w:rPr>
              <w:t xml:space="preserve">Ф.И.О. авторов </w:t>
            </w:r>
          </w:p>
          <w:p w:rsidR="00A31065" w:rsidRPr="00545575" w:rsidRDefault="00A31065" w:rsidP="00A31065">
            <w:pPr>
              <w:jc w:val="center"/>
              <w:rPr>
                <w:rFonts w:ascii="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tcPr>
          <w:p w:rsidR="00A31065" w:rsidRPr="00545575" w:rsidRDefault="00A31065" w:rsidP="00A31065">
            <w:pPr>
              <w:rPr>
                <w:rFonts w:ascii="Times New Roman" w:hAnsi="Times New Roman" w:cs="Times New Roman"/>
                <w:b/>
              </w:rPr>
            </w:pPr>
            <w:r w:rsidRPr="00545575">
              <w:rPr>
                <w:rFonts w:ascii="Times New Roman" w:hAnsi="Times New Roman" w:cs="Times New Roman"/>
                <w:b/>
              </w:rPr>
              <w:t xml:space="preserve">классы </w:t>
            </w:r>
          </w:p>
        </w:tc>
        <w:tc>
          <w:tcPr>
            <w:tcW w:w="1122" w:type="dxa"/>
            <w:tcBorders>
              <w:top w:val="single" w:sz="4" w:space="0" w:color="000000"/>
              <w:left w:val="single" w:sz="4" w:space="0" w:color="000000"/>
              <w:bottom w:val="single" w:sz="4" w:space="0" w:color="000000"/>
              <w:right w:val="single" w:sz="4" w:space="0" w:color="000000"/>
            </w:tcBorders>
          </w:tcPr>
          <w:p w:rsidR="00A31065" w:rsidRPr="00545575" w:rsidRDefault="00A31065" w:rsidP="00A31065">
            <w:pPr>
              <w:rPr>
                <w:rFonts w:ascii="Times New Roman" w:hAnsi="Times New Roman" w:cs="Times New Roman"/>
                <w:b/>
              </w:rPr>
            </w:pPr>
            <w:r>
              <w:rPr>
                <w:rFonts w:ascii="Times New Roman" w:hAnsi="Times New Roman" w:cs="Times New Roman"/>
                <w:b/>
              </w:rPr>
              <w:t>Кол-</w:t>
            </w:r>
            <w:r w:rsidRPr="00545575">
              <w:rPr>
                <w:rFonts w:ascii="Times New Roman" w:hAnsi="Times New Roman" w:cs="Times New Roman"/>
                <w:b/>
              </w:rPr>
              <w:t xml:space="preserve">во </w:t>
            </w:r>
          </w:p>
          <w:p w:rsidR="00A31065" w:rsidRPr="00545575" w:rsidRDefault="00A31065" w:rsidP="00A31065">
            <w:pPr>
              <w:rPr>
                <w:rFonts w:ascii="Times New Roman" w:hAnsi="Times New Roman" w:cs="Times New Roman"/>
                <w:b/>
              </w:rPr>
            </w:pPr>
            <w:r w:rsidRPr="00545575">
              <w:rPr>
                <w:rFonts w:ascii="Times New Roman" w:hAnsi="Times New Roman" w:cs="Times New Roman"/>
                <w:b/>
              </w:rPr>
              <w:t xml:space="preserve">часов в </w:t>
            </w:r>
          </w:p>
          <w:p w:rsidR="00A31065" w:rsidRPr="00545575" w:rsidRDefault="00A31065" w:rsidP="00A31065">
            <w:pPr>
              <w:rPr>
                <w:rFonts w:ascii="Times New Roman" w:hAnsi="Times New Roman" w:cs="Times New Roman"/>
                <w:b/>
              </w:rPr>
            </w:pPr>
            <w:r w:rsidRPr="00545575">
              <w:rPr>
                <w:rFonts w:ascii="Times New Roman" w:hAnsi="Times New Roman" w:cs="Times New Roman"/>
                <w:b/>
              </w:rPr>
              <w:t>неделю</w:t>
            </w:r>
          </w:p>
        </w:tc>
        <w:tc>
          <w:tcPr>
            <w:tcW w:w="4417" w:type="dxa"/>
            <w:tcBorders>
              <w:top w:val="single" w:sz="4" w:space="0" w:color="000000"/>
              <w:left w:val="single" w:sz="4" w:space="0" w:color="000000"/>
              <w:bottom w:val="single" w:sz="4" w:space="0" w:color="000000"/>
              <w:right w:val="single" w:sz="4" w:space="0" w:color="000000"/>
            </w:tcBorders>
          </w:tcPr>
          <w:p w:rsidR="00A31065" w:rsidRPr="00545575" w:rsidRDefault="00A31065" w:rsidP="00A31065">
            <w:pPr>
              <w:jc w:val="center"/>
              <w:rPr>
                <w:rFonts w:ascii="Times New Roman" w:hAnsi="Times New Roman" w:cs="Times New Roman"/>
                <w:b/>
              </w:rPr>
            </w:pPr>
            <w:r w:rsidRPr="00545575">
              <w:rPr>
                <w:rFonts w:ascii="Times New Roman" w:hAnsi="Times New Roman" w:cs="Times New Roman"/>
                <w:b/>
              </w:rPr>
              <w:t xml:space="preserve">Мероприятия </w:t>
            </w:r>
          </w:p>
        </w:tc>
      </w:tr>
      <w:tr w:rsidR="00A31065" w:rsidRPr="00386052" w:rsidTr="00A31065">
        <w:trPr>
          <w:trHeight w:val="1260"/>
        </w:trPr>
        <w:tc>
          <w:tcPr>
            <w:tcW w:w="3009"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Спортивно</w:t>
            </w:r>
            <w:r>
              <w:rPr>
                <w:rFonts w:ascii="Times New Roman" w:hAnsi="Times New Roman" w:cs="Times New Roman"/>
              </w:rPr>
              <w:t>-</w:t>
            </w:r>
            <w:r w:rsidRPr="00386052">
              <w:rPr>
                <w:rFonts w:ascii="Times New Roman" w:hAnsi="Times New Roman" w:cs="Times New Roman"/>
              </w:rPr>
              <w:t xml:space="preserve">оздоровительное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(2 часа) </w:t>
            </w:r>
          </w:p>
        </w:tc>
        <w:tc>
          <w:tcPr>
            <w:tcW w:w="1061"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2-3</w:t>
            </w:r>
          </w:p>
          <w:p w:rsidR="00A31065" w:rsidRPr="00386052" w:rsidRDefault="00A31065" w:rsidP="00A31065">
            <w:pPr>
              <w:jc w:val="center"/>
              <w:rPr>
                <w:rFonts w:ascii="Times New Roman" w:hAnsi="Times New Roman" w:cs="Times New Roman"/>
              </w:rPr>
            </w:pPr>
          </w:p>
        </w:tc>
        <w:tc>
          <w:tcPr>
            <w:tcW w:w="992"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 час </w:t>
            </w:r>
          </w:p>
        </w:tc>
        <w:tc>
          <w:tcPr>
            <w:tcW w:w="3827"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Pr>
                <w:rFonts w:ascii="Times New Roman" w:hAnsi="Times New Roman" w:cs="Times New Roman"/>
              </w:rPr>
              <w:t>Кружок «Шахматы</w:t>
            </w:r>
            <w:r w:rsidRPr="00386052">
              <w:rPr>
                <w:rFonts w:ascii="Times New Roman" w:hAnsi="Times New Roman" w:cs="Times New Roman"/>
              </w:rPr>
              <w:t>»</w:t>
            </w:r>
            <w:r>
              <w:rPr>
                <w:rFonts w:ascii="Times New Roman" w:hAnsi="Times New Roman" w:cs="Times New Roman"/>
              </w:rPr>
              <w:t xml:space="preserve">, </w:t>
            </w:r>
            <w:r w:rsidRPr="00386052">
              <w:rPr>
                <w:rFonts w:ascii="Times New Roman" w:hAnsi="Times New Roman" w:cs="Times New Roman"/>
              </w:rPr>
              <w:t>программа составлена на основе авторской программы</w:t>
            </w:r>
            <w:r>
              <w:rPr>
                <w:rFonts w:ascii="Times New Roman" w:hAnsi="Times New Roman" w:cs="Times New Roman"/>
              </w:rPr>
              <w:t xml:space="preserve"> И.Г.Сухин.</w:t>
            </w:r>
          </w:p>
        </w:tc>
        <w:tc>
          <w:tcPr>
            <w:tcW w:w="992"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1-4 </w:t>
            </w:r>
          </w:p>
        </w:tc>
        <w:tc>
          <w:tcPr>
            <w:tcW w:w="1122"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 час </w:t>
            </w:r>
          </w:p>
        </w:tc>
        <w:tc>
          <w:tcPr>
            <w:tcW w:w="4417" w:type="dxa"/>
            <w:vMerge w:val="restart"/>
            <w:tcBorders>
              <w:top w:val="single" w:sz="4" w:space="0" w:color="000000"/>
              <w:left w:val="single" w:sz="4" w:space="0" w:color="000000"/>
              <w:right w:val="single" w:sz="4" w:space="0" w:color="000000"/>
            </w:tcBorders>
          </w:tcPr>
          <w:p w:rsidR="00A31065" w:rsidRDefault="00A31065" w:rsidP="00A31065">
            <w:pPr>
              <w:rPr>
                <w:rFonts w:ascii="Times New Roman" w:hAnsi="Times New Roman" w:cs="Times New Roman"/>
              </w:rPr>
            </w:pPr>
            <w:r w:rsidRPr="00386052">
              <w:rPr>
                <w:rFonts w:ascii="Times New Roman" w:hAnsi="Times New Roman" w:cs="Times New Roman"/>
              </w:rPr>
              <w:t xml:space="preserve"> Утренняя заряд</w:t>
            </w:r>
            <w:r>
              <w:rPr>
                <w:rFonts w:ascii="Times New Roman" w:hAnsi="Times New Roman" w:cs="Times New Roman"/>
              </w:rPr>
              <w:t>ка, прогулки.</w:t>
            </w:r>
          </w:p>
          <w:p w:rsidR="00A31065" w:rsidRDefault="00A31065" w:rsidP="00A31065">
            <w:pPr>
              <w:rPr>
                <w:rFonts w:ascii="Times New Roman" w:hAnsi="Times New Roman" w:cs="Times New Roman"/>
              </w:rPr>
            </w:pPr>
            <w:r w:rsidRPr="00386052">
              <w:rPr>
                <w:rFonts w:ascii="Times New Roman" w:hAnsi="Times New Roman" w:cs="Times New Roman"/>
              </w:rPr>
              <w:t>Динамические паузы во время урока, перемены</w:t>
            </w:r>
            <w:r>
              <w:rPr>
                <w:rFonts w:ascii="Times New Roman" w:hAnsi="Times New Roman" w:cs="Times New Roman"/>
              </w:rPr>
              <w:t>, спортивно-оздоровительные мероприятия</w:t>
            </w:r>
            <w:r w:rsidRPr="00386052">
              <w:rPr>
                <w:rFonts w:ascii="Times New Roman" w:hAnsi="Times New Roman" w:cs="Times New Roman"/>
              </w:rPr>
              <w:t>, соревнования</w:t>
            </w:r>
            <w:r>
              <w:rPr>
                <w:rFonts w:ascii="Times New Roman" w:hAnsi="Times New Roman" w:cs="Times New Roman"/>
              </w:rPr>
              <w:t>, турниры, конкурсы, праздники.</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 Дни здоровья, кл</w:t>
            </w:r>
            <w:r>
              <w:rPr>
                <w:rFonts w:ascii="Times New Roman" w:hAnsi="Times New Roman" w:cs="Times New Roman"/>
              </w:rPr>
              <w:t>ассные часы,</w:t>
            </w:r>
            <w:r w:rsidRPr="00386052">
              <w:rPr>
                <w:rFonts w:ascii="Times New Roman" w:hAnsi="Times New Roman" w:cs="Times New Roman"/>
              </w:rPr>
              <w:t xml:space="preserve"> акции по профилактике табакокурения, алкоголизма, наркомании. </w:t>
            </w:r>
          </w:p>
          <w:p w:rsidR="00A31065" w:rsidRDefault="00A31065" w:rsidP="00A31065">
            <w:pPr>
              <w:rPr>
                <w:rFonts w:ascii="Times New Roman" w:hAnsi="Times New Roman" w:cs="Times New Roman"/>
              </w:rPr>
            </w:pPr>
            <w:r w:rsidRPr="00386052">
              <w:rPr>
                <w:rFonts w:ascii="Times New Roman" w:hAnsi="Times New Roman" w:cs="Times New Roman"/>
              </w:rPr>
              <w:t>Мероприятия по плану классного</w:t>
            </w:r>
            <w:r>
              <w:rPr>
                <w:rFonts w:ascii="Times New Roman" w:hAnsi="Times New Roman" w:cs="Times New Roman"/>
              </w:rPr>
              <w:t xml:space="preserve"> </w:t>
            </w:r>
            <w:r w:rsidRPr="00386052">
              <w:rPr>
                <w:rFonts w:ascii="Times New Roman" w:hAnsi="Times New Roman" w:cs="Times New Roman"/>
              </w:rPr>
              <w:t xml:space="preserve">руководителя.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 </w:t>
            </w:r>
          </w:p>
        </w:tc>
      </w:tr>
      <w:tr w:rsidR="00A31065" w:rsidRPr="00386052" w:rsidTr="00A31065">
        <w:trPr>
          <w:trHeight w:val="600"/>
        </w:trPr>
        <w:tc>
          <w:tcPr>
            <w:tcW w:w="0" w:type="auto"/>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061" w:type="dxa"/>
            <w:tcBorders>
              <w:top w:val="single" w:sz="4" w:space="0" w:color="000000"/>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2-3</w:t>
            </w:r>
          </w:p>
          <w:p w:rsidR="00A31065" w:rsidRPr="00386052" w:rsidRDefault="00A31065" w:rsidP="00A31065">
            <w:pPr>
              <w:jc w:val="center"/>
              <w:rPr>
                <w:rFonts w:ascii="Times New Roman" w:hAnsi="Times New Roman" w:cs="Times New Roman"/>
              </w:rPr>
            </w:pP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000000"/>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r>
              <w:rPr>
                <w:rFonts w:ascii="Times New Roman" w:hAnsi="Times New Roman" w:cs="Times New Roman"/>
              </w:rPr>
              <w:t>Кружок «Шашки»</w:t>
            </w:r>
            <w:r w:rsidRPr="00386052">
              <w:rPr>
                <w:rFonts w:ascii="Times New Roman" w:hAnsi="Times New Roman" w:cs="Times New Roman"/>
              </w:rPr>
              <w:t xml:space="preserve"> »</w:t>
            </w:r>
            <w:r>
              <w:rPr>
                <w:rFonts w:ascii="Times New Roman" w:hAnsi="Times New Roman" w:cs="Times New Roman"/>
              </w:rPr>
              <w:t xml:space="preserve">, </w:t>
            </w:r>
            <w:r w:rsidRPr="00386052">
              <w:rPr>
                <w:rFonts w:ascii="Times New Roman" w:hAnsi="Times New Roman" w:cs="Times New Roman"/>
              </w:rPr>
              <w:t>программа составлена на основе авторской программы</w:t>
            </w:r>
            <w:r>
              <w:rPr>
                <w:rFonts w:ascii="Times New Roman" w:hAnsi="Times New Roman" w:cs="Times New Roman"/>
              </w:rPr>
              <w:t xml:space="preserve"> И.Г.Сухин.</w:t>
            </w:r>
          </w:p>
          <w:p w:rsidR="00A31065" w:rsidRPr="00386052" w:rsidRDefault="00A31065" w:rsidP="00A31065">
            <w:pPr>
              <w:rPr>
                <w:rFonts w:ascii="Times New Roman" w:hAnsi="Times New Roman" w:cs="Times New Roman"/>
              </w:rPr>
            </w:pP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2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0" w:type="auto"/>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600"/>
        </w:trPr>
        <w:tc>
          <w:tcPr>
            <w:tcW w:w="0" w:type="auto"/>
            <w:vMerge/>
            <w:tcBorders>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c>
          <w:tcPr>
            <w:tcW w:w="1061" w:type="dxa"/>
            <w:tcBorders>
              <w:top w:val="single" w:sz="4" w:space="0" w:color="auto"/>
              <w:left w:val="single" w:sz="4" w:space="0" w:color="000000"/>
              <w:bottom w:val="nil"/>
              <w:right w:val="single" w:sz="4" w:space="0" w:color="000000"/>
            </w:tcBorders>
          </w:tcPr>
          <w:p w:rsidR="00A31065" w:rsidRDefault="00A31065" w:rsidP="00A31065">
            <w:pPr>
              <w:jc w:val="center"/>
              <w:rPr>
                <w:rFonts w:ascii="Times New Roman" w:hAnsi="Times New Roman" w:cs="Times New Roman"/>
              </w:rPr>
            </w:pPr>
          </w:p>
          <w:p w:rsidR="00A31065" w:rsidRPr="005A2E11" w:rsidRDefault="007A1066" w:rsidP="00A31065">
            <w:pPr>
              <w:jc w:val="center"/>
              <w:rPr>
                <w:rFonts w:ascii="Times New Roman" w:hAnsi="Times New Roman" w:cs="Times New Roman"/>
              </w:rPr>
            </w:pPr>
            <w:r>
              <w:rPr>
                <w:rFonts w:ascii="Times New Roman" w:hAnsi="Times New Roman" w:cs="Times New Roman"/>
              </w:rPr>
              <w:t>2</w:t>
            </w:r>
          </w:p>
        </w:tc>
        <w:tc>
          <w:tcPr>
            <w:tcW w:w="992" w:type="dxa"/>
            <w:vMerge/>
            <w:tcBorders>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000000"/>
              <w:left w:val="single" w:sz="4" w:space="0" w:color="000000"/>
              <w:bottom w:val="nil"/>
              <w:right w:val="single" w:sz="4" w:space="0" w:color="000000"/>
            </w:tcBorders>
          </w:tcPr>
          <w:p w:rsidR="00A31065" w:rsidRDefault="00A31065" w:rsidP="00A31065">
            <w:pPr>
              <w:rPr>
                <w:rFonts w:ascii="Times New Roman" w:hAnsi="Times New Roman" w:cs="Times New Roman"/>
              </w:rPr>
            </w:pPr>
            <w:r>
              <w:rPr>
                <w:rFonts w:ascii="Times New Roman" w:hAnsi="Times New Roman" w:cs="Times New Roman"/>
                <w:b/>
              </w:rPr>
              <w:t>«</w:t>
            </w:r>
            <w:r w:rsidRPr="005A2E11">
              <w:rPr>
                <w:rFonts w:ascii="Times New Roman" w:hAnsi="Times New Roman" w:cs="Times New Roman"/>
              </w:rPr>
              <w:t>Йога для младших школьников»,</w:t>
            </w:r>
            <w:r w:rsidRPr="00386052">
              <w:rPr>
                <w:rFonts w:ascii="Times New Roman" w:hAnsi="Times New Roman" w:cs="Times New Roman"/>
              </w:rPr>
              <w:t xml:space="preserve"> программа составлена на основе авторской программы </w:t>
            </w:r>
            <w:r>
              <w:rPr>
                <w:rFonts w:ascii="Times New Roman" w:hAnsi="Times New Roman" w:cs="Times New Roman"/>
              </w:rPr>
              <w:t>И.В. Негреева.</w:t>
            </w:r>
          </w:p>
        </w:tc>
        <w:tc>
          <w:tcPr>
            <w:tcW w:w="992" w:type="dxa"/>
            <w:vMerge/>
            <w:tcBorders>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c>
          <w:tcPr>
            <w:tcW w:w="1122" w:type="dxa"/>
            <w:vMerge/>
            <w:tcBorders>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c>
          <w:tcPr>
            <w:tcW w:w="0" w:type="auto"/>
            <w:vMerge/>
            <w:tcBorders>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451"/>
        </w:trPr>
        <w:tc>
          <w:tcPr>
            <w:tcW w:w="3009" w:type="dxa"/>
            <w:tcBorders>
              <w:top w:val="nil"/>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061" w:type="dxa"/>
            <w:tcBorders>
              <w:top w:val="nil"/>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992" w:type="dxa"/>
            <w:tcBorders>
              <w:top w:val="nil"/>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nil"/>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992" w:type="dxa"/>
            <w:tcBorders>
              <w:top w:val="nil"/>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22" w:type="dxa"/>
            <w:tcBorders>
              <w:top w:val="nil"/>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417" w:type="dxa"/>
            <w:tcBorders>
              <w:top w:val="nil"/>
              <w:left w:val="single" w:sz="4" w:space="0" w:color="000000"/>
              <w:bottom w:val="single" w:sz="4" w:space="0" w:color="000000"/>
              <w:right w:val="single" w:sz="4" w:space="0" w:color="000000"/>
            </w:tcBorders>
          </w:tcPr>
          <w:p w:rsidR="00A31065"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tc>
      </w:tr>
    </w:tbl>
    <w:p w:rsidR="00A31065" w:rsidRPr="00386052" w:rsidRDefault="00A31065" w:rsidP="00A31065">
      <w:pPr>
        <w:rPr>
          <w:rFonts w:ascii="Times New Roman" w:hAnsi="Times New Roman" w:cs="Times New Roman"/>
        </w:rPr>
      </w:pPr>
    </w:p>
    <w:tbl>
      <w:tblPr>
        <w:tblStyle w:val="TableGrid"/>
        <w:tblW w:w="15420" w:type="dxa"/>
        <w:tblInd w:w="433" w:type="dxa"/>
        <w:tblCellMar>
          <w:top w:w="9" w:type="dxa"/>
          <w:left w:w="108" w:type="dxa"/>
          <w:bottom w:w="54" w:type="dxa"/>
          <w:right w:w="44" w:type="dxa"/>
        </w:tblCellMar>
        <w:tblLook w:val="04A0" w:firstRow="1" w:lastRow="0" w:firstColumn="1" w:lastColumn="0" w:noHBand="0" w:noVBand="1"/>
      </w:tblPr>
      <w:tblGrid>
        <w:gridCol w:w="2936"/>
        <w:gridCol w:w="1134"/>
        <w:gridCol w:w="992"/>
        <w:gridCol w:w="3827"/>
        <w:gridCol w:w="992"/>
        <w:gridCol w:w="1134"/>
        <w:gridCol w:w="4405"/>
      </w:tblGrid>
      <w:tr w:rsidR="00A31065" w:rsidRPr="00386052" w:rsidTr="00A31065">
        <w:trPr>
          <w:trHeight w:val="482"/>
        </w:trPr>
        <w:tc>
          <w:tcPr>
            <w:tcW w:w="2936" w:type="dxa"/>
            <w:vMerge w:val="restart"/>
            <w:tcBorders>
              <w:top w:val="single" w:sz="4" w:space="0" w:color="000000"/>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Общекультурное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(2 часа) </w:t>
            </w:r>
          </w:p>
        </w:tc>
        <w:tc>
          <w:tcPr>
            <w:tcW w:w="113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1</w:t>
            </w:r>
            <w:r w:rsidRPr="00386052">
              <w:rPr>
                <w:rFonts w:ascii="Times New Roman" w:hAnsi="Times New Roman" w:cs="Times New Roman"/>
              </w:rPr>
              <w:t xml:space="preserve"> </w:t>
            </w:r>
          </w:p>
          <w:p w:rsidR="00A31065" w:rsidRPr="00386052" w:rsidRDefault="00A31065" w:rsidP="00A31065">
            <w:pPr>
              <w:jc w:val="center"/>
              <w:rPr>
                <w:rFonts w:ascii="Times New Roman" w:hAnsi="Times New Roman" w:cs="Times New Roman"/>
              </w:rPr>
            </w:pPr>
          </w:p>
        </w:tc>
        <w:tc>
          <w:tcPr>
            <w:tcW w:w="992" w:type="dxa"/>
            <w:vMerge w:val="restart"/>
            <w:tcBorders>
              <w:top w:val="single" w:sz="4" w:space="0" w:color="000000"/>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 час </w:t>
            </w:r>
          </w:p>
        </w:tc>
        <w:tc>
          <w:tcPr>
            <w:tcW w:w="3827" w:type="dxa"/>
            <w:tcBorders>
              <w:top w:val="single" w:sz="4" w:space="0" w:color="000000"/>
              <w:left w:val="single" w:sz="4" w:space="0" w:color="000000"/>
              <w:bottom w:val="single" w:sz="4" w:space="0" w:color="000000"/>
              <w:right w:val="single" w:sz="4" w:space="0" w:color="000000"/>
            </w:tcBorders>
          </w:tcPr>
          <w:p w:rsidR="00A31065" w:rsidRDefault="00A31065" w:rsidP="00A31065">
            <w:pPr>
              <w:jc w:val="both"/>
              <w:rPr>
                <w:rFonts w:ascii="Times New Roman" w:hAnsi="Times New Roman" w:cs="Times New Roman"/>
              </w:rPr>
            </w:pPr>
            <w:r>
              <w:rPr>
                <w:rFonts w:ascii="Times New Roman" w:hAnsi="Times New Roman" w:cs="Times New Roman"/>
              </w:rPr>
              <w:t>Кружок «Волшебная кисточка»</w:t>
            </w:r>
          </w:p>
          <w:p w:rsidR="00A31065" w:rsidRPr="00F561AB" w:rsidRDefault="00A31065" w:rsidP="00A31065">
            <w:pPr>
              <w:rPr>
                <w:rFonts w:ascii="Times New Roman" w:hAnsi="Times New Roman" w:cs="Times New Roman"/>
              </w:rPr>
            </w:pPr>
            <w:r w:rsidRPr="00D2464C">
              <w:rPr>
                <w:rFonts w:ascii="Times New Roman" w:hAnsi="Times New Roman" w:cs="Times New Roman"/>
                <w:shd w:val="clear" w:color="auto" w:fill="FFFFFF"/>
              </w:rPr>
              <w:t>Программа разработана на основе типовых программ по изобразительному искусству для начальной школы.</w:t>
            </w:r>
          </w:p>
        </w:tc>
        <w:tc>
          <w:tcPr>
            <w:tcW w:w="992" w:type="dxa"/>
            <w:vMerge w:val="restart"/>
            <w:tcBorders>
              <w:top w:val="single" w:sz="4" w:space="0" w:color="000000"/>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1-4 </w:t>
            </w:r>
          </w:p>
        </w:tc>
        <w:tc>
          <w:tcPr>
            <w:tcW w:w="1134" w:type="dxa"/>
            <w:vMerge w:val="restart"/>
            <w:tcBorders>
              <w:top w:val="single" w:sz="4" w:space="0" w:color="000000"/>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 час </w:t>
            </w:r>
          </w:p>
        </w:tc>
        <w:tc>
          <w:tcPr>
            <w:tcW w:w="4405" w:type="dxa"/>
            <w:vMerge w:val="restart"/>
            <w:tcBorders>
              <w:top w:val="single" w:sz="4" w:space="0" w:color="000000"/>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Коллективные творческие дела в рамках плана учебно-воспитательной работы школы.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Посещение концертов, выставок, музеев, спектаклей,  экскурсии, классные  часы.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Участие в общешкольных мероприятиях (смотры, акции, фестивали). </w:t>
            </w:r>
          </w:p>
        </w:tc>
      </w:tr>
      <w:tr w:rsidR="00A31065" w:rsidRPr="00386052" w:rsidTr="00A31065">
        <w:trPr>
          <w:trHeight w:val="406"/>
        </w:trPr>
        <w:tc>
          <w:tcPr>
            <w:tcW w:w="2936" w:type="dxa"/>
            <w:vMerge/>
            <w:tcBorders>
              <w:top w:val="nil"/>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c>
          <w:tcPr>
            <w:tcW w:w="1134" w:type="dxa"/>
            <w:tcBorders>
              <w:top w:val="single" w:sz="4" w:space="0" w:color="000000"/>
              <w:left w:val="single" w:sz="4" w:space="0" w:color="000000"/>
              <w:bottom w:val="single" w:sz="4" w:space="0" w:color="auto"/>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2</w:t>
            </w:r>
          </w:p>
        </w:tc>
        <w:tc>
          <w:tcPr>
            <w:tcW w:w="992" w:type="dxa"/>
            <w:vMerge/>
            <w:tcBorders>
              <w:top w:val="nil"/>
              <w:left w:val="single" w:sz="4" w:space="0" w:color="000000"/>
              <w:bottom w:val="single" w:sz="4" w:space="0" w:color="auto"/>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000000"/>
              <w:left w:val="single" w:sz="4" w:space="0" w:color="000000"/>
              <w:bottom w:val="single" w:sz="4" w:space="0" w:color="auto"/>
              <w:right w:val="single" w:sz="4" w:space="0" w:color="000000"/>
            </w:tcBorders>
          </w:tcPr>
          <w:p w:rsidR="00A31065" w:rsidRPr="00F561AB" w:rsidRDefault="00A31065" w:rsidP="00A31065">
            <w:pPr>
              <w:rPr>
                <w:rFonts w:ascii="Times New Roman" w:hAnsi="Times New Roman" w:cs="Times New Roman"/>
              </w:rPr>
            </w:pPr>
            <w:r>
              <w:rPr>
                <w:rFonts w:ascii="Times New Roman" w:hAnsi="Times New Roman" w:cs="Times New Roman"/>
              </w:rPr>
              <w:t xml:space="preserve">Кружок «Творческая мастерская», </w:t>
            </w:r>
            <w:r w:rsidRPr="00386052">
              <w:rPr>
                <w:rFonts w:ascii="Times New Roman" w:hAnsi="Times New Roman" w:cs="Times New Roman"/>
              </w:rPr>
              <w:t>программа составлена на основе авторской программы</w:t>
            </w:r>
            <w:r>
              <w:rPr>
                <w:rFonts w:ascii="Times New Roman" w:hAnsi="Times New Roman" w:cs="Times New Roman"/>
              </w:rPr>
              <w:t xml:space="preserve"> А.А Гринева, И.А.Кузнецова, Т.М.Рогозина.</w:t>
            </w:r>
          </w:p>
        </w:tc>
        <w:tc>
          <w:tcPr>
            <w:tcW w:w="992" w:type="dxa"/>
            <w:vMerge/>
            <w:tcBorders>
              <w:top w:val="nil"/>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top w:val="nil"/>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c>
          <w:tcPr>
            <w:tcW w:w="4405" w:type="dxa"/>
            <w:vMerge/>
            <w:tcBorders>
              <w:top w:val="nil"/>
              <w:left w:val="single" w:sz="4" w:space="0" w:color="000000"/>
              <w:bottom w:val="nil"/>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555"/>
        </w:trPr>
        <w:tc>
          <w:tcPr>
            <w:tcW w:w="2936" w:type="dxa"/>
            <w:vMerge w:val="restart"/>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2</w:t>
            </w:r>
          </w:p>
        </w:tc>
        <w:tc>
          <w:tcPr>
            <w:tcW w:w="992" w:type="dxa"/>
            <w:vMerge w:val="restart"/>
            <w:tcBorders>
              <w:top w:val="single" w:sz="4" w:space="0" w:color="auto"/>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vAlign w:val="bottom"/>
          </w:tcPr>
          <w:p w:rsidR="00A31065" w:rsidRDefault="00A31065" w:rsidP="00A31065">
            <w:pPr>
              <w:rPr>
                <w:rFonts w:ascii="Times New Roman" w:hAnsi="Times New Roman" w:cs="Times New Roman"/>
              </w:rPr>
            </w:pPr>
            <w:r>
              <w:rPr>
                <w:rFonts w:ascii="Times New Roman" w:hAnsi="Times New Roman" w:cs="Times New Roman"/>
              </w:rPr>
              <w:t xml:space="preserve">Кружок «Город мастеров», </w:t>
            </w:r>
            <w:r w:rsidRPr="00386052">
              <w:rPr>
                <w:rFonts w:ascii="Times New Roman" w:hAnsi="Times New Roman" w:cs="Times New Roman"/>
              </w:rPr>
              <w:t>программа составлена на основе авторской программы</w:t>
            </w:r>
            <w:r>
              <w:rPr>
                <w:rFonts w:ascii="Times New Roman" w:hAnsi="Times New Roman" w:cs="Times New Roman"/>
              </w:rPr>
              <w:t xml:space="preserve"> Е.А.Борисова</w:t>
            </w:r>
          </w:p>
          <w:p w:rsidR="00A31065" w:rsidRPr="00386052" w:rsidRDefault="00A31065" w:rsidP="00A31065">
            <w:pPr>
              <w:jc w:val="both"/>
              <w:rPr>
                <w:rFonts w:ascii="Times New Roman" w:hAnsi="Times New Roman" w:cs="Times New Roman"/>
              </w:rPr>
            </w:pPr>
          </w:p>
        </w:tc>
        <w:tc>
          <w:tcPr>
            <w:tcW w:w="992" w:type="dxa"/>
            <w:vMerge w:val="restart"/>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val="restart"/>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405" w:type="dxa"/>
            <w:vMerge w:val="restart"/>
            <w:tcBorders>
              <w:top w:val="nil"/>
              <w:left w:val="single" w:sz="4" w:space="0" w:color="000000"/>
              <w:right w:val="single" w:sz="4" w:space="0" w:color="000000"/>
            </w:tcBorders>
          </w:tcPr>
          <w:p w:rsidR="00A31065" w:rsidRDefault="00A31065" w:rsidP="00A31065">
            <w:pPr>
              <w:rPr>
                <w:rFonts w:ascii="Times New Roman" w:hAnsi="Times New Roman" w:cs="Times New Roman"/>
              </w:rPr>
            </w:pPr>
            <w:r w:rsidRPr="00386052">
              <w:rPr>
                <w:rFonts w:ascii="Times New Roman" w:hAnsi="Times New Roman" w:cs="Times New Roman"/>
              </w:rPr>
              <w:t xml:space="preserve">Мероприятия по плану классного руководителя. </w:t>
            </w:r>
          </w:p>
          <w:p w:rsidR="00A31065" w:rsidRPr="00386052" w:rsidRDefault="00A31065" w:rsidP="00A31065">
            <w:pPr>
              <w:rPr>
                <w:rFonts w:ascii="Times New Roman" w:hAnsi="Times New Roman" w:cs="Times New Roman"/>
              </w:rPr>
            </w:pPr>
          </w:p>
        </w:tc>
      </w:tr>
      <w:tr w:rsidR="00A31065" w:rsidRPr="00386052" w:rsidTr="00A31065">
        <w:trPr>
          <w:trHeight w:val="555"/>
        </w:trPr>
        <w:tc>
          <w:tcPr>
            <w:tcW w:w="2936"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3а</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vAlign w:val="bottom"/>
          </w:tcPr>
          <w:p w:rsidR="00A31065" w:rsidRPr="00386052" w:rsidRDefault="00A31065" w:rsidP="00A31065">
            <w:pPr>
              <w:rPr>
                <w:rFonts w:ascii="Times New Roman" w:hAnsi="Times New Roman" w:cs="Times New Roman"/>
              </w:rPr>
            </w:pPr>
            <w:r>
              <w:rPr>
                <w:rFonts w:ascii="Times New Roman" w:hAnsi="Times New Roman" w:cs="Times New Roman"/>
              </w:rPr>
              <w:t>Кружок «Мастерская фантазёров»</w:t>
            </w:r>
            <w:r w:rsidRPr="007175EB">
              <w:rPr>
                <w:rFonts w:ascii="Times New Roman" w:hAnsi="Times New Roman" w:cs="Times New Roman"/>
              </w:rPr>
              <w:t>,</w:t>
            </w:r>
            <w:r>
              <w:rPr>
                <w:rFonts w:ascii="Times New Roman" w:hAnsi="Times New Roman" w:cs="Times New Roman"/>
                <w:b/>
              </w:rPr>
              <w:t xml:space="preserve"> </w:t>
            </w:r>
            <w:r w:rsidRPr="00386052">
              <w:rPr>
                <w:rFonts w:ascii="Times New Roman" w:hAnsi="Times New Roman" w:cs="Times New Roman"/>
              </w:rPr>
              <w:t>программа составлена</w:t>
            </w:r>
            <w:r>
              <w:rPr>
                <w:rFonts w:ascii="Times New Roman" w:hAnsi="Times New Roman" w:cs="Times New Roman"/>
              </w:rPr>
              <w:t xml:space="preserve"> по курсу «Художественное творчество» Т.Н.Просняковой</w:t>
            </w:r>
          </w:p>
        </w:tc>
        <w:tc>
          <w:tcPr>
            <w:tcW w:w="992"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405"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555"/>
        </w:trPr>
        <w:tc>
          <w:tcPr>
            <w:tcW w:w="2936"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3д</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vAlign w:val="bottom"/>
          </w:tcPr>
          <w:p w:rsidR="00A31065" w:rsidRDefault="00A31065" w:rsidP="00A31065">
            <w:pPr>
              <w:rPr>
                <w:rFonts w:ascii="Times New Roman" w:hAnsi="Times New Roman" w:cs="Times New Roman"/>
              </w:rPr>
            </w:pPr>
            <w:r>
              <w:rPr>
                <w:rFonts w:ascii="Times New Roman" w:hAnsi="Times New Roman" w:cs="Times New Roman"/>
              </w:rPr>
              <w:t>Кружок «Творческая мастерская»,</w:t>
            </w:r>
            <w:r w:rsidRPr="00386052">
              <w:rPr>
                <w:rFonts w:ascii="Times New Roman" w:hAnsi="Times New Roman" w:cs="Times New Roman"/>
              </w:rPr>
              <w:t xml:space="preserve"> программа составлена</w:t>
            </w:r>
            <w:r>
              <w:rPr>
                <w:rFonts w:ascii="Times New Roman" w:hAnsi="Times New Roman" w:cs="Times New Roman"/>
              </w:rPr>
              <w:t xml:space="preserve"> на основе авторской программы «Художественное творчество: станем волшебниками» Т.Н.Просняковой</w:t>
            </w:r>
          </w:p>
        </w:tc>
        <w:tc>
          <w:tcPr>
            <w:tcW w:w="992"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405"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454"/>
        </w:trPr>
        <w:tc>
          <w:tcPr>
            <w:tcW w:w="2936"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3,4  корр.</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vAlign w:val="bottom"/>
          </w:tcPr>
          <w:p w:rsidR="00A31065" w:rsidRDefault="00A31065" w:rsidP="00A31065">
            <w:pPr>
              <w:rPr>
                <w:rFonts w:ascii="Times New Roman" w:hAnsi="Times New Roman" w:cs="Times New Roman"/>
              </w:rPr>
            </w:pPr>
            <w:r>
              <w:rPr>
                <w:rFonts w:ascii="Times New Roman" w:hAnsi="Times New Roman" w:cs="Times New Roman"/>
              </w:rPr>
              <w:t>Кружок «Мастерская фантазёров»,</w:t>
            </w:r>
            <w:r w:rsidRPr="00386052">
              <w:rPr>
                <w:rFonts w:ascii="Times New Roman" w:hAnsi="Times New Roman" w:cs="Times New Roman"/>
              </w:rPr>
              <w:t xml:space="preserve"> программа составлена</w:t>
            </w:r>
            <w:r>
              <w:rPr>
                <w:rFonts w:ascii="Times New Roman" w:hAnsi="Times New Roman" w:cs="Times New Roman"/>
              </w:rPr>
              <w:t xml:space="preserve"> по курсу «Художественное творчество» Т.Н.Просняковой</w:t>
            </w:r>
          </w:p>
        </w:tc>
        <w:tc>
          <w:tcPr>
            <w:tcW w:w="992"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405"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555"/>
        </w:trPr>
        <w:tc>
          <w:tcPr>
            <w:tcW w:w="2936"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top w:val="single" w:sz="4" w:space="0" w:color="auto"/>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1</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vAlign w:val="bottom"/>
          </w:tcPr>
          <w:p w:rsidR="00A31065" w:rsidRDefault="00A31065" w:rsidP="00A31065">
            <w:pPr>
              <w:rPr>
                <w:rFonts w:ascii="Times New Roman" w:hAnsi="Times New Roman" w:cs="Times New Roman"/>
              </w:rPr>
            </w:pPr>
            <w:r>
              <w:rPr>
                <w:rFonts w:ascii="Times New Roman" w:hAnsi="Times New Roman" w:cs="Times New Roman"/>
              </w:rPr>
              <w:t xml:space="preserve">Кружок </w:t>
            </w:r>
            <w:r w:rsidRPr="000F734C">
              <w:rPr>
                <w:rFonts w:ascii="Times New Roman" w:hAnsi="Times New Roman" w:cs="Times New Roman"/>
              </w:rPr>
              <w:t>«Ателье мод Барби»</w:t>
            </w:r>
            <w:r>
              <w:rPr>
                <w:rFonts w:ascii="Times New Roman" w:hAnsi="Times New Roman" w:cs="Times New Roman"/>
              </w:rPr>
              <w:t xml:space="preserve">, </w:t>
            </w:r>
            <w:r w:rsidRPr="00386052">
              <w:rPr>
                <w:rFonts w:ascii="Times New Roman" w:hAnsi="Times New Roman" w:cs="Times New Roman"/>
              </w:rPr>
              <w:t>программ</w:t>
            </w:r>
            <w:r>
              <w:rPr>
                <w:rFonts w:ascii="Times New Roman" w:hAnsi="Times New Roman" w:cs="Times New Roman"/>
              </w:rPr>
              <w:t>а составлена на основе</w:t>
            </w:r>
            <w:r w:rsidRPr="00386052">
              <w:rPr>
                <w:rFonts w:ascii="Times New Roman" w:hAnsi="Times New Roman" w:cs="Times New Roman"/>
              </w:rPr>
              <w:t xml:space="preserve"> программы</w:t>
            </w:r>
            <w:r>
              <w:rPr>
                <w:rFonts w:ascii="Times New Roman" w:hAnsi="Times New Roman" w:cs="Times New Roman"/>
              </w:rPr>
              <w:t xml:space="preserve"> «Художественный труд» И.К.Иванова, «Художественный труд младших школьников» А.В. Сидорова</w:t>
            </w:r>
          </w:p>
          <w:p w:rsidR="00A31065" w:rsidRDefault="00A31065" w:rsidP="00A31065">
            <w:pPr>
              <w:jc w:val="both"/>
              <w:rPr>
                <w:rFonts w:ascii="Times New Roman" w:hAnsi="Times New Roman" w:cs="Times New Roman"/>
              </w:rPr>
            </w:pPr>
          </w:p>
        </w:tc>
        <w:tc>
          <w:tcPr>
            <w:tcW w:w="992"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405" w:type="dxa"/>
            <w:vMerge/>
            <w:tcBorders>
              <w:top w:val="nil"/>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570"/>
        </w:trPr>
        <w:tc>
          <w:tcPr>
            <w:tcW w:w="2936"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top w:val="single" w:sz="4" w:space="0" w:color="auto"/>
              <w:left w:val="single" w:sz="4" w:space="0" w:color="000000"/>
              <w:bottom w:val="single" w:sz="4" w:space="0" w:color="000000"/>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3,4  корр.</w:t>
            </w:r>
          </w:p>
        </w:tc>
        <w:tc>
          <w:tcPr>
            <w:tcW w:w="992"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000000"/>
              <w:right w:val="single" w:sz="4" w:space="0" w:color="000000"/>
            </w:tcBorders>
            <w:vAlign w:val="bottom"/>
          </w:tcPr>
          <w:p w:rsidR="00A31065" w:rsidRPr="00D2464C" w:rsidRDefault="00A31065" w:rsidP="00A31065">
            <w:pPr>
              <w:rPr>
                <w:rFonts w:ascii="Times New Roman" w:hAnsi="Times New Roman" w:cs="Times New Roman"/>
              </w:rPr>
            </w:pPr>
            <w:r>
              <w:rPr>
                <w:rFonts w:ascii="Times New Roman" w:hAnsi="Times New Roman" w:cs="Times New Roman"/>
              </w:rPr>
              <w:t>Кружок «Волшебная кисточка»</w:t>
            </w:r>
            <w:r>
              <w:rPr>
                <w:sz w:val="27"/>
                <w:szCs w:val="27"/>
                <w:shd w:val="clear" w:color="auto" w:fill="FFFFFF"/>
              </w:rPr>
              <w:t xml:space="preserve"> </w:t>
            </w:r>
            <w:r w:rsidRPr="00D2464C">
              <w:rPr>
                <w:rFonts w:ascii="Times New Roman" w:hAnsi="Times New Roman" w:cs="Times New Roman"/>
                <w:shd w:val="clear" w:color="auto" w:fill="FFFFFF"/>
              </w:rPr>
              <w:t>Программа разработана на основе типовых программ по изобразительному искусству для начальной школы.</w:t>
            </w:r>
          </w:p>
          <w:p w:rsidR="00A31065" w:rsidRDefault="00A31065" w:rsidP="00A31065">
            <w:pPr>
              <w:jc w:val="both"/>
              <w:rPr>
                <w:rFonts w:ascii="Times New Roman" w:hAnsi="Times New Roman" w:cs="Times New Roman"/>
              </w:rPr>
            </w:pPr>
          </w:p>
        </w:tc>
        <w:tc>
          <w:tcPr>
            <w:tcW w:w="992"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405"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r>
    </w:tbl>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tbl>
      <w:tblPr>
        <w:tblStyle w:val="TableGrid"/>
        <w:tblW w:w="15451" w:type="dxa"/>
        <w:tblInd w:w="392" w:type="dxa"/>
        <w:tblCellMar>
          <w:top w:w="9" w:type="dxa"/>
          <w:left w:w="108" w:type="dxa"/>
          <w:right w:w="48" w:type="dxa"/>
        </w:tblCellMar>
        <w:tblLook w:val="04A0" w:firstRow="1" w:lastRow="0" w:firstColumn="1" w:lastColumn="0" w:noHBand="0" w:noVBand="1"/>
      </w:tblPr>
      <w:tblGrid>
        <w:gridCol w:w="2977"/>
        <w:gridCol w:w="68"/>
        <w:gridCol w:w="1066"/>
        <w:gridCol w:w="992"/>
        <w:gridCol w:w="3827"/>
        <w:gridCol w:w="992"/>
        <w:gridCol w:w="1134"/>
        <w:gridCol w:w="4395"/>
      </w:tblGrid>
      <w:tr w:rsidR="00A31065" w:rsidRPr="00386052" w:rsidTr="00A31065">
        <w:trPr>
          <w:trHeight w:val="972"/>
        </w:trPr>
        <w:tc>
          <w:tcPr>
            <w:tcW w:w="2977" w:type="dxa"/>
            <w:vMerge w:val="restart"/>
            <w:tcBorders>
              <w:top w:val="single" w:sz="4" w:space="0" w:color="000000"/>
              <w:left w:val="single" w:sz="4" w:space="0" w:color="000000"/>
              <w:right w:val="single" w:sz="4" w:space="0" w:color="000000"/>
            </w:tcBorders>
          </w:tcPr>
          <w:p w:rsidR="00A31065" w:rsidRDefault="00A31065" w:rsidP="00A31065">
            <w:pPr>
              <w:rPr>
                <w:rFonts w:ascii="Times New Roman" w:hAnsi="Times New Roman" w:cs="Times New Roman"/>
              </w:rPr>
            </w:pPr>
            <w:r w:rsidRPr="00386052">
              <w:rPr>
                <w:rFonts w:ascii="Times New Roman" w:hAnsi="Times New Roman" w:cs="Times New Roman"/>
              </w:rPr>
              <w:lastRenderedPageBreak/>
              <w:t>Обще</w:t>
            </w:r>
            <w:r>
              <w:rPr>
                <w:rFonts w:ascii="Times New Roman" w:hAnsi="Times New Roman" w:cs="Times New Roman"/>
              </w:rPr>
              <w:t>-</w:t>
            </w:r>
          </w:p>
          <w:p w:rsidR="00A31065" w:rsidRPr="00386052" w:rsidRDefault="00A31065" w:rsidP="00A31065">
            <w:pPr>
              <w:rPr>
                <w:rFonts w:ascii="Times New Roman" w:hAnsi="Times New Roman" w:cs="Times New Roman"/>
              </w:rPr>
            </w:pPr>
            <w:r>
              <w:rPr>
                <w:rFonts w:ascii="Times New Roman" w:hAnsi="Times New Roman" w:cs="Times New Roman"/>
              </w:rPr>
              <w:t>интеллектуа</w:t>
            </w:r>
            <w:r w:rsidRPr="00386052">
              <w:rPr>
                <w:rFonts w:ascii="Times New Roman" w:hAnsi="Times New Roman" w:cs="Times New Roman"/>
              </w:rPr>
              <w:t xml:space="preserve">льное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(2 часа) </w:t>
            </w:r>
          </w:p>
        </w:tc>
        <w:tc>
          <w:tcPr>
            <w:tcW w:w="1134"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1-3</w:t>
            </w:r>
          </w:p>
        </w:tc>
        <w:tc>
          <w:tcPr>
            <w:tcW w:w="992"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 час </w:t>
            </w: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tabs>
                <w:tab w:val="center" w:pos="400"/>
                <w:tab w:val="center" w:pos="1949"/>
                <w:tab w:val="center" w:pos="3703"/>
              </w:tabs>
              <w:rPr>
                <w:rFonts w:ascii="Times New Roman" w:hAnsi="Times New Roman" w:cs="Times New Roman"/>
              </w:rPr>
            </w:pPr>
            <w:r w:rsidRPr="007175EB">
              <w:rPr>
                <w:rFonts w:ascii="Times New Roman" w:hAnsi="Times New Roman" w:cs="Times New Roman"/>
              </w:rPr>
              <w:t>«Умники и умницы»,</w:t>
            </w:r>
            <w:r>
              <w:rPr>
                <w:rFonts w:ascii="Times New Roman" w:hAnsi="Times New Roman" w:cs="Times New Roman"/>
                <w:b/>
              </w:rPr>
              <w:t xml:space="preserve"> </w:t>
            </w:r>
            <w:r w:rsidRPr="00386052">
              <w:rPr>
                <w:rFonts w:ascii="Times New Roman" w:hAnsi="Times New Roman" w:cs="Times New Roman"/>
              </w:rPr>
              <w:t xml:space="preserve">программа составлена на основе программы развития познавательных способностей учащихся младших классов </w:t>
            </w:r>
            <w:r>
              <w:rPr>
                <w:rFonts w:ascii="Times New Roman" w:hAnsi="Times New Roman" w:cs="Times New Roman"/>
              </w:rPr>
              <w:t>О.А.Холодова 1-4 класс</w:t>
            </w:r>
            <w:r w:rsidRPr="00386052">
              <w:rPr>
                <w:rFonts w:ascii="Times New Roman" w:eastAsia="Calibri" w:hAnsi="Times New Roman" w:cs="Times New Roman"/>
              </w:rPr>
              <w:tab/>
            </w:r>
          </w:p>
        </w:tc>
        <w:tc>
          <w:tcPr>
            <w:tcW w:w="992"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1-4 </w:t>
            </w:r>
          </w:p>
        </w:tc>
        <w:tc>
          <w:tcPr>
            <w:tcW w:w="1134"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1 час </w:t>
            </w:r>
          </w:p>
        </w:tc>
        <w:tc>
          <w:tcPr>
            <w:tcW w:w="4395"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Олимпиады и конкурсы различного уровня, в том числе дистанционные, классные часы,  недели наук, исследовательские проекты и их защита, школьная научно-практическая конференция учащихся «Шаг в будущее».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Мероприятия по плану классного руководителя. </w:t>
            </w:r>
          </w:p>
        </w:tc>
      </w:tr>
      <w:tr w:rsidR="00A31065" w:rsidRPr="00386052" w:rsidTr="00A31065">
        <w:trPr>
          <w:trHeight w:val="835"/>
        </w:trPr>
        <w:tc>
          <w:tcPr>
            <w:tcW w:w="2977"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000000"/>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3б</w:t>
            </w:r>
          </w:p>
          <w:p w:rsidR="00A31065" w:rsidRPr="007175EB" w:rsidRDefault="00A31065" w:rsidP="00A31065">
            <w:pPr>
              <w:jc w:val="center"/>
              <w:rPr>
                <w:rFonts w:ascii="Times New Roman" w:hAnsi="Times New Roman" w:cs="Times New Roman"/>
              </w:rPr>
            </w:pPr>
          </w:p>
          <w:p w:rsidR="00A31065" w:rsidRPr="007175EB" w:rsidRDefault="00A31065" w:rsidP="00A31065">
            <w:pPr>
              <w:rPr>
                <w:rFonts w:ascii="Times New Roman" w:hAnsi="Times New Roman" w:cs="Times New Roman"/>
              </w:rPr>
            </w:pP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000000"/>
              <w:left w:val="single" w:sz="4" w:space="0" w:color="000000"/>
              <w:bottom w:val="single" w:sz="4" w:space="0" w:color="auto"/>
              <w:right w:val="single" w:sz="4" w:space="0" w:color="000000"/>
            </w:tcBorders>
          </w:tcPr>
          <w:p w:rsidR="00A31065" w:rsidRPr="00386052" w:rsidRDefault="00A31065" w:rsidP="00A31065">
            <w:pPr>
              <w:rPr>
                <w:rFonts w:ascii="Times New Roman" w:hAnsi="Times New Roman" w:cs="Times New Roman"/>
              </w:rPr>
            </w:pPr>
            <w:r>
              <w:rPr>
                <w:rFonts w:ascii="Times New Roman" w:hAnsi="Times New Roman" w:cs="Times New Roman"/>
              </w:rPr>
              <w:t>«Математика и конструирование</w:t>
            </w:r>
            <w:r w:rsidRPr="00386052">
              <w:rPr>
                <w:rFonts w:ascii="Times New Roman" w:hAnsi="Times New Roman" w:cs="Times New Roman"/>
              </w:rPr>
              <w:t>»</w:t>
            </w:r>
            <w:r w:rsidRPr="007175EB">
              <w:rPr>
                <w:rFonts w:ascii="Times New Roman" w:hAnsi="Times New Roman" w:cs="Times New Roman"/>
              </w:rPr>
              <w:t>,</w:t>
            </w:r>
            <w:r>
              <w:rPr>
                <w:rFonts w:ascii="Times New Roman" w:hAnsi="Times New Roman" w:cs="Times New Roman"/>
                <w:b/>
              </w:rPr>
              <w:t xml:space="preserve"> </w:t>
            </w:r>
            <w:r w:rsidRPr="00386052">
              <w:rPr>
                <w:rFonts w:ascii="Times New Roman" w:hAnsi="Times New Roman" w:cs="Times New Roman"/>
              </w:rPr>
              <w:t>программа составлена на основе программы</w:t>
            </w:r>
            <w:r>
              <w:rPr>
                <w:rFonts w:ascii="Times New Roman" w:hAnsi="Times New Roman" w:cs="Times New Roman"/>
              </w:rPr>
              <w:t>С.И.Волкова.</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641"/>
        </w:trPr>
        <w:tc>
          <w:tcPr>
            <w:tcW w:w="2977"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auto"/>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3в</w:t>
            </w:r>
          </w:p>
        </w:tc>
        <w:tc>
          <w:tcPr>
            <w:tcW w:w="992" w:type="dxa"/>
            <w:vMerge/>
            <w:tcBorders>
              <w:left w:val="single" w:sz="4" w:space="0" w:color="000000"/>
              <w:bottom w:val="single" w:sz="4" w:space="0" w:color="auto"/>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A31065" w:rsidRDefault="00A31065" w:rsidP="00A31065">
            <w:pPr>
              <w:jc w:val="both"/>
              <w:rPr>
                <w:rFonts w:ascii="Times New Roman" w:hAnsi="Times New Roman" w:cs="Times New Roman"/>
              </w:rPr>
            </w:pPr>
            <w:r>
              <w:rPr>
                <w:rFonts w:ascii="Times New Roman" w:hAnsi="Times New Roman" w:cs="Times New Roman"/>
              </w:rPr>
              <w:t>«Учи.ру»</w:t>
            </w:r>
            <w:r w:rsidRPr="007175EB">
              <w:rPr>
                <w:rFonts w:ascii="Times New Roman" w:hAnsi="Times New Roman" w:cs="Times New Roman"/>
              </w:rPr>
              <w:t>,</w:t>
            </w:r>
            <w:r>
              <w:rPr>
                <w:rFonts w:ascii="Times New Roman" w:hAnsi="Times New Roman" w:cs="Times New Roman"/>
                <w:b/>
              </w:rPr>
              <w:t xml:space="preserve"> </w:t>
            </w:r>
            <w:r w:rsidRPr="00386052">
              <w:rPr>
                <w:rFonts w:ascii="Times New Roman" w:hAnsi="Times New Roman" w:cs="Times New Roman"/>
              </w:rPr>
              <w:t>программа составлена на основе программы</w:t>
            </w:r>
            <w:r>
              <w:rPr>
                <w:rFonts w:ascii="Times New Roman" w:hAnsi="Times New Roman" w:cs="Times New Roman"/>
              </w:rPr>
              <w:t xml:space="preserve"> О.Д. Даниленко</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851"/>
        </w:trPr>
        <w:tc>
          <w:tcPr>
            <w:tcW w:w="2977"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auto"/>
              <w:left w:val="single" w:sz="4" w:space="0" w:color="000000"/>
              <w:bottom w:val="single" w:sz="4" w:space="0" w:color="000000"/>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3</w:t>
            </w:r>
          </w:p>
        </w:tc>
        <w:tc>
          <w:tcPr>
            <w:tcW w:w="992" w:type="dxa"/>
            <w:vMerge w:val="restart"/>
            <w:tcBorders>
              <w:top w:val="single" w:sz="4" w:space="0" w:color="auto"/>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000000"/>
              <w:right w:val="single" w:sz="4" w:space="0" w:color="000000"/>
            </w:tcBorders>
          </w:tcPr>
          <w:p w:rsidR="00A31065" w:rsidRDefault="00A31065" w:rsidP="00A31065">
            <w:pPr>
              <w:rPr>
                <w:rFonts w:ascii="Times New Roman" w:hAnsi="Times New Roman" w:cs="Times New Roman"/>
              </w:rPr>
            </w:pPr>
            <w:r>
              <w:rPr>
                <w:rFonts w:ascii="Times New Roman" w:hAnsi="Times New Roman" w:cs="Times New Roman"/>
              </w:rPr>
              <w:t>«Юные исследователи»</w:t>
            </w:r>
            <w:r w:rsidRPr="007175EB">
              <w:rPr>
                <w:rFonts w:ascii="Times New Roman" w:hAnsi="Times New Roman" w:cs="Times New Roman"/>
              </w:rPr>
              <w:t>,</w:t>
            </w:r>
            <w:r>
              <w:rPr>
                <w:rFonts w:ascii="Times New Roman" w:hAnsi="Times New Roman" w:cs="Times New Roman"/>
                <w:b/>
              </w:rPr>
              <w:t xml:space="preserve"> </w:t>
            </w:r>
            <w:r w:rsidRPr="00386052">
              <w:rPr>
                <w:rFonts w:ascii="Times New Roman" w:hAnsi="Times New Roman" w:cs="Times New Roman"/>
              </w:rPr>
              <w:t xml:space="preserve">программа составлена на основе программы  </w:t>
            </w:r>
            <w:r>
              <w:rPr>
                <w:rFonts w:ascii="Times New Roman" w:hAnsi="Times New Roman" w:cs="Times New Roman"/>
              </w:rPr>
              <w:t>О.Д.Даниленко</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930"/>
        </w:trPr>
        <w:tc>
          <w:tcPr>
            <w:tcW w:w="2977"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000000"/>
              <w:left w:val="single" w:sz="4" w:space="0" w:color="000000"/>
              <w:bottom w:val="single" w:sz="4" w:space="0" w:color="auto"/>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4а</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000000"/>
              <w:left w:val="single" w:sz="4" w:space="0" w:color="000000"/>
              <w:bottom w:val="single" w:sz="4" w:space="0" w:color="auto"/>
              <w:right w:val="single" w:sz="4" w:space="0" w:color="000000"/>
            </w:tcBorders>
          </w:tcPr>
          <w:p w:rsidR="00A31065" w:rsidRDefault="00A31065" w:rsidP="00A31065">
            <w:pPr>
              <w:rPr>
                <w:rFonts w:ascii="Times New Roman" w:hAnsi="Times New Roman" w:cs="Times New Roman"/>
              </w:rPr>
            </w:pPr>
            <w:r>
              <w:rPr>
                <w:rFonts w:ascii="Times New Roman" w:hAnsi="Times New Roman" w:cs="Times New Roman"/>
              </w:rPr>
              <w:t xml:space="preserve">«Школа развития речи», </w:t>
            </w:r>
            <w:r w:rsidRPr="00386052">
              <w:rPr>
                <w:rFonts w:ascii="Times New Roman" w:hAnsi="Times New Roman" w:cs="Times New Roman"/>
              </w:rPr>
              <w:t xml:space="preserve"> программа составлена</w:t>
            </w:r>
            <w:r>
              <w:rPr>
                <w:rFonts w:ascii="Times New Roman" w:hAnsi="Times New Roman" w:cs="Times New Roman"/>
              </w:rPr>
              <w:t xml:space="preserve"> по курсу «Художественное творчество» </w:t>
            </w:r>
          </w:p>
          <w:p w:rsidR="00A31065" w:rsidRPr="00386052" w:rsidRDefault="00A31065" w:rsidP="00A31065">
            <w:pPr>
              <w:rPr>
                <w:rFonts w:ascii="Times New Roman" w:hAnsi="Times New Roman" w:cs="Times New Roman"/>
              </w:rPr>
            </w:pPr>
            <w:r>
              <w:rPr>
                <w:rFonts w:ascii="Times New Roman" w:hAnsi="Times New Roman" w:cs="Times New Roman"/>
              </w:rPr>
              <w:t>Т.Н. Соколова</w:t>
            </w:r>
            <w:r w:rsidRPr="00386052">
              <w:rPr>
                <w:rFonts w:ascii="Times New Roman" w:hAnsi="Times New Roman" w:cs="Times New Roman"/>
              </w:rPr>
              <w:t xml:space="preserve">       </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855"/>
        </w:trPr>
        <w:tc>
          <w:tcPr>
            <w:tcW w:w="2977"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auto"/>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p>
          <w:p w:rsidR="00A31065" w:rsidRPr="00754B10" w:rsidRDefault="00A31065" w:rsidP="00A31065">
            <w:pPr>
              <w:jc w:val="center"/>
              <w:rPr>
                <w:rFonts w:ascii="Times New Roman" w:hAnsi="Times New Roman" w:cs="Times New Roman"/>
              </w:rPr>
            </w:pPr>
            <w:r>
              <w:rPr>
                <w:rFonts w:ascii="Times New Roman" w:hAnsi="Times New Roman" w:cs="Times New Roman"/>
              </w:rPr>
              <w:t>4б</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A31065" w:rsidRDefault="00A31065" w:rsidP="00A31065">
            <w:pPr>
              <w:rPr>
                <w:rFonts w:ascii="Times New Roman" w:hAnsi="Times New Roman" w:cs="Times New Roman"/>
              </w:rPr>
            </w:pPr>
            <w:r>
              <w:rPr>
                <w:rFonts w:ascii="Times New Roman" w:hAnsi="Times New Roman" w:cs="Times New Roman"/>
              </w:rPr>
              <w:t>«Занимательный русский язык»</w:t>
            </w:r>
            <w:r w:rsidRPr="007175EB">
              <w:rPr>
                <w:rFonts w:ascii="Times New Roman" w:hAnsi="Times New Roman" w:cs="Times New Roman"/>
              </w:rPr>
              <w:t>,</w:t>
            </w:r>
            <w:r>
              <w:rPr>
                <w:rFonts w:ascii="Times New Roman" w:hAnsi="Times New Roman" w:cs="Times New Roman"/>
                <w:b/>
              </w:rPr>
              <w:t xml:space="preserve"> </w:t>
            </w:r>
            <w:r w:rsidRPr="00386052">
              <w:rPr>
                <w:rFonts w:ascii="Times New Roman" w:hAnsi="Times New Roman" w:cs="Times New Roman"/>
              </w:rPr>
              <w:t>программа составлена на основе программы развития познавательных способностей</w:t>
            </w:r>
            <w:r>
              <w:rPr>
                <w:rFonts w:ascii="Times New Roman" w:hAnsi="Times New Roman" w:cs="Times New Roman"/>
              </w:rPr>
              <w:t>. Курс РПС. Л.В.Мищенкова</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705"/>
        </w:trPr>
        <w:tc>
          <w:tcPr>
            <w:tcW w:w="2977"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auto"/>
              <w:left w:val="single" w:sz="4" w:space="0" w:color="000000"/>
              <w:bottom w:val="single" w:sz="4" w:space="0" w:color="000000"/>
              <w:right w:val="single" w:sz="4" w:space="0" w:color="000000"/>
            </w:tcBorders>
          </w:tcPr>
          <w:p w:rsidR="00A31065" w:rsidRDefault="00A31065" w:rsidP="00A31065">
            <w:pPr>
              <w:jc w:val="center"/>
              <w:rPr>
                <w:rFonts w:ascii="Times New Roman" w:hAnsi="Times New Roman" w:cs="Times New Roman"/>
              </w:rPr>
            </w:pPr>
          </w:p>
          <w:p w:rsidR="00A31065" w:rsidRPr="00754B10" w:rsidRDefault="00A31065" w:rsidP="00A31065">
            <w:pPr>
              <w:jc w:val="center"/>
              <w:rPr>
                <w:rFonts w:ascii="Times New Roman" w:hAnsi="Times New Roman" w:cs="Times New Roman"/>
              </w:rPr>
            </w:pPr>
            <w:r>
              <w:rPr>
                <w:rFonts w:ascii="Times New Roman" w:hAnsi="Times New Roman" w:cs="Times New Roman"/>
              </w:rPr>
              <w:t>1</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000000"/>
              <w:right w:val="single" w:sz="4" w:space="0" w:color="000000"/>
            </w:tcBorders>
          </w:tcPr>
          <w:p w:rsidR="00A31065" w:rsidRDefault="00A31065" w:rsidP="00A31065">
            <w:pPr>
              <w:rPr>
                <w:rFonts w:ascii="Times New Roman" w:hAnsi="Times New Roman" w:cs="Times New Roman"/>
              </w:rPr>
            </w:pPr>
            <w:r>
              <w:rPr>
                <w:rFonts w:ascii="Times New Roman" w:hAnsi="Times New Roman" w:cs="Times New Roman"/>
              </w:rPr>
              <w:t>«Английский без отметок»</w:t>
            </w:r>
          </w:p>
          <w:p w:rsidR="00A31065" w:rsidRPr="00484990" w:rsidRDefault="00A31065" w:rsidP="00A31065">
            <w:pPr>
              <w:rPr>
                <w:rFonts w:ascii="Times New Roman" w:hAnsi="Times New Roman" w:cs="Times New Roman"/>
                <w:sz w:val="24"/>
                <w:szCs w:val="24"/>
              </w:rPr>
            </w:pPr>
            <w:r>
              <w:rPr>
                <w:rFonts w:ascii="Times New Roman" w:hAnsi="Times New Roman" w:cs="Times New Roman"/>
                <w:sz w:val="24"/>
                <w:szCs w:val="24"/>
                <w:shd w:val="clear" w:color="auto" w:fill="FFFFFF"/>
              </w:rPr>
              <w:t>Авторы программы Шишкова И.</w:t>
            </w:r>
            <w:r w:rsidRPr="00484990">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w:t>
            </w:r>
            <w:r w:rsidRPr="00484990">
              <w:rPr>
                <w:rFonts w:ascii="Times New Roman" w:hAnsi="Times New Roman" w:cs="Times New Roman"/>
                <w:sz w:val="24"/>
                <w:szCs w:val="24"/>
                <w:shd w:val="clear" w:color="auto" w:fill="FFFFFF"/>
              </w:rPr>
              <w:t>, Вербовская М,</w:t>
            </w:r>
            <w:r>
              <w:rPr>
                <w:rFonts w:ascii="Times New Roman" w:hAnsi="Times New Roman" w:cs="Times New Roman"/>
                <w:sz w:val="24"/>
                <w:szCs w:val="24"/>
                <w:shd w:val="clear" w:color="auto" w:fill="FFFFFF"/>
              </w:rPr>
              <w:t xml:space="preserve"> </w:t>
            </w:r>
            <w:r w:rsidRPr="00484990">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w:t>
            </w:r>
            <w:r w:rsidRPr="00484990">
              <w:rPr>
                <w:rFonts w:ascii="Times New Roman" w:hAnsi="Times New Roman" w:cs="Times New Roman"/>
                <w:sz w:val="24"/>
                <w:szCs w:val="24"/>
                <w:shd w:val="clear" w:color="auto" w:fill="FFFFFF"/>
              </w:rPr>
              <w:t xml:space="preserve"> под редакцией Н.А.Бонк</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932"/>
        </w:trPr>
        <w:tc>
          <w:tcPr>
            <w:tcW w:w="2977"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000000"/>
              <w:left w:val="single" w:sz="4" w:space="0" w:color="000000"/>
              <w:bottom w:val="single" w:sz="4" w:space="0" w:color="auto"/>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3</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000000"/>
              <w:left w:val="single" w:sz="4" w:space="0" w:color="000000"/>
              <w:bottom w:val="single" w:sz="4" w:space="0" w:color="auto"/>
              <w:right w:val="single" w:sz="4" w:space="0" w:color="000000"/>
            </w:tcBorders>
          </w:tcPr>
          <w:p w:rsidR="00A31065" w:rsidRDefault="00A31065" w:rsidP="00A31065">
            <w:pPr>
              <w:rPr>
                <w:rFonts w:ascii="Times New Roman" w:hAnsi="Times New Roman" w:cs="Times New Roman"/>
              </w:rPr>
            </w:pPr>
            <w:r>
              <w:rPr>
                <w:rFonts w:ascii="Times New Roman" w:hAnsi="Times New Roman" w:cs="Times New Roman"/>
              </w:rPr>
              <w:t>«Информатика»</w:t>
            </w:r>
            <w:r w:rsidRPr="007175EB">
              <w:rPr>
                <w:rFonts w:ascii="Times New Roman" w:hAnsi="Times New Roman" w:cs="Times New Roman"/>
              </w:rPr>
              <w:t>,</w:t>
            </w:r>
            <w:r>
              <w:rPr>
                <w:rFonts w:ascii="Times New Roman" w:hAnsi="Times New Roman" w:cs="Times New Roman"/>
                <w:b/>
              </w:rPr>
              <w:t xml:space="preserve"> </w:t>
            </w:r>
            <w:r w:rsidRPr="00386052">
              <w:rPr>
                <w:rFonts w:ascii="Times New Roman" w:hAnsi="Times New Roman" w:cs="Times New Roman"/>
              </w:rPr>
              <w:t>программа составлена на основе программы</w:t>
            </w:r>
          </w:p>
          <w:p w:rsidR="00A31065" w:rsidRPr="00386052" w:rsidRDefault="00A31065" w:rsidP="00A31065">
            <w:pPr>
              <w:rPr>
                <w:rFonts w:ascii="Times New Roman" w:hAnsi="Times New Roman" w:cs="Times New Roman"/>
              </w:rPr>
            </w:pPr>
            <w:r>
              <w:rPr>
                <w:rFonts w:ascii="Times New Roman" w:hAnsi="Times New Roman" w:cs="Times New Roman"/>
              </w:rPr>
              <w:t>учителя информатики С.Н.Коломеец.</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1050"/>
        </w:trPr>
        <w:tc>
          <w:tcPr>
            <w:tcW w:w="2977"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auto"/>
              <w:left w:val="single" w:sz="4" w:space="0" w:color="000000"/>
              <w:bottom w:val="single" w:sz="4" w:space="0" w:color="auto"/>
              <w:right w:val="single" w:sz="4" w:space="0" w:color="000000"/>
            </w:tcBorders>
          </w:tcPr>
          <w:p w:rsidR="00A31065" w:rsidRPr="00386052" w:rsidRDefault="00A31065" w:rsidP="00A31065">
            <w:pPr>
              <w:jc w:val="center"/>
              <w:rPr>
                <w:rFonts w:ascii="Times New Roman" w:hAnsi="Times New Roman" w:cs="Times New Roman"/>
              </w:rPr>
            </w:pPr>
            <w:r>
              <w:rPr>
                <w:rFonts w:ascii="Times New Roman" w:hAnsi="Times New Roman" w:cs="Times New Roman"/>
              </w:rPr>
              <w:t>2</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A31065" w:rsidRPr="00386052" w:rsidRDefault="00A31065" w:rsidP="00A31065">
            <w:pPr>
              <w:rPr>
                <w:rFonts w:ascii="Times New Roman" w:hAnsi="Times New Roman" w:cs="Times New Roman"/>
              </w:rPr>
            </w:pPr>
            <w:r>
              <w:rPr>
                <w:rFonts w:ascii="Times New Roman" w:hAnsi="Times New Roman" w:cs="Times New Roman"/>
              </w:rPr>
              <w:t>«Острый язычок»</w:t>
            </w:r>
            <w:r w:rsidRPr="007175EB">
              <w:rPr>
                <w:rFonts w:ascii="Times New Roman" w:hAnsi="Times New Roman" w:cs="Times New Roman"/>
              </w:rPr>
              <w:t xml:space="preserve"> »,</w:t>
            </w:r>
            <w:r>
              <w:rPr>
                <w:rFonts w:ascii="Times New Roman" w:hAnsi="Times New Roman" w:cs="Times New Roman"/>
                <w:b/>
              </w:rPr>
              <w:t xml:space="preserve"> </w:t>
            </w:r>
            <w:r w:rsidRPr="00386052">
              <w:rPr>
                <w:rFonts w:ascii="Times New Roman" w:hAnsi="Times New Roman" w:cs="Times New Roman"/>
              </w:rPr>
              <w:t>программа составлена на ос</w:t>
            </w:r>
            <w:r>
              <w:rPr>
                <w:rFonts w:ascii="Times New Roman" w:hAnsi="Times New Roman" w:cs="Times New Roman"/>
              </w:rPr>
              <w:t>нове программы развития словесно - логического мышления и связной речи младших школьников. Л.В.Зубарева</w:t>
            </w:r>
          </w:p>
        </w:tc>
        <w:tc>
          <w:tcPr>
            <w:tcW w:w="992"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vMerge/>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508"/>
        </w:trPr>
        <w:tc>
          <w:tcPr>
            <w:tcW w:w="2977" w:type="dxa"/>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auto"/>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1-4</w:t>
            </w:r>
          </w:p>
        </w:tc>
        <w:tc>
          <w:tcPr>
            <w:tcW w:w="992" w:type="dxa"/>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auto"/>
              <w:right w:val="single" w:sz="4" w:space="0" w:color="000000"/>
            </w:tcBorders>
          </w:tcPr>
          <w:p w:rsidR="00A31065" w:rsidRPr="00D2464C" w:rsidRDefault="00A31065" w:rsidP="00A31065">
            <w:pPr>
              <w:rPr>
                <w:rFonts w:ascii="Times New Roman" w:hAnsi="Times New Roman" w:cs="Times New Roman"/>
              </w:rPr>
            </w:pPr>
            <w:r>
              <w:rPr>
                <w:rFonts w:ascii="Times New Roman" w:hAnsi="Times New Roman" w:cs="Times New Roman"/>
              </w:rPr>
              <w:t>«Расчетно – конструкторское бюро»</w:t>
            </w:r>
            <w:r w:rsidRPr="004206E3">
              <w:rPr>
                <w:rFonts w:ascii="Times New Roman" w:hAnsi="Times New Roman" w:cs="Times New Roman"/>
                <w:shd w:val="clear" w:color="auto" w:fill="FFFFFF"/>
              </w:rPr>
              <w:t xml:space="preserve"> ",</w:t>
            </w:r>
            <w:r w:rsidRPr="005209E7">
              <w:rPr>
                <w:rFonts w:ascii="Times New Roman" w:hAnsi="Times New Roman" w:cs="Times New Roman"/>
                <w:shd w:val="clear" w:color="auto" w:fill="FFFFFF"/>
              </w:rPr>
              <w:t xml:space="preserve"> прог</w:t>
            </w:r>
            <w:r>
              <w:rPr>
                <w:rFonts w:ascii="Times New Roman" w:hAnsi="Times New Roman" w:cs="Times New Roman"/>
                <w:shd w:val="clear" w:color="auto" w:fill="FFFFFF"/>
              </w:rPr>
              <w:t>рамма составлена на основе  авторской программы Р.Г.Чуракова</w:t>
            </w:r>
          </w:p>
        </w:tc>
        <w:tc>
          <w:tcPr>
            <w:tcW w:w="992" w:type="dxa"/>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tcBorders>
              <w:left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508"/>
        </w:trPr>
        <w:tc>
          <w:tcPr>
            <w:tcW w:w="2977"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auto"/>
              <w:left w:val="single" w:sz="4" w:space="0" w:color="000000"/>
              <w:bottom w:val="single" w:sz="4" w:space="0" w:color="000000"/>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1-4</w:t>
            </w:r>
          </w:p>
        </w:tc>
        <w:tc>
          <w:tcPr>
            <w:tcW w:w="992"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3827" w:type="dxa"/>
            <w:tcBorders>
              <w:top w:val="single" w:sz="4" w:space="0" w:color="auto"/>
              <w:left w:val="single" w:sz="4" w:space="0" w:color="000000"/>
              <w:bottom w:val="single" w:sz="4" w:space="0" w:color="000000"/>
              <w:right w:val="single" w:sz="4" w:space="0" w:color="000000"/>
            </w:tcBorders>
          </w:tcPr>
          <w:p w:rsidR="00A31065" w:rsidRDefault="00A31065" w:rsidP="00A31065">
            <w:pPr>
              <w:rPr>
                <w:rFonts w:ascii="Times New Roman" w:hAnsi="Times New Roman" w:cs="Times New Roman"/>
                <w:shd w:val="clear" w:color="auto" w:fill="FFFFFF"/>
              </w:rPr>
            </w:pPr>
            <w:r>
              <w:rPr>
                <w:rFonts w:ascii="Times New Roman" w:hAnsi="Times New Roman" w:cs="Times New Roman"/>
              </w:rPr>
              <w:t xml:space="preserve">«Робототехника», </w:t>
            </w:r>
            <w:r w:rsidRPr="005209E7">
              <w:rPr>
                <w:rFonts w:ascii="Times New Roman" w:hAnsi="Times New Roman" w:cs="Times New Roman"/>
                <w:shd w:val="clear" w:color="auto" w:fill="FFFFFF"/>
              </w:rPr>
              <w:t>прог</w:t>
            </w:r>
            <w:r>
              <w:rPr>
                <w:rFonts w:ascii="Times New Roman" w:hAnsi="Times New Roman" w:cs="Times New Roman"/>
                <w:shd w:val="clear" w:color="auto" w:fill="FFFFFF"/>
              </w:rPr>
              <w:t>рамма составлена  авторской программы «Основа Робототехники»</w:t>
            </w:r>
          </w:p>
          <w:p w:rsidR="00A31065" w:rsidRDefault="00A31065" w:rsidP="00A31065">
            <w:pPr>
              <w:rPr>
                <w:rFonts w:ascii="Times New Roman" w:hAnsi="Times New Roman" w:cs="Times New Roman"/>
              </w:rPr>
            </w:pPr>
            <w:r>
              <w:rPr>
                <w:rFonts w:ascii="Times New Roman" w:hAnsi="Times New Roman" w:cs="Times New Roman"/>
                <w:shd w:val="clear" w:color="auto" w:fill="FFFFFF"/>
              </w:rPr>
              <w:t xml:space="preserve"> автор Н.А. Дьякова</w:t>
            </w:r>
          </w:p>
        </w:tc>
        <w:tc>
          <w:tcPr>
            <w:tcW w:w="992"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rPr>
          <w:trHeight w:val="2877"/>
        </w:trPr>
        <w:tc>
          <w:tcPr>
            <w:tcW w:w="2977"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 Духовнонравственное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(2 часа) </w:t>
            </w:r>
          </w:p>
        </w:tc>
        <w:tc>
          <w:tcPr>
            <w:tcW w:w="1134"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1 час</w:t>
            </w:r>
          </w:p>
        </w:tc>
        <w:tc>
          <w:tcPr>
            <w:tcW w:w="3827"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744937">
              <w:rPr>
                <w:rFonts w:ascii="Times New Roman" w:hAnsi="Times New Roman" w:cs="Times New Roman"/>
              </w:rPr>
              <w:t>«Уроки нравственности»,</w:t>
            </w:r>
            <w:r w:rsidRPr="00386052">
              <w:rPr>
                <w:rFonts w:ascii="Times New Roman" w:hAnsi="Times New Roman" w:cs="Times New Roman"/>
              </w:rPr>
              <w:t xml:space="preserve"> программа составлена на основе</w:t>
            </w:r>
            <w:r>
              <w:rPr>
                <w:rFonts w:ascii="Times New Roman" w:hAnsi="Times New Roman" w:cs="Times New Roman"/>
              </w:rPr>
              <w:t xml:space="preserve"> авторской </w:t>
            </w:r>
            <w:r w:rsidRPr="00386052">
              <w:rPr>
                <w:rFonts w:ascii="Times New Roman" w:hAnsi="Times New Roman" w:cs="Times New Roman"/>
              </w:rPr>
              <w:t xml:space="preserve"> программ</w:t>
            </w:r>
            <w:r>
              <w:rPr>
                <w:rFonts w:ascii="Times New Roman" w:hAnsi="Times New Roman" w:cs="Times New Roman"/>
              </w:rPr>
              <w:t>ы Л.В. Мищенкова</w:t>
            </w:r>
            <w:r w:rsidRPr="00386052">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1-4</w:t>
            </w:r>
          </w:p>
        </w:tc>
        <w:tc>
          <w:tcPr>
            <w:tcW w:w="113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1 час</w:t>
            </w:r>
          </w:p>
        </w:tc>
        <w:tc>
          <w:tcPr>
            <w:tcW w:w="4395" w:type="dxa"/>
            <w:tcBorders>
              <w:top w:val="single" w:sz="4" w:space="0" w:color="000000"/>
              <w:left w:val="single" w:sz="4" w:space="0" w:color="000000"/>
              <w:bottom w:val="single" w:sz="4" w:space="0" w:color="000000"/>
              <w:right w:val="single" w:sz="4" w:space="0" w:color="000000"/>
            </w:tcBorders>
          </w:tcPr>
          <w:p w:rsidR="00A31065" w:rsidRDefault="00A31065" w:rsidP="00A31065">
            <w:pPr>
              <w:rPr>
                <w:rFonts w:ascii="Times New Roman" w:hAnsi="Times New Roman" w:cs="Times New Roman"/>
              </w:rPr>
            </w:pPr>
            <w:r w:rsidRPr="00386052">
              <w:rPr>
                <w:rFonts w:ascii="Times New Roman" w:hAnsi="Times New Roman" w:cs="Times New Roman"/>
              </w:rPr>
              <w:t>Классные часы, единые тематические уроки, беседы, посещение спектаклей с последующим обсуждением,  просмотр кинофильмов с последующим обсуждением, участие в военно-патриотических  акциях, месячни</w:t>
            </w:r>
            <w:r>
              <w:rPr>
                <w:rFonts w:ascii="Times New Roman" w:hAnsi="Times New Roman" w:cs="Times New Roman"/>
              </w:rPr>
              <w:t>ках</w:t>
            </w:r>
            <w:r w:rsidRPr="00386052">
              <w:rPr>
                <w:rFonts w:ascii="Times New Roman" w:hAnsi="Times New Roman" w:cs="Times New Roman"/>
              </w:rPr>
              <w:t xml:space="preserve">. </w:t>
            </w:r>
          </w:p>
          <w:p w:rsidR="00A31065" w:rsidRDefault="00A31065" w:rsidP="00A31065">
            <w:pPr>
              <w:rPr>
                <w:rFonts w:ascii="Times New Roman" w:hAnsi="Times New Roman" w:cs="Times New Roman"/>
              </w:rPr>
            </w:pPr>
            <w:r w:rsidRPr="00386052">
              <w:rPr>
                <w:rFonts w:ascii="Times New Roman" w:hAnsi="Times New Roman" w:cs="Times New Roman"/>
              </w:rPr>
              <w:t xml:space="preserve">Мероприятия по плану классного руководителя. </w:t>
            </w:r>
          </w:p>
          <w:p w:rsidR="00A31065" w:rsidRPr="00386052" w:rsidRDefault="00A31065" w:rsidP="00A31065">
            <w:pPr>
              <w:rPr>
                <w:rFonts w:ascii="Times New Roman" w:hAnsi="Times New Roman" w:cs="Times New Roman"/>
              </w:rPr>
            </w:pPr>
            <w:r w:rsidRPr="00386052">
              <w:rPr>
                <w:rFonts w:ascii="Times New Roman" w:hAnsi="Times New Roman" w:cs="Times New Roman"/>
              </w:rPr>
              <w:t>Коллективные творческие дела в рамках плана учебновоспитательной работы школы.</w:t>
            </w:r>
          </w:p>
        </w:tc>
      </w:tr>
      <w:tr w:rsidR="00A31065" w:rsidRPr="00386052" w:rsidTr="00A31065">
        <w:tblPrEx>
          <w:tblCellMar>
            <w:left w:w="0" w:type="dxa"/>
          </w:tblCellMar>
        </w:tblPrEx>
        <w:trPr>
          <w:trHeight w:val="1397"/>
        </w:trPr>
        <w:tc>
          <w:tcPr>
            <w:tcW w:w="2977"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 Социальное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(2 часа) </w:t>
            </w:r>
          </w:p>
        </w:tc>
        <w:tc>
          <w:tcPr>
            <w:tcW w:w="1134" w:type="dxa"/>
            <w:gridSpan w:val="2"/>
            <w:tcBorders>
              <w:top w:val="single" w:sz="4" w:space="0" w:color="000000"/>
              <w:left w:val="single" w:sz="4" w:space="0" w:color="000000"/>
              <w:bottom w:val="single" w:sz="4" w:space="0" w:color="auto"/>
              <w:right w:val="single" w:sz="4" w:space="0" w:color="000000"/>
            </w:tcBorders>
          </w:tcPr>
          <w:p w:rsidR="00A31065" w:rsidRDefault="00A31065" w:rsidP="00A31065">
            <w:pPr>
              <w:jc w:val="center"/>
              <w:rPr>
                <w:rFonts w:ascii="Times New Roman" w:hAnsi="Times New Roman" w:cs="Times New Roman"/>
              </w:rPr>
            </w:pPr>
            <w:r>
              <w:rPr>
                <w:rFonts w:ascii="Times New Roman" w:hAnsi="Times New Roman" w:cs="Times New Roman"/>
              </w:rPr>
              <w:t>3</w:t>
            </w:r>
          </w:p>
          <w:p w:rsidR="00A31065" w:rsidRDefault="00A31065" w:rsidP="00A31065">
            <w:pPr>
              <w:jc w:val="center"/>
              <w:rPr>
                <w:rFonts w:ascii="Times New Roman" w:hAnsi="Times New Roman" w:cs="Times New Roman"/>
              </w:rPr>
            </w:pPr>
          </w:p>
          <w:p w:rsidR="00A31065" w:rsidRDefault="00A31065" w:rsidP="00A31065">
            <w:pPr>
              <w:jc w:val="center"/>
              <w:rPr>
                <w:rFonts w:ascii="Times New Roman" w:hAnsi="Times New Roman" w:cs="Times New Roman"/>
              </w:rPr>
            </w:pPr>
          </w:p>
          <w:p w:rsidR="00A31065" w:rsidRDefault="00A31065" w:rsidP="00A31065">
            <w:pPr>
              <w:jc w:val="center"/>
              <w:rPr>
                <w:rFonts w:ascii="Times New Roman" w:hAnsi="Times New Roman" w:cs="Times New Roman"/>
              </w:rPr>
            </w:pPr>
          </w:p>
          <w:p w:rsidR="00A31065" w:rsidRPr="00386052" w:rsidRDefault="00A31065" w:rsidP="00A31065">
            <w:pPr>
              <w:jc w:val="center"/>
              <w:rPr>
                <w:rFonts w:ascii="Times New Roman" w:hAnsi="Times New Roman" w:cs="Times New Roman"/>
              </w:rPr>
            </w:pPr>
          </w:p>
        </w:tc>
        <w:tc>
          <w:tcPr>
            <w:tcW w:w="992" w:type="dxa"/>
            <w:vMerge w:val="restart"/>
            <w:tcBorders>
              <w:top w:val="single" w:sz="4" w:space="0" w:color="000000"/>
              <w:left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1 час</w:t>
            </w:r>
          </w:p>
        </w:tc>
        <w:tc>
          <w:tcPr>
            <w:tcW w:w="3827" w:type="dxa"/>
            <w:tcBorders>
              <w:top w:val="single" w:sz="4" w:space="0" w:color="000000"/>
              <w:left w:val="single" w:sz="4" w:space="0" w:color="000000"/>
              <w:bottom w:val="single" w:sz="4" w:space="0" w:color="auto"/>
              <w:right w:val="single" w:sz="4" w:space="0" w:color="000000"/>
            </w:tcBorders>
          </w:tcPr>
          <w:p w:rsidR="00A31065" w:rsidRDefault="00A31065" w:rsidP="00A31065">
            <w:pPr>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4206E3">
              <w:rPr>
                <w:rFonts w:ascii="Times New Roman" w:hAnsi="Times New Roman" w:cs="Times New Roman"/>
                <w:shd w:val="clear" w:color="auto" w:fill="FFFFFF"/>
              </w:rPr>
              <w:t>"Мир профессий",</w:t>
            </w:r>
            <w:r w:rsidRPr="005209E7">
              <w:rPr>
                <w:rFonts w:ascii="Times New Roman" w:hAnsi="Times New Roman" w:cs="Times New Roman"/>
                <w:shd w:val="clear" w:color="auto" w:fill="FFFFFF"/>
              </w:rPr>
              <w:t xml:space="preserve"> программа составлена на основе авторской программы Е.Ю. Сухаревской, Е.В.Прилипской.</w:t>
            </w:r>
          </w:p>
          <w:p w:rsidR="00A31065" w:rsidRPr="005209E7" w:rsidRDefault="00A31065" w:rsidP="00A31065">
            <w:pPr>
              <w:rPr>
                <w:rFonts w:ascii="Times New Roman" w:hAnsi="Times New Roman" w:cs="Times New Roman"/>
              </w:rPr>
            </w:pPr>
          </w:p>
        </w:tc>
        <w:tc>
          <w:tcPr>
            <w:tcW w:w="992" w:type="dxa"/>
            <w:vMerge w:val="restart"/>
            <w:tcBorders>
              <w:top w:val="single" w:sz="4" w:space="0" w:color="000000"/>
              <w:left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1-4</w:t>
            </w:r>
          </w:p>
        </w:tc>
        <w:tc>
          <w:tcPr>
            <w:tcW w:w="1134" w:type="dxa"/>
            <w:vMerge w:val="restart"/>
            <w:tcBorders>
              <w:top w:val="single" w:sz="4" w:space="0" w:color="000000"/>
              <w:left w:val="single" w:sz="4" w:space="0" w:color="000000"/>
              <w:right w:val="single" w:sz="4" w:space="0" w:color="000000"/>
            </w:tcBorders>
          </w:tcPr>
          <w:p w:rsidR="00A31065" w:rsidRPr="00386052" w:rsidRDefault="00A31065" w:rsidP="00A31065">
            <w:pPr>
              <w:jc w:val="center"/>
              <w:rPr>
                <w:rFonts w:ascii="Times New Roman" w:hAnsi="Times New Roman" w:cs="Times New Roman"/>
              </w:rPr>
            </w:pPr>
            <w:r w:rsidRPr="00386052">
              <w:rPr>
                <w:rFonts w:ascii="Times New Roman" w:hAnsi="Times New Roman" w:cs="Times New Roman"/>
              </w:rPr>
              <w:t>1 час</w:t>
            </w:r>
          </w:p>
        </w:tc>
        <w:tc>
          <w:tcPr>
            <w:tcW w:w="4395" w:type="dxa"/>
            <w:vMerge w:val="restart"/>
            <w:tcBorders>
              <w:top w:val="single" w:sz="4" w:space="0" w:color="000000"/>
              <w:left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Участие в социальных акциях.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Общественно-полезная деятельность: </w:t>
            </w:r>
          </w:p>
          <w:p w:rsidR="00A31065" w:rsidRDefault="00A31065" w:rsidP="00A31065">
            <w:pPr>
              <w:rPr>
                <w:rFonts w:ascii="Times New Roman" w:hAnsi="Times New Roman" w:cs="Times New Roman"/>
              </w:rPr>
            </w:pPr>
            <w:r w:rsidRPr="00386052">
              <w:rPr>
                <w:rFonts w:ascii="Times New Roman" w:hAnsi="Times New Roman" w:cs="Times New Roman"/>
              </w:rPr>
              <w:t xml:space="preserve">работа по озеленению класса, организация дежурства в классе. </w:t>
            </w:r>
          </w:p>
          <w:p w:rsidR="00A31065" w:rsidRDefault="00A31065" w:rsidP="00A31065">
            <w:pPr>
              <w:rPr>
                <w:rFonts w:ascii="Times New Roman" w:hAnsi="Times New Roman" w:cs="Times New Roman"/>
              </w:rPr>
            </w:pPr>
            <w:r w:rsidRPr="00386052">
              <w:rPr>
                <w:rFonts w:ascii="Times New Roman" w:hAnsi="Times New Roman" w:cs="Times New Roman"/>
              </w:rPr>
              <w:t xml:space="preserve">Профориентационные беседы, классные </w:t>
            </w:r>
            <w:r w:rsidRPr="00386052">
              <w:rPr>
                <w:rFonts w:ascii="Times New Roman" w:hAnsi="Times New Roman" w:cs="Times New Roman"/>
              </w:rPr>
              <w:lastRenderedPageBreak/>
              <w:t xml:space="preserve">часы, защита проектов, выставки поделок детского творчества, участие в социальных акциях, смотрах. </w:t>
            </w:r>
          </w:p>
          <w:p w:rsidR="00A31065" w:rsidRPr="00386052" w:rsidRDefault="00A31065" w:rsidP="00A31065">
            <w:pPr>
              <w:rPr>
                <w:rFonts w:ascii="Times New Roman" w:hAnsi="Times New Roman" w:cs="Times New Roman"/>
              </w:rPr>
            </w:pPr>
            <w:r w:rsidRPr="00386052">
              <w:rPr>
                <w:rFonts w:ascii="Times New Roman" w:hAnsi="Times New Roman" w:cs="Times New Roman"/>
              </w:rPr>
              <w:t xml:space="preserve">Мероприятия по плану классного руководителя. </w:t>
            </w:r>
          </w:p>
        </w:tc>
      </w:tr>
      <w:tr w:rsidR="00A31065" w:rsidRPr="00386052" w:rsidTr="00A31065">
        <w:tblPrEx>
          <w:tblCellMar>
            <w:left w:w="0" w:type="dxa"/>
          </w:tblCellMar>
        </w:tblPrEx>
        <w:trPr>
          <w:trHeight w:val="1605"/>
        </w:trPr>
        <w:tc>
          <w:tcPr>
            <w:tcW w:w="2977" w:type="dxa"/>
            <w:vMerge/>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gridSpan w:val="2"/>
            <w:tcBorders>
              <w:top w:val="single" w:sz="4" w:space="0" w:color="auto"/>
              <w:left w:val="single" w:sz="4" w:space="0" w:color="000000"/>
              <w:bottom w:val="single" w:sz="4" w:space="0" w:color="000000"/>
              <w:right w:val="single" w:sz="4" w:space="0" w:color="000000"/>
            </w:tcBorders>
          </w:tcPr>
          <w:p w:rsidR="00A31065" w:rsidRDefault="00A31065" w:rsidP="00A31065">
            <w:pPr>
              <w:jc w:val="center"/>
              <w:rPr>
                <w:rFonts w:ascii="Times New Roman" w:hAnsi="Times New Roman" w:cs="Times New Roman"/>
              </w:rPr>
            </w:pPr>
          </w:p>
          <w:p w:rsidR="00A31065" w:rsidRDefault="00A31065" w:rsidP="00A31065">
            <w:pPr>
              <w:jc w:val="center"/>
              <w:rPr>
                <w:rFonts w:ascii="Times New Roman" w:hAnsi="Times New Roman" w:cs="Times New Roman"/>
              </w:rPr>
            </w:pPr>
            <w:r>
              <w:rPr>
                <w:rFonts w:ascii="Times New Roman" w:hAnsi="Times New Roman" w:cs="Times New Roman"/>
              </w:rPr>
              <w:t>1-4</w:t>
            </w:r>
          </w:p>
        </w:tc>
        <w:tc>
          <w:tcPr>
            <w:tcW w:w="992" w:type="dxa"/>
            <w:vMerge/>
            <w:tcBorders>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p>
        </w:tc>
        <w:tc>
          <w:tcPr>
            <w:tcW w:w="3827" w:type="dxa"/>
            <w:tcBorders>
              <w:top w:val="single" w:sz="4" w:space="0" w:color="auto"/>
              <w:left w:val="single" w:sz="4" w:space="0" w:color="000000"/>
              <w:bottom w:val="single" w:sz="4" w:space="0" w:color="000000"/>
              <w:right w:val="single" w:sz="4" w:space="0" w:color="000000"/>
            </w:tcBorders>
          </w:tcPr>
          <w:p w:rsidR="00A31065" w:rsidRDefault="00A31065" w:rsidP="00A31065">
            <w:pPr>
              <w:rPr>
                <w:rFonts w:ascii="Times New Roman" w:hAnsi="Times New Roman" w:cs="Times New Roman"/>
                <w:shd w:val="clear" w:color="auto" w:fill="FFFFFF"/>
              </w:rPr>
            </w:pPr>
          </w:p>
          <w:p w:rsidR="00A31065" w:rsidRDefault="00A31065" w:rsidP="00A31065">
            <w:pPr>
              <w:rPr>
                <w:rFonts w:ascii="Times New Roman" w:hAnsi="Times New Roman" w:cs="Times New Roman"/>
                <w:shd w:val="clear" w:color="auto" w:fill="FFFFFF"/>
              </w:rPr>
            </w:pPr>
            <w:r>
              <w:rPr>
                <w:rFonts w:ascii="Times New Roman" w:hAnsi="Times New Roman" w:cs="Times New Roman"/>
                <w:shd w:val="clear" w:color="auto" w:fill="FFFFFF"/>
              </w:rPr>
              <w:t>«Живая планета»</w:t>
            </w:r>
            <w:r w:rsidRPr="004206E3">
              <w:rPr>
                <w:rFonts w:ascii="Times New Roman" w:hAnsi="Times New Roman" w:cs="Times New Roman"/>
                <w:shd w:val="clear" w:color="auto" w:fill="FFFFFF"/>
              </w:rPr>
              <w:t xml:space="preserve"> ",</w:t>
            </w:r>
            <w:r w:rsidRPr="005209E7">
              <w:rPr>
                <w:rFonts w:ascii="Times New Roman" w:hAnsi="Times New Roman" w:cs="Times New Roman"/>
                <w:shd w:val="clear" w:color="auto" w:fill="FFFFFF"/>
              </w:rPr>
              <w:t xml:space="preserve"> программ</w:t>
            </w:r>
            <w:r>
              <w:rPr>
                <w:rFonts w:ascii="Times New Roman" w:hAnsi="Times New Roman" w:cs="Times New Roman"/>
                <w:shd w:val="clear" w:color="auto" w:fill="FFFFFF"/>
              </w:rPr>
              <w:t>а составлена на основе программы С.Н. Николаева</w:t>
            </w:r>
          </w:p>
        </w:tc>
        <w:tc>
          <w:tcPr>
            <w:tcW w:w="992" w:type="dxa"/>
            <w:vMerge/>
            <w:tcBorders>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p>
        </w:tc>
        <w:tc>
          <w:tcPr>
            <w:tcW w:w="1134" w:type="dxa"/>
            <w:vMerge/>
            <w:tcBorders>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p>
        </w:tc>
        <w:tc>
          <w:tcPr>
            <w:tcW w:w="4395" w:type="dxa"/>
            <w:vMerge/>
            <w:tcBorders>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r>
      <w:tr w:rsidR="00A31065" w:rsidRPr="00386052" w:rsidTr="00A31065">
        <w:tblPrEx>
          <w:tblCellMar>
            <w:left w:w="0" w:type="dxa"/>
          </w:tblCellMar>
        </w:tblPrEx>
        <w:trPr>
          <w:trHeight w:val="528"/>
        </w:trPr>
        <w:tc>
          <w:tcPr>
            <w:tcW w:w="2977"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r w:rsidRPr="00386052">
              <w:rPr>
                <w:rFonts w:ascii="Times New Roman" w:hAnsi="Times New Roman" w:cs="Times New Roman"/>
              </w:rPr>
              <w:lastRenderedPageBreak/>
              <w:t xml:space="preserve">Итого: 10 часов </w:t>
            </w:r>
          </w:p>
        </w:tc>
        <w:tc>
          <w:tcPr>
            <w:tcW w:w="68" w:type="dxa"/>
            <w:tcBorders>
              <w:top w:val="single" w:sz="4" w:space="0" w:color="000000"/>
              <w:left w:val="single" w:sz="4" w:space="0" w:color="000000"/>
              <w:bottom w:val="single" w:sz="4" w:space="0" w:color="000000"/>
              <w:right w:val="nil"/>
            </w:tcBorders>
          </w:tcPr>
          <w:p w:rsidR="00A31065" w:rsidRPr="00386052" w:rsidRDefault="00A31065" w:rsidP="00A31065">
            <w:pPr>
              <w:rPr>
                <w:rFonts w:ascii="Times New Roman" w:hAnsi="Times New Roman" w:cs="Times New Roman"/>
              </w:rPr>
            </w:pPr>
          </w:p>
        </w:tc>
        <w:tc>
          <w:tcPr>
            <w:tcW w:w="1066" w:type="dxa"/>
            <w:tcBorders>
              <w:top w:val="single" w:sz="4" w:space="0" w:color="000000"/>
              <w:left w:val="nil"/>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jc w:val="center"/>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A31065" w:rsidRPr="00386052" w:rsidRDefault="00A31065" w:rsidP="00A31065">
            <w:pPr>
              <w:rPr>
                <w:rFonts w:ascii="Times New Roman" w:hAnsi="Times New Roman" w:cs="Times New Roman"/>
              </w:rPr>
            </w:pPr>
          </w:p>
        </w:tc>
      </w:tr>
    </w:tbl>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pPr>
    </w:p>
    <w:p w:rsidR="00A31065" w:rsidRPr="00386052" w:rsidRDefault="00A31065" w:rsidP="00A31065">
      <w:pPr>
        <w:rPr>
          <w:rFonts w:ascii="Times New Roman" w:hAnsi="Times New Roman" w:cs="Times New Roman"/>
        </w:rPr>
        <w:sectPr w:rsidR="00A31065" w:rsidRPr="00386052">
          <w:headerReference w:type="even" r:id="rId19"/>
          <w:headerReference w:type="default" r:id="rId20"/>
          <w:footerReference w:type="even" r:id="rId21"/>
          <w:footerReference w:type="default" r:id="rId22"/>
          <w:headerReference w:type="first" r:id="rId23"/>
          <w:footerReference w:type="first" r:id="rId24"/>
          <w:pgSz w:w="16838" w:h="11906" w:orient="landscape"/>
          <w:pgMar w:top="1707" w:right="6689" w:bottom="1205" w:left="283" w:header="720" w:footer="659" w:gutter="0"/>
          <w:cols w:space="720"/>
        </w:sect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E60B2B" w:rsidRPr="00E3630D" w:rsidRDefault="00E60B2B" w:rsidP="00E60B2B">
      <w:pPr>
        <w:jc w:val="center"/>
        <w:rPr>
          <w:rFonts w:eastAsia="Calibri"/>
          <w:b/>
        </w:rPr>
      </w:pPr>
      <w:r w:rsidRPr="00E3630D">
        <w:rPr>
          <w:rFonts w:eastAsia="Calibri"/>
          <w:b/>
        </w:rPr>
        <w:t>План внеурочной деятельности</w:t>
      </w:r>
    </w:p>
    <w:p w:rsidR="00E60B2B" w:rsidRPr="00E3630D" w:rsidRDefault="00E60B2B" w:rsidP="00E60B2B">
      <w:pPr>
        <w:jc w:val="center"/>
        <w:rPr>
          <w:rFonts w:eastAsia="Calibri"/>
          <w:b/>
        </w:rPr>
      </w:pPr>
      <w:r w:rsidRPr="00E3630D">
        <w:rPr>
          <w:rFonts w:eastAsia="Calibri"/>
          <w:b/>
        </w:rPr>
        <w:t xml:space="preserve">МАОУ Вагайская СОШ    филиал  </w:t>
      </w:r>
      <w:r>
        <w:rPr>
          <w:rFonts w:eastAsia="Calibri"/>
          <w:b/>
        </w:rPr>
        <w:t>Первомайская</w:t>
      </w:r>
      <w:r w:rsidRPr="00E3630D">
        <w:rPr>
          <w:rFonts w:eastAsia="Calibri"/>
          <w:b/>
        </w:rPr>
        <w:t xml:space="preserve"> СОШ  2019-2020 уч.г.</w:t>
      </w:r>
    </w:p>
    <w:p w:rsidR="00E60B2B" w:rsidRPr="00E3630D" w:rsidRDefault="00E60B2B" w:rsidP="00E60B2B">
      <w:pPr>
        <w:jc w:val="center"/>
        <w:rPr>
          <w:rFonts w:eastAsia="Calibri"/>
          <w:b/>
        </w:rPr>
      </w:pPr>
    </w:p>
    <w:p w:rsidR="00E60B2B" w:rsidRDefault="00E60B2B" w:rsidP="00E60B2B">
      <w:pPr>
        <w:jc w:val="both"/>
        <w:rPr>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9"/>
        <w:gridCol w:w="851"/>
        <w:gridCol w:w="851"/>
        <w:gridCol w:w="850"/>
        <w:gridCol w:w="675"/>
        <w:gridCol w:w="34"/>
        <w:gridCol w:w="992"/>
        <w:gridCol w:w="850"/>
        <w:gridCol w:w="709"/>
        <w:gridCol w:w="709"/>
      </w:tblGrid>
      <w:tr w:rsidR="00E60B2B" w:rsidTr="00AB085C">
        <w:trPr>
          <w:trHeight w:val="266"/>
        </w:trPr>
        <w:tc>
          <w:tcPr>
            <w:tcW w:w="2835" w:type="dxa"/>
            <w:gridSpan w:val="2"/>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rPr>
                <w:b/>
              </w:rPr>
            </w:pPr>
            <w:r>
              <w:rPr>
                <w:b/>
              </w:rPr>
              <w:t>Классы</w:t>
            </w:r>
          </w:p>
        </w:tc>
        <w:tc>
          <w:tcPr>
            <w:tcW w:w="3227" w:type="dxa"/>
            <w:gridSpan w:val="4"/>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rPr>
                <w:b/>
              </w:rPr>
            </w:pPr>
            <w:r>
              <w:rPr>
                <w:b/>
              </w:rPr>
              <w:t>Аудиторная</w:t>
            </w:r>
          </w:p>
        </w:tc>
        <w:tc>
          <w:tcPr>
            <w:tcW w:w="3294" w:type="dxa"/>
            <w:gridSpan w:val="5"/>
            <w:tcBorders>
              <w:top w:val="single" w:sz="4" w:space="0" w:color="auto"/>
              <w:left w:val="single" w:sz="4" w:space="0" w:color="auto"/>
              <w:bottom w:val="single" w:sz="4" w:space="0" w:color="auto"/>
              <w:right w:val="single" w:sz="4" w:space="0" w:color="auto"/>
            </w:tcBorders>
          </w:tcPr>
          <w:p w:rsidR="00E60B2B" w:rsidRDefault="00E60B2B" w:rsidP="00AB085C">
            <w:pPr>
              <w:jc w:val="center"/>
              <w:rPr>
                <w:b/>
              </w:rPr>
            </w:pPr>
            <w:r>
              <w:rPr>
                <w:b/>
              </w:rPr>
              <w:t>Внеаудиторная нагрузка</w:t>
            </w:r>
          </w:p>
        </w:tc>
      </w:tr>
      <w:tr w:rsidR="00E60B2B" w:rsidTr="00AB085C">
        <w:trPr>
          <w:trHeight w:val="382"/>
        </w:trPr>
        <w:tc>
          <w:tcPr>
            <w:tcW w:w="566" w:type="dxa"/>
            <w:vMerge w:val="restart"/>
            <w:tcBorders>
              <w:top w:val="single" w:sz="4" w:space="0" w:color="auto"/>
              <w:left w:val="single" w:sz="4" w:space="0" w:color="auto"/>
              <w:bottom w:val="single" w:sz="4" w:space="0" w:color="auto"/>
              <w:right w:val="single" w:sz="4" w:space="0" w:color="auto"/>
            </w:tcBorders>
            <w:textDirection w:val="btLr"/>
            <w:hideMark/>
          </w:tcPr>
          <w:p w:rsidR="00E60B2B" w:rsidRDefault="00E60B2B" w:rsidP="00AB085C">
            <w:pPr>
              <w:ind w:left="113" w:right="113"/>
              <w:jc w:val="center"/>
              <w:rPr>
                <w:sz w:val="28"/>
                <w:szCs w:val="28"/>
              </w:rPr>
            </w:pPr>
            <w:r>
              <w:rPr>
                <w:sz w:val="28"/>
                <w:szCs w:val="28"/>
              </w:rPr>
              <w:t>Направления</w:t>
            </w:r>
          </w:p>
        </w:tc>
        <w:tc>
          <w:tcPr>
            <w:tcW w:w="2269" w:type="dxa"/>
            <w:tcBorders>
              <w:top w:val="single" w:sz="4" w:space="0" w:color="auto"/>
              <w:left w:val="single" w:sz="4" w:space="0" w:color="auto"/>
              <w:bottom w:val="single" w:sz="4" w:space="0" w:color="auto"/>
              <w:right w:val="single" w:sz="4" w:space="0" w:color="auto"/>
            </w:tcBorders>
          </w:tcPr>
          <w:p w:rsidR="00E60B2B" w:rsidRDefault="00E60B2B" w:rsidP="00AB085C">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1 кл.</w:t>
            </w:r>
          </w:p>
        </w:tc>
        <w:tc>
          <w:tcPr>
            <w:tcW w:w="851" w:type="dxa"/>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2 кл.</w:t>
            </w:r>
          </w:p>
        </w:tc>
        <w:tc>
          <w:tcPr>
            <w:tcW w:w="850" w:type="dxa"/>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3 кл.</w:t>
            </w:r>
          </w:p>
        </w:tc>
        <w:tc>
          <w:tcPr>
            <w:tcW w:w="709" w:type="dxa"/>
            <w:gridSpan w:val="2"/>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4 кл</w:t>
            </w:r>
          </w:p>
        </w:tc>
        <w:tc>
          <w:tcPr>
            <w:tcW w:w="992" w:type="dxa"/>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1 кл.</w:t>
            </w:r>
          </w:p>
        </w:tc>
        <w:tc>
          <w:tcPr>
            <w:tcW w:w="850" w:type="dxa"/>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2 кл.</w:t>
            </w:r>
          </w:p>
        </w:tc>
        <w:tc>
          <w:tcPr>
            <w:tcW w:w="709" w:type="dxa"/>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3 кл.</w:t>
            </w:r>
          </w:p>
        </w:tc>
        <w:tc>
          <w:tcPr>
            <w:tcW w:w="709" w:type="dxa"/>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4 кл</w:t>
            </w:r>
          </w:p>
        </w:tc>
      </w:tr>
      <w:tr w:rsidR="00E60B2B" w:rsidTr="00AB085C">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60B2B" w:rsidRDefault="00E60B2B" w:rsidP="00AB085C">
            <w:pPr>
              <w:rPr>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18"/>
                <w:szCs w:val="18"/>
              </w:rPr>
            </w:pPr>
            <w:r w:rsidRPr="00964B42">
              <w:rPr>
                <w:sz w:val="18"/>
                <w:szCs w:val="18"/>
              </w:rPr>
              <w:t>Духовно-нравственное</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w:t>
            </w:r>
            <w:r>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r>
      <w:tr w:rsidR="00E60B2B" w:rsidTr="00AB085C">
        <w:trPr>
          <w:trHeight w:val="4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60B2B" w:rsidRDefault="00E60B2B" w:rsidP="00AB085C">
            <w:pPr>
              <w:rPr>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18"/>
                <w:szCs w:val="18"/>
              </w:rPr>
            </w:pPr>
            <w:r w:rsidRPr="00964B42">
              <w:rPr>
                <w:sz w:val="18"/>
                <w:szCs w:val="18"/>
              </w:rPr>
              <w:t>Социальное  (проекты)</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0,25</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0,25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0,</w:t>
            </w:r>
            <w:r w:rsidRPr="00964B42">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0,</w:t>
            </w:r>
            <w:r w:rsidRPr="00964B42">
              <w:rPr>
                <w:sz w:val="20"/>
                <w:szCs w:val="20"/>
              </w:rPr>
              <w:t>5</w:t>
            </w:r>
          </w:p>
        </w:tc>
      </w:tr>
      <w:tr w:rsidR="00E60B2B" w:rsidTr="00AB085C">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60B2B" w:rsidRDefault="00E60B2B" w:rsidP="00AB085C">
            <w:pPr>
              <w:rPr>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18"/>
                <w:szCs w:val="18"/>
              </w:rPr>
            </w:pPr>
            <w:r w:rsidRPr="00964B42">
              <w:rPr>
                <w:sz w:val="18"/>
                <w:szCs w:val="18"/>
              </w:rPr>
              <w:t>Общеинтеллектуальное</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0,5</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0,5</w:t>
            </w:r>
          </w:p>
        </w:tc>
        <w:tc>
          <w:tcPr>
            <w:tcW w:w="992"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r>
      <w:tr w:rsidR="00E60B2B" w:rsidTr="00AB085C">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60B2B" w:rsidRDefault="00E60B2B" w:rsidP="00AB085C">
            <w:pPr>
              <w:rPr>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18"/>
                <w:szCs w:val="18"/>
              </w:rPr>
            </w:pPr>
            <w:r w:rsidRPr="00964B42">
              <w:rPr>
                <w:sz w:val="18"/>
                <w:szCs w:val="18"/>
              </w:rPr>
              <w:t>Общекультурное</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sidRPr="00964B42">
              <w:rPr>
                <w:sz w:val="20"/>
                <w:szCs w:val="20"/>
              </w:rPr>
              <w:t>0,5</w:t>
            </w:r>
          </w:p>
        </w:tc>
      </w:tr>
      <w:tr w:rsidR="00E60B2B" w:rsidTr="00AB085C">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60B2B" w:rsidRDefault="00E60B2B" w:rsidP="00AB085C">
            <w:pPr>
              <w:rPr>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18"/>
                <w:szCs w:val="18"/>
              </w:rPr>
            </w:pPr>
            <w:r w:rsidRPr="00964B42">
              <w:rPr>
                <w:sz w:val="18"/>
                <w:szCs w:val="18"/>
              </w:rPr>
              <w:t>Спортивно-оздоровительное</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1</w:t>
            </w:r>
          </w:p>
        </w:tc>
      </w:tr>
      <w:tr w:rsidR="00E60B2B" w:rsidTr="00AB085C">
        <w:trPr>
          <w:trHeight w:val="27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60B2B" w:rsidRDefault="00E60B2B" w:rsidP="00AB085C">
            <w:pPr>
              <w:rPr>
                <w:sz w:val="28"/>
                <w:szCs w:val="28"/>
              </w:rPr>
            </w:pPr>
          </w:p>
        </w:tc>
        <w:tc>
          <w:tcPr>
            <w:tcW w:w="2269" w:type="dxa"/>
            <w:tcBorders>
              <w:top w:val="single" w:sz="4" w:space="0" w:color="auto"/>
              <w:left w:val="single" w:sz="4" w:space="0" w:color="auto"/>
              <w:bottom w:val="single" w:sz="4" w:space="0" w:color="auto"/>
              <w:right w:val="single" w:sz="4" w:space="0" w:color="auto"/>
            </w:tcBorders>
            <w:hideMark/>
          </w:tcPr>
          <w:p w:rsidR="00E60B2B" w:rsidRDefault="00E60B2B" w:rsidP="00AB085C">
            <w:pPr>
              <w:jc w:val="center"/>
            </w:pPr>
            <w:r>
              <w:t>Всего:</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3,5</w:t>
            </w:r>
          </w:p>
        </w:tc>
        <w:tc>
          <w:tcPr>
            <w:tcW w:w="709" w:type="dxa"/>
            <w:gridSpan w:val="2"/>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jc w:val="center"/>
              <w:rPr>
                <w:sz w:val="20"/>
                <w:szCs w:val="20"/>
              </w:rPr>
            </w:pPr>
            <w:bookmarkStart w:id="35" w:name="_GoBack"/>
            <w:bookmarkEnd w:id="35"/>
            <w:r>
              <w:rPr>
                <w:sz w:val="20"/>
                <w:szCs w:val="20"/>
              </w:rPr>
              <w:t>2,7</w:t>
            </w:r>
            <w:r w:rsidRPr="00964B42">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2,7</w:t>
            </w:r>
            <w:r w:rsidRPr="00964B42">
              <w:rPr>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E60B2B" w:rsidRPr="00964B42" w:rsidRDefault="00E60B2B" w:rsidP="00AB085C">
            <w:pPr>
              <w:rPr>
                <w:sz w:val="20"/>
                <w:szCs w:val="20"/>
              </w:rPr>
            </w:pPr>
            <w:r>
              <w:rPr>
                <w:sz w:val="20"/>
                <w:szCs w:val="20"/>
              </w:rPr>
              <w:t>3</w:t>
            </w:r>
          </w:p>
        </w:tc>
      </w:tr>
    </w:tbl>
    <w:p w:rsidR="00E60B2B" w:rsidRDefault="00E60B2B" w:rsidP="00E60B2B">
      <w:pPr>
        <w:pStyle w:val="aff1"/>
        <w:jc w:val="center"/>
        <w:rPr>
          <w:b/>
        </w:rPr>
      </w:pPr>
      <w:r w:rsidRPr="00FE246B">
        <w:rPr>
          <w:b/>
        </w:rPr>
        <w:t>Планирование внеурочной деятельности в 1-4 классах ФГОС</w:t>
      </w:r>
      <w:r>
        <w:rPr>
          <w:b/>
        </w:rPr>
        <w:t xml:space="preserve"> в</w:t>
      </w:r>
    </w:p>
    <w:p w:rsidR="00E60B2B" w:rsidRDefault="00E60B2B" w:rsidP="00E60B2B">
      <w:pPr>
        <w:pStyle w:val="aff1"/>
        <w:jc w:val="center"/>
        <w:rPr>
          <w:b/>
        </w:rPr>
      </w:pPr>
      <w:r>
        <w:rPr>
          <w:b/>
        </w:rPr>
        <w:t>Первомайской сош</w:t>
      </w:r>
      <w:r w:rsidRPr="00FE246B">
        <w:rPr>
          <w:b/>
        </w:rPr>
        <w:t xml:space="preserve"> на 201</w:t>
      </w:r>
      <w:r>
        <w:rPr>
          <w:b/>
        </w:rPr>
        <w:t>9</w:t>
      </w:r>
      <w:r w:rsidRPr="00FE246B">
        <w:rPr>
          <w:b/>
        </w:rPr>
        <w:t>-20</w:t>
      </w:r>
      <w:r>
        <w:rPr>
          <w:b/>
        </w:rPr>
        <w:t>20 уч. Год</w:t>
      </w:r>
    </w:p>
    <w:tbl>
      <w:tblPr>
        <w:tblpPr w:leftFromText="180" w:rightFromText="180" w:vertAnchor="page" w:horzAnchor="margin" w:tblpXSpec="center" w:tblpY="67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gridCol w:w="3119"/>
      </w:tblGrid>
      <w:tr w:rsidR="00E60B2B" w:rsidRPr="0044365F" w:rsidTr="00AB085C">
        <w:tc>
          <w:tcPr>
            <w:tcW w:w="2660" w:type="dxa"/>
          </w:tcPr>
          <w:p w:rsidR="00E60B2B" w:rsidRPr="0044365F" w:rsidRDefault="00E60B2B" w:rsidP="00AB085C">
            <w:pPr>
              <w:suppressLineNumbers/>
              <w:spacing w:before="120" w:after="120"/>
              <w:jc w:val="center"/>
              <w:rPr>
                <w:b/>
                <w:iCs/>
              </w:rPr>
            </w:pPr>
            <w:r>
              <w:rPr>
                <w:b/>
                <w:iCs/>
              </w:rPr>
              <w:t xml:space="preserve">Направление </w:t>
            </w:r>
          </w:p>
        </w:tc>
        <w:tc>
          <w:tcPr>
            <w:tcW w:w="3685" w:type="dxa"/>
          </w:tcPr>
          <w:p w:rsidR="00E60B2B" w:rsidRPr="0044365F" w:rsidRDefault="00E60B2B" w:rsidP="00AB085C">
            <w:pPr>
              <w:suppressLineNumbers/>
              <w:spacing w:before="120" w:after="120"/>
              <w:jc w:val="center"/>
              <w:rPr>
                <w:b/>
                <w:iCs/>
              </w:rPr>
            </w:pPr>
            <w:r>
              <w:rPr>
                <w:b/>
                <w:iCs/>
              </w:rPr>
              <w:t xml:space="preserve">Название </w:t>
            </w:r>
          </w:p>
        </w:tc>
        <w:tc>
          <w:tcPr>
            <w:tcW w:w="3119" w:type="dxa"/>
          </w:tcPr>
          <w:p w:rsidR="00E60B2B" w:rsidRPr="0044365F" w:rsidRDefault="00E60B2B" w:rsidP="00AB085C">
            <w:pPr>
              <w:suppressLineNumbers/>
              <w:spacing w:before="120" w:after="120"/>
              <w:jc w:val="center"/>
              <w:rPr>
                <w:b/>
                <w:iCs/>
              </w:rPr>
            </w:pPr>
            <w:r>
              <w:rPr>
                <w:b/>
                <w:iCs/>
              </w:rPr>
              <w:t xml:space="preserve">Руководитель </w:t>
            </w:r>
          </w:p>
        </w:tc>
      </w:tr>
    </w:tbl>
    <w:p w:rsidR="00E60B2B" w:rsidRDefault="00E60B2B" w:rsidP="00E60B2B">
      <w:pPr>
        <w:pStyle w:val="aff1"/>
        <w:jc w:val="center"/>
        <w:rPr>
          <w:b/>
        </w:rPr>
      </w:pPr>
    </w:p>
    <w:tbl>
      <w:tblPr>
        <w:tblpPr w:leftFromText="180" w:rightFromText="180" w:vertAnchor="page" w:horzAnchor="margin" w:tblpXSpec="center" w:tblpY="67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3575"/>
        <w:gridCol w:w="3031"/>
      </w:tblGrid>
      <w:tr w:rsidR="00E60B2B" w:rsidRPr="007A46A2" w:rsidTr="00E60B2B">
        <w:tc>
          <w:tcPr>
            <w:tcW w:w="2660" w:type="dxa"/>
          </w:tcPr>
          <w:p w:rsidR="00E60B2B" w:rsidRPr="0044365F" w:rsidRDefault="00E60B2B" w:rsidP="00E60B2B">
            <w:pPr>
              <w:suppressLineNumbers/>
              <w:spacing w:before="120" w:after="120"/>
              <w:jc w:val="center"/>
              <w:rPr>
                <w:b/>
                <w:iCs/>
              </w:rPr>
            </w:pPr>
          </w:p>
        </w:tc>
        <w:tc>
          <w:tcPr>
            <w:tcW w:w="3685" w:type="dxa"/>
          </w:tcPr>
          <w:p w:rsidR="00E60B2B" w:rsidRPr="0044365F" w:rsidRDefault="00E60B2B" w:rsidP="00E60B2B">
            <w:pPr>
              <w:suppressLineNumbers/>
              <w:spacing w:before="120" w:after="120"/>
              <w:jc w:val="center"/>
              <w:rPr>
                <w:b/>
                <w:iCs/>
              </w:rPr>
            </w:pPr>
          </w:p>
        </w:tc>
        <w:tc>
          <w:tcPr>
            <w:tcW w:w="3119" w:type="dxa"/>
          </w:tcPr>
          <w:p w:rsidR="00E60B2B" w:rsidRPr="0044365F" w:rsidRDefault="00E60B2B" w:rsidP="00E60B2B">
            <w:pPr>
              <w:suppressLineNumbers/>
              <w:spacing w:before="120" w:after="120"/>
              <w:jc w:val="center"/>
              <w:rPr>
                <w:b/>
                <w:iCs/>
              </w:rPr>
            </w:pPr>
          </w:p>
        </w:tc>
      </w:tr>
      <w:tr w:rsidR="00E60B2B" w:rsidRPr="007A46A2" w:rsidTr="00E60B2B">
        <w:trPr>
          <w:trHeight w:val="315"/>
        </w:trPr>
        <w:tc>
          <w:tcPr>
            <w:tcW w:w="2660" w:type="dxa"/>
          </w:tcPr>
          <w:p w:rsidR="00E60B2B" w:rsidRPr="00E60B2B" w:rsidRDefault="00E60B2B" w:rsidP="00E60B2B">
            <w:pPr>
              <w:suppressLineNumbers/>
              <w:spacing w:before="120" w:after="120"/>
              <w:jc w:val="center"/>
              <w:rPr>
                <w:b/>
                <w:iCs/>
              </w:rPr>
            </w:pPr>
            <w:r>
              <w:rPr>
                <w:b/>
                <w:iCs/>
              </w:rPr>
              <w:lastRenderedPageBreak/>
              <w:t xml:space="preserve">Направление </w:t>
            </w:r>
          </w:p>
        </w:tc>
        <w:tc>
          <w:tcPr>
            <w:tcW w:w="3685" w:type="dxa"/>
          </w:tcPr>
          <w:p w:rsidR="00E60B2B" w:rsidRPr="0044365F" w:rsidRDefault="00E60B2B" w:rsidP="00E60B2B">
            <w:pPr>
              <w:suppressLineNumbers/>
              <w:spacing w:before="120" w:after="120"/>
              <w:jc w:val="center"/>
              <w:rPr>
                <w:b/>
                <w:iCs/>
              </w:rPr>
            </w:pPr>
            <w:r>
              <w:rPr>
                <w:b/>
                <w:iCs/>
              </w:rPr>
              <w:t>Название</w:t>
            </w:r>
          </w:p>
        </w:tc>
        <w:tc>
          <w:tcPr>
            <w:tcW w:w="3119" w:type="dxa"/>
          </w:tcPr>
          <w:p w:rsidR="00E60B2B" w:rsidRPr="0044365F" w:rsidRDefault="00E60B2B" w:rsidP="00E60B2B">
            <w:pPr>
              <w:suppressLineNumbers/>
              <w:spacing w:before="120" w:after="120"/>
              <w:jc w:val="center"/>
              <w:rPr>
                <w:b/>
                <w:iCs/>
              </w:rPr>
            </w:pPr>
            <w:r>
              <w:rPr>
                <w:b/>
                <w:iCs/>
              </w:rPr>
              <w:t>Руководитель</w:t>
            </w:r>
          </w:p>
        </w:tc>
      </w:tr>
      <w:tr w:rsidR="00E60B2B" w:rsidRPr="007A46A2" w:rsidTr="00E60B2B">
        <w:trPr>
          <w:trHeight w:val="200"/>
        </w:trPr>
        <w:tc>
          <w:tcPr>
            <w:tcW w:w="2660" w:type="dxa"/>
          </w:tcPr>
          <w:p w:rsidR="00E60B2B" w:rsidRPr="0044365F" w:rsidRDefault="00E60B2B" w:rsidP="00E60B2B">
            <w:pPr>
              <w:suppressLineNumbers/>
              <w:spacing w:before="120" w:after="120"/>
              <w:rPr>
                <w:b/>
                <w:iCs/>
              </w:rPr>
            </w:pPr>
          </w:p>
        </w:tc>
        <w:tc>
          <w:tcPr>
            <w:tcW w:w="3685" w:type="dxa"/>
          </w:tcPr>
          <w:p w:rsidR="00E60B2B" w:rsidRPr="0044365F" w:rsidRDefault="00E60B2B" w:rsidP="00E60B2B">
            <w:pPr>
              <w:suppressLineNumbers/>
              <w:spacing w:before="120" w:after="120"/>
              <w:jc w:val="center"/>
              <w:rPr>
                <w:b/>
                <w:iCs/>
              </w:rPr>
            </w:pPr>
            <w:r w:rsidRPr="0044365F">
              <w:rPr>
                <w:b/>
                <w:iCs/>
              </w:rPr>
              <w:t>1 класс</w:t>
            </w:r>
          </w:p>
        </w:tc>
        <w:tc>
          <w:tcPr>
            <w:tcW w:w="3119" w:type="dxa"/>
          </w:tcPr>
          <w:p w:rsidR="00E60B2B" w:rsidRPr="0044365F" w:rsidRDefault="00E60B2B" w:rsidP="00E60B2B">
            <w:pPr>
              <w:suppressLineNumbers/>
              <w:spacing w:before="120" w:after="120"/>
              <w:jc w:val="center"/>
              <w:rPr>
                <w:b/>
                <w:iCs/>
              </w:rPr>
            </w:pP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Спортивно-оздоровительное</w:t>
            </w:r>
          </w:p>
        </w:tc>
        <w:tc>
          <w:tcPr>
            <w:tcW w:w="3685" w:type="dxa"/>
          </w:tcPr>
          <w:p w:rsidR="00E60B2B" w:rsidRPr="00D7731B" w:rsidRDefault="00E60B2B" w:rsidP="00E60B2B">
            <w:pPr>
              <w:suppressLineNumbers/>
              <w:spacing w:before="120" w:after="120"/>
              <w:rPr>
                <w:rFonts w:eastAsia="Calibri"/>
                <w:iCs/>
              </w:rPr>
            </w:pPr>
            <w:r w:rsidRPr="00D7731B">
              <w:rPr>
                <w:rFonts w:eastAsia="Calibri"/>
                <w:iCs/>
              </w:rPr>
              <w:t>Ежедневная зарядка</w:t>
            </w:r>
          </w:p>
          <w:p w:rsidR="00E60B2B" w:rsidRPr="00D7731B" w:rsidRDefault="00E60B2B" w:rsidP="00E60B2B">
            <w:pPr>
              <w:suppressLineNumbers/>
              <w:spacing w:before="120" w:after="120"/>
              <w:rPr>
                <w:iCs/>
              </w:rPr>
            </w:pPr>
            <w:r w:rsidRPr="00D7731B">
              <w:rPr>
                <w:rFonts w:eastAsia="Calibri"/>
                <w:iCs/>
              </w:rPr>
              <w:t xml:space="preserve"> Кружок </w:t>
            </w:r>
            <w:r w:rsidRPr="00D7731B">
              <w:rPr>
                <w:iCs/>
              </w:rPr>
              <w:t>«Шахматы</w:t>
            </w:r>
          </w:p>
          <w:p w:rsidR="00E60B2B" w:rsidRPr="00D7731B" w:rsidRDefault="00E60B2B" w:rsidP="00E60B2B">
            <w:pPr>
              <w:suppressLineNumbers/>
              <w:spacing w:before="120" w:after="120"/>
              <w:rPr>
                <w:rFonts w:eastAsia="Calibri"/>
                <w:bCs/>
                <w:iCs/>
              </w:rPr>
            </w:pPr>
            <w:r w:rsidRPr="00D7731B">
              <w:rPr>
                <w:rFonts w:eastAsia="Calibri"/>
                <w:iCs/>
              </w:rPr>
              <w:t xml:space="preserve"> Общешкольные  мероприятия</w:t>
            </w:r>
          </w:p>
        </w:tc>
        <w:tc>
          <w:tcPr>
            <w:tcW w:w="3119" w:type="dxa"/>
          </w:tcPr>
          <w:p w:rsidR="00E60B2B" w:rsidRPr="00D7731B" w:rsidRDefault="00E60B2B" w:rsidP="00E60B2B">
            <w:pPr>
              <w:suppressLineNumbers/>
              <w:spacing w:before="120" w:after="120"/>
              <w:rPr>
                <w:iCs/>
              </w:rPr>
            </w:pPr>
            <w:r w:rsidRPr="00D7731B">
              <w:rPr>
                <w:iCs/>
              </w:rPr>
              <w:t>Пономарёв Н.К.</w:t>
            </w:r>
          </w:p>
          <w:p w:rsidR="00E60B2B" w:rsidRPr="00D7731B" w:rsidRDefault="00E60B2B" w:rsidP="00E60B2B">
            <w:pPr>
              <w:suppressLineNumbers/>
              <w:spacing w:before="120" w:after="120"/>
              <w:rPr>
                <w:iCs/>
              </w:rPr>
            </w:pPr>
            <w:r w:rsidRPr="00D7731B">
              <w:rPr>
                <w:iCs/>
              </w:rPr>
              <w:t>Назырова Р.С.</w:t>
            </w:r>
          </w:p>
          <w:p w:rsidR="00E60B2B" w:rsidRPr="00D7731B" w:rsidRDefault="00E60B2B" w:rsidP="00E60B2B">
            <w:pPr>
              <w:suppressLineNumbers/>
              <w:spacing w:before="120" w:after="120"/>
              <w:rPr>
                <w:iCs/>
              </w:rPr>
            </w:pPr>
            <w:r w:rsidRPr="00D7731B">
              <w:rPr>
                <w:iCs/>
              </w:rPr>
              <w:t>Учитель физической культуры,  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Духовно-нравственное</w:t>
            </w:r>
          </w:p>
        </w:tc>
        <w:tc>
          <w:tcPr>
            <w:tcW w:w="3685" w:type="dxa"/>
          </w:tcPr>
          <w:p w:rsidR="00E60B2B" w:rsidRPr="00D7731B" w:rsidRDefault="00E60B2B" w:rsidP="00E60B2B">
            <w:pPr>
              <w:pStyle w:val="af6"/>
              <w:suppressLineNumbers/>
              <w:rPr>
                <w:iCs/>
                <w:lang w:eastAsia="en-US"/>
              </w:rPr>
            </w:pPr>
            <w:r w:rsidRPr="00D7731B">
              <w:rPr>
                <w:iCs/>
                <w:lang w:eastAsia="en-US"/>
              </w:rPr>
              <w:t>Классные мероприятия</w:t>
            </w:r>
          </w:p>
        </w:tc>
        <w:tc>
          <w:tcPr>
            <w:tcW w:w="3119" w:type="dxa"/>
          </w:tcPr>
          <w:p w:rsidR="00E60B2B" w:rsidRPr="00D7731B" w:rsidRDefault="00E60B2B" w:rsidP="00E60B2B">
            <w:pPr>
              <w:suppressLineNumbers/>
              <w:spacing w:before="120" w:after="120"/>
              <w:rPr>
                <w:iCs/>
              </w:rPr>
            </w:pPr>
            <w:r w:rsidRPr="00D7731B">
              <w:rPr>
                <w:iCs/>
              </w:rPr>
              <w:t>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Общеинтеллектуальное</w:t>
            </w:r>
          </w:p>
        </w:tc>
        <w:tc>
          <w:tcPr>
            <w:tcW w:w="3685" w:type="dxa"/>
          </w:tcPr>
          <w:p w:rsidR="00E60B2B" w:rsidRPr="00D7731B" w:rsidRDefault="00E60B2B" w:rsidP="00E60B2B">
            <w:pPr>
              <w:suppressLineNumbers/>
              <w:spacing w:before="120" w:after="120"/>
              <w:rPr>
                <w:iCs/>
              </w:rPr>
            </w:pPr>
            <w:r w:rsidRPr="00D7731B">
              <w:rPr>
                <w:iCs/>
              </w:rPr>
              <w:t>Кружок «Хочу всё знать»</w:t>
            </w:r>
          </w:p>
        </w:tc>
        <w:tc>
          <w:tcPr>
            <w:tcW w:w="3119" w:type="dxa"/>
          </w:tcPr>
          <w:p w:rsidR="00E60B2B" w:rsidRPr="00D7731B" w:rsidRDefault="00E60B2B" w:rsidP="00E60B2B">
            <w:pPr>
              <w:suppressLineNumbers/>
              <w:spacing w:before="120" w:after="120"/>
              <w:rPr>
                <w:iCs/>
              </w:rPr>
            </w:pPr>
            <w:r w:rsidRPr="00D7731B">
              <w:rPr>
                <w:iCs/>
              </w:rPr>
              <w:t>Пономарёва О.Н.</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Социальное</w:t>
            </w:r>
          </w:p>
        </w:tc>
        <w:tc>
          <w:tcPr>
            <w:tcW w:w="3685" w:type="dxa"/>
          </w:tcPr>
          <w:p w:rsidR="00E60B2B" w:rsidRPr="00D7731B" w:rsidRDefault="00E60B2B" w:rsidP="00E60B2B">
            <w:pPr>
              <w:pStyle w:val="aff1"/>
              <w:suppressLineNumbers/>
              <w:spacing w:before="120" w:after="120"/>
              <w:rPr>
                <w:iCs/>
              </w:rPr>
            </w:pPr>
            <w:r w:rsidRPr="00D7731B">
              <w:rPr>
                <w:iCs/>
              </w:rPr>
              <w:t xml:space="preserve"> участие  в  общешкольных  мероприятиях</w:t>
            </w:r>
          </w:p>
        </w:tc>
        <w:tc>
          <w:tcPr>
            <w:tcW w:w="3119" w:type="dxa"/>
          </w:tcPr>
          <w:p w:rsidR="00E60B2B" w:rsidRPr="00D7731B" w:rsidRDefault="00E60B2B" w:rsidP="00E60B2B">
            <w:pPr>
              <w:suppressLineNumbers/>
              <w:spacing w:before="120" w:after="120"/>
              <w:rPr>
                <w:iCs/>
              </w:rPr>
            </w:pPr>
            <w:r w:rsidRPr="00D7731B">
              <w:rPr>
                <w:iCs/>
              </w:rPr>
              <w:t>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Общекультурное</w:t>
            </w:r>
          </w:p>
        </w:tc>
        <w:tc>
          <w:tcPr>
            <w:tcW w:w="3685" w:type="dxa"/>
          </w:tcPr>
          <w:p w:rsidR="00E60B2B" w:rsidRPr="00D7731B" w:rsidRDefault="00E60B2B" w:rsidP="00E60B2B">
            <w:pPr>
              <w:suppressLineNumbers/>
              <w:spacing w:before="120" w:after="120"/>
              <w:rPr>
                <w:iCs/>
              </w:rPr>
            </w:pPr>
            <w:r w:rsidRPr="00D7731B">
              <w:rPr>
                <w:iCs/>
              </w:rPr>
              <w:t>Кружок «Лего-конструирование»</w:t>
            </w:r>
          </w:p>
        </w:tc>
        <w:tc>
          <w:tcPr>
            <w:tcW w:w="3119" w:type="dxa"/>
          </w:tcPr>
          <w:p w:rsidR="00E60B2B" w:rsidRPr="00D7731B" w:rsidRDefault="00E60B2B" w:rsidP="00E60B2B">
            <w:pPr>
              <w:suppressLineNumbers/>
              <w:spacing w:before="120" w:after="120"/>
              <w:rPr>
                <w:iCs/>
              </w:rPr>
            </w:pPr>
            <w:r w:rsidRPr="00D7731B">
              <w:rPr>
                <w:iCs/>
              </w:rPr>
              <w:t>Пальянова Е.С.</w:t>
            </w:r>
          </w:p>
        </w:tc>
      </w:tr>
      <w:tr w:rsidR="00E60B2B" w:rsidRPr="007A46A2" w:rsidTr="00E60B2B">
        <w:tc>
          <w:tcPr>
            <w:tcW w:w="9464" w:type="dxa"/>
            <w:gridSpan w:val="3"/>
          </w:tcPr>
          <w:p w:rsidR="00E60B2B" w:rsidRPr="00D7731B" w:rsidRDefault="00E60B2B" w:rsidP="00E60B2B">
            <w:pPr>
              <w:suppressLineNumbers/>
              <w:spacing w:before="120" w:after="120"/>
              <w:jc w:val="center"/>
              <w:rPr>
                <w:iCs/>
              </w:rPr>
            </w:pPr>
            <w:r w:rsidRPr="00D7731B">
              <w:rPr>
                <w:b/>
                <w:iCs/>
              </w:rPr>
              <w:t>2 класс</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Спортивно-оздоровительное</w:t>
            </w:r>
          </w:p>
        </w:tc>
        <w:tc>
          <w:tcPr>
            <w:tcW w:w="3685" w:type="dxa"/>
          </w:tcPr>
          <w:p w:rsidR="00E60B2B" w:rsidRPr="00D7731B" w:rsidRDefault="00E60B2B" w:rsidP="00E60B2B">
            <w:pPr>
              <w:suppressLineNumbers/>
              <w:spacing w:before="120" w:after="120"/>
              <w:rPr>
                <w:rFonts w:eastAsia="Calibri"/>
                <w:bCs/>
                <w:iCs/>
              </w:rPr>
            </w:pPr>
            <w:r w:rsidRPr="00D7731B">
              <w:rPr>
                <w:rFonts w:eastAsia="Calibri"/>
                <w:iCs/>
              </w:rPr>
              <w:t>Ежедневная зарядка</w:t>
            </w:r>
            <w:r w:rsidRPr="00D7731B">
              <w:rPr>
                <w:rFonts w:eastAsia="Calibri"/>
                <w:iCs/>
              </w:rPr>
              <w:br/>
              <w:t>Общешкольные  мероприятия</w:t>
            </w:r>
          </w:p>
        </w:tc>
        <w:tc>
          <w:tcPr>
            <w:tcW w:w="3119" w:type="dxa"/>
          </w:tcPr>
          <w:p w:rsidR="00E60B2B" w:rsidRPr="00D7731B" w:rsidRDefault="00E60B2B" w:rsidP="00E60B2B">
            <w:pPr>
              <w:suppressLineNumbers/>
              <w:spacing w:before="120" w:after="120"/>
              <w:rPr>
                <w:iCs/>
              </w:rPr>
            </w:pPr>
            <w:r w:rsidRPr="00D7731B">
              <w:rPr>
                <w:iCs/>
              </w:rPr>
              <w:t>Учитель физической культуры Пономарёв Н.К.,  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Духовно-нравственное</w:t>
            </w:r>
          </w:p>
        </w:tc>
        <w:tc>
          <w:tcPr>
            <w:tcW w:w="3685" w:type="dxa"/>
          </w:tcPr>
          <w:p w:rsidR="00E60B2B" w:rsidRPr="00D7731B" w:rsidRDefault="00E60B2B" w:rsidP="00E60B2B">
            <w:pPr>
              <w:pStyle w:val="af6"/>
              <w:suppressLineNumbers/>
              <w:rPr>
                <w:iCs/>
                <w:lang w:eastAsia="en-US"/>
              </w:rPr>
            </w:pPr>
            <w:r w:rsidRPr="00D7731B">
              <w:rPr>
                <w:iCs/>
                <w:lang w:eastAsia="en-US"/>
              </w:rPr>
              <w:t>Классные мероприятия</w:t>
            </w:r>
          </w:p>
        </w:tc>
        <w:tc>
          <w:tcPr>
            <w:tcW w:w="3119" w:type="dxa"/>
          </w:tcPr>
          <w:p w:rsidR="00E60B2B" w:rsidRPr="00D7731B" w:rsidRDefault="00E60B2B" w:rsidP="00E60B2B">
            <w:pPr>
              <w:suppressLineNumbers/>
              <w:spacing w:before="120" w:after="120"/>
              <w:rPr>
                <w:iCs/>
              </w:rPr>
            </w:pPr>
            <w:r w:rsidRPr="00D7731B">
              <w:rPr>
                <w:iCs/>
              </w:rPr>
              <w:t>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Общеинтеллектуальное</w:t>
            </w:r>
          </w:p>
        </w:tc>
        <w:tc>
          <w:tcPr>
            <w:tcW w:w="3685" w:type="dxa"/>
          </w:tcPr>
          <w:p w:rsidR="00E60B2B" w:rsidRPr="00D7731B" w:rsidRDefault="00E60B2B" w:rsidP="00E60B2B">
            <w:pPr>
              <w:suppressLineNumbers/>
              <w:spacing w:before="120" w:after="120"/>
              <w:rPr>
                <w:iCs/>
              </w:rPr>
            </w:pPr>
            <w:r w:rsidRPr="00D7731B">
              <w:rPr>
                <w:iCs/>
              </w:rPr>
              <w:t>Кружок «Хочу всё знать»</w:t>
            </w:r>
          </w:p>
        </w:tc>
        <w:tc>
          <w:tcPr>
            <w:tcW w:w="3119" w:type="dxa"/>
          </w:tcPr>
          <w:p w:rsidR="00E60B2B" w:rsidRPr="00D7731B" w:rsidRDefault="00E60B2B" w:rsidP="00E60B2B">
            <w:pPr>
              <w:suppressLineNumbers/>
              <w:spacing w:before="120" w:after="120"/>
              <w:rPr>
                <w:iCs/>
              </w:rPr>
            </w:pPr>
            <w:r w:rsidRPr="00D7731B">
              <w:rPr>
                <w:iCs/>
              </w:rPr>
              <w:t>Пономарёва О.Н</w:t>
            </w:r>
          </w:p>
        </w:tc>
      </w:tr>
      <w:tr w:rsidR="00E60B2B" w:rsidRPr="007A46A2" w:rsidTr="00E60B2B">
        <w:trPr>
          <w:trHeight w:val="714"/>
        </w:trPr>
        <w:tc>
          <w:tcPr>
            <w:tcW w:w="2660" w:type="dxa"/>
          </w:tcPr>
          <w:p w:rsidR="00E60B2B" w:rsidRPr="00D7731B" w:rsidRDefault="00E60B2B" w:rsidP="00E60B2B">
            <w:pPr>
              <w:suppressLineNumbers/>
              <w:spacing w:before="120" w:after="120"/>
              <w:rPr>
                <w:iCs/>
              </w:rPr>
            </w:pPr>
            <w:r w:rsidRPr="00D7731B">
              <w:rPr>
                <w:iCs/>
              </w:rPr>
              <w:t>Социальное</w:t>
            </w:r>
          </w:p>
        </w:tc>
        <w:tc>
          <w:tcPr>
            <w:tcW w:w="3685" w:type="dxa"/>
          </w:tcPr>
          <w:p w:rsidR="00E60B2B" w:rsidRPr="00D7731B" w:rsidRDefault="00E60B2B" w:rsidP="00E60B2B">
            <w:pPr>
              <w:pStyle w:val="aff1"/>
              <w:suppressLineNumbers/>
              <w:spacing w:before="120" w:after="120"/>
              <w:rPr>
                <w:iCs/>
              </w:rPr>
            </w:pPr>
            <w:r w:rsidRPr="00D7731B">
              <w:rPr>
                <w:iCs/>
              </w:rPr>
              <w:t xml:space="preserve"> Участие  в  общешкольных  мероприятиях</w:t>
            </w:r>
          </w:p>
        </w:tc>
        <w:tc>
          <w:tcPr>
            <w:tcW w:w="3119" w:type="dxa"/>
          </w:tcPr>
          <w:p w:rsidR="00E60B2B" w:rsidRPr="00D7731B" w:rsidRDefault="00E60B2B" w:rsidP="00E60B2B">
            <w:pPr>
              <w:suppressLineNumbers/>
              <w:spacing w:before="120" w:after="120"/>
              <w:rPr>
                <w:iCs/>
              </w:rPr>
            </w:pPr>
            <w:r w:rsidRPr="00D7731B">
              <w:rPr>
                <w:iCs/>
              </w:rPr>
              <w:t>Классные  руководители</w:t>
            </w:r>
          </w:p>
        </w:tc>
      </w:tr>
      <w:tr w:rsidR="00E60B2B" w:rsidRPr="007A46A2" w:rsidTr="00E60B2B">
        <w:trPr>
          <w:trHeight w:val="265"/>
        </w:trPr>
        <w:tc>
          <w:tcPr>
            <w:tcW w:w="2660" w:type="dxa"/>
          </w:tcPr>
          <w:p w:rsidR="00E60B2B" w:rsidRPr="00D7731B" w:rsidRDefault="00E60B2B" w:rsidP="00E60B2B">
            <w:pPr>
              <w:suppressLineNumbers/>
              <w:spacing w:before="120" w:after="120"/>
              <w:rPr>
                <w:iCs/>
              </w:rPr>
            </w:pPr>
            <w:r w:rsidRPr="00D7731B">
              <w:rPr>
                <w:iCs/>
              </w:rPr>
              <w:t>Общекультурное</w:t>
            </w:r>
          </w:p>
        </w:tc>
        <w:tc>
          <w:tcPr>
            <w:tcW w:w="3685" w:type="dxa"/>
          </w:tcPr>
          <w:p w:rsidR="00E60B2B" w:rsidRPr="00D7731B" w:rsidRDefault="00E60B2B" w:rsidP="00E60B2B">
            <w:pPr>
              <w:suppressLineNumbers/>
              <w:spacing w:before="120" w:after="120"/>
              <w:rPr>
                <w:iCs/>
              </w:rPr>
            </w:pPr>
            <w:r w:rsidRPr="00D7731B">
              <w:rPr>
                <w:iCs/>
              </w:rPr>
              <w:t>Кружок «Лего-конструирование»</w:t>
            </w:r>
          </w:p>
        </w:tc>
        <w:tc>
          <w:tcPr>
            <w:tcW w:w="3119" w:type="dxa"/>
          </w:tcPr>
          <w:p w:rsidR="00E60B2B" w:rsidRPr="00D7731B" w:rsidRDefault="00E60B2B" w:rsidP="00E60B2B">
            <w:pPr>
              <w:suppressLineNumbers/>
              <w:spacing w:before="120" w:after="120"/>
              <w:rPr>
                <w:iCs/>
              </w:rPr>
            </w:pPr>
            <w:r w:rsidRPr="00D7731B">
              <w:rPr>
                <w:iCs/>
              </w:rPr>
              <w:t>Пальянова Е.С.</w:t>
            </w:r>
          </w:p>
        </w:tc>
      </w:tr>
      <w:tr w:rsidR="00E60B2B" w:rsidRPr="007A46A2" w:rsidTr="00E60B2B">
        <w:tc>
          <w:tcPr>
            <w:tcW w:w="9464" w:type="dxa"/>
            <w:gridSpan w:val="3"/>
          </w:tcPr>
          <w:p w:rsidR="00E60B2B" w:rsidRPr="00D7731B" w:rsidRDefault="00E60B2B" w:rsidP="00E60B2B">
            <w:pPr>
              <w:suppressLineNumbers/>
              <w:spacing w:before="120" w:after="120"/>
              <w:jc w:val="center"/>
              <w:rPr>
                <w:iCs/>
              </w:rPr>
            </w:pPr>
            <w:r w:rsidRPr="00D7731B">
              <w:rPr>
                <w:b/>
                <w:iCs/>
              </w:rPr>
              <w:t>3 класс</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Спортивно-оздоровительное</w:t>
            </w:r>
          </w:p>
        </w:tc>
        <w:tc>
          <w:tcPr>
            <w:tcW w:w="3685" w:type="dxa"/>
          </w:tcPr>
          <w:p w:rsidR="00E60B2B" w:rsidRPr="00D7731B" w:rsidRDefault="00E60B2B" w:rsidP="00E60B2B">
            <w:pPr>
              <w:suppressLineNumbers/>
              <w:spacing w:before="120" w:after="120"/>
              <w:rPr>
                <w:rFonts w:eastAsia="Calibri"/>
                <w:bCs/>
                <w:iCs/>
              </w:rPr>
            </w:pPr>
            <w:r w:rsidRPr="00D7731B">
              <w:rPr>
                <w:rFonts w:eastAsia="Calibri"/>
                <w:iCs/>
              </w:rPr>
              <w:t>Ежедневная зарядка Общешкольные  мероприятия</w:t>
            </w:r>
          </w:p>
        </w:tc>
        <w:tc>
          <w:tcPr>
            <w:tcW w:w="3119" w:type="dxa"/>
          </w:tcPr>
          <w:p w:rsidR="00E60B2B" w:rsidRPr="00D7731B" w:rsidRDefault="00E60B2B" w:rsidP="00E60B2B">
            <w:pPr>
              <w:suppressLineNumbers/>
              <w:spacing w:before="120" w:after="120"/>
              <w:rPr>
                <w:iCs/>
              </w:rPr>
            </w:pPr>
            <w:r w:rsidRPr="00D7731B">
              <w:rPr>
                <w:iCs/>
              </w:rPr>
              <w:t xml:space="preserve">  Учитель физической культуры Пономарёв Н.К.,  классные  руководители </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Духовно-нравственное</w:t>
            </w:r>
          </w:p>
        </w:tc>
        <w:tc>
          <w:tcPr>
            <w:tcW w:w="3685" w:type="dxa"/>
          </w:tcPr>
          <w:p w:rsidR="00E60B2B" w:rsidRPr="00D7731B" w:rsidRDefault="00E60B2B" w:rsidP="00E60B2B">
            <w:pPr>
              <w:pStyle w:val="af6"/>
              <w:suppressLineNumbers/>
              <w:rPr>
                <w:iCs/>
                <w:lang w:eastAsia="en-US"/>
              </w:rPr>
            </w:pPr>
            <w:r w:rsidRPr="00D7731B">
              <w:rPr>
                <w:iCs/>
                <w:lang w:eastAsia="en-US"/>
              </w:rPr>
              <w:t>Классные мероприятия</w:t>
            </w:r>
          </w:p>
        </w:tc>
        <w:tc>
          <w:tcPr>
            <w:tcW w:w="3119" w:type="dxa"/>
          </w:tcPr>
          <w:p w:rsidR="00E60B2B" w:rsidRPr="00D7731B" w:rsidRDefault="00E60B2B" w:rsidP="00E60B2B">
            <w:pPr>
              <w:suppressLineNumbers/>
              <w:spacing w:before="120" w:after="120"/>
              <w:rPr>
                <w:iCs/>
              </w:rPr>
            </w:pPr>
            <w:r w:rsidRPr="00D7731B">
              <w:rPr>
                <w:iCs/>
              </w:rPr>
              <w:t>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Общеинтеллектуальное</w:t>
            </w:r>
          </w:p>
        </w:tc>
        <w:tc>
          <w:tcPr>
            <w:tcW w:w="3685" w:type="dxa"/>
          </w:tcPr>
          <w:p w:rsidR="00E60B2B" w:rsidRPr="00D7731B" w:rsidRDefault="00E60B2B" w:rsidP="00E60B2B">
            <w:pPr>
              <w:suppressLineNumbers/>
              <w:spacing w:before="120" w:after="120"/>
              <w:rPr>
                <w:iCs/>
              </w:rPr>
            </w:pPr>
            <w:r w:rsidRPr="00D7731B">
              <w:rPr>
                <w:iCs/>
              </w:rPr>
              <w:t>Кружок  «Хочу всё знать»</w:t>
            </w:r>
          </w:p>
        </w:tc>
        <w:tc>
          <w:tcPr>
            <w:tcW w:w="3119" w:type="dxa"/>
          </w:tcPr>
          <w:p w:rsidR="00E60B2B" w:rsidRPr="00D7731B" w:rsidRDefault="00E60B2B" w:rsidP="00E60B2B">
            <w:pPr>
              <w:suppressLineNumbers/>
              <w:spacing w:before="120" w:after="120"/>
              <w:rPr>
                <w:iCs/>
              </w:rPr>
            </w:pPr>
            <w:r w:rsidRPr="00D7731B">
              <w:rPr>
                <w:iCs/>
              </w:rPr>
              <w:t>Пономарёва О.Н.</w:t>
            </w:r>
          </w:p>
        </w:tc>
      </w:tr>
      <w:tr w:rsidR="00E60B2B" w:rsidRPr="007A46A2" w:rsidTr="00E60B2B">
        <w:trPr>
          <w:trHeight w:val="70"/>
        </w:trPr>
        <w:tc>
          <w:tcPr>
            <w:tcW w:w="2660" w:type="dxa"/>
          </w:tcPr>
          <w:p w:rsidR="00E60B2B" w:rsidRPr="00D7731B" w:rsidRDefault="00E60B2B" w:rsidP="00E60B2B">
            <w:pPr>
              <w:suppressLineNumbers/>
              <w:spacing w:before="120" w:after="120"/>
              <w:rPr>
                <w:iCs/>
              </w:rPr>
            </w:pPr>
            <w:r w:rsidRPr="00D7731B">
              <w:rPr>
                <w:iCs/>
              </w:rPr>
              <w:lastRenderedPageBreak/>
              <w:t>Социальное</w:t>
            </w:r>
          </w:p>
        </w:tc>
        <w:tc>
          <w:tcPr>
            <w:tcW w:w="3685" w:type="dxa"/>
          </w:tcPr>
          <w:p w:rsidR="00E60B2B" w:rsidRPr="00D7731B" w:rsidRDefault="00E60B2B" w:rsidP="00E60B2B">
            <w:pPr>
              <w:pStyle w:val="aff1"/>
              <w:suppressLineNumbers/>
              <w:spacing w:before="120" w:after="120"/>
              <w:rPr>
                <w:iCs/>
              </w:rPr>
            </w:pPr>
            <w:r w:rsidRPr="00D7731B">
              <w:rPr>
                <w:iCs/>
              </w:rPr>
              <w:t xml:space="preserve"> Участие  в  общешкольных  мероприятиях</w:t>
            </w:r>
          </w:p>
        </w:tc>
        <w:tc>
          <w:tcPr>
            <w:tcW w:w="3119" w:type="dxa"/>
          </w:tcPr>
          <w:p w:rsidR="00E60B2B" w:rsidRPr="00D7731B" w:rsidRDefault="00E60B2B" w:rsidP="00E60B2B">
            <w:pPr>
              <w:suppressLineNumbers/>
              <w:spacing w:before="120" w:after="120"/>
              <w:rPr>
                <w:iCs/>
              </w:rPr>
            </w:pPr>
            <w:r w:rsidRPr="00D7731B">
              <w:rPr>
                <w:iCs/>
              </w:rPr>
              <w:t>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Общекультурное</w:t>
            </w:r>
          </w:p>
        </w:tc>
        <w:tc>
          <w:tcPr>
            <w:tcW w:w="3685" w:type="dxa"/>
          </w:tcPr>
          <w:p w:rsidR="00E60B2B" w:rsidRPr="00D7731B" w:rsidRDefault="00E60B2B" w:rsidP="00E60B2B">
            <w:pPr>
              <w:suppressLineNumbers/>
              <w:spacing w:before="120" w:after="120"/>
              <w:rPr>
                <w:iCs/>
              </w:rPr>
            </w:pPr>
            <w:r w:rsidRPr="00D7731B">
              <w:rPr>
                <w:iCs/>
              </w:rPr>
              <w:t>Кружок «Лего-конструирование»</w:t>
            </w:r>
          </w:p>
        </w:tc>
        <w:tc>
          <w:tcPr>
            <w:tcW w:w="3119" w:type="dxa"/>
          </w:tcPr>
          <w:p w:rsidR="00E60B2B" w:rsidRPr="00D7731B" w:rsidRDefault="00E60B2B" w:rsidP="00E60B2B">
            <w:pPr>
              <w:suppressLineNumbers/>
              <w:spacing w:before="120" w:after="120"/>
              <w:rPr>
                <w:iCs/>
              </w:rPr>
            </w:pPr>
            <w:r w:rsidRPr="00D7731B">
              <w:rPr>
                <w:iCs/>
              </w:rPr>
              <w:t>Пальянова Е.С.</w:t>
            </w:r>
          </w:p>
        </w:tc>
      </w:tr>
      <w:tr w:rsidR="00E60B2B" w:rsidRPr="007A46A2" w:rsidTr="00E60B2B">
        <w:tc>
          <w:tcPr>
            <w:tcW w:w="9464" w:type="dxa"/>
            <w:gridSpan w:val="3"/>
          </w:tcPr>
          <w:p w:rsidR="00E60B2B" w:rsidRPr="00D7731B" w:rsidRDefault="00E60B2B" w:rsidP="00E60B2B">
            <w:pPr>
              <w:suppressLineNumbers/>
              <w:spacing w:before="120" w:after="120"/>
              <w:jc w:val="center"/>
              <w:rPr>
                <w:iCs/>
              </w:rPr>
            </w:pPr>
            <w:r w:rsidRPr="00D7731B">
              <w:rPr>
                <w:b/>
                <w:iCs/>
              </w:rPr>
              <w:t>4 класс</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Спортивно-оздоровительное</w:t>
            </w:r>
          </w:p>
        </w:tc>
        <w:tc>
          <w:tcPr>
            <w:tcW w:w="3685" w:type="dxa"/>
          </w:tcPr>
          <w:p w:rsidR="00E60B2B" w:rsidRPr="00D7731B" w:rsidRDefault="00E60B2B" w:rsidP="00E60B2B">
            <w:pPr>
              <w:suppressLineNumbers/>
              <w:spacing w:before="120" w:after="120"/>
              <w:rPr>
                <w:rFonts w:eastAsia="Calibri"/>
                <w:iCs/>
              </w:rPr>
            </w:pPr>
            <w:r w:rsidRPr="00D7731B">
              <w:rPr>
                <w:rFonts w:eastAsia="Calibri"/>
                <w:iCs/>
              </w:rPr>
              <w:t>Ежедневная зарядка</w:t>
            </w:r>
          </w:p>
          <w:p w:rsidR="00E60B2B" w:rsidRPr="00D7731B" w:rsidRDefault="00E60B2B" w:rsidP="00E60B2B">
            <w:pPr>
              <w:suppressLineNumbers/>
              <w:spacing w:before="120" w:after="120"/>
              <w:rPr>
                <w:rFonts w:eastAsia="Calibri"/>
                <w:bCs/>
                <w:iCs/>
              </w:rPr>
            </w:pPr>
            <w:r w:rsidRPr="00D7731B">
              <w:rPr>
                <w:rFonts w:eastAsia="Calibri"/>
                <w:iCs/>
              </w:rPr>
              <w:t>Общешкольные  мероприятия</w:t>
            </w:r>
          </w:p>
        </w:tc>
        <w:tc>
          <w:tcPr>
            <w:tcW w:w="3119" w:type="dxa"/>
          </w:tcPr>
          <w:p w:rsidR="00E60B2B" w:rsidRPr="00D7731B" w:rsidRDefault="00E60B2B" w:rsidP="00E60B2B">
            <w:pPr>
              <w:suppressLineNumbers/>
              <w:spacing w:before="120" w:after="120"/>
              <w:rPr>
                <w:iCs/>
              </w:rPr>
            </w:pPr>
            <w:r w:rsidRPr="00D7731B">
              <w:rPr>
                <w:iCs/>
              </w:rPr>
              <w:t xml:space="preserve"> Учитель физической культуры,  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Духовно-нравственное</w:t>
            </w:r>
          </w:p>
        </w:tc>
        <w:tc>
          <w:tcPr>
            <w:tcW w:w="3685" w:type="dxa"/>
          </w:tcPr>
          <w:p w:rsidR="00E60B2B" w:rsidRPr="00D7731B" w:rsidRDefault="00E60B2B" w:rsidP="00E60B2B">
            <w:pPr>
              <w:pStyle w:val="af6"/>
              <w:suppressLineNumbers/>
              <w:rPr>
                <w:iCs/>
                <w:lang w:eastAsia="en-US"/>
              </w:rPr>
            </w:pPr>
            <w:r w:rsidRPr="00D7731B">
              <w:rPr>
                <w:iCs/>
                <w:lang w:eastAsia="en-US"/>
              </w:rPr>
              <w:t>Классные мероприятия</w:t>
            </w:r>
          </w:p>
        </w:tc>
        <w:tc>
          <w:tcPr>
            <w:tcW w:w="3119" w:type="dxa"/>
          </w:tcPr>
          <w:p w:rsidR="00E60B2B" w:rsidRPr="00D7731B" w:rsidRDefault="00E60B2B" w:rsidP="00E60B2B">
            <w:pPr>
              <w:suppressLineNumbers/>
              <w:spacing w:before="120" w:after="120"/>
              <w:rPr>
                <w:iCs/>
              </w:rPr>
            </w:pPr>
            <w:r w:rsidRPr="00D7731B">
              <w:rPr>
                <w:iCs/>
              </w:rPr>
              <w:t>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Общеинтеллектуальное</w:t>
            </w:r>
          </w:p>
        </w:tc>
        <w:tc>
          <w:tcPr>
            <w:tcW w:w="3685" w:type="dxa"/>
          </w:tcPr>
          <w:p w:rsidR="00E60B2B" w:rsidRPr="00D7731B" w:rsidRDefault="00E60B2B" w:rsidP="00E60B2B">
            <w:pPr>
              <w:suppressLineNumbers/>
              <w:spacing w:before="120" w:after="120"/>
              <w:rPr>
                <w:iCs/>
              </w:rPr>
            </w:pPr>
            <w:r w:rsidRPr="00D7731B">
              <w:rPr>
                <w:iCs/>
              </w:rPr>
              <w:t>Кружок «Хочу всё знать»</w:t>
            </w:r>
          </w:p>
        </w:tc>
        <w:tc>
          <w:tcPr>
            <w:tcW w:w="3119" w:type="dxa"/>
          </w:tcPr>
          <w:p w:rsidR="00E60B2B" w:rsidRPr="00D7731B" w:rsidRDefault="00E60B2B" w:rsidP="00E60B2B">
            <w:pPr>
              <w:suppressLineNumbers/>
              <w:spacing w:before="120" w:after="120"/>
              <w:rPr>
                <w:iCs/>
              </w:rPr>
            </w:pPr>
            <w:r w:rsidRPr="00D7731B">
              <w:rPr>
                <w:iCs/>
              </w:rPr>
              <w:t>Пономарева О.Н.</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Социальное</w:t>
            </w:r>
          </w:p>
        </w:tc>
        <w:tc>
          <w:tcPr>
            <w:tcW w:w="3685" w:type="dxa"/>
          </w:tcPr>
          <w:p w:rsidR="00E60B2B" w:rsidRPr="00D7731B" w:rsidRDefault="00E60B2B" w:rsidP="00E60B2B">
            <w:pPr>
              <w:pStyle w:val="aff1"/>
              <w:suppressLineNumbers/>
              <w:spacing w:before="120" w:after="120"/>
              <w:rPr>
                <w:iCs/>
              </w:rPr>
            </w:pPr>
            <w:r w:rsidRPr="00D7731B">
              <w:rPr>
                <w:iCs/>
              </w:rPr>
              <w:t xml:space="preserve"> Участие  в  общешкольных  мероприятиях</w:t>
            </w:r>
          </w:p>
        </w:tc>
        <w:tc>
          <w:tcPr>
            <w:tcW w:w="3119" w:type="dxa"/>
          </w:tcPr>
          <w:p w:rsidR="00E60B2B" w:rsidRPr="00D7731B" w:rsidRDefault="00E60B2B" w:rsidP="00E60B2B">
            <w:pPr>
              <w:suppressLineNumbers/>
              <w:spacing w:before="120" w:after="120"/>
              <w:rPr>
                <w:iCs/>
              </w:rPr>
            </w:pPr>
            <w:r w:rsidRPr="00D7731B">
              <w:rPr>
                <w:iCs/>
              </w:rPr>
              <w:t>Классные  руководители</w:t>
            </w:r>
          </w:p>
        </w:tc>
      </w:tr>
      <w:tr w:rsidR="00E60B2B" w:rsidRPr="007A46A2" w:rsidTr="00E60B2B">
        <w:tc>
          <w:tcPr>
            <w:tcW w:w="2660" w:type="dxa"/>
          </w:tcPr>
          <w:p w:rsidR="00E60B2B" w:rsidRPr="00D7731B" w:rsidRDefault="00E60B2B" w:rsidP="00E60B2B">
            <w:pPr>
              <w:suppressLineNumbers/>
              <w:spacing w:before="120" w:after="120"/>
              <w:rPr>
                <w:iCs/>
              </w:rPr>
            </w:pPr>
            <w:r w:rsidRPr="00D7731B">
              <w:rPr>
                <w:iCs/>
              </w:rPr>
              <w:t>Общекультурное</w:t>
            </w:r>
          </w:p>
        </w:tc>
        <w:tc>
          <w:tcPr>
            <w:tcW w:w="3685" w:type="dxa"/>
          </w:tcPr>
          <w:p w:rsidR="00E60B2B" w:rsidRPr="00D7731B" w:rsidRDefault="00E60B2B" w:rsidP="00E60B2B">
            <w:pPr>
              <w:suppressLineNumbers/>
              <w:spacing w:before="120" w:after="120"/>
              <w:rPr>
                <w:iCs/>
              </w:rPr>
            </w:pPr>
            <w:r w:rsidRPr="00D7731B">
              <w:rPr>
                <w:iCs/>
              </w:rPr>
              <w:t>Кружок «Лего-конструирование»</w:t>
            </w:r>
          </w:p>
        </w:tc>
        <w:tc>
          <w:tcPr>
            <w:tcW w:w="3119" w:type="dxa"/>
          </w:tcPr>
          <w:p w:rsidR="00E60B2B" w:rsidRPr="00D7731B" w:rsidRDefault="00E60B2B" w:rsidP="00E60B2B">
            <w:pPr>
              <w:suppressLineNumbers/>
              <w:spacing w:before="120" w:after="120"/>
              <w:rPr>
                <w:iCs/>
              </w:rPr>
            </w:pPr>
            <w:r w:rsidRPr="00D7731B">
              <w:rPr>
                <w:iCs/>
              </w:rPr>
              <w:t>Пальянова Е.С.</w:t>
            </w:r>
          </w:p>
        </w:tc>
      </w:tr>
    </w:tbl>
    <w:p w:rsidR="00E60B2B" w:rsidRDefault="00E60B2B" w:rsidP="00E60B2B">
      <w:pPr>
        <w:pStyle w:val="aff1"/>
        <w:rPr>
          <w:b/>
        </w:rPr>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Default="00E60B2B" w:rsidP="00E60B2B">
      <w:pPr>
        <w:pStyle w:val="aff1"/>
        <w:spacing w:line="276" w:lineRule="auto"/>
      </w:pPr>
    </w:p>
    <w:p w:rsidR="00E60B2B" w:rsidRPr="00E04D89" w:rsidRDefault="00E60B2B" w:rsidP="00E60B2B">
      <w:pPr>
        <w:pStyle w:val="aff1"/>
        <w:spacing w:line="276" w:lineRule="auto"/>
      </w:pPr>
    </w:p>
    <w:p w:rsidR="00E60B2B" w:rsidRDefault="00E60B2B" w:rsidP="00E60B2B">
      <w:pPr>
        <w:jc w:val="center"/>
        <w:rPr>
          <w:b/>
          <w:bCs/>
        </w:rPr>
      </w:pPr>
    </w:p>
    <w:p w:rsidR="00E60B2B" w:rsidRDefault="00E60B2B" w:rsidP="00E60B2B">
      <w:pPr>
        <w:jc w:val="center"/>
        <w:rPr>
          <w:b/>
          <w:bCs/>
        </w:rPr>
      </w:pPr>
    </w:p>
    <w:p w:rsidR="00E60B2B" w:rsidRPr="00D33415" w:rsidRDefault="00E60B2B" w:rsidP="00E60B2B">
      <w:pPr>
        <w:jc w:val="center"/>
        <w:rPr>
          <w:b/>
          <w:bCs/>
        </w:rPr>
      </w:pPr>
      <w:r w:rsidRPr="00D33415">
        <w:rPr>
          <w:b/>
          <w:bCs/>
        </w:rPr>
        <w:t>План внеурочной внеаудиторной деятельности</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935"/>
        <w:gridCol w:w="1935"/>
        <w:gridCol w:w="812"/>
        <w:gridCol w:w="684"/>
        <w:gridCol w:w="15"/>
        <w:gridCol w:w="673"/>
        <w:gridCol w:w="717"/>
      </w:tblGrid>
      <w:tr w:rsidR="00E60B2B" w:rsidRPr="00D33415" w:rsidTr="00AB085C">
        <w:trPr>
          <w:trHeight w:val="276"/>
        </w:trPr>
        <w:tc>
          <w:tcPr>
            <w:tcW w:w="2557" w:type="dxa"/>
            <w:vMerge w:val="restart"/>
          </w:tcPr>
          <w:p w:rsidR="00E60B2B" w:rsidRPr="00D33415" w:rsidRDefault="00E60B2B" w:rsidP="00AB085C">
            <w:pPr>
              <w:jc w:val="center"/>
              <w:rPr>
                <w:b/>
              </w:rPr>
            </w:pPr>
            <w:r w:rsidRPr="00D33415">
              <w:rPr>
                <w:b/>
              </w:rPr>
              <w:t>направления</w:t>
            </w:r>
          </w:p>
        </w:tc>
        <w:tc>
          <w:tcPr>
            <w:tcW w:w="1704" w:type="dxa"/>
            <w:vMerge w:val="restart"/>
          </w:tcPr>
          <w:p w:rsidR="00E60B2B" w:rsidRPr="00D33415" w:rsidRDefault="00E60B2B" w:rsidP="00AB085C">
            <w:pPr>
              <w:jc w:val="center"/>
              <w:rPr>
                <w:b/>
              </w:rPr>
            </w:pPr>
            <w:r w:rsidRPr="00D33415">
              <w:rPr>
                <w:b/>
              </w:rPr>
              <w:t>Состав и структура направлений внеурочной деятельности</w:t>
            </w:r>
          </w:p>
        </w:tc>
        <w:tc>
          <w:tcPr>
            <w:tcW w:w="1706" w:type="dxa"/>
            <w:vMerge w:val="restart"/>
          </w:tcPr>
          <w:p w:rsidR="00E60B2B" w:rsidRPr="00D33415" w:rsidRDefault="00E60B2B" w:rsidP="00AB085C">
            <w:pPr>
              <w:jc w:val="center"/>
              <w:rPr>
                <w:b/>
              </w:rPr>
            </w:pPr>
            <w:r w:rsidRPr="00D33415">
              <w:rPr>
                <w:b/>
              </w:rPr>
              <w:t>Форма организации внеурочной деятельности</w:t>
            </w:r>
          </w:p>
        </w:tc>
        <w:tc>
          <w:tcPr>
            <w:tcW w:w="3662" w:type="dxa"/>
            <w:gridSpan w:val="5"/>
            <w:shd w:val="clear" w:color="auto" w:fill="auto"/>
          </w:tcPr>
          <w:p w:rsidR="00E60B2B" w:rsidRPr="00D33415" w:rsidRDefault="00E60B2B" w:rsidP="00AB085C">
            <w:pPr>
              <w:jc w:val="center"/>
            </w:pPr>
            <w:r w:rsidRPr="00D33415">
              <w:rPr>
                <w:b/>
              </w:rPr>
              <w:t>Объем внеаудиторной внеурочной деятельности , часов в год</w:t>
            </w:r>
          </w:p>
        </w:tc>
      </w:tr>
      <w:tr w:rsidR="00E60B2B" w:rsidRPr="00D33415" w:rsidTr="00AB085C">
        <w:tc>
          <w:tcPr>
            <w:tcW w:w="2557" w:type="dxa"/>
            <w:vMerge/>
          </w:tcPr>
          <w:p w:rsidR="00E60B2B" w:rsidRPr="00D33415" w:rsidRDefault="00E60B2B" w:rsidP="00AB085C">
            <w:pPr>
              <w:jc w:val="center"/>
              <w:rPr>
                <w:b/>
              </w:rPr>
            </w:pPr>
          </w:p>
        </w:tc>
        <w:tc>
          <w:tcPr>
            <w:tcW w:w="1704" w:type="dxa"/>
            <w:vMerge/>
          </w:tcPr>
          <w:p w:rsidR="00E60B2B" w:rsidRPr="00D33415" w:rsidRDefault="00E60B2B" w:rsidP="00AB085C">
            <w:pPr>
              <w:jc w:val="center"/>
              <w:rPr>
                <w:b/>
              </w:rPr>
            </w:pPr>
          </w:p>
        </w:tc>
        <w:tc>
          <w:tcPr>
            <w:tcW w:w="1706" w:type="dxa"/>
            <w:vMerge/>
          </w:tcPr>
          <w:p w:rsidR="00E60B2B" w:rsidRPr="00D33415" w:rsidRDefault="00E60B2B" w:rsidP="00AB085C">
            <w:pPr>
              <w:jc w:val="center"/>
              <w:rPr>
                <w:b/>
              </w:rPr>
            </w:pPr>
          </w:p>
        </w:tc>
        <w:tc>
          <w:tcPr>
            <w:tcW w:w="1124" w:type="dxa"/>
          </w:tcPr>
          <w:p w:rsidR="00E60B2B" w:rsidRPr="00D33415" w:rsidRDefault="00E60B2B" w:rsidP="00AB085C">
            <w:pPr>
              <w:jc w:val="center"/>
              <w:rPr>
                <w:b/>
              </w:rPr>
            </w:pPr>
            <w:r>
              <w:rPr>
                <w:b/>
              </w:rPr>
              <w:t>1</w:t>
            </w:r>
            <w:r w:rsidRPr="00D33415">
              <w:rPr>
                <w:b/>
              </w:rPr>
              <w:t xml:space="preserve"> кл</w:t>
            </w:r>
            <w:r>
              <w:rPr>
                <w:b/>
              </w:rPr>
              <w:t>.</w:t>
            </w:r>
          </w:p>
        </w:tc>
        <w:tc>
          <w:tcPr>
            <w:tcW w:w="739" w:type="dxa"/>
            <w:gridSpan w:val="2"/>
          </w:tcPr>
          <w:p w:rsidR="00E60B2B" w:rsidRPr="00D33415" w:rsidRDefault="00E60B2B" w:rsidP="00AB085C">
            <w:pPr>
              <w:jc w:val="center"/>
              <w:rPr>
                <w:b/>
              </w:rPr>
            </w:pPr>
            <w:r>
              <w:rPr>
                <w:b/>
              </w:rPr>
              <w:t>2</w:t>
            </w:r>
            <w:r w:rsidRPr="00D33415">
              <w:rPr>
                <w:b/>
              </w:rPr>
              <w:t xml:space="preserve"> кл</w:t>
            </w:r>
            <w:r>
              <w:rPr>
                <w:b/>
              </w:rPr>
              <w:t>.</w:t>
            </w:r>
          </w:p>
        </w:tc>
        <w:tc>
          <w:tcPr>
            <w:tcW w:w="825" w:type="dxa"/>
          </w:tcPr>
          <w:p w:rsidR="00E60B2B" w:rsidRPr="00D33415" w:rsidRDefault="00E60B2B" w:rsidP="00AB085C">
            <w:pPr>
              <w:jc w:val="center"/>
              <w:rPr>
                <w:b/>
              </w:rPr>
            </w:pPr>
            <w:r>
              <w:rPr>
                <w:b/>
              </w:rPr>
              <w:t>3 кл.</w:t>
            </w:r>
          </w:p>
        </w:tc>
        <w:tc>
          <w:tcPr>
            <w:tcW w:w="974" w:type="dxa"/>
          </w:tcPr>
          <w:p w:rsidR="00E60B2B" w:rsidRPr="00D33415" w:rsidRDefault="00E60B2B" w:rsidP="00AB085C">
            <w:pPr>
              <w:jc w:val="center"/>
              <w:rPr>
                <w:b/>
              </w:rPr>
            </w:pPr>
            <w:r>
              <w:rPr>
                <w:b/>
              </w:rPr>
              <w:t>4</w:t>
            </w:r>
            <w:r w:rsidRPr="00D33415">
              <w:rPr>
                <w:b/>
              </w:rPr>
              <w:t xml:space="preserve"> кл</w:t>
            </w:r>
            <w:r>
              <w:rPr>
                <w:b/>
              </w:rPr>
              <w:t>.</w:t>
            </w:r>
          </w:p>
        </w:tc>
      </w:tr>
      <w:tr w:rsidR="00E60B2B" w:rsidRPr="00D33415" w:rsidTr="00AB085C">
        <w:trPr>
          <w:trHeight w:val="1458"/>
        </w:trPr>
        <w:tc>
          <w:tcPr>
            <w:tcW w:w="2557" w:type="dxa"/>
            <w:vMerge w:val="restart"/>
          </w:tcPr>
          <w:p w:rsidR="00E60B2B" w:rsidRPr="00D33415" w:rsidRDefault="00E60B2B" w:rsidP="00AB085C">
            <w:pPr>
              <w:jc w:val="center"/>
            </w:pPr>
            <w:r w:rsidRPr="00D33415">
              <w:t>Спортивно-оздоровительное</w:t>
            </w:r>
          </w:p>
        </w:tc>
        <w:tc>
          <w:tcPr>
            <w:tcW w:w="3410" w:type="dxa"/>
            <w:gridSpan w:val="2"/>
          </w:tcPr>
          <w:p w:rsidR="00E60B2B" w:rsidRPr="00D33415" w:rsidRDefault="00E60B2B" w:rsidP="00AB085C">
            <w:r w:rsidRPr="00D33415">
              <w:t xml:space="preserve"> Спортивные соревнования: «Осенний кросс»,  </w:t>
            </w:r>
            <w:r>
              <w:t xml:space="preserve">«Зарница», </w:t>
            </w:r>
            <w:r w:rsidRPr="00D33415">
              <w:t>«Веселые старты», «Областная зарядка»,  «День Здоровья», Спортивный праздник  (итоговый).</w:t>
            </w:r>
          </w:p>
        </w:tc>
        <w:tc>
          <w:tcPr>
            <w:tcW w:w="1124" w:type="dxa"/>
          </w:tcPr>
          <w:p w:rsidR="00E60B2B" w:rsidRPr="00D33415" w:rsidRDefault="00E60B2B" w:rsidP="00AB085C">
            <w:pPr>
              <w:jc w:val="center"/>
            </w:pPr>
            <w:r>
              <w:t>7,5</w:t>
            </w:r>
          </w:p>
        </w:tc>
        <w:tc>
          <w:tcPr>
            <w:tcW w:w="739" w:type="dxa"/>
            <w:gridSpan w:val="2"/>
          </w:tcPr>
          <w:p w:rsidR="00E60B2B" w:rsidRPr="00D33415" w:rsidRDefault="00E60B2B" w:rsidP="00AB085C">
            <w:pPr>
              <w:jc w:val="center"/>
            </w:pPr>
            <w:r>
              <w:t>7,5</w:t>
            </w:r>
          </w:p>
        </w:tc>
        <w:tc>
          <w:tcPr>
            <w:tcW w:w="825" w:type="dxa"/>
          </w:tcPr>
          <w:p w:rsidR="00E60B2B" w:rsidRPr="00D33415" w:rsidRDefault="00E60B2B" w:rsidP="00AB085C">
            <w:pPr>
              <w:jc w:val="center"/>
            </w:pPr>
            <w:r>
              <w:t>8</w:t>
            </w:r>
          </w:p>
        </w:tc>
        <w:tc>
          <w:tcPr>
            <w:tcW w:w="974" w:type="dxa"/>
          </w:tcPr>
          <w:p w:rsidR="00E60B2B" w:rsidRPr="00D33415" w:rsidRDefault="00E60B2B" w:rsidP="00AB085C">
            <w:pPr>
              <w:jc w:val="center"/>
            </w:pPr>
            <w:r>
              <w:t>8</w:t>
            </w:r>
          </w:p>
        </w:tc>
      </w:tr>
      <w:tr w:rsidR="00E60B2B" w:rsidRPr="00D33415" w:rsidTr="00AB085C">
        <w:trPr>
          <w:trHeight w:val="709"/>
        </w:trPr>
        <w:tc>
          <w:tcPr>
            <w:tcW w:w="2557" w:type="dxa"/>
            <w:vMerge/>
          </w:tcPr>
          <w:p w:rsidR="00E60B2B" w:rsidRPr="00D33415" w:rsidRDefault="00E60B2B" w:rsidP="00AB085C">
            <w:pPr>
              <w:jc w:val="center"/>
            </w:pPr>
          </w:p>
        </w:tc>
        <w:tc>
          <w:tcPr>
            <w:tcW w:w="3410" w:type="dxa"/>
            <w:gridSpan w:val="2"/>
          </w:tcPr>
          <w:p w:rsidR="00E60B2B" w:rsidRPr="00D33415" w:rsidRDefault="00E60B2B" w:rsidP="00AB085C">
            <w:r>
              <w:t>спортивная</w:t>
            </w:r>
            <w:r w:rsidRPr="00D33415">
              <w:t xml:space="preserve"> секци</w:t>
            </w:r>
            <w:r>
              <w:t>я</w:t>
            </w:r>
          </w:p>
        </w:tc>
        <w:tc>
          <w:tcPr>
            <w:tcW w:w="1124" w:type="dxa"/>
          </w:tcPr>
          <w:p w:rsidR="00E60B2B" w:rsidRPr="00D33415" w:rsidRDefault="00E60B2B" w:rsidP="00AB085C">
            <w:pPr>
              <w:jc w:val="center"/>
            </w:pPr>
            <w:r>
              <w:t>34</w:t>
            </w:r>
          </w:p>
        </w:tc>
        <w:tc>
          <w:tcPr>
            <w:tcW w:w="739" w:type="dxa"/>
            <w:gridSpan w:val="2"/>
          </w:tcPr>
          <w:p w:rsidR="00E60B2B" w:rsidRPr="00D33415" w:rsidRDefault="00E60B2B" w:rsidP="00AB085C">
            <w:pPr>
              <w:jc w:val="center"/>
            </w:pPr>
            <w:r>
              <w:t>34</w:t>
            </w:r>
          </w:p>
        </w:tc>
        <w:tc>
          <w:tcPr>
            <w:tcW w:w="825" w:type="dxa"/>
          </w:tcPr>
          <w:p w:rsidR="00E60B2B" w:rsidRPr="00D33415" w:rsidRDefault="00E60B2B" w:rsidP="00AB085C">
            <w:pPr>
              <w:jc w:val="center"/>
            </w:pPr>
            <w:r>
              <w:t>34</w:t>
            </w:r>
          </w:p>
        </w:tc>
        <w:tc>
          <w:tcPr>
            <w:tcW w:w="974" w:type="dxa"/>
          </w:tcPr>
          <w:p w:rsidR="00E60B2B" w:rsidRPr="00D33415" w:rsidRDefault="00E60B2B" w:rsidP="00AB085C">
            <w:pPr>
              <w:jc w:val="center"/>
            </w:pPr>
            <w:r>
              <w:t>34</w:t>
            </w:r>
          </w:p>
        </w:tc>
      </w:tr>
      <w:tr w:rsidR="00E60B2B" w:rsidRPr="00D33415" w:rsidTr="00AB085C">
        <w:trPr>
          <w:trHeight w:val="603"/>
        </w:trPr>
        <w:tc>
          <w:tcPr>
            <w:tcW w:w="2557" w:type="dxa"/>
          </w:tcPr>
          <w:p w:rsidR="00E60B2B" w:rsidRPr="00D33415" w:rsidRDefault="00E60B2B" w:rsidP="00AB085C">
            <w:pPr>
              <w:jc w:val="center"/>
            </w:pPr>
            <w:r w:rsidRPr="00D33415">
              <w:t>Духовно-нравственное</w:t>
            </w:r>
          </w:p>
        </w:tc>
        <w:tc>
          <w:tcPr>
            <w:tcW w:w="3410" w:type="dxa"/>
            <w:gridSpan w:val="2"/>
          </w:tcPr>
          <w:p w:rsidR="00E60B2B" w:rsidRPr="00D33415" w:rsidRDefault="00E60B2B" w:rsidP="00AB085C"/>
        </w:tc>
        <w:tc>
          <w:tcPr>
            <w:tcW w:w="1124" w:type="dxa"/>
          </w:tcPr>
          <w:p w:rsidR="00E60B2B" w:rsidRPr="00D33415" w:rsidRDefault="00E60B2B" w:rsidP="00AB085C">
            <w:pPr>
              <w:jc w:val="center"/>
            </w:pPr>
            <w:r>
              <w:t>-</w:t>
            </w:r>
          </w:p>
        </w:tc>
        <w:tc>
          <w:tcPr>
            <w:tcW w:w="739" w:type="dxa"/>
            <w:gridSpan w:val="2"/>
          </w:tcPr>
          <w:p w:rsidR="00E60B2B" w:rsidRPr="00D33415" w:rsidRDefault="00E60B2B" w:rsidP="00AB085C">
            <w:pPr>
              <w:jc w:val="center"/>
            </w:pPr>
            <w:r>
              <w:t>-</w:t>
            </w:r>
          </w:p>
        </w:tc>
        <w:tc>
          <w:tcPr>
            <w:tcW w:w="825" w:type="dxa"/>
          </w:tcPr>
          <w:p w:rsidR="00E60B2B" w:rsidRPr="00D33415" w:rsidRDefault="00E60B2B" w:rsidP="00AB085C">
            <w:pPr>
              <w:jc w:val="center"/>
            </w:pPr>
            <w:r>
              <w:t>-</w:t>
            </w:r>
          </w:p>
        </w:tc>
        <w:tc>
          <w:tcPr>
            <w:tcW w:w="974" w:type="dxa"/>
          </w:tcPr>
          <w:p w:rsidR="00E60B2B" w:rsidRPr="00D33415" w:rsidRDefault="00E60B2B" w:rsidP="00AB085C">
            <w:pPr>
              <w:jc w:val="center"/>
            </w:pPr>
            <w:r>
              <w:t>-</w:t>
            </w:r>
          </w:p>
        </w:tc>
      </w:tr>
      <w:tr w:rsidR="00E60B2B" w:rsidRPr="00D33415" w:rsidTr="00AB085C">
        <w:tc>
          <w:tcPr>
            <w:tcW w:w="2557" w:type="dxa"/>
          </w:tcPr>
          <w:p w:rsidR="00E60B2B" w:rsidRPr="00D33415" w:rsidRDefault="00E60B2B" w:rsidP="00AB085C">
            <w:pPr>
              <w:jc w:val="center"/>
            </w:pPr>
            <w:r w:rsidRPr="00D33415">
              <w:t>Общеинтеллектуальное</w:t>
            </w:r>
          </w:p>
        </w:tc>
        <w:tc>
          <w:tcPr>
            <w:tcW w:w="3410" w:type="dxa"/>
            <w:gridSpan w:val="2"/>
          </w:tcPr>
          <w:p w:rsidR="00E60B2B" w:rsidRPr="00D33415" w:rsidRDefault="00E60B2B" w:rsidP="00AB085C">
            <w:r w:rsidRPr="00D33415">
              <w:t>Проектные работы по выбору учащихся, предметные недели (русский язык и литература, математика, окружающий мир),  предметные и игровые  олимпиады</w:t>
            </w:r>
          </w:p>
        </w:tc>
        <w:tc>
          <w:tcPr>
            <w:tcW w:w="1124" w:type="dxa"/>
          </w:tcPr>
          <w:p w:rsidR="00E60B2B" w:rsidRPr="00D33415" w:rsidRDefault="00E60B2B" w:rsidP="00AB085C">
            <w:pPr>
              <w:jc w:val="center"/>
            </w:pPr>
            <w:r>
              <w:t>5</w:t>
            </w:r>
          </w:p>
        </w:tc>
        <w:tc>
          <w:tcPr>
            <w:tcW w:w="739" w:type="dxa"/>
            <w:gridSpan w:val="2"/>
          </w:tcPr>
          <w:p w:rsidR="00E60B2B" w:rsidRPr="00D33415" w:rsidRDefault="00E60B2B" w:rsidP="00AB085C">
            <w:pPr>
              <w:jc w:val="center"/>
            </w:pPr>
            <w:r>
              <w:t>5</w:t>
            </w:r>
          </w:p>
        </w:tc>
        <w:tc>
          <w:tcPr>
            <w:tcW w:w="825" w:type="dxa"/>
          </w:tcPr>
          <w:p w:rsidR="00E60B2B" w:rsidRPr="00D33415" w:rsidRDefault="00E60B2B" w:rsidP="00AB085C">
            <w:pPr>
              <w:jc w:val="center"/>
            </w:pPr>
            <w:r>
              <w:t>6</w:t>
            </w:r>
          </w:p>
        </w:tc>
        <w:tc>
          <w:tcPr>
            <w:tcW w:w="974" w:type="dxa"/>
          </w:tcPr>
          <w:p w:rsidR="00E60B2B" w:rsidRPr="00D33415" w:rsidRDefault="00E60B2B" w:rsidP="00AB085C">
            <w:pPr>
              <w:jc w:val="center"/>
            </w:pPr>
            <w:r>
              <w:t>6</w:t>
            </w:r>
          </w:p>
        </w:tc>
      </w:tr>
      <w:tr w:rsidR="00E60B2B" w:rsidRPr="00D33415" w:rsidTr="00AB085C">
        <w:tc>
          <w:tcPr>
            <w:tcW w:w="2557" w:type="dxa"/>
          </w:tcPr>
          <w:p w:rsidR="00E60B2B" w:rsidRPr="00D33415" w:rsidRDefault="00E60B2B" w:rsidP="00AB085C">
            <w:pPr>
              <w:jc w:val="center"/>
            </w:pPr>
            <w:r w:rsidRPr="00D33415">
              <w:t>Социальное</w:t>
            </w:r>
          </w:p>
        </w:tc>
        <w:tc>
          <w:tcPr>
            <w:tcW w:w="3410" w:type="dxa"/>
            <w:gridSpan w:val="2"/>
          </w:tcPr>
          <w:p w:rsidR="00E60B2B" w:rsidRPr="00D33415" w:rsidRDefault="00E60B2B" w:rsidP="00AB085C">
            <w:r w:rsidRPr="00D33415">
              <w:t>Акции, флешмобы.</w:t>
            </w:r>
          </w:p>
        </w:tc>
        <w:tc>
          <w:tcPr>
            <w:tcW w:w="1124" w:type="dxa"/>
          </w:tcPr>
          <w:p w:rsidR="00E60B2B" w:rsidRPr="00D33415" w:rsidRDefault="00E60B2B" w:rsidP="00AB085C">
            <w:pPr>
              <w:jc w:val="center"/>
            </w:pPr>
            <w:r>
              <w:t>-</w:t>
            </w:r>
          </w:p>
        </w:tc>
        <w:tc>
          <w:tcPr>
            <w:tcW w:w="739" w:type="dxa"/>
            <w:gridSpan w:val="2"/>
          </w:tcPr>
          <w:p w:rsidR="00E60B2B" w:rsidRPr="00D33415" w:rsidRDefault="00E60B2B" w:rsidP="00AB085C">
            <w:pPr>
              <w:jc w:val="center"/>
            </w:pPr>
            <w:r>
              <w:t>-</w:t>
            </w:r>
          </w:p>
        </w:tc>
        <w:tc>
          <w:tcPr>
            <w:tcW w:w="825" w:type="dxa"/>
          </w:tcPr>
          <w:p w:rsidR="00E60B2B" w:rsidRPr="00D33415" w:rsidRDefault="00E60B2B" w:rsidP="00AB085C">
            <w:pPr>
              <w:jc w:val="center"/>
            </w:pPr>
            <w:r>
              <w:t>5</w:t>
            </w:r>
          </w:p>
        </w:tc>
        <w:tc>
          <w:tcPr>
            <w:tcW w:w="974" w:type="dxa"/>
          </w:tcPr>
          <w:p w:rsidR="00E60B2B" w:rsidRPr="00D33415" w:rsidRDefault="00E60B2B" w:rsidP="00AB085C">
            <w:pPr>
              <w:jc w:val="center"/>
            </w:pPr>
            <w:r>
              <w:t>3</w:t>
            </w:r>
          </w:p>
        </w:tc>
      </w:tr>
      <w:tr w:rsidR="00E60B2B" w:rsidRPr="00D33415" w:rsidTr="00AB085C">
        <w:trPr>
          <w:trHeight w:val="1739"/>
        </w:trPr>
        <w:tc>
          <w:tcPr>
            <w:tcW w:w="2557" w:type="dxa"/>
            <w:vMerge w:val="restart"/>
          </w:tcPr>
          <w:p w:rsidR="00E60B2B" w:rsidRPr="00D33415" w:rsidRDefault="00E60B2B" w:rsidP="00AB085C">
            <w:pPr>
              <w:jc w:val="center"/>
            </w:pPr>
            <w:r w:rsidRPr="00D33415">
              <w:t>Общекультурное</w:t>
            </w:r>
          </w:p>
        </w:tc>
        <w:tc>
          <w:tcPr>
            <w:tcW w:w="3410" w:type="dxa"/>
            <w:gridSpan w:val="2"/>
          </w:tcPr>
          <w:p w:rsidR="00E60B2B" w:rsidRPr="00436D2D" w:rsidRDefault="00E60B2B" w:rsidP="00AB085C">
            <w:pPr>
              <w:autoSpaceDE w:val="0"/>
              <w:autoSpaceDN w:val="0"/>
              <w:adjustRightInd w:val="0"/>
            </w:pPr>
            <w:r w:rsidRPr="00D33415">
              <w:t>Праздники в классном и школьном коллективе, торжественные линейки, творческие конкурсы, выставки, презентации, экскурсии, коллективные творческие дела, посещение театра, музейная педагогика.</w:t>
            </w:r>
          </w:p>
        </w:tc>
        <w:tc>
          <w:tcPr>
            <w:tcW w:w="1124" w:type="dxa"/>
          </w:tcPr>
          <w:p w:rsidR="00E60B2B" w:rsidRPr="00D33415" w:rsidRDefault="00E60B2B" w:rsidP="00AB085C">
            <w:pPr>
              <w:jc w:val="center"/>
            </w:pPr>
            <w:r>
              <w:t>10</w:t>
            </w:r>
          </w:p>
        </w:tc>
        <w:tc>
          <w:tcPr>
            <w:tcW w:w="708" w:type="dxa"/>
          </w:tcPr>
          <w:p w:rsidR="00E60B2B" w:rsidRPr="00D33415" w:rsidRDefault="00E60B2B" w:rsidP="00AB085C">
            <w:pPr>
              <w:jc w:val="center"/>
            </w:pPr>
            <w:r>
              <w:t>10</w:t>
            </w:r>
          </w:p>
        </w:tc>
        <w:tc>
          <w:tcPr>
            <w:tcW w:w="856" w:type="dxa"/>
            <w:gridSpan w:val="2"/>
          </w:tcPr>
          <w:p w:rsidR="00E60B2B" w:rsidRPr="00D33415" w:rsidRDefault="00E60B2B" w:rsidP="00AB085C">
            <w:pPr>
              <w:jc w:val="center"/>
            </w:pPr>
            <w:r>
              <w:t>14</w:t>
            </w:r>
          </w:p>
        </w:tc>
        <w:tc>
          <w:tcPr>
            <w:tcW w:w="974" w:type="dxa"/>
          </w:tcPr>
          <w:p w:rsidR="00E60B2B" w:rsidRPr="00D33415" w:rsidRDefault="00E60B2B" w:rsidP="00AB085C">
            <w:pPr>
              <w:jc w:val="center"/>
            </w:pPr>
            <w:r>
              <w:t>14</w:t>
            </w:r>
          </w:p>
        </w:tc>
      </w:tr>
      <w:tr w:rsidR="00E60B2B" w:rsidRPr="00D33415" w:rsidTr="00AB085C">
        <w:trPr>
          <w:trHeight w:val="523"/>
        </w:trPr>
        <w:tc>
          <w:tcPr>
            <w:tcW w:w="2557" w:type="dxa"/>
            <w:vMerge/>
          </w:tcPr>
          <w:p w:rsidR="00E60B2B" w:rsidRPr="00D33415" w:rsidRDefault="00E60B2B" w:rsidP="00AB085C">
            <w:pPr>
              <w:jc w:val="center"/>
            </w:pPr>
          </w:p>
        </w:tc>
        <w:tc>
          <w:tcPr>
            <w:tcW w:w="3410" w:type="dxa"/>
            <w:gridSpan w:val="2"/>
          </w:tcPr>
          <w:p w:rsidR="00E60B2B" w:rsidRPr="00D33415" w:rsidRDefault="00E60B2B" w:rsidP="00AB085C">
            <w:r w:rsidRPr="00D33415">
              <w:t xml:space="preserve">Кружки по выбору </w:t>
            </w:r>
          </w:p>
        </w:tc>
        <w:tc>
          <w:tcPr>
            <w:tcW w:w="1124" w:type="dxa"/>
          </w:tcPr>
          <w:p w:rsidR="00E60B2B" w:rsidRPr="00D33415" w:rsidRDefault="00E60B2B" w:rsidP="00AB085C">
            <w:pPr>
              <w:jc w:val="center"/>
            </w:pPr>
            <w:r>
              <w:t>34</w:t>
            </w:r>
          </w:p>
        </w:tc>
        <w:tc>
          <w:tcPr>
            <w:tcW w:w="739" w:type="dxa"/>
            <w:gridSpan w:val="2"/>
          </w:tcPr>
          <w:p w:rsidR="00E60B2B" w:rsidRPr="00D33415" w:rsidRDefault="00E60B2B" w:rsidP="00AB085C">
            <w:pPr>
              <w:jc w:val="center"/>
            </w:pPr>
            <w:r>
              <w:t>34</w:t>
            </w:r>
          </w:p>
        </w:tc>
        <w:tc>
          <w:tcPr>
            <w:tcW w:w="825" w:type="dxa"/>
          </w:tcPr>
          <w:p w:rsidR="00E60B2B" w:rsidRPr="00D33415" w:rsidRDefault="00E60B2B" w:rsidP="00AB085C">
            <w:pPr>
              <w:jc w:val="center"/>
            </w:pPr>
            <w:r>
              <w:t>34</w:t>
            </w:r>
          </w:p>
        </w:tc>
        <w:tc>
          <w:tcPr>
            <w:tcW w:w="974" w:type="dxa"/>
          </w:tcPr>
          <w:p w:rsidR="00E60B2B" w:rsidRPr="00D33415" w:rsidRDefault="00E60B2B" w:rsidP="00AB085C">
            <w:pPr>
              <w:jc w:val="center"/>
            </w:pPr>
            <w:r>
              <w:t>34</w:t>
            </w:r>
          </w:p>
        </w:tc>
      </w:tr>
      <w:tr w:rsidR="00E60B2B" w:rsidRPr="00D33415" w:rsidTr="00AB085C">
        <w:trPr>
          <w:trHeight w:val="561"/>
        </w:trPr>
        <w:tc>
          <w:tcPr>
            <w:tcW w:w="2557" w:type="dxa"/>
            <w:vMerge/>
          </w:tcPr>
          <w:p w:rsidR="00E60B2B" w:rsidRPr="00D33415" w:rsidRDefault="00E60B2B" w:rsidP="00AB085C">
            <w:pPr>
              <w:jc w:val="center"/>
            </w:pPr>
          </w:p>
        </w:tc>
        <w:tc>
          <w:tcPr>
            <w:tcW w:w="3410" w:type="dxa"/>
            <w:gridSpan w:val="2"/>
          </w:tcPr>
          <w:p w:rsidR="00E60B2B" w:rsidRPr="00D33415" w:rsidRDefault="00E60B2B" w:rsidP="00AB085C">
            <w:r>
              <w:t>Мероприятия сельской библиотеки и СДК</w:t>
            </w:r>
            <w:r w:rsidRPr="00D33415">
              <w:t>.</w:t>
            </w:r>
          </w:p>
        </w:tc>
        <w:tc>
          <w:tcPr>
            <w:tcW w:w="1124" w:type="dxa"/>
          </w:tcPr>
          <w:p w:rsidR="00E60B2B" w:rsidRPr="00D33415" w:rsidRDefault="00E60B2B" w:rsidP="00AB085C">
            <w:pPr>
              <w:jc w:val="center"/>
            </w:pPr>
            <w:r>
              <w:t>3</w:t>
            </w:r>
          </w:p>
        </w:tc>
        <w:tc>
          <w:tcPr>
            <w:tcW w:w="739" w:type="dxa"/>
            <w:gridSpan w:val="2"/>
          </w:tcPr>
          <w:p w:rsidR="00E60B2B" w:rsidRPr="00D33415" w:rsidRDefault="00E60B2B" w:rsidP="00AB085C">
            <w:pPr>
              <w:jc w:val="center"/>
            </w:pPr>
            <w:r>
              <w:t>3</w:t>
            </w:r>
          </w:p>
        </w:tc>
        <w:tc>
          <w:tcPr>
            <w:tcW w:w="825" w:type="dxa"/>
          </w:tcPr>
          <w:p w:rsidR="00E60B2B" w:rsidRPr="00D33415" w:rsidRDefault="00E60B2B" w:rsidP="00AB085C">
            <w:pPr>
              <w:jc w:val="center"/>
            </w:pPr>
            <w:r>
              <w:t>5</w:t>
            </w:r>
          </w:p>
        </w:tc>
        <w:tc>
          <w:tcPr>
            <w:tcW w:w="974" w:type="dxa"/>
          </w:tcPr>
          <w:p w:rsidR="00E60B2B" w:rsidRPr="00D33415" w:rsidRDefault="00E60B2B" w:rsidP="00AB085C">
            <w:pPr>
              <w:jc w:val="center"/>
            </w:pPr>
            <w:r>
              <w:t>5</w:t>
            </w:r>
          </w:p>
        </w:tc>
      </w:tr>
      <w:tr w:rsidR="00E60B2B" w:rsidRPr="00D33415" w:rsidTr="00AB085C">
        <w:trPr>
          <w:trHeight w:val="483"/>
        </w:trPr>
        <w:tc>
          <w:tcPr>
            <w:tcW w:w="5967" w:type="dxa"/>
            <w:gridSpan w:val="3"/>
          </w:tcPr>
          <w:p w:rsidR="00E60B2B" w:rsidRPr="00D33415" w:rsidRDefault="00E60B2B" w:rsidP="00AB085C">
            <w:pPr>
              <w:jc w:val="center"/>
            </w:pPr>
            <w:r w:rsidRPr="00D33415">
              <w:t>Всего по классу за год</w:t>
            </w:r>
          </w:p>
        </w:tc>
        <w:tc>
          <w:tcPr>
            <w:tcW w:w="1124" w:type="dxa"/>
          </w:tcPr>
          <w:p w:rsidR="00E60B2B" w:rsidRPr="00D33415" w:rsidRDefault="00E60B2B" w:rsidP="00AB085C">
            <w:pPr>
              <w:jc w:val="center"/>
            </w:pPr>
            <w:r>
              <w:t>93,5</w:t>
            </w:r>
          </w:p>
        </w:tc>
        <w:tc>
          <w:tcPr>
            <w:tcW w:w="739" w:type="dxa"/>
            <w:gridSpan w:val="2"/>
          </w:tcPr>
          <w:p w:rsidR="00E60B2B" w:rsidRPr="00D33415" w:rsidRDefault="00E60B2B" w:rsidP="00AB085C">
            <w:pPr>
              <w:jc w:val="center"/>
            </w:pPr>
            <w:r>
              <w:t>93,5</w:t>
            </w:r>
          </w:p>
        </w:tc>
        <w:tc>
          <w:tcPr>
            <w:tcW w:w="825" w:type="dxa"/>
          </w:tcPr>
          <w:p w:rsidR="00E60B2B" w:rsidRPr="00D33415" w:rsidRDefault="00E60B2B" w:rsidP="00AB085C">
            <w:pPr>
              <w:jc w:val="center"/>
            </w:pPr>
            <w:r>
              <w:t>102</w:t>
            </w:r>
          </w:p>
        </w:tc>
        <w:tc>
          <w:tcPr>
            <w:tcW w:w="974" w:type="dxa"/>
          </w:tcPr>
          <w:p w:rsidR="00E60B2B" w:rsidRPr="00D33415" w:rsidRDefault="00E60B2B" w:rsidP="00AB085C">
            <w:pPr>
              <w:jc w:val="center"/>
            </w:pPr>
            <w:r>
              <w:t>102</w:t>
            </w:r>
          </w:p>
        </w:tc>
      </w:tr>
    </w:tbl>
    <w:p w:rsidR="00E60B2B" w:rsidRDefault="00E60B2B" w:rsidP="00E60B2B">
      <w:pPr>
        <w:pStyle w:val="ConsPlusTitle"/>
        <w:rPr>
          <w:rFonts w:ascii="Times New Roman" w:hAnsi="Times New Roman" w:cs="Times New Roman"/>
          <w:sz w:val="24"/>
          <w:szCs w:val="24"/>
        </w:rPr>
      </w:pPr>
    </w:p>
    <w:p w:rsidR="00E60B2B" w:rsidRDefault="00E60B2B" w:rsidP="00E60B2B">
      <w:pPr>
        <w:pStyle w:val="ConsPlusTitle"/>
        <w:jc w:val="center"/>
        <w:rPr>
          <w:rFonts w:ascii="Times New Roman" w:hAnsi="Times New Roman" w:cs="Times New Roman"/>
          <w:sz w:val="24"/>
          <w:szCs w:val="24"/>
        </w:rPr>
      </w:pPr>
    </w:p>
    <w:p w:rsidR="00E60B2B" w:rsidRDefault="00E60B2B" w:rsidP="00E60B2B">
      <w:pPr>
        <w:pStyle w:val="ConsPlusTitle"/>
        <w:jc w:val="center"/>
        <w:rPr>
          <w:rFonts w:ascii="Times New Roman" w:hAnsi="Times New Roman" w:cs="Times New Roman"/>
          <w:sz w:val="24"/>
          <w:szCs w:val="24"/>
        </w:rPr>
      </w:pPr>
    </w:p>
    <w:p w:rsidR="00E60B2B" w:rsidRDefault="00E60B2B" w:rsidP="00E60B2B">
      <w:pPr>
        <w:pStyle w:val="ConsPlusTitle"/>
        <w:jc w:val="center"/>
        <w:rPr>
          <w:rFonts w:ascii="Times New Roman" w:hAnsi="Times New Roman" w:cs="Times New Roman"/>
          <w:sz w:val="24"/>
          <w:szCs w:val="24"/>
        </w:rPr>
      </w:pPr>
    </w:p>
    <w:p w:rsidR="00E60B2B" w:rsidRDefault="00E60B2B" w:rsidP="00E60B2B">
      <w:pPr>
        <w:pStyle w:val="ConsPlusTitle"/>
        <w:jc w:val="center"/>
        <w:rPr>
          <w:rFonts w:ascii="Times New Roman" w:hAnsi="Times New Roman" w:cs="Times New Roman"/>
          <w:sz w:val="24"/>
          <w:szCs w:val="24"/>
        </w:r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E60B2B" w:rsidRDefault="00E60B2B" w:rsidP="00A31065">
      <w:pPr>
        <w:jc w:val="both"/>
        <w:rPr>
          <w:rFonts w:ascii="Times New Roman" w:hAnsi="Times New Roman" w:cs="Times New Roman"/>
          <w:b/>
        </w:rPr>
      </w:pPr>
    </w:p>
    <w:p w:rsidR="00A31065" w:rsidRPr="00386052" w:rsidRDefault="00A31065" w:rsidP="00A31065">
      <w:pPr>
        <w:jc w:val="both"/>
        <w:rPr>
          <w:rFonts w:ascii="Times New Roman" w:hAnsi="Times New Roman" w:cs="Times New Roman"/>
        </w:rPr>
      </w:pPr>
      <w:r w:rsidRPr="00386052">
        <w:rPr>
          <w:rFonts w:ascii="Times New Roman" w:hAnsi="Times New Roman" w:cs="Times New Roman"/>
          <w:b/>
        </w:rPr>
        <w:t xml:space="preserve">Задачи, решаемые посредством реализации плана внеурочной деятельности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b/>
        </w:rPr>
        <w:t>План внеурочной деятельности тесно связан с учебным планом начального</w:t>
      </w:r>
      <w:r>
        <w:rPr>
          <w:rFonts w:ascii="Times New Roman" w:hAnsi="Times New Roman" w:cs="Times New Roman"/>
          <w:b/>
        </w:rPr>
        <w:t xml:space="preserve"> общего образования  </w:t>
      </w:r>
      <w:r w:rsidR="000B7EC4">
        <w:rPr>
          <w:rFonts w:ascii="Times New Roman" w:hAnsi="Times New Roman" w:cs="Times New Roman"/>
          <w:b/>
        </w:rPr>
        <w:t xml:space="preserve">Первомайская </w:t>
      </w:r>
      <w:r>
        <w:rPr>
          <w:rFonts w:ascii="Times New Roman" w:hAnsi="Times New Roman" w:cs="Times New Roman"/>
          <w:b/>
        </w:rPr>
        <w:t xml:space="preserve"> СОШ</w:t>
      </w:r>
      <w:r w:rsidRPr="00386052">
        <w:rPr>
          <w:rFonts w:ascii="Times New Roman" w:hAnsi="Times New Roman" w:cs="Times New Roman"/>
          <w:b/>
        </w:rPr>
        <w:t xml:space="preserve">  </w:t>
      </w:r>
      <w:r w:rsidRPr="00386052">
        <w:rPr>
          <w:rFonts w:ascii="Times New Roman" w:hAnsi="Times New Roman" w:cs="Times New Roman"/>
        </w:rPr>
        <w:t xml:space="preserve">и направлен  на решение следующих </w:t>
      </w:r>
      <w:r w:rsidRPr="00386052">
        <w:rPr>
          <w:rFonts w:ascii="Times New Roman" w:hAnsi="Times New Roman" w:cs="Times New Roman"/>
          <w:b/>
        </w:rPr>
        <w:t>задач</w:t>
      </w:r>
      <w:r w:rsidRPr="00386052">
        <w:rPr>
          <w:rFonts w:ascii="Times New Roman" w:hAnsi="Times New Roman" w:cs="Times New Roman"/>
        </w:rPr>
        <w:t xml:space="preserve">: </w:t>
      </w:r>
    </w:p>
    <w:p w:rsidR="00A31065" w:rsidRPr="00386052" w:rsidRDefault="00A31065" w:rsidP="00A31065">
      <w:pPr>
        <w:widowControl/>
        <w:numPr>
          <w:ilvl w:val="0"/>
          <w:numId w:val="85"/>
        </w:numPr>
        <w:ind w:left="0" w:hanging="360"/>
        <w:jc w:val="both"/>
        <w:rPr>
          <w:rFonts w:ascii="Times New Roman" w:hAnsi="Times New Roman" w:cs="Times New Roman"/>
        </w:rPr>
      </w:pPr>
      <w:r w:rsidRPr="00386052">
        <w:rPr>
          <w:rFonts w:ascii="Times New Roman" w:hAnsi="Times New Roman" w:cs="Times New Roman"/>
        </w:rPr>
        <w:t>достижение планируемых результатов освоения основной образовательной программы начального общего образования через организацию урочной и внеурочной</w:t>
      </w:r>
      <w:r>
        <w:rPr>
          <w:rFonts w:ascii="Times New Roman" w:hAnsi="Times New Roman" w:cs="Times New Roman"/>
        </w:rPr>
        <w:t xml:space="preserve"> </w:t>
      </w:r>
      <w:r w:rsidRPr="00386052">
        <w:rPr>
          <w:rFonts w:ascii="Times New Roman" w:hAnsi="Times New Roman" w:cs="Times New Roman"/>
        </w:rPr>
        <w:t xml:space="preserve">деятельности; </w:t>
      </w:r>
    </w:p>
    <w:p w:rsidR="00A31065" w:rsidRPr="00386052" w:rsidRDefault="00A31065" w:rsidP="00A31065">
      <w:pPr>
        <w:widowControl/>
        <w:numPr>
          <w:ilvl w:val="0"/>
          <w:numId w:val="85"/>
        </w:numPr>
        <w:ind w:left="0" w:hanging="360"/>
        <w:jc w:val="both"/>
        <w:rPr>
          <w:rFonts w:ascii="Times New Roman" w:hAnsi="Times New Roman" w:cs="Times New Roman"/>
        </w:rPr>
      </w:pPr>
      <w:r w:rsidRPr="00386052">
        <w:rPr>
          <w:rFonts w:ascii="Times New Roman" w:hAnsi="Times New Roman" w:cs="Times New Roman"/>
        </w:rPr>
        <w:t>выявление и развитие способностей обучающихся через систему секций, студий и кружков, организация общественно-полезной</w:t>
      </w:r>
      <w:r>
        <w:rPr>
          <w:rFonts w:ascii="Times New Roman" w:hAnsi="Times New Roman" w:cs="Times New Roman"/>
        </w:rPr>
        <w:t xml:space="preserve"> </w:t>
      </w:r>
      <w:r w:rsidRPr="00386052">
        <w:rPr>
          <w:rFonts w:ascii="Times New Roman" w:hAnsi="Times New Roman" w:cs="Times New Roman"/>
        </w:rPr>
        <w:t xml:space="preserve">деятельности; </w:t>
      </w:r>
    </w:p>
    <w:p w:rsidR="00A31065" w:rsidRPr="00386052" w:rsidRDefault="00A31065" w:rsidP="00A31065">
      <w:pPr>
        <w:widowControl/>
        <w:numPr>
          <w:ilvl w:val="0"/>
          <w:numId w:val="85"/>
        </w:numPr>
        <w:ind w:left="0" w:hanging="360"/>
        <w:jc w:val="both"/>
        <w:rPr>
          <w:rFonts w:ascii="Times New Roman" w:hAnsi="Times New Roman" w:cs="Times New Roman"/>
        </w:rPr>
      </w:pPr>
      <w:r w:rsidRPr="00386052">
        <w:rPr>
          <w:rFonts w:ascii="Times New Roman" w:hAnsi="Times New Roman" w:cs="Times New Roman"/>
        </w:rPr>
        <w:t>организация интеллектуальных и творческих конкурсов, соревнований и проектно- исследовательской</w:t>
      </w:r>
      <w:r>
        <w:rPr>
          <w:rFonts w:ascii="Times New Roman" w:hAnsi="Times New Roman" w:cs="Times New Roman"/>
        </w:rPr>
        <w:t xml:space="preserve"> </w:t>
      </w:r>
      <w:r w:rsidRPr="00386052">
        <w:rPr>
          <w:rFonts w:ascii="Times New Roman" w:hAnsi="Times New Roman" w:cs="Times New Roman"/>
        </w:rPr>
        <w:t xml:space="preserve">деятельности; </w:t>
      </w:r>
    </w:p>
    <w:p w:rsidR="00A31065" w:rsidRPr="00386052" w:rsidRDefault="00A31065" w:rsidP="00A31065">
      <w:pPr>
        <w:widowControl/>
        <w:numPr>
          <w:ilvl w:val="0"/>
          <w:numId w:val="85"/>
        </w:numPr>
        <w:ind w:left="0" w:hanging="360"/>
        <w:jc w:val="both"/>
        <w:rPr>
          <w:rFonts w:ascii="Times New Roman" w:hAnsi="Times New Roman" w:cs="Times New Roman"/>
        </w:rPr>
      </w:pPr>
      <w:r w:rsidRPr="00386052">
        <w:rPr>
          <w:rFonts w:ascii="Times New Roman" w:hAnsi="Times New Roman" w:cs="Times New Roman"/>
        </w:rPr>
        <w:t xml:space="preserve">эффективное использование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представителей), спецификой образовательной</w:t>
      </w:r>
      <w:r>
        <w:rPr>
          <w:rFonts w:ascii="Times New Roman" w:hAnsi="Times New Roman" w:cs="Times New Roman"/>
        </w:rPr>
        <w:t xml:space="preserve"> </w:t>
      </w:r>
      <w:r w:rsidRPr="00386052">
        <w:rPr>
          <w:rFonts w:ascii="Times New Roman" w:hAnsi="Times New Roman" w:cs="Times New Roman"/>
        </w:rPr>
        <w:t xml:space="preserve">организации; </w:t>
      </w:r>
    </w:p>
    <w:p w:rsidR="00A31065" w:rsidRPr="00386052" w:rsidRDefault="00A31065" w:rsidP="00A31065">
      <w:pPr>
        <w:widowControl/>
        <w:numPr>
          <w:ilvl w:val="0"/>
          <w:numId w:val="85"/>
        </w:numPr>
        <w:ind w:left="0" w:hanging="360"/>
        <w:jc w:val="both"/>
        <w:rPr>
          <w:rFonts w:ascii="Times New Roman" w:hAnsi="Times New Roman" w:cs="Times New Roman"/>
        </w:rPr>
      </w:pPr>
      <w:r w:rsidRPr="00386052">
        <w:rPr>
          <w:rFonts w:ascii="Times New Roman" w:hAnsi="Times New Roman" w:cs="Times New Roman"/>
        </w:rPr>
        <w:t xml:space="preserve">использование в образовательном процессе современных образовательных технологий деятельностного типа; </w:t>
      </w:r>
    </w:p>
    <w:p w:rsidR="00A31065" w:rsidRPr="00386052" w:rsidRDefault="00A31065" w:rsidP="00A31065">
      <w:pPr>
        <w:widowControl/>
        <w:numPr>
          <w:ilvl w:val="0"/>
          <w:numId w:val="85"/>
        </w:numPr>
        <w:ind w:left="0" w:hanging="360"/>
        <w:jc w:val="both"/>
        <w:rPr>
          <w:rFonts w:ascii="Times New Roman" w:hAnsi="Times New Roman" w:cs="Times New Roman"/>
        </w:rPr>
      </w:pPr>
      <w:r w:rsidRPr="00386052">
        <w:rPr>
          <w:rFonts w:ascii="Times New Roman" w:hAnsi="Times New Roman" w:cs="Times New Roman"/>
        </w:rPr>
        <w:t>организация эффективной самостоятельной деятельности</w:t>
      </w:r>
      <w:r>
        <w:rPr>
          <w:rFonts w:ascii="Times New Roman" w:hAnsi="Times New Roman" w:cs="Times New Roman"/>
        </w:rPr>
        <w:t xml:space="preserve"> </w:t>
      </w:r>
      <w:r w:rsidRPr="00386052">
        <w:rPr>
          <w:rFonts w:ascii="Times New Roman" w:hAnsi="Times New Roman" w:cs="Times New Roman"/>
        </w:rPr>
        <w:t xml:space="preserve">обучающихся. </w:t>
      </w:r>
    </w:p>
    <w:p w:rsidR="00A31065" w:rsidRDefault="00A31065" w:rsidP="00A31065">
      <w:pPr>
        <w:rPr>
          <w:rFonts w:ascii="Times New Roman" w:hAnsi="Times New Roman" w:cs="Times New Roman"/>
          <w:b/>
        </w:rPr>
      </w:pPr>
      <w:r w:rsidRPr="00386052">
        <w:rPr>
          <w:rFonts w:ascii="Times New Roman" w:hAnsi="Times New Roman" w:cs="Times New Roman"/>
          <w:b/>
        </w:rPr>
        <w:t xml:space="preserve">План внеурочной деятельности. </w:t>
      </w:r>
    </w:p>
    <w:p w:rsidR="00A31065" w:rsidRPr="00386052" w:rsidRDefault="00A31065" w:rsidP="00A31065">
      <w:pPr>
        <w:rPr>
          <w:rFonts w:ascii="Times New Roman" w:hAnsi="Times New Roman" w:cs="Times New Roman"/>
        </w:rPr>
      </w:pPr>
      <w:r w:rsidRPr="00386052">
        <w:rPr>
          <w:rFonts w:ascii="Times New Roman" w:hAnsi="Times New Roman" w:cs="Times New Roman"/>
          <w:b/>
        </w:rPr>
        <w:t xml:space="preserve">Общие положения.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План вне</w:t>
      </w:r>
      <w:r>
        <w:rPr>
          <w:rFonts w:ascii="Times New Roman" w:hAnsi="Times New Roman" w:cs="Times New Roman"/>
        </w:rPr>
        <w:t>урочной деятельности МАОУ Вагайская СОШ</w:t>
      </w:r>
      <w:r w:rsidRPr="00386052">
        <w:rPr>
          <w:rFonts w:ascii="Times New Roman" w:hAnsi="Times New Roman" w:cs="Times New Roman"/>
        </w:rPr>
        <w:t xml:space="preserve">, реализующей основную образовательную программу начального общего образования, в соответствии с п.22. ст.2. Гл. I Федерального Закона от 29 декабря 2012 № 273 «Об Образовании в Российской Федерации»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 xml:space="preserve">План внеурочной деятельности начального общего образования является </w:t>
      </w:r>
      <w:r w:rsidRPr="00386052">
        <w:rPr>
          <w:rFonts w:ascii="Times New Roman" w:hAnsi="Times New Roman" w:cs="Times New Roman"/>
          <w:b/>
        </w:rPr>
        <w:t xml:space="preserve">частью организационного раздела </w:t>
      </w:r>
      <w:r w:rsidRPr="00386052">
        <w:rPr>
          <w:rFonts w:ascii="Times New Roman" w:hAnsi="Times New Roman" w:cs="Times New Roman"/>
        </w:rPr>
        <w:t xml:space="preserve">основной образовательной программы начального общего образования  и служит одним из основных механизмов ее реализации. </w:t>
      </w:r>
    </w:p>
    <w:p w:rsidR="00A31065" w:rsidRPr="00386052" w:rsidRDefault="00A31065" w:rsidP="00A31065">
      <w:pPr>
        <w:ind w:firstLine="852"/>
        <w:jc w:val="both"/>
        <w:rPr>
          <w:rFonts w:ascii="Times New Roman" w:hAnsi="Times New Roman" w:cs="Times New Roman"/>
        </w:rPr>
      </w:pPr>
      <w:r w:rsidRPr="00386052">
        <w:rPr>
          <w:rFonts w:ascii="Times New Roman" w:hAnsi="Times New Roman" w:cs="Times New Roman"/>
        </w:rPr>
        <w:t>При организации внеу</w:t>
      </w:r>
      <w:r>
        <w:rPr>
          <w:rFonts w:ascii="Times New Roman" w:hAnsi="Times New Roman" w:cs="Times New Roman"/>
        </w:rPr>
        <w:t>рочной деятельности МАОУ</w:t>
      </w:r>
      <w:r w:rsidRPr="001F4DD1">
        <w:rPr>
          <w:rFonts w:ascii="Times New Roman" w:hAnsi="Times New Roman" w:cs="Times New Roman"/>
        </w:rPr>
        <w:t xml:space="preserve"> </w:t>
      </w:r>
      <w:r>
        <w:rPr>
          <w:rFonts w:ascii="Times New Roman" w:hAnsi="Times New Roman" w:cs="Times New Roman"/>
        </w:rPr>
        <w:t xml:space="preserve">Вагайская  СОШ </w:t>
      </w:r>
      <w:r w:rsidRPr="00386052">
        <w:rPr>
          <w:rFonts w:ascii="Times New Roman" w:hAnsi="Times New Roman" w:cs="Times New Roman"/>
        </w:rPr>
        <w:t xml:space="preserve"> учтены  следующие факторы: </w:t>
      </w:r>
    </w:p>
    <w:p w:rsidR="00A31065" w:rsidRPr="00386052" w:rsidRDefault="00A31065" w:rsidP="00A31065">
      <w:pPr>
        <w:widowControl/>
        <w:numPr>
          <w:ilvl w:val="1"/>
          <w:numId w:val="85"/>
        </w:numPr>
        <w:ind w:left="0" w:firstLine="852"/>
        <w:jc w:val="both"/>
        <w:rPr>
          <w:rFonts w:ascii="Times New Roman" w:hAnsi="Times New Roman" w:cs="Times New Roman"/>
        </w:rPr>
      </w:pPr>
      <w:r w:rsidRPr="00386052">
        <w:rPr>
          <w:rFonts w:ascii="Times New Roman" w:hAnsi="Times New Roman" w:cs="Times New Roman"/>
        </w:rPr>
        <w:t xml:space="preserve">запросы </w:t>
      </w:r>
      <w:r w:rsidRPr="00386052">
        <w:rPr>
          <w:rFonts w:ascii="Times New Roman" w:hAnsi="Times New Roman" w:cs="Times New Roman"/>
        </w:rPr>
        <w:tab/>
        <w:t xml:space="preserve">участников </w:t>
      </w:r>
      <w:r w:rsidRPr="00386052">
        <w:rPr>
          <w:rFonts w:ascii="Times New Roman" w:hAnsi="Times New Roman" w:cs="Times New Roman"/>
        </w:rPr>
        <w:tab/>
        <w:t xml:space="preserve">образовательного </w:t>
      </w:r>
      <w:r w:rsidRPr="00386052">
        <w:rPr>
          <w:rFonts w:ascii="Times New Roman" w:hAnsi="Times New Roman" w:cs="Times New Roman"/>
        </w:rPr>
        <w:tab/>
        <w:t xml:space="preserve">процесса, </w:t>
      </w:r>
      <w:r w:rsidRPr="00386052">
        <w:rPr>
          <w:rFonts w:ascii="Times New Roman" w:hAnsi="Times New Roman" w:cs="Times New Roman"/>
        </w:rPr>
        <w:tab/>
        <w:t xml:space="preserve">родителей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(законных</w:t>
      </w:r>
      <w:r>
        <w:rPr>
          <w:rFonts w:ascii="Times New Roman" w:hAnsi="Times New Roman" w:cs="Times New Roman"/>
        </w:rPr>
        <w:t xml:space="preserve"> </w:t>
      </w:r>
      <w:r w:rsidRPr="00386052">
        <w:rPr>
          <w:rFonts w:ascii="Times New Roman" w:hAnsi="Times New Roman" w:cs="Times New Roman"/>
        </w:rPr>
        <w:t xml:space="preserve">представителей), </w:t>
      </w:r>
    </w:p>
    <w:p w:rsidR="00A31065" w:rsidRPr="00386052" w:rsidRDefault="00A31065" w:rsidP="00A31065">
      <w:pPr>
        <w:widowControl/>
        <w:numPr>
          <w:ilvl w:val="1"/>
          <w:numId w:val="85"/>
        </w:numPr>
        <w:ind w:left="0" w:firstLine="852"/>
        <w:jc w:val="both"/>
        <w:rPr>
          <w:rFonts w:ascii="Times New Roman" w:hAnsi="Times New Roman" w:cs="Times New Roman"/>
        </w:rPr>
      </w:pPr>
      <w:r w:rsidRPr="00386052">
        <w:rPr>
          <w:rFonts w:ascii="Times New Roman" w:hAnsi="Times New Roman" w:cs="Times New Roman"/>
        </w:rPr>
        <w:t>уровень квалификации педагогических</w:t>
      </w:r>
      <w:r>
        <w:rPr>
          <w:rFonts w:ascii="Times New Roman" w:hAnsi="Times New Roman" w:cs="Times New Roman"/>
        </w:rPr>
        <w:t xml:space="preserve"> </w:t>
      </w:r>
      <w:r w:rsidRPr="00386052">
        <w:rPr>
          <w:rFonts w:ascii="Times New Roman" w:hAnsi="Times New Roman" w:cs="Times New Roman"/>
        </w:rPr>
        <w:t xml:space="preserve">работников; </w:t>
      </w:r>
    </w:p>
    <w:p w:rsidR="00A31065" w:rsidRDefault="00A31065" w:rsidP="00A31065">
      <w:pPr>
        <w:widowControl/>
        <w:numPr>
          <w:ilvl w:val="1"/>
          <w:numId w:val="85"/>
        </w:numPr>
        <w:ind w:left="0" w:firstLine="852"/>
        <w:jc w:val="both"/>
        <w:rPr>
          <w:rFonts w:ascii="Times New Roman" w:hAnsi="Times New Roman" w:cs="Times New Roman"/>
        </w:rPr>
      </w:pPr>
      <w:r w:rsidRPr="00A31065">
        <w:rPr>
          <w:rFonts w:ascii="Times New Roman" w:hAnsi="Times New Roman" w:cs="Times New Roman"/>
        </w:rPr>
        <w:t xml:space="preserve">качество программ внеурочной деятельности, в соответствии с целями и задачами ООП НОО; </w:t>
      </w:r>
    </w:p>
    <w:p w:rsidR="00A31065" w:rsidRPr="00A31065" w:rsidRDefault="00A31065" w:rsidP="00A31065">
      <w:pPr>
        <w:widowControl/>
        <w:numPr>
          <w:ilvl w:val="1"/>
          <w:numId w:val="85"/>
        </w:numPr>
        <w:ind w:left="0" w:firstLine="852"/>
        <w:jc w:val="both"/>
        <w:rPr>
          <w:rFonts w:ascii="Times New Roman" w:hAnsi="Times New Roman" w:cs="Times New Roman"/>
        </w:rPr>
      </w:pPr>
      <w:r w:rsidRPr="00A31065">
        <w:rPr>
          <w:rFonts w:ascii="Times New Roman" w:hAnsi="Times New Roman" w:cs="Times New Roman"/>
        </w:rPr>
        <w:t xml:space="preserve"> значение программ внеурочной деятельности для конкурентоспособности ОУ на рынке образовательных услуг. </w:t>
      </w:r>
    </w:p>
    <w:p w:rsidR="00A31065" w:rsidRPr="00386052" w:rsidRDefault="00A31065" w:rsidP="00A31065">
      <w:pPr>
        <w:rPr>
          <w:rFonts w:ascii="Times New Roman" w:hAnsi="Times New Roman" w:cs="Times New Roman"/>
        </w:rPr>
      </w:pPr>
      <w:r w:rsidRPr="00386052">
        <w:rPr>
          <w:rFonts w:ascii="Times New Roman" w:hAnsi="Times New Roman" w:cs="Times New Roman"/>
          <w:b/>
        </w:rPr>
        <w:t xml:space="preserve">Условия реализации плана внеурочной деятельности </w:t>
      </w:r>
    </w:p>
    <w:p w:rsidR="00A31065" w:rsidRPr="00386052" w:rsidRDefault="00A31065" w:rsidP="00A31065">
      <w:pPr>
        <w:jc w:val="both"/>
        <w:rPr>
          <w:rFonts w:ascii="Times New Roman" w:hAnsi="Times New Roman" w:cs="Times New Roman"/>
        </w:rPr>
      </w:pPr>
      <w:r w:rsidRPr="00386052">
        <w:rPr>
          <w:rFonts w:ascii="Times New Roman" w:hAnsi="Times New Roman" w:cs="Times New Roman"/>
        </w:rPr>
        <w:t xml:space="preserve">Модель внеурочной деятельности </w:t>
      </w:r>
      <w:r w:rsidRPr="00386052">
        <w:rPr>
          <w:rFonts w:ascii="Times New Roman" w:hAnsi="Times New Roman" w:cs="Times New Roman"/>
          <w:b/>
        </w:rPr>
        <w:t xml:space="preserve">на основе оптимизации всех внутренних ресурсов </w:t>
      </w:r>
      <w:r>
        <w:rPr>
          <w:rFonts w:ascii="Times New Roman" w:hAnsi="Times New Roman" w:cs="Times New Roman"/>
        </w:rPr>
        <w:t xml:space="preserve">МАОУ Вагайская СОШ </w:t>
      </w:r>
      <w:r w:rsidRPr="00386052">
        <w:rPr>
          <w:rFonts w:ascii="Times New Roman" w:hAnsi="Times New Roman" w:cs="Times New Roman"/>
        </w:rPr>
        <w:t xml:space="preserve"> предполагает, что в реализации программы внеурочной деятельности принимают участие все педагогические работники образовательного учреждения (учителя, социальный педагог, педагог-психолог, педагог-организатор, библиотекарь и т.д). Общешкольные дела воспитательной системы школы по всем направлениям развития личности (общеинтеллектуальное, общекультурное, духовно</w:t>
      </w:r>
      <w:r>
        <w:rPr>
          <w:rFonts w:ascii="Times New Roman" w:hAnsi="Times New Roman" w:cs="Times New Roman"/>
        </w:rPr>
        <w:t>-</w:t>
      </w:r>
      <w:r w:rsidRPr="00386052">
        <w:rPr>
          <w:rFonts w:ascii="Times New Roman" w:hAnsi="Times New Roman" w:cs="Times New Roman"/>
        </w:rPr>
        <w:t xml:space="preserve">нравственное, социальное, спортивно-оздоровительное)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мероприятиях осуществляется на добровольной основе, в соответствии с интересами и склонностями. </w:t>
      </w:r>
    </w:p>
    <w:p w:rsidR="00A31065" w:rsidRPr="00A31065" w:rsidRDefault="00A31065" w:rsidP="00A31065">
      <w:pPr>
        <w:jc w:val="both"/>
        <w:rPr>
          <w:rFonts w:ascii="Times New Roman" w:hAnsi="Times New Roman" w:cs="Times New Roman"/>
        </w:rPr>
      </w:pPr>
      <w:r w:rsidRPr="00A31065">
        <w:rPr>
          <w:rFonts w:ascii="Times New Roman" w:hAnsi="Times New Roman" w:cs="Times New Roman"/>
        </w:rPr>
        <w:t xml:space="preserve">Документы, на основании которых строится внеурочная деятельность по этой модели – </w:t>
      </w:r>
      <w:r w:rsidRPr="00A31065">
        <w:rPr>
          <w:rFonts w:ascii="Times New Roman" w:hAnsi="Times New Roman" w:cs="Times New Roman"/>
          <w:i/>
        </w:rPr>
        <w:t xml:space="preserve">Программа духовно-нравственного развития и воспитания личности гражданина России, план внеурочной деятельности, план работы классного руководителя и других </w:t>
      </w:r>
      <w:r w:rsidRPr="00A31065">
        <w:rPr>
          <w:rFonts w:ascii="Times New Roman" w:hAnsi="Times New Roman" w:cs="Times New Roman"/>
          <w:i/>
        </w:rPr>
        <w:lastRenderedPageBreak/>
        <w:t xml:space="preserve">организаторов воспитания. </w:t>
      </w:r>
    </w:p>
    <w:p w:rsidR="00A31065" w:rsidRDefault="00A31065" w:rsidP="00A31065">
      <w:pPr>
        <w:jc w:val="both"/>
        <w:rPr>
          <w:rFonts w:ascii="Times New Roman" w:hAnsi="Times New Roman" w:cs="Times New Roman"/>
          <w:b/>
        </w:rPr>
      </w:pPr>
      <w:r w:rsidRPr="00386052">
        <w:rPr>
          <w:rFonts w:ascii="Times New Roman" w:hAnsi="Times New Roman" w:cs="Times New Roman"/>
          <w:b/>
        </w:rPr>
        <w:t xml:space="preserve">Модель сетевого взаимодействия построена на осуществлении сетевого взаимодействия с нашими социальными партнѐрами: </w:t>
      </w:r>
    </w:p>
    <w:p w:rsidR="00A31065" w:rsidRPr="00A31065" w:rsidRDefault="00A31065" w:rsidP="00A31065">
      <w:pPr>
        <w:pStyle w:val="a7"/>
        <w:numPr>
          <w:ilvl w:val="0"/>
          <w:numId w:val="86"/>
        </w:numPr>
        <w:rPr>
          <w:rFonts w:ascii="Times New Roman" w:hAnsi="Times New Roman" w:cs="Times New Roman"/>
        </w:rPr>
      </w:pPr>
      <w:r w:rsidRPr="00A31065">
        <w:rPr>
          <w:rFonts w:ascii="Times New Roman" w:hAnsi="Times New Roman" w:cs="Times New Roman"/>
        </w:rPr>
        <w:t>ОГИБДД МО МВД России «Тобольский», дислокация с. Вагай,</w:t>
      </w:r>
    </w:p>
    <w:p w:rsidR="00A31065" w:rsidRPr="00A31065" w:rsidRDefault="00A31065" w:rsidP="00A31065">
      <w:pPr>
        <w:pStyle w:val="a7"/>
        <w:numPr>
          <w:ilvl w:val="0"/>
          <w:numId w:val="86"/>
        </w:numPr>
        <w:spacing w:line="259" w:lineRule="auto"/>
        <w:ind w:right="166"/>
        <w:rPr>
          <w:rFonts w:ascii="Times New Roman" w:hAnsi="Times New Roman" w:cs="Times New Roman"/>
        </w:rPr>
      </w:pPr>
      <w:r w:rsidRPr="00A31065">
        <w:rPr>
          <w:rFonts w:ascii="Times New Roman" w:hAnsi="Times New Roman" w:cs="Times New Roman"/>
        </w:rPr>
        <w:t>МАУ Централизованная библиотечная система Вагайского района,</w:t>
      </w:r>
    </w:p>
    <w:p w:rsidR="00A31065" w:rsidRPr="00A31065" w:rsidRDefault="00A31065" w:rsidP="00A31065">
      <w:pPr>
        <w:pStyle w:val="a7"/>
        <w:numPr>
          <w:ilvl w:val="0"/>
          <w:numId w:val="86"/>
        </w:numPr>
        <w:spacing w:line="259" w:lineRule="auto"/>
        <w:ind w:right="166"/>
        <w:rPr>
          <w:rFonts w:ascii="Times New Roman" w:hAnsi="Times New Roman" w:cs="Times New Roman"/>
        </w:rPr>
      </w:pPr>
      <w:r w:rsidRPr="00A31065">
        <w:rPr>
          <w:rFonts w:ascii="Times New Roman" w:hAnsi="Times New Roman" w:cs="Times New Roman"/>
        </w:rPr>
        <w:t xml:space="preserve">МАУ  ДО «ВЦСТ», </w:t>
      </w:r>
    </w:p>
    <w:p w:rsidR="00A31065" w:rsidRPr="00A31065" w:rsidRDefault="00A31065" w:rsidP="00A31065">
      <w:pPr>
        <w:pStyle w:val="a7"/>
        <w:numPr>
          <w:ilvl w:val="0"/>
          <w:numId w:val="86"/>
        </w:numPr>
        <w:spacing w:line="259" w:lineRule="auto"/>
        <w:ind w:right="166"/>
        <w:rPr>
          <w:rFonts w:ascii="Times New Roman" w:hAnsi="Times New Roman" w:cs="Times New Roman"/>
        </w:rPr>
      </w:pPr>
      <w:r w:rsidRPr="00A31065">
        <w:rPr>
          <w:rFonts w:ascii="Times New Roman" w:hAnsi="Times New Roman" w:cs="Times New Roman"/>
        </w:rPr>
        <w:t>МАУ «Централизованная Клубная Система Вагайского района»,</w:t>
      </w:r>
    </w:p>
    <w:p w:rsidR="00A31065" w:rsidRPr="00A31065" w:rsidRDefault="00A31065" w:rsidP="00A31065">
      <w:pPr>
        <w:pStyle w:val="a7"/>
        <w:numPr>
          <w:ilvl w:val="0"/>
          <w:numId w:val="86"/>
        </w:numPr>
        <w:spacing w:line="259" w:lineRule="auto"/>
        <w:ind w:right="166"/>
        <w:rPr>
          <w:rFonts w:ascii="Times New Roman" w:hAnsi="Times New Roman" w:cs="Times New Roman"/>
        </w:rPr>
      </w:pPr>
      <w:r w:rsidRPr="00A31065">
        <w:rPr>
          <w:rFonts w:ascii="Times New Roman" w:hAnsi="Times New Roman" w:cs="Times New Roman"/>
        </w:rPr>
        <w:t>Вагайская районная организация Совет Ветеранов (пенсионеров) войны и труда,</w:t>
      </w:r>
    </w:p>
    <w:p w:rsidR="00A31065" w:rsidRPr="00A31065" w:rsidRDefault="00A31065" w:rsidP="00A31065">
      <w:pPr>
        <w:pStyle w:val="a7"/>
        <w:numPr>
          <w:ilvl w:val="0"/>
          <w:numId w:val="86"/>
        </w:numPr>
        <w:spacing w:line="259" w:lineRule="auto"/>
        <w:ind w:right="166"/>
        <w:rPr>
          <w:rFonts w:ascii="Times New Roman" w:hAnsi="Times New Roman" w:cs="Times New Roman"/>
        </w:rPr>
      </w:pPr>
      <w:r w:rsidRPr="00A31065">
        <w:rPr>
          <w:rFonts w:ascii="Times New Roman" w:hAnsi="Times New Roman" w:cs="Times New Roman"/>
        </w:rPr>
        <w:t>ГБУЗ ТО «Областная больница № 9» с. Вагай</w:t>
      </w:r>
    </w:p>
    <w:p w:rsidR="00A31065" w:rsidRDefault="00A31065" w:rsidP="00A31065">
      <w:pPr>
        <w:jc w:val="both"/>
        <w:rPr>
          <w:rFonts w:ascii="Times New Roman" w:hAnsi="Times New Roman" w:cs="Times New Roman"/>
        </w:rPr>
      </w:pPr>
      <w:r w:rsidRPr="00386052">
        <w:rPr>
          <w:rFonts w:ascii="Times New Roman" w:hAnsi="Times New Roman" w:cs="Times New Roman"/>
        </w:rPr>
        <w:t>Модель сетевого взаимодействия позволяет организовать внеурочную деятельность на самом высоком уровне, т.к. в специализированных учреждениях, с которыми мы сотрудничаем, работают высококвалифицированные профессионалы, организующие работу с детьми таким образом, чтобы добиться результатов 3-го уровня – т.е. побуждают детей к активности, социальному действию.</w:t>
      </w:r>
    </w:p>
    <w:p w:rsidR="00A31065" w:rsidRPr="00A31065" w:rsidRDefault="00A31065" w:rsidP="00A31065">
      <w:pPr>
        <w:ind w:firstLine="852"/>
        <w:rPr>
          <w:rFonts w:ascii="Times New Roman" w:hAnsi="Times New Roman" w:cs="Times New Roman"/>
          <w:b/>
          <w:color w:val="auto"/>
        </w:rPr>
      </w:pPr>
      <w:r w:rsidRPr="00A31065">
        <w:rPr>
          <w:rFonts w:ascii="Times New Roman" w:hAnsi="Times New Roman" w:cs="Times New Roman"/>
          <w:b/>
          <w:color w:val="auto"/>
        </w:rPr>
        <w:t xml:space="preserve"> Создание условий для реализации плана внеурочной деятельности </w:t>
      </w:r>
    </w:p>
    <w:tbl>
      <w:tblPr>
        <w:tblStyle w:val="TableGrid"/>
        <w:tblW w:w="9369" w:type="dxa"/>
        <w:tblInd w:w="-5" w:type="dxa"/>
        <w:tblCellMar>
          <w:left w:w="5" w:type="dxa"/>
        </w:tblCellMar>
        <w:tblLook w:val="04A0" w:firstRow="1" w:lastRow="0" w:firstColumn="1" w:lastColumn="0" w:noHBand="0" w:noVBand="1"/>
      </w:tblPr>
      <w:tblGrid>
        <w:gridCol w:w="3082"/>
        <w:gridCol w:w="6287"/>
      </w:tblGrid>
      <w:tr w:rsidR="00A31065" w:rsidRPr="00386052" w:rsidTr="008A4167">
        <w:trPr>
          <w:trHeight w:val="20"/>
        </w:trPr>
        <w:tc>
          <w:tcPr>
            <w:tcW w:w="3082"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i/>
              </w:rPr>
              <w:t>Направления мероприятий</w:t>
            </w:r>
          </w:p>
        </w:tc>
        <w:tc>
          <w:tcPr>
            <w:tcW w:w="6287"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i/>
              </w:rPr>
              <w:t>Реализация</w:t>
            </w:r>
          </w:p>
        </w:tc>
      </w:tr>
      <w:tr w:rsidR="00A31065" w:rsidRPr="00386052" w:rsidTr="008A4167">
        <w:trPr>
          <w:trHeight w:val="20"/>
        </w:trPr>
        <w:tc>
          <w:tcPr>
            <w:tcW w:w="3082"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Организационное обеспечение </w:t>
            </w:r>
          </w:p>
        </w:tc>
        <w:tc>
          <w:tcPr>
            <w:tcW w:w="6287"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Обеспечение максимального учета индивидуальных особенностей и потребностей обучающихся. </w:t>
            </w:r>
          </w:p>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Взаимодействие учреждения общего и дополнительного образования, </w:t>
            </w:r>
          </w:p>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создание общего программно-методического пространства, целевые ориентиры сориентированы на планируемые результаты ООП НОО. </w:t>
            </w:r>
          </w:p>
        </w:tc>
      </w:tr>
      <w:tr w:rsidR="00A31065" w:rsidRPr="00386052" w:rsidTr="008A4167">
        <w:trPr>
          <w:trHeight w:val="20"/>
        </w:trPr>
        <w:tc>
          <w:tcPr>
            <w:tcW w:w="3082"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Нормативное обеспечение </w:t>
            </w:r>
          </w:p>
        </w:tc>
        <w:tc>
          <w:tcPr>
            <w:tcW w:w="6287"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Рабочие программы, тематическое планирование. </w:t>
            </w:r>
          </w:p>
        </w:tc>
      </w:tr>
      <w:tr w:rsidR="00A31065" w:rsidRPr="00386052" w:rsidTr="008A4167">
        <w:trPr>
          <w:trHeight w:val="20"/>
        </w:trPr>
        <w:tc>
          <w:tcPr>
            <w:tcW w:w="3082"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Финансово-экономическое обеспечение </w:t>
            </w:r>
          </w:p>
        </w:tc>
        <w:tc>
          <w:tcPr>
            <w:tcW w:w="6287"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Общедоступное и бесплатное образование. </w:t>
            </w:r>
          </w:p>
        </w:tc>
      </w:tr>
      <w:tr w:rsidR="00A31065" w:rsidRPr="00386052" w:rsidTr="008A4167">
        <w:trPr>
          <w:trHeight w:val="20"/>
        </w:trPr>
        <w:tc>
          <w:tcPr>
            <w:tcW w:w="3082"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Информационное обеспечение </w:t>
            </w:r>
          </w:p>
        </w:tc>
        <w:tc>
          <w:tcPr>
            <w:tcW w:w="6287"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Информационно-коммуникационные технологии, обеспечивающие процессы планирования, мотивации, контроля реализации внеурочной деятельности (сайт школы, информационное пространство) </w:t>
            </w:r>
          </w:p>
        </w:tc>
      </w:tr>
      <w:tr w:rsidR="00A31065" w:rsidRPr="00386052" w:rsidTr="008A4167">
        <w:trPr>
          <w:trHeight w:val="20"/>
        </w:trPr>
        <w:tc>
          <w:tcPr>
            <w:tcW w:w="3082"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Научно-методическое обеспечение </w:t>
            </w:r>
          </w:p>
        </w:tc>
        <w:tc>
          <w:tcPr>
            <w:tcW w:w="6287"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Свободный выбор курсов и дисциплин, предлагаемых образовательным учреждением родителям и обучающимся. Перечень дисциплин создан на основе изучения социального заказа, материально-технических возможностей школы, специфики микрорайона. </w:t>
            </w:r>
          </w:p>
        </w:tc>
      </w:tr>
      <w:tr w:rsidR="00A31065" w:rsidRPr="00386052" w:rsidTr="008A4167">
        <w:trPr>
          <w:trHeight w:val="20"/>
        </w:trPr>
        <w:tc>
          <w:tcPr>
            <w:tcW w:w="3082"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Кадровое обеспечение </w:t>
            </w:r>
          </w:p>
        </w:tc>
        <w:tc>
          <w:tcPr>
            <w:tcW w:w="6287"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Укомплектованность необходимыми кадрами. </w:t>
            </w:r>
          </w:p>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Наличие соответствующей квалификации у сотрудников школы. Непрерывность профессионального развития педагогических работников школы. </w:t>
            </w:r>
          </w:p>
        </w:tc>
      </w:tr>
      <w:tr w:rsidR="00A31065" w:rsidRPr="00386052" w:rsidTr="008A4167">
        <w:trPr>
          <w:trHeight w:val="20"/>
        </w:trPr>
        <w:tc>
          <w:tcPr>
            <w:tcW w:w="3082"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Материально-техническое обеспечение </w:t>
            </w:r>
          </w:p>
        </w:tc>
        <w:tc>
          <w:tcPr>
            <w:tcW w:w="6287"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 xml:space="preserve">Материально-техническая база школы </w:t>
            </w:r>
          </w:p>
        </w:tc>
      </w:tr>
    </w:tbl>
    <w:p w:rsidR="008A4167" w:rsidRDefault="00A31065" w:rsidP="00A31065">
      <w:pPr>
        <w:rPr>
          <w:rFonts w:ascii="Times New Roman" w:hAnsi="Times New Roman" w:cs="Times New Roman"/>
          <w:b/>
        </w:rPr>
      </w:pPr>
      <w:r w:rsidRPr="00386052">
        <w:rPr>
          <w:rFonts w:ascii="Times New Roman" w:hAnsi="Times New Roman" w:cs="Times New Roman"/>
          <w:b/>
        </w:rPr>
        <w:t xml:space="preserve">План внеурочной деятельности МАОУ </w:t>
      </w:r>
      <w:r>
        <w:rPr>
          <w:rFonts w:ascii="Times New Roman" w:hAnsi="Times New Roman" w:cs="Times New Roman"/>
          <w:b/>
        </w:rPr>
        <w:t xml:space="preserve">Вагайская </w:t>
      </w:r>
      <w:r w:rsidRPr="00386052">
        <w:rPr>
          <w:rFonts w:ascii="Times New Roman" w:hAnsi="Times New Roman" w:cs="Times New Roman"/>
          <w:b/>
        </w:rPr>
        <w:t>С</w:t>
      </w:r>
      <w:r>
        <w:rPr>
          <w:rFonts w:ascii="Times New Roman" w:hAnsi="Times New Roman" w:cs="Times New Roman"/>
          <w:b/>
        </w:rPr>
        <w:t xml:space="preserve">ОШ </w:t>
      </w:r>
      <w:r w:rsidRPr="00386052">
        <w:rPr>
          <w:rFonts w:ascii="Times New Roman" w:hAnsi="Times New Roman" w:cs="Times New Roman"/>
          <w:b/>
        </w:rPr>
        <w:t xml:space="preserve"> направлен на: </w:t>
      </w:r>
    </w:p>
    <w:p w:rsidR="00A31065" w:rsidRPr="008A4167" w:rsidRDefault="00A31065" w:rsidP="008A4167">
      <w:pPr>
        <w:pStyle w:val="a7"/>
        <w:numPr>
          <w:ilvl w:val="0"/>
          <w:numId w:val="87"/>
        </w:numPr>
        <w:rPr>
          <w:rFonts w:ascii="Times New Roman" w:hAnsi="Times New Roman" w:cs="Times New Roman"/>
        </w:rPr>
      </w:pPr>
      <w:r w:rsidRPr="008A4167">
        <w:rPr>
          <w:rFonts w:ascii="Times New Roman" w:hAnsi="Times New Roman" w:cs="Times New Roman"/>
        </w:rPr>
        <w:t xml:space="preserve">развитие индивидуальности каждого ребѐнка в процессе самоопределения в системе внеурочной деятельности; </w:t>
      </w:r>
    </w:p>
    <w:p w:rsidR="00A31065" w:rsidRPr="008A4167" w:rsidRDefault="00A31065" w:rsidP="008A4167">
      <w:pPr>
        <w:pStyle w:val="a7"/>
        <w:numPr>
          <w:ilvl w:val="0"/>
          <w:numId w:val="87"/>
        </w:numPr>
        <w:rPr>
          <w:rFonts w:ascii="Times New Roman" w:hAnsi="Times New Roman" w:cs="Times New Roman"/>
        </w:rPr>
      </w:pPr>
      <w:r w:rsidRPr="008A4167">
        <w:rPr>
          <w:rFonts w:ascii="Times New Roman" w:hAnsi="Times New Roman" w:cs="Times New Roman"/>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31065" w:rsidRPr="008A4167" w:rsidRDefault="00A31065" w:rsidP="008A4167">
      <w:pPr>
        <w:pStyle w:val="a7"/>
        <w:numPr>
          <w:ilvl w:val="0"/>
          <w:numId w:val="87"/>
        </w:numPr>
        <w:jc w:val="both"/>
        <w:rPr>
          <w:rFonts w:ascii="Times New Roman" w:hAnsi="Times New Roman" w:cs="Times New Roman"/>
        </w:rPr>
      </w:pPr>
      <w:r w:rsidRPr="008A4167">
        <w:rPr>
          <w:rFonts w:ascii="Times New Roman" w:hAnsi="Times New Roman" w:cs="Times New Roman"/>
        </w:rPr>
        <w:t>формирование позитивных отношений школьника к базовым ценностям</w:t>
      </w:r>
      <w:r w:rsidR="008A4167" w:rsidRPr="008A4167">
        <w:rPr>
          <w:rFonts w:ascii="Times New Roman" w:hAnsi="Times New Roman" w:cs="Times New Roman"/>
        </w:rPr>
        <w:t xml:space="preserve"> общества </w:t>
      </w:r>
      <w:r w:rsidRPr="008A4167">
        <w:rPr>
          <w:rFonts w:ascii="Times New Roman" w:hAnsi="Times New Roman" w:cs="Times New Roman"/>
        </w:rPr>
        <w:t xml:space="preserve">(человек, семья, Отечество, природа, мир, знания, труд, культура), ценностного отношения к социальной реальности в целом; </w:t>
      </w:r>
    </w:p>
    <w:p w:rsidR="00A31065" w:rsidRPr="008A4167" w:rsidRDefault="00A31065" w:rsidP="008A4167">
      <w:pPr>
        <w:pStyle w:val="a7"/>
        <w:numPr>
          <w:ilvl w:val="0"/>
          <w:numId w:val="87"/>
        </w:numPr>
        <w:jc w:val="both"/>
        <w:rPr>
          <w:rFonts w:ascii="Times New Roman" w:hAnsi="Times New Roman" w:cs="Times New Roman"/>
        </w:rPr>
      </w:pPr>
      <w:r w:rsidRPr="008A4167">
        <w:rPr>
          <w:rFonts w:ascii="Times New Roman" w:hAnsi="Times New Roman" w:cs="Times New Roman"/>
        </w:rPr>
        <w:t xml:space="preserve">воспитание уважительного отношения к своему селу, школе; </w:t>
      </w:r>
    </w:p>
    <w:p w:rsidR="008A4167" w:rsidRPr="008A4167" w:rsidRDefault="00A31065" w:rsidP="008A4167">
      <w:pPr>
        <w:pStyle w:val="a7"/>
        <w:numPr>
          <w:ilvl w:val="0"/>
          <w:numId w:val="87"/>
        </w:numPr>
        <w:jc w:val="both"/>
        <w:rPr>
          <w:rFonts w:ascii="Times New Roman" w:hAnsi="Times New Roman" w:cs="Times New Roman"/>
        </w:rPr>
      </w:pPr>
      <w:r w:rsidRPr="008A4167">
        <w:rPr>
          <w:rFonts w:ascii="Times New Roman" w:hAnsi="Times New Roman" w:cs="Times New Roman"/>
        </w:rPr>
        <w:t xml:space="preserve">получение школьником опыта самостоятельного социального действия; </w:t>
      </w:r>
    </w:p>
    <w:p w:rsidR="00A31065" w:rsidRPr="008A4167" w:rsidRDefault="00A31065" w:rsidP="008A4167">
      <w:pPr>
        <w:pStyle w:val="a7"/>
        <w:numPr>
          <w:ilvl w:val="0"/>
          <w:numId w:val="87"/>
        </w:numPr>
        <w:jc w:val="both"/>
        <w:rPr>
          <w:rFonts w:ascii="Times New Roman" w:hAnsi="Times New Roman" w:cs="Times New Roman"/>
        </w:rPr>
      </w:pPr>
      <w:r w:rsidRPr="008A4167">
        <w:rPr>
          <w:rFonts w:ascii="Times New Roman" w:hAnsi="Times New Roman" w:cs="Times New Roman"/>
        </w:rPr>
        <w:t xml:space="preserve">формирования коммуникативной, этической, социальной, гражданской </w:t>
      </w:r>
      <w:r w:rsidRPr="008A4167">
        <w:rPr>
          <w:rFonts w:ascii="Times New Roman" w:hAnsi="Times New Roman" w:cs="Times New Roman"/>
        </w:rPr>
        <w:lastRenderedPageBreak/>
        <w:t xml:space="preserve">компетентности школьников; </w:t>
      </w:r>
    </w:p>
    <w:p w:rsidR="00A31065" w:rsidRPr="008A4167" w:rsidRDefault="00A31065" w:rsidP="008A4167">
      <w:pPr>
        <w:pStyle w:val="a7"/>
        <w:numPr>
          <w:ilvl w:val="0"/>
          <w:numId w:val="87"/>
        </w:numPr>
        <w:jc w:val="both"/>
        <w:rPr>
          <w:rFonts w:ascii="Times New Roman" w:hAnsi="Times New Roman" w:cs="Times New Roman"/>
        </w:rPr>
      </w:pPr>
      <w:r w:rsidRPr="008A4167">
        <w:rPr>
          <w:rFonts w:ascii="Times New Roman" w:hAnsi="Times New Roman" w:cs="Times New Roman"/>
        </w:rPr>
        <w:t>формирования у детей социо</w:t>
      </w:r>
      <w:r w:rsidR="008A4167" w:rsidRPr="008A4167">
        <w:rPr>
          <w:rFonts w:ascii="Times New Roman" w:hAnsi="Times New Roman" w:cs="Times New Roman"/>
        </w:rPr>
        <w:t>-</w:t>
      </w:r>
      <w:r w:rsidRPr="008A4167">
        <w:rPr>
          <w:rFonts w:ascii="Times New Roman" w:hAnsi="Times New Roman" w:cs="Times New Roman"/>
        </w:rPr>
        <w:t>культурной идентичности: страновой (российской), этнической, культурной, гендерной и др. увеличение числа детей, охваченных организованным досугом;</w:t>
      </w:r>
    </w:p>
    <w:p w:rsidR="008A4167" w:rsidRPr="008A4167" w:rsidRDefault="00A31065" w:rsidP="008A4167">
      <w:pPr>
        <w:pStyle w:val="a7"/>
        <w:numPr>
          <w:ilvl w:val="0"/>
          <w:numId w:val="87"/>
        </w:numPr>
        <w:jc w:val="both"/>
        <w:rPr>
          <w:rFonts w:ascii="Times New Roman" w:hAnsi="Times New Roman" w:cs="Times New Roman"/>
        </w:rPr>
      </w:pPr>
      <w:r w:rsidRPr="008A4167">
        <w:rPr>
          <w:rFonts w:ascii="Times New Roman" w:hAnsi="Times New Roman" w:cs="Times New Roman"/>
        </w:rPr>
        <w:t xml:space="preserve">воспитание у детей толерантности, навыков здорового образа жизни; </w:t>
      </w:r>
    </w:p>
    <w:p w:rsidR="00A31065" w:rsidRPr="008A4167" w:rsidRDefault="00A31065" w:rsidP="008A4167">
      <w:pPr>
        <w:pStyle w:val="a7"/>
        <w:numPr>
          <w:ilvl w:val="0"/>
          <w:numId w:val="87"/>
        </w:numPr>
        <w:jc w:val="both"/>
        <w:rPr>
          <w:rFonts w:ascii="Times New Roman" w:hAnsi="Times New Roman" w:cs="Times New Roman"/>
        </w:rPr>
      </w:pPr>
      <w:r w:rsidRPr="008A4167">
        <w:rPr>
          <w:rFonts w:ascii="Times New Roman" w:hAnsi="Times New Roman" w:cs="Times New Roman"/>
        </w:rPr>
        <w:t>формирование чувства гражданственности и патриотизма, правовой культуры, осознанного отношения к профессиональному самоопределению;</w:t>
      </w:r>
    </w:p>
    <w:p w:rsidR="00A31065" w:rsidRPr="008A4167" w:rsidRDefault="00A31065" w:rsidP="008A4167">
      <w:pPr>
        <w:pStyle w:val="a7"/>
        <w:numPr>
          <w:ilvl w:val="0"/>
          <w:numId w:val="87"/>
        </w:numPr>
        <w:jc w:val="both"/>
        <w:rPr>
          <w:rFonts w:ascii="Times New Roman" w:hAnsi="Times New Roman" w:cs="Times New Roman"/>
        </w:rPr>
      </w:pPr>
      <w:r w:rsidRPr="008A4167">
        <w:rPr>
          <w:rFonts w:ascii="Times New Roman" w:hAnsi="Times New Roman" w:cs="Times New Roman"/>
        </w:rPr>
        <w:t xml:space="preserve">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A31065" w:rsidRPr="00386052" w:rsidRDefault="00A31065" w:rsidP="008A4167">
      <w:pPr>
        <w:jc w:val="both"/>
        <w:rPr>
          <w:rFonts w:ascii="Times New Roman" w:hAnsi="Times New Roman" w:cs="Times New Roman"/>
        </w:rPr>
      </w:pPr>
      <w:r w:rsidRPr="00386052">
        <w:rPr>
          <w:rFonts w:ascii="Times New Roman" w:hAnsi="Times New Roman" w:cs="Times New Roman"/>
          <w:b/>
          <w:i/>
        </w:rPr>
        <w:t xml:space="preserve">Воспитательный результат внеурочной деятельности </w:t>
      </w:r>
      <w:r w:rsidRPr="00386052">
        <w:rPr>
          <w:rFonts w:ascii="Times New Roman" w:hAnsi="Times New Roman" w:cs="Times New Roman"/>
        </w:rPr>
        <w:t xml:space="preserve">— непосредственное духовно- нравственное приобретение ребѐнка благодаря его участию в том или ином виде деятельности. </w:t>
      </w:r>
    </w:p>
    <w:p w:rsidR="00A31065" w:rsidRPr="00386052" w:rsidRDefault="00A31065" w:rsidP="008A4167">
      <w:pPr>
        <w:jc w:val="both"/>
        <w:rPr>
          <w:rFonts w:ascii="Times New Roman" w:hAnsi="Times New Roman" w:cs="Times New Roman"/>
        </w:rPr>
      </w:pPr>
      <w:r w:rsidRPr="00386052">
        <w:rPr>
          <w:rFonts w:ascii="Times New Roman" w:hAnsi="Times New Roman" w:cs="Times New Roman"/>
          <w:b/>
          <w:i/>
        </w:rPr>
        <w:t xml:space="preserve">Воспитательный эффект внеурочной деятельности </w:t>
      </w:r>
      <w:r w:rsidRPr="00386052">
        <w:rPr>
          <w:rFonts w:ascii="Times New Roman" w:hAnsi="Times New Roman" w:cs="Times New Roman"/>
        </w:rPr>
        <w:t xml:space="preserve">— это последствие результата, влияние (последствие) того или иного духовно-нравственного приобретения на процесс развития личности ребѐнка. </w:t>
      </w:r>
    </w:p>
    <w:p w:rsidR="00A31065" w:rsidRPr="00386052" w:rsidRDefault="00A31065" w:rsidP="008A4167">
      <w:pPr>
        <w:jc w:val="both"/>
        <w:rPr>
          <w:rFonts w:ascii="Times New Roman" w:hAnsi="Times New Roman" w:cs="Times New Roman"/>
        </w:rPr>
      </w:pPr>
      <w:r w:rsidRPr="00386052">
        <w:rPr>
          <w:rFonts w:ascii="Times New Roman" w:hAnsi="Times New Roman" w:cs="Times New Roman"/>
        </w:rPr>
        <w:t xml:space="preserve">Все виды внеурочной деятельности учащихся на ступени начального общего образования ориентированы на воспитательные результаты. </w:t>
      </w:r>
    </w:p>
    <w:p w:rsidR="00A31065" w:rsidRPr="00386052" w:rsidRDefault="00A31065" w:rsidP="008A4167">
      <w:pPr>
        <w:jc w:val="both"/>
        <w:rPr>
          <w:rFonts w:ascii="Times New Roman" w:hAnsi="Times New Roman" w:cs="Times New Roman"/>
        </w:rPr>
      </w:pPr>
      <w:r>
        <w:rPr>
          <w:rFonts w:ascii="Times New Roman" w:hAnsi="Times New Roman" w:cs="Times New Roman"/>
        </w:rPr>
        <w:t xml:space="preserve">Воспитательные результаты внеурочной деятельности </w:t>
      </w:r>
      <w:r w:rsidRPr="00386052">
        <w:rPr>
          <w:rFonts w:ascii="Times New Roman" w:hAnsi="Times New Roman" w:cs="Times New Roman"/>
        </w:rPr>
        <w:t xml:space="preserve">школьников распределяются </w:t>
      </w:r>
      <w:r w:rsidRPr="00386052">
        <w:rPr>
          <w:rFonts w:ascii="Times New Roman" w:hAnsi="Times New Roman" w:cs="Times New Roman"/>
          <w:b/>
        </w:rPr>
        <w:t xml:space="preserve">по </w:t>
      </w:r>
      <w:r>
        <w:rPr>
          <w:rFonts w:ascii="Times New Roman" w:hAnsi="Times New Roman" w:cs="Times New Roman"/>
          <w:b/>
        </w:rPr>
        <w:t>тр</w:t>
      </w:r>
      <w:r w:rsidRPr="00386052">
        <w:rPr>
          <w:rFonts w:ascii="Times New Roman" w:hAnsi="Times New Roman" w:cs="Times New Roman"/>
          <w:b/>
        </w:rPr>
        <w:t xml:space="preserve">ѐм уровням. </w:t>
      </w:r>
    </w:p>
    <w:p w:rsidR="00A31065" w:rsidRPr="00386052" w:rsidRDefault="00A31065" w:rsidP="00A31065">
      <w:pPr>
        <w:pStyle w:val="4"/>
        <w:spacing w:line="240" w:lineRule="auto"/>
        <w:ind w:left="0" w:right="0"/>
        <w:rPr>
          <w:szCs w:val="24"/>
        </w:rPr>
      </w:pPr>
      <w:r w:rsidRPr="00386052">
        <w:rPr>
          <w:szCs w:val="24"/>
        </w:rPr>
        <w:t xml:space="preserve">Уровни результатов внеурочной деятельности </w:t>
      </w:r>
    </w:p>
    <w:tbl>
      <w:tblPr>
        <w:tblStyle w:val="TableGrid"/>
        <w:tblW w:w="9369" w:type="dxa"/>
        <w:tblInd w:w="-5" w:type="dxa"/>
        <w:tblCellMar>
          <w:top w:w="9" w:type="dxa"/>
        </w:tblCellMar>
        <w:tblLook w:val="04A0" w:firstRow="1" w:lastRow="0" w:firstColumn="1" w:lastColumn="0" w:noHBand="0" w:noVBand="1"/>
      </w:tblPr>
      <w:tblGrid>
        <w:gridCol w:w="3195"/>
        <w:gridCol w:w="784"/>
        <w:gridCol w:w="1991"/>
        <w:gridCol w:w="419"/>
        <w:gridCol w:w="2980"/>
      </w:tblGrid>
      <w:tr w:rsidR="00A31065" w:rsidRPr="00386052" w:rsidTr="008A4167">
        <w:trPr>
          <w:trHeight w:val="20"/>
        </w:trPr>
        <w:tc>
          <w:tcPr>
            <w:tcW w:w="3195"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Первый уровень</w:t>
            </w:r>
          </w:p>
        </w:tc>
        <w:tc>
          <w:tcPr>
            <w:tcW w:w="2775"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Второй уровень</w:t>
            </w:r>
          </w:p>
        </w:tc>
        <w:tc>
          <w:tcPr>
            <w:tcW w:w="3399"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Третий уровень</w:t>
            </w:r>
          </w:p>
        </w:tc>
      </w:tr>
      <w:tr w:rsidR="00A31065" w:rsidRPr="00386052" w:rsidTr="008A4167">
        <w:trPr>
          <w:trHeight w:val="20"/>
        </w:trPr>
        <w:tc>
          <w:tcPr>
            <w:tcW w:w="3195"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Школьник знает и понимает общественную жизнь</w:t>
            </w:r>
          </w:p>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(1класс)</w:t>
            </w:r>
          </w:p>
        </w:tc>
        <w:tc>
          <w:tcPr>
            <w:tcW w:w="2775"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Школьник ценит общественную жизнь</w:t>
            </w:r>
          </w:p>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(2-3 класс)</w:t>
            </w:r>
          </w:p>
        </w:tc>
        <w:tc>
          <w:tcPr>
            <w:tcW w:w="3399"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Школьник самостоятельно действует в общественной</w:t>
            </w:r>
          </w:p>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жизни</w:t>
            </w:r>
          </w:p>
          <w:p w:rsidR="00A31065" w:rsidRPr="00386052" w:rsidRDefault="00A31065" w:rsidP="008A4167">
            <w:pPr>
              <w:jc w:val="center"/>
              <w:rPr>
                <w:rFonts w:ascii="Times New Roman" w:hAnsi="Times New Roman" w:cs="Times New Roman"/>
              </w:rPr>
            </w:pPr>
            <w:r w:rsidRPr="00386052">
              <w:rPr>
                <w:rFonts w:ascii="Times New Roman" w:hAnsi="Times New Roman" w:cs="Times New Roman"/>
                <w:b/>
              </w:rPr>
              <w:t>(4 класс)</w:t>
            </w:r>
          </w:p>
        </w:tc>
      </w:tr>
      <w:tr w:rsidR="00A31065" w:rsidRPr="00386052" w:rsidTr="008A4167">
        <w:trPr>
          <w:trHeight w:val="20"/>
        </w:trPr>
        <w:tc>
          <w:tcPr>
            <w:tcW w:w="3979"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p w:rsidR="00A31065" w:rsidRPr="00386052" w:rsidRDefault="00A31065" w:rsidP="008A4167">
            <w:pPr>
              <w:rPr>
                <w:rFonts w:ascii="Times New Roman" w:hAnsi="Times New Roman" w:cs="Times New Roman"/>
              </w:rPr>
            </w:pPr>
            <w:r w:rsidRPr="00386052">
              <w:rPr>
                <w:rFonts w:ascii="Times New Roman" w:hAnsi="Times New Roman" w:cs="Times New Roman"/>
              </w:rPr>
              <w:t>Для достижения данного уровня результатов особое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tc>
        <w:tc>
          <w:tcPr>
            <w:tcW w:w="2410"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Формирование позитивных отношений школьников к базовым ценностям общества</w:t>
            </w:r>
          </w:p>
          <w:p w:rsidR="00A31065" w:rsidRPr="00386052" w:rsidRDefault="00A31065" w:rsidP="008A4167">
            <w:pPr>
              <w:rPr>
                <w:rFonts w:ascii="Times New Roman" w:hAnsi="Times New Roman" w:cs="Times New Roman"/>
              </w:rPr>
            </w:pPr>
            <w:r w:rsidRPr="00386052">
              <w:rPr>
                <w:rFonts w:ascii="Times New Roman" w:hAnsi="Times New Roman" w:cs="Times New Roman"/>
              </w:rPr>
              <w:t>(человек, семья,</w:t>
            </w:r>
          </w:p>
          <w:p w:rsidR="00A31065" w:rsidRPr="00386052" w:rsidRDefault="00A31065" w:rsidP="008A4167">
            <w:pPr>
              <w:rPr>
                <w:rFonts w:ascii="Times New Roman" w:hAnsi="Times New Roman" w:cs="Times New Roman"/>
              </w:rPr>
            </w:pPr>
            <w:r w:rsidRPr="00386052">
              <w:rPr>
                <w:rFonts w:ascii="Times New Roman" w:hAnsi="Times New Roman" w:cs="Times New Roman"/>
              </w:rPr>
              <w:t>Отечество, природа, мир, знание, труд, культура). Для достижения данного уровня результатов особое значение имеет</w:t>
            </w:r>
          </w:p>
          <w:p w:rsidR="00A31065" w:rsidRPr="00386052" w:rsidRDefault="00A31065" w:rsidP="008A4167">
            <w:pPr>
              <w:rPr>
                <w:rFonts w:ascii="Times New Roman" w:hAnsi="Times New Roman" w:cs="Times New Roman"/>
              </w:rPr>
            </w:pPr>
            <w:r w:rsidRPr="00386052">
              <w:rPr>
                <w:rFonts w:ascii="Times New Roman" w:hAnsi="Times New Roman" w:cs="Times New Roman"/>
              </w:rPr>
              <w:t>взаимодействие</w:t>
            </w:r>
          </w:p>
          <w:p w:rsidR="00A31065" w:rsidRPr="00386052" w:rsidRDefault="00A31065" w:rsidP="008A4167">
            <w:pPr>
              <w:rPr>
                <w:rFonts w:ascii="Times New Roman" w:hAnsi="Times New Roman" w:cs="Times New Roman"/>
              </w:rPr>
            </w:pPr>
            <w:r w:rsidRPr="00386052">
              <w:rPr>
                <w:rFonts w:ascii="Times New Roman" w:hAnsi="Times New Roman" w:cs="Times New Roman"/>
              </w:rPr>
              <w:t>школьников между собой на уровне класса, школы, т. е. в защищенной, дружественной просоциальной среде.</w:t>
            </w:r>
          </w:p>
        </w:tc>
        <w:tc>
          <w:tcPr>
            <w:tcW w:w="2980"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Получение школьником опыта самостоятельного социального действия.</w:t>
            </w:r>
          </w:p>
          <w:p w:rsidR="00A31065" w:rsidRPr="00386052" w:rsidRDefault="00A31065" w:rsidP="008A4167">
            <w:pPr>
              <w:rPr>
                <w:rFonts w:ascii="Times New Roman" w:hAnsi="Times New Roman" w:cs="Times New Roman"/>
              </w:rPr>
            </w:pPr>
            <w:r w:rsidRPr="00386052">
              <w:rPr>
                <w:rFonts w:ascii="Times New Roman" w:hAnsi="Times New Roman" w:cs="Times New Roman"/>
              </w:rPr>
              <w:t>Очевидно, что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A31065" w:rsidRPr="00386052" w:rsidRDefault="00A31065" w:rsidP="008A4167">
            <w:pPr>
              <w:ind w:hanging="28"/>
              <w:rPr>
                <w:rFonts w:ascii="Times New Roman" w:hAnsi="Times New Roman" w:cs="Times New Roman"/>
              </w:rPr>
            </w:pPr>
            <w:r w:rsidRPr="00386052">
              <w:rPr>
                <w:rFonts w:ascii="Times New Roman" w:hAnsi="Times New Roman" w:cs="Times New Roman"/>
              </w:rPr>
              <w:t>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w:t>
            </w:r>
            <w:r>
              <w:rPr>
                <w:rFonts w:ascii="Times New Roman" w:hAnsi="Times New Roman" w:cs="Times New Roman"/>
              </w:rPr>
              <w:t xml:space="preserve"> </w:t>
            </w:r>
            <w:r w:rsidRPr="00386052">
              <w:rPr>
                <w:rFonts w:ascii="Times New Roman" w:hAnsi="Times New Roman" w:cs="Times New Roman"/>
              </w:rPr>
              <w:t>становится (а не просто узнаѐт о том, как стать) социальным деятелем, гражданином, свободным человеком</w:t>
            </w:r>
          </w:p>
        </w:tc>
      </w:tr>
      <w:tr w:rsidR="00A31065" w:rsidRPr="00386052" w:rsidTr="008A4167">
        <w:trPr>
          <w:trHeight w:val="20"/>
        </w:trPr>
        <w:tc>
          <w:tcPr>
            <w:tcW w:w="3979"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r w:rsidRPr="00386052">
              <w:rPr>
                <w:rFonts w:ascii="Times New Roman" w:hAnsi="Times New Roman" w:cs="Times New Roman"/>
              </w:rPr>
              <w:t>Например, в беседе о здоровом образе жизни ребѐнок не только воспринимает информацию от педагога, но и невольно сравнивает еѐ с образом самого педагога.</w:t>
            </w:r>
          </w:p>
          <w:p w:rsidR="00A31065" w:rsidRPr="00386052" w:rsidRDefault="00A31065" w:rsidP="008A4167">
            <w:pPr>
              <w:rPr>
                <w:rFonts w:ascii="Times New Roman" w:hAnsi="Times New Roman" w:cs="Times New Roman"/>
              </w:rPr>
            </w:pPr>
            <w:r w:rsidRPr="00386052">
              <w:rPr>
                <w:rFonts w:ascii="Times New Roman" w:hAnsi="Times New Roman" w:cs="Times New Roman"/>
              </w:rPr>
              <w:t>Информации будет больше доверия, если</w:t>
            </w:r>
          </w:p>
          <w:p w:rsidR="00A31065" w:rsidRPr="00386052" w:rsidRDefault="00A31065" w:rsidP="008A4167">
            <w:pPr>
              <w:rPr>
                <w:rFonts w:ascii="Times New Roman" w:hAnsi="Times New Roman" w:cs="Times New Roman"/>
              </w:rPr>
            </w:pPr>
            <w:r w:rsidRPr="00386052">
              <w:rPr>
                <w:rFonts w:ascii="Times New Roman" w:hAnsi="Times New Roman" w:cs="Times New Roman"/>
              </w:rPr>
              <w:lastRenderedPageBreak/>
              <w:t>сам педагог культивирует здоровый образ жизни.</w:t>
            </w:r>
          </w:p>
        </w:tc>
        <w:tc>
          <w:tcPr>
            <w:tcW w:w="2410" w:type="dxa"/>
            <w:gridSpan w:val="2"/>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p>
        </w:tc>
        <w:tc>
          <w:tcPr>
            <w:tcW w:w="2980" w:type="dxa"/>
            <w:tcBorders>
              <w:top w:val="single" w:sz="4" w:space="0" w:color="000000"/>
              <w:left w:val="single" w:sz="4" w:space="0" w:color="000000"/>
              <w:bottom w:val="single" w:sz="4" w:space="0" w:color="000000"/>
              <w:right w:val="single" w:sz="4" w:space="0" w:color="000000"/>
            </w:tcBorders>
          </w:tcPr>
          <w:p w:rsidR="00A31065" w:rsidRPr="00386052" w:rsidRDefault="00A31065" w:rsidP="008A4167">
            <w:pPr>
              <w:rPr>
                <w:rFonts w:ascii="Times New Roman" w:hAnsi="Times New Roman" w:cs="Times New Roman"/>
              </w:rPr>
            </w:pPr>
          </w:p>
        </w:tc>
      </w:tr>
    </w:tbl>
    <w:p w:rsidR="00A31065" w:rsidRPr="00386052" w:rsidRDefault="00A31065" w:rsidP="008A4167">
      <w:pPr>
        <w:jc w:val="both"/>
        <w:rPr>
          <w:rFonts w:ascii="Times New Roman" w:hAnsi="Times New Roman" w:cs="Times New Roman"/>
        </w:rPr>
      </w:pPr>
      <w:r w:rsidRPr="00386052">
        <w:rPr>
          <w:rFonts w:ascii="Times New Roman" w:hAnsi="Times New Roman" w:cs="Times New Roman"/>
        </w:rPr>
        <w:lastRenderedPageBreak/>
        <w:t xml:space="preserve">Достижение всех трех уровней результатов  внеурочной деятельности будет свидетельствовать об эффективности работы по развитию и  воспитанию обучающихся. </w:t>
      </w:r>
    </w:p>
    <w:p w:rsidR="00A31065" w:rsidRPr="00386052" w:rsidRDefault="00A31065" w:rsidP="008A4167">
      <w:pPr>
        <w:jc w:val="both"/>
        <w:rPr>
          <w:rFonts w:ascii="Times New Roman" w:hAnsi="Times New Roman" w:cs="Times New Roman"/>
        </w:rPr>
      </w:pPr>
      <w:r w:rsidRPr="00386052">
        <w:rPr>
          <w:rFonts w:ascii="Times New Roman" w:hAnsi="Times New Roman" w:cs="Times New Roman"/>
        </w:rPr>
        <w:t xml:space="preserve">Учебный план состоит из обязательной части и части формируемой участниками образовательного процесса, в которую входит внеурочная деятельность, обеспечивающая реализацию индивидуальных потребностей обучающихся. Количество часов, отводимое на внеурочную деятельность для ОО нефиксированное (согласно ст.12 Закона РФ «Об образовании» № 273 от 29.12.13), что позволяет рационально планировать занятость обучающихся в течение дня. </w:t>
      </w:r>
    </w:p>
    <w:p w:rsidR="00A31065" w:rsidRPr="00386052" w:rsidRDefault="00A31065" w:rsidP="008A4167">
      <w:pPr>
        <w:jc w:val="both"/>
        <w:rPr>
          <w:rFonts w:ascii="Times New Roman" w:hAnsi="Times New Roman" w:cs="Times New Roman"/>
        </w:rPr>
      </w:pPr>
      <w:r w:rsidRPr="00386052">
        <w:rPr>
          <w:rFonts w:ascii="Times New Roman" w:hAnsi="Times New Roman" w:cs="Times New Roman"/>
          <w:b/>
          <w:i/>
        </w:rPr>
        <w:t xml:space="preserve">Занятия внеурочной деятельности </w:t>
      </w:r>
      <w:r w:rsidRPr="00386052">
        <w:rPr>
          <w:rFonts w:ascii="Times New Roman" w:hAnsi="Times New Roman" w:cs="Times New Roman"/>
          <w:b/>
        </w:rPr>
        <w:t>проводятся на добровольной основе, по выбору учащихся и их родителей (законных представителей) в объѐме</w:t>
      </w:r>
      <w:r>
        <w:rPr>
          <w:rFonts w:ascii="Times New Roman" w:hAnsi="Times New Roman" w:cs="Times New Roman"/>
          <w:b/>
        </w:rPr>
        <w:t xml:space="preserve"> </w:t>
      </w:r>
      <w:r w:rsidRPr="00386052">
        <w:rPr>
          <w:rFonts w:ascii="Times New Roman" w:hAnsi="Times New Roman" w:cs="Times New Roman"/>
          <w:b/>
        </w:rPr>
        <w:t xml:space="preserve">не более 10 часов в неделю. </w:t>
      </w:r>
    </w:p>
    <w:p w:rsidR="00A31065" w:rsidRPr="00386052" w:rsidRDefault="00A31065" w:rsidP="008A4167">
      <w:pPr>
        <w:jc w:val="both"/>
        <w:rPr>
          <w:rFonts w:ascii="Times New Roman" w:hAnsi="Times New Roman" w:cs="Times New Roman"/>
        </w:rPr>
      </w:pPr>
      <w:r w:rsidRPr="00386052">
        <w:rPr>
          <w:rFonts w:ascii="Times New Roman" w:hAnsi="Times New Roman" w:cs="Times New Roman"/>
        </w:rPr>
        <w:t xml:space="preserve">Часы, отведенные на внеурочную деятельность, не учитываются при расчѐте максимально допустимой нагрузки учащихся, так как они </w:t>
      </w:r>
      <w:r w:rsidRPr="00386052">
        <w:rPr>
          <w:rFonts w:ascii="Times New Roman" w:hAnsi="Times New Roman" w:cs="Times New Roman"/>
          <w:b/>
          <w:i/>
        </w:rPr>
        <w:t>не являются учебными занятиями</w:t>
      </w:r>
      <w:r w:rsidRPr="00386052">
        <w:rPr>
          <w:rFonts w:ascii="Times New Roman" w:hAnsi="Times New Roman" w:cs="Times New Roman"/>
        </w:rPr>
        <w:t xml:space="preserve">. </w:t>
      </w:r>
    </w:p>
    <w:p w:rsidR="008A4167" w:rsidRDefault="008A4167" w:rsidP="008D7182">
      <w:pPr>
        <w:pStyle w:val="5"/>
        <w:tabs>
          <w:tab w:val="center" w:pos="1049"/>
          <w:tab w:val="center" w:pos="3377"/>
        </w:tabs>
        <w:spacing w:before="0"/>
        <w:jc w:val="center"/>
        <w:rPr>
          <w:rFonts w:ascii="Times New Roman" w:eastAsia="Cambria" w:hAnsi="Times New Roman" w:cs="Times New Roman"/>
          <w:b/>
          <w:color w:val="auto"/>
        </w:rPr>
      </w:pPr>
    </w:p>
    <w:p w:rsidR="009F718E" w:rsidRPr="009F718E" w:rsidRDefault="009F718E" w:rsidP="008D7182">
      <w:pPr>
        <w:pStyle w:val="5"/>
        <w:tabs>
          <w:tab w:val="center" w:pos="1049"/>
          <w:tab w:val="center" w:pos="3377"/>
        </w:tabs>
        <w:spacing w:before="0"/>
        <w:jc w:val="center"/>
        <w:rPr>
          <w:rFonts w:ascii="Times New Roman" w:hAnsi="Times New Roman" w:cs="Times New Roman"/>
          <w:b/>
          <w:color w:val="auto"/>
        </w:rPr>
      </w:pPr>
      <w:r w:rsidRPr="009F718E">
        <w:rPr>
          <w:rFonts w:ascii="Times New Roman" w:eastAsia="Cambria" w:hAnsi="Times New Roman" w:cs="Times New Roman"/>
          <w:b/>
          <w:color w:val="auto"/>
        </w:rPr>
        <w:t>3.3.</w:t>
      </w:r>
      <w:r w:rsidRPr="009F718E">
        <w:rPr>
          <w:rFonts w:ascii="Times New Roman" w:eastAsia="Arial" w:hAnsi="Times New Roman" w:cs="Times New Roman"/>
          <w:b/>
          <w:color w:val="auto"/>
        </w:rPr>
        <w:tab/>
      </w:r>
      <w:r w:rsidRPr="009F718E">
        <w:rPr>
          <w:rFonts w:ascii="Times New Roman" w:eastAsia="Cambria" w:hAnsi="Times New Roman" w:cs="Times New Roman"/>
          <w:b/>
          <w:color w:val="auto"/>
        </w:rPr>
        <w:t>Календарный учебный график</w:t>
      </w:r>
    </w:p>
    <w:p w:rsidR="009F718E" w:rsidRPr="009F718E" w:rsidRDefault="009F718E" w:rsidP="008D7182">
      <w:pPr>
        <w:jc w:val="both"/>
        <w:rPr>
          <w:rFonts w:ascii="Times New Roman" w:hAnsi="Times New Roman" w:cs="Times New Roman"/>
          <w:color w:val="auto"/>
        </w:rPr>
      </w:pPr>
      <w:r w:rsidRPr="009F718E">
        <w:rPr>
          <w:rFonts w:ascii="Times New Roman" w:hAnsi="Times New Roman" w:cs="Times New Roman"/>
          <w:color w:val="auto"/>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 </w:t>
      </w:r>
    </w:p>
    <w:p w:rsidR="009F718E" w:rsidRPr="009F718E" w:rsidRDefault="009F718E" w:rsidP="008D7182">
      <w:pPr>
        <w:jc w:val="both"/>
        <w:rPr>
          <w:rFonts w:ascii="Times New Roman" w:hAnsi="Times New Roman" w:cs="Times New Roman"/>
          <w:color w:val="auto"/>
        </w:rPr>
      </w:pPr>
      <w:r w:rsidRPr="009F718E">
        <w:rPr>
          <w:rFonts w:ascii="Times New Roman" w:hAnsi="Times New Roman" w:cs="Times New Roman"/>
          <w:color w:val="auto"/>
        </w:rPr>
        <w:t xml:space="preserve">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(п.10, ст. 2). </w:t>
      </w:r>
    </w:p>
    <w:p w:rsidR="009F718E" w:rsidRPr="009F718E" w:rsidRDefault="009F718E" w:rsidP="008D7182">
      <w:pPr>
        <w:jc w:val="both"/>
        <w:rPr>
          <w:rFonts w:ascii="Times New Roman" w:hAnsi="Times New Roman" w:cs="Times New Roman"/>
          <w:color w:val="auto"/>
        </w:rPr>
      </w:pPr>
      <w:r w:rsidRPr="009F718E">
        <w:rPr>
          <w:rFonts w:ascii="Times New Roman" w:hAnsi="Times New Roman" w:cs="Times New Roman"/>
          <w:color w:val="auto"/>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w:t>
      </w:r>
    </w:p>
    <w:p w:rsidR="009F718E" w:rsidRPr="009F718E" w:rsidRDefault="009F718E" w:rsidP="008D7182">
      <w:pPr>
        <w:jc w:val="both"/>
        <w:rPr>
          <w:rFonts w:ascii="Times New Roman" w:hAnsi="Times New Roman" w:cs="Times New Roman"/>
          <w:color w:val="auto"/>
        </w:rPr>
      </w:pPr>
      <w:r w:rsidRPr="009F718E">
        <w:rPr>
          <w:rFonts w:ascii="Times New Roman" w:hAnsi="Times New Roman" w:cs="Times New Roman"/>
          <w:color w:val="auto"/>
        </w:rPr>
        <w:t xml:space="preserve">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9F718E" w:rsidRPr="009F718E" w:rsidRDefault="009F718E" w:rsidP="00130103">
      <w:pPr>
        <w:widowControl/>
        <w:numPr>
          <w:ilvl w:val="0"/>
          <w:numId w:val="53"/>
        </w:numPr>
        <w:ind w:left="0" w:hanging="139"/>
        <w:jc w:val="both"/>
        <w:rPr>
          <w:rFonts w:ascii="Times New Roman" w:hAnsi="Times New Roman" w:cs="Times New Roman"/>
          <w:color w:val="auto"/>
        </w:rPr>
      </w:pPr>
      <w:r w:rsidRPr="009F718E">
        <w:rPr>
          <w:rFonts w:ascii="Times New Roman" w:hAnsi="Times New Roman" w:cs="Times New Roman"/>
          <w:color w:val="auto"/>
        </w:rPr>
        <w:t xml:space="preserve">даты начала и окончания учебного года; </w:t>
      </w:r>
    </w:p>
    <w:p w:rsidR="009F718E" w:rsidRPr="009F718E" w:rsidRDefault="009F718E" w:rsidP="00130103">
      <w:pPr>
        <w:widowControl/>
        <w:numPr>
          <w:ilvl w:val="0"/>
          <w:numId w:val="53"/>
        </w:numPr>
        <w:ind w:left="0" w:hanging="139"/>
        <w:jc w:val="both"/>
        <w:rPr>
          <w:rFonts w:ascii="Times New Roman" w:hAnsi="Times New Roman" w:cs="Times New Roman"/>
          <w:color w:val="auto"/>
        </w:rPr>
      </w:pPr>
      <w:r w:rsidRPr="009F718E">
        <w:rPr>
          <w:rFonts w:ascii="Times New Roman" w:hAnsi="Times New Roman" w:cs="Times New Roman"/>
          <w:color w:val="auto"/>
        </w:rPr>
        <w:t xml:space="preserve">продолжительность учебного года, четвертей; </w:t>
      </w:r>
    </w:p>
    <w:p w:rsidR="009F718E" w:rsidRPr="009F718E" w:rsidRDefault="009F718E" w:rsidP="00130103">
      <w:pPr>
        <w:widowControl/>
        <w:numPr>
          <w:ilvl w:val="0"/>
          <w:numId w:val="53"/>
        </w:numPr>
        <w:ind w:left="0" w:hanging="139"/>
        <w:jc w:val="both"/>
        <w:rPr>
          <w:rFonts w:ascii="Times New Roman" w:hAnsi="Times New Roman" w:cs="Times New Roman"/>
          <w:color w:val="auto"/>
        </w:rPr>
      </w:pPr>
      <w:r w:rsidRPr="009F718E">
        <w:rPr>
          <w:rFonts w:ascii="Times New Roman" w:hAnsi="Times New Roman" w:cs="Times New Roman"/>
          <w:color w:val="auto"/>
        </w:rPr>
        <w:t xml:space="preserve">сроки и продолжительность каникул; </w:t>
      </w:r>
    </w:p>
    <w:p w:rsidR="009F718E" w:rsidRPr="009F718E" w:rsidRDefault="009F718E" w:rsidP="00130103">
      <w:pPr>
        <w:widowControl/>
        <w:numPr>
          <w:ilvl w:val="0"/>
          <w:numId w:val="53"/>
        </w:numPr>
        <w:ind w:left="0" w:hanging="139"/>
        <w:jc w:val="both"/>
        <w:rPr>
          <w:rFonts w:ascii="Times New Roman" w:hAnsi="Times New Roman" w:cs="Times New Roman"/>
          <w:color w:val="auto"/>
        </w:rPr>
      </w:pPr>
      <w:r w:rsidRPr="009F718E">
        <w:rPr>
          <w:rFonts w:ascii="Times New Roman" w:hAnsi="Times New Roman" w:cs="Times New Roman"/>
          <w:color w:val="auto"/>
        </w:rPr>
        <w:t xml:space="preserve">сроки проведения промежуточных аттестаций. </w:t>
      </w:r>
    </w:p>
    <w:p w:rsidR="009F718E" w:rsidRPr="009F718E" w:rsidRDefault="009F718E" w:rsidP="009F718E">
      <w:pPr>
        <w:jc w:val="both"/>
        <w:rPr>
          <w:rFonts w:ascii="Times New Roman" w:hAnsi="Times New Roman" w:cs="Times New Roman"/>
          <w:color w:val="auto"/>
        </w:rPr>
      </w:pPr>
      <w:r w:rsidRPr="009F718E">
        <w:rPr>
          <w:rFonts w:ascii="Times New Roman" w:hAnsi="Times New Roman" w:cs="Times New Roman"/>
          <w:color w:val="auto"/>
        </w:rPr>
        <w:t xml:space="preserve">Учебный год начинается 1 сентября, заканчивается не позднее 31 мая. </w:t>
      </w:r>
    </w:p>
    <w:p w:rsidR="009F718E" w:rsidRPr="009F718E" w:rsidRDefault="009F718E" w:rsidP="009F718E">
      <w:pPr>
        <w:jc w:val="both"/>
        <w:rPr>
          <w:rFonts w:ascii="Times New Roman" w:hAnsi="Times New Roman" w:cs="Times New Roman"/>
          <w:color w:val="auto"/>
        </w:rPr>
      </w:pPr>
      <w:r w:rsidRPr="009F718E">
        <w:rPr>
          <w:rFonts w:ascii="Times New Roman" w:hAnsi="Times New Roman" w:cs="Times New Roman"/>
          <w:b/>
          <w:color w:val="auto"/>
        </w:rPr>
        <w:t>Продолжительность учебного года:</w:t>
      </w:r>
    </w:p>
    <w:p w:rsidR="009F718E" w:rsidRPr="009F718E" w:rsidRDefault="009F718E" w:rsidP="008D7182">
      <w:pPr>
        <w:jc w:val="both"/>
        <w:rPr>
          <w:rFonts w:ascii="Times New Roman" w:hAnsi="Times New Roman" w:cs="Times New Roman"/>
          <w:color w:val="auto"/>
        </w:rPr>
      </w:pPr>
      <w:r w:rsidRPr="009F718E">
        <w:rPr>
          <w:rFonts w:ascii="Times New Roman" w:hAnsi="Times New Roman" w:cs="Times New Roman"/>
          <w:color w:val="auto"/>
        </w:rPr>
        <w:t xml:space="preserve">1 классы – 33 недели,  2-4 классы – 34 недели, продолжительность учебных четвертей: 1 четверть – 8 недель, 2 четверть – 8 недель, 3 четверть – 10 недель, 4 четверть – 8 недель. Продолжительность каникул в течение учебного года составляет не менее 30 календарных дней.  </w:t>
      </w:r>
    </w:p>
    <w:tbl>
      <w:tblPr>
        <w:tblStyle w:val="TableGrid"/>
        <w:tblW w:w="9575" w:type="dxa"/>
        <w:tblInd w:w="-108" w:type="dxa"/>
        <w:tblCellMar>
          <w:top w:w="53" w:type="dxa"/>
          <w:left w:w="106" w:type="dxa"/>
          <w:right w:w="115" w:type="dxa"/>
        </w:tblCellMar>
        <w:tblLook w:val="04A0" w:firstRow="1" w:lastRow="0" w:firstColumn="1" w:lastColumn="0" w:noHBand="0" w:noVBand="1"/>
      </w:tblPr>
      <w:tblGrid>
        <w:gridCol w:w="3538"/>
        <w:gridCol w:w="6037"/>
      </w:tblGrid>
      <w:tr w:rsidR="009F718E" w:rsidRPr="009F718E" w:rsidTr="009F718E">
        <w:trPr>
          <w:trHeight w:val="326"/>
        </w:trPr>
        <w:tc>
          <w:tcPr>
            <w:tcW w:w="9575" w:type="dxa"/>
            <w:gridSpan w:val="2"/>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Примерные сроки каникул </w:t>
            </w:r>
          </w:p>
        </w:tc>
      </w:tr>
      <w:tr w:rsidR="009F718E" w:rsidRPr="009F718E" w:rsidTr="009F718E">
        <w:trPr>
          <w:trHeight w:val="329"/>
        </w:trPr>
        <w:tc>
          <w:tcPr>
            <w:tcW w:w="3538"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Осенние  </w:t>
            </w:r>
          </w:p>
        </w:tc>
        <w:tc>
          <w:tcPr>
            <w:tcW w:w="6037"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Конец октября- начало ноября (8 дней) </w:t>
            </w:r>
          </w:p>
        </w:tc>
      </w:tr>
      <w:tr w:rsidR="009F718E" w:rsidRPr="009F718E" w:rsidTr="009F718E">
        <w:trPr>
          <w:trHeight w:val="326"/>
        </w:trPr>
        <w:tc>
          <w:tcPr>
            <w:tcW w:w="3538"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Зимние  </w:t>
            </w:r>
          </w:p>
        </w:tc>
        <w:tc>
          <w:tcPr>
            <w:tcW w:w="6037"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Конец декабря –начало января (14 дней) </w:t>
            </w:r>
          </w:p>
        </w:tc>
      </w:tr>
      <w:tr w:rsidR="009F718E" w:rsidRPr="009F718E" w:rsidTr="009F718E">
        <w:trPr>
          <w:trHeight w:val="326"/>
        </w:trPr>
        <w:tc>
          <w:tcPr>
            <w:tcW w:w="3538"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Дополнительные для 1 классов </w:t>
            </w:r>
          </w:p>
        </w:tc>
        <w:tc>
          <w:tcPr>
            <w:tcW w:w="6037"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3 неделя февраля (7 дней) </w:t>
            </w:r>
          </w:p>
        </w:tc>
      </w:tr>
      <w:tr w:rsidR="009F718E" w:rsidRPr="009F718E" w:rsidTr="009F718E">
        <w:trPr>
          <w:trHeight w:val="329"/>
        </w:trPr>
        <w:tc>
          <w:tcPr>
            <w:tcW w:w="3538"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Весенние  </w:t>
            </w:r>
          </w:p>
        </w:tc>
        <w:tc>
          <w:tcPr>
            <w:tcW w:w="6037"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Последняя неделя марта (8 дней) </w:t>
            </w:r>
          </w:p>
        </w:tc>
      </w:tr>
      <w:tr w:rsidR="009F718E" w:rsidRPr="009F718E" w:rsidTr="009F718E">
        <w:trPr>
          <w:trHeight w:val="326"/>
        </w:trPr>
        <w:tc>
          <w:tcPr>
            <w:tcW w:w="3538"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Летние  </w:t>
            </w:r>
          </w:p>
        </w:tc>
        <w:tc>
          <w:tcPr>
            <w:tcW w:w="6037" w:type="dxa"/>
            <w:tcBorders>
              <w:top w:val="single" w:sz="4" w:space="0" w:color="000000"/>
              <w:left w:val="single" w:sz="4" w:space="0" w:color="000000"/>
              <w:bottom w:val="single" w:sz="4" w:space="0" w:color="000000"/>
              <w:right w:val="single" w:sz="4" w:space="0" w:color="000000"/>
            </w:tcBorders>
          </w:tcPr>
          <w:p w:rsidR="009F718E" w:rsidRPr="009F718E" w:rsidRDefault="009F718E" w:rsidP="009F718E">
            <w:pPr>
              <w:jc w:val="both"/>
              <w:rPr>
                <w:rFonts w:ascii="Times New Roman" w:hAnsi="Times New Roman" w:cs="Times New Roman"/>
                <w:color w:val="auto"/>
                <w:sz w:val="24"/>
                <w:szCs w:val="24"/>
              </w:rPr>
            </w:pPr>
            <w:r w:rsidRPr="009F718E">
              <w:rPr>
                <w:rFonts w:ascii="Times New Roman" w:hAnsi="Times New Roman" w:cs="Times New Roman"/>
                <w:color w:val="auto"/>
                <w:sz w:val="24"/>
                <w:szCs w:val="24"/>
              </w:rPr>
              <w:t xml:space="preserve">Лето (3 месяца) </w:t>
            </w:r>
          </w:p>
        </w:tc>
      </w:tr>
    </w:tbl>
    <w:p w:rsidR="009F718E" w:rsidRPr="009F718E" w:rsidRDefault="009F718E" w:rsidP="009F718E">
      <w:pPr>
        <w:jc w:val="both"/>
        <w:rPr>
          <w:rFonts w:ascii="Times New Roman" w:hAnsi="Times New Roman" w:cs="Times New Roman"/>
          <w:color w:val="auto"/>
        </w:rPr>
      </w:pPr>
      <w:r w:rsidRPr="009F718E">
        <w:rPr>
          <w:rFonts w:ascii="Times New Roman" w:hAnsi="Times New Roman" w:cs="Times New Roman"/>
          <w:b/>
          <w:color w:val="auto"/>
        </w:rPr>
        <w:t>Промежуточная аттестация:</w:t>
      </w:r>
    </w:p>
    <w:p w:rsidR="008A4167" w:rsidRPr="008A4167" w:rsidRDefault="008A4167" w:rsidP="008A4167">
      <w:pPr>
        <w:jc w:val="both"/>
        <w:rPr>
          <w:rFonts w:ascii="Times New Roman" w:hAnsi="Times New Roman" w:cs="Times New Roman"/>
        </w:rPr>
      </w:pPr>
      <w:r w:rsidRPr="008A4167">
        <w:rPr>
          <w:rFonts w:ascii="Times New Roman" w:hAnsi="Times New Roman" w:cs="Times New Roman"/>
        </w:rPr>
        <w:t xml:space="preserve">   Промежуточная аттестация учащихся 2-4 классов осуществляется по 5-балльной </w:t>
      </w:r>
      <w:r w:rsidRPr="008A4167">
        <w:rPr>
          <w:rFonts w:ascii="Times New Roman" w:hAnsi="Times New Roman" w:cs="Times New Roman"/>
        </w:rPr>
        <w:lastRenderedPageBreak/>
        <w:t xml:space="preserve">системе. По окончании каждой четверти проводятся контрольные работы по русскому языку, математике, в соответствии с рабочей программой, за полугодие контрольная работа  проводится по окружающему миру и контроль уровня формирования смыслового чтения. В 4–ых классах в рамках региональной оценки качества образования проводятся итоговые всероссийские проверочные работы (по графику). В 1-ых классах проводится стартовая диагностика (3-ая неделя сентября), промежуточная диагностика предметных умений (декабрь, март, май). </w:t>
      </w:r>
    </w:p>
    <w:p w:rsidR="008A4167" w:rsidRPr="008A4167" w:rsidRDefault="004C1917" w:rsidP="008A4167">
      <w:pPr>
        <w:jc w:val="both"/>
        <w:rPr>
          <w:rFonts w:ascii="Times New Roman" w:hAnsi="Times New Roman" w:cs="Times New Roman"/>
        </w:rPr>
      </w:pPr>
      <w:r>
        <w:rPr>
          <w:rFonts w:ascii="Times New Roman" w:hAnsi="Times New Roman" w:cs="Times New Roman"/>
        </w:rPr>
        <w:t xml:space="preserve">  </w:t>
      </w:r>
      <w:r w:rsidR="008A4167" w:rsidRPr="008A4167">
        <w:rPr>
          <w:rFonts w:ascii="Times New Roman" w:hAnsi="Times New Roman" w:cs="Times New Roman"/>
        </w:rPr>
        <w:t xml:space="preserve">Итоговые работы в 1–4 классах проводятся по всем предметам учебного плана по окончании изучения курса. Формы проведения итоговой работы определяет учитель. Сроки и формы проведения итоговых работ отражаются в рабочих программах по учебным предметам. </w:t>
      </w:r>
    </w:p>
    <w:p w:rsidR="008A4167" w:rsidRPr="008A4167" w:rsidRDefault="004C1917" w:rsidP="008A4167">
      <w:pPr>
        <w:ind w:right="75"/>
        <w:jc w:val="both"/>
        <w:rPr>
          <w:rFonts w:ascii="Times New Roman" w:hAnsi="Times New Roman" w:cs="Times New Roman"/>
          <w:b/>
        </w:rPr>
      </w:pPr>
      <w:r>
        <w:rPr>
          <w:rFonts w:ascii="Times New Roman" w:hAnsi="Times New Roman" w:cs="Times New Roman"/>
        </w:rPr>
        <w:t xml:space="preserve"> </w:t>
      </w:r>
      <w:r w:rsidR="008A4167" w:rsidRPr="008A4167">
        <w:rPr>
          <w:rFonts w:ascii="Times New Roman" w:hAnsi="Times New Roman" w:cs="Times New Roman"/>
        </w:rPr>
        <w:t xml:space="preserve">Промежуточная аттестация обучающихся в переводных классах проводится ежегодно в конце учебного года, начиная с 2-го класса.  </w:t>
      </w:r>
    </w:p>
    <w:p w:rsidR="008A4167" w:rsidRPr="008A4167" w:rsidRDefault="008A4167" w:rsidP="008A4167">
      <w:pPr>
        <w:shd w:val="clear" w:color="auto" w:fill="FFFFFF"/>
        <w:jc w:val="both"/>
        <w:rPr>
          <w:rFonts w:ascii="Times New Roman" w:hAnsi="Times New Roman" w:cs="Times New Roman"/>
        </w:rPr>
      </w:pPr>
      <w:r w:rsidRPr="008A4167">
        <w:rPr>
          <w:rFonts w:ascii="Times New Roman" w:hAnsi="Times New Roman" w:cs="Times New Roman"/>
        </w:rPr>
        <w:t>К промежуточной аттестации допускаются все учащиеся (2-4 классы) независимо от текущей успеваемости. Итоговая промежуточная аттестация проводится по всем учебным предметам в конце учебного года. Формами проведения годовой промежуточной аттестации являются:</w:t>
      </w:r>
      <w:r w:rsidR="004C1917">
        <w:rPr>
          <w:rFonts w:ascii="Times New Roman" w:hAnsi="Times New Roman" w:cs="Times New Roman"/>
        </w:rPr>
        <w:t xml:space="preserve"> </w:t>
      </w:r>
      <w:r w:rsidRPr="008A4167">
        <w:rPr>
          <w:rFonts w:ascii="Times New Roman" w:hAnsi="Times New Roman" w:cs="Times New Roman"/>
        </w:rPr>
        <w:t>тестирование, итоговая контрольная работа,  диктант с грамматическим заданием.</w:t>
      </w:r>
    </w:p>
    <w:p w:rsidR="008A4167" w:rsidRPr="008A4167" w:rsidRDefault="008A4167" w:rsidP="008A4167">
      <w:pPr>
        <w:jc w:val="both"/>
        <w:rPr>
          <w:rFonts w:ascii="Times New Roman" w:hAnsi="Times New Roman" w:cs="Times New Roman"/>
        </w:rPr>
      </w:pPr>
    </w:p>
    <w:tbl>
      <w:tblPr>
        <w:tblStyle w:val="af0"/>
        <w:tblW w:w="10334" w:type="dxa"/>
        <w:jc w:val="center"/>
        <w:tblLook w:val="04A0" w:firstRow="1" w:lastRow="0" w:firstColumn="1" w:lastColumn="0" w:noHBand="0" w:noVBand="1"/>
      </w:tblPr>
      <w:tblGrid>
        <w:gridCol w:w="4635"/>
        <w:gridCol w:w="1747"/>
        <w:gridCol w:w="3952"/>
      </w:tblGrid>
      <w:tr w:rsidR="008A4167" w:rsidRPr="008A4167" w:rsidTr="008A4167">
        <w:trPr>
          <w:trHeight w:val="178"/>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предмет</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класс</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форма</w:t>
            </w:r>
          </w:p>
        </w:tc>
      </w:tr>
      <w:tr w:rsidR="008A4167" w:rsidRPr="008A4167" w:rsidTr="008A4167">
        <w:trPr>
          <w:trHeight w:val="269"/>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Русский язык</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2</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Диктант с грамматическим заданием</w:t>
            </w:r>
          </w:p>
        </w:tc>
      </w:tr>
      <w:tr w:rsidR="008A4167" w:rsidRPr="008A4167" w:rsidTr="008A4167">
        <w:trPr>
          <w:trHeight w:val="178"/>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Литературное чтение</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2</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 xml:space="preserve">Итоговое тестирование </w:t>
            </w:r>
          </w:p>
        </w:tc>
      </w:tr>
      <w:tr w:rsidR="008A4167" w:rsidRPr="008A4167" w:rsidTr="008A4167">
        <w:trPr>
          <w:trHeight w:val="369"/>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 xml:space="preserve">Математика </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2</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Итоговая контрольная работа</w:t>
            </w:r>
          </w:p>
        </w:tc>
      </w:tr>
      <w:tr w:rsidR="008A4167" w:rsidRPr="008A4167" w:rsidTr="008A4167">
        <w:trPr>
          <w:trHeight w:val="178"/>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Окружающий мир</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2</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Итоговое тестирование</w:t>
            </w:r>
          </w:p>
        </w:tc>
      </w:tr>
      <w:tr w:rsidR="008A4167" w:rsidRPr="008A4167" w:rsidTr="008A4167">
        <w:trPr>
          <w:trHeight w:val="369"/>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Русский язык</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3</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Диктант с грамматическим заданием</w:t>
            </w:r>
          </w:p>
        </w:tc>
      </w:tr>
      <w:tr w:rsidR="008A4167" w:rsidRPr="008A4167" w:rsidTr="008A4167">
        <w:trPr>
          <w:trHeight w:val="178"/>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Литературное чтение</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3</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Итоговое тестирование</w:t>
            </w:r>
          </w:p>
        </w:tc>
      </w:tr>
      <w:tr w:rsidR="008A4167" w:rsidRPr="008A4167" w:rsidTr="008A4167">
        <w:trPr>
          <w:trHeight w:val="369"/>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 xml:space="preserve">Математика </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3</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Итоговая контрольная работа</w:t>
            </w:r>
          </w:p>
        </w:tc>
      </w:tr>
      <w:tr w:rsidR="008A4167" w:rsidRPr="008A4167" w:rsidTr="008A4167">
        <w:trPr>
          <w:trHeight w:val="178"/>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Окружающий мир</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3</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Итоговое тестирование</w:t>
            </w:r>
          </w:p>
        </w:tc>
      </w:tr>
      <w:tr w:rsidR="008A4167" w:rsidRPr="008A4167" w:rsidTr="008A4167">
        <w:trPr>
          <w:trHeight w:val="356"/>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Русский язык</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4</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 xml:space="preserve"> Диктант с грамматическим заданием</w:t>
            </w:r>
          </w:p>
        </w:tc>
      </w:tr>
      <w:tr w:rsidR="008A4167" w:rsidRPr="008A4167" w:rsidTr="008A4167">
        <w:trPr>
          <w:trHeight w:val="191"/>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 xml:space="preserve">Математика </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4</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 xml:space="preserve">Контрольная работа </w:t>
            </w:r>
          </w:p>
        </w:tc>
      </w:tr>
      <w:tr w:rsidR="008A4167" w:rsidRPr="008A4167" w:rsidTr="008A4167">
        <w:trPr>
          <w:trHeight w:val="178"/>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Литературное чтение</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4</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Итоговое тестирование</w:t>
            </w:r>
          </w:p>
        </w:tc>
      </w:tr>
      <w:tr w:rsidR="008A4167" w:rsidRPr="008A4167" w:rsidTr="008A4167">
        <w:trPr>
          <w:trHeight w:val="178"/>
          <w:jc w:val="center"/>
        </w:trPr>
        <w:tc>
          <w:tcPr>
            <w:tcW w:w="4635"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Иностранный язык</w:t>
            </w:r>
          </w:p>
        </w:tc>
        <w:tc>
          <w:tcPr>
            <w:tcW w:w="1747"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4</w:t>
            </w:r>
          </w:p>
        </w:tc>
        <w:tc>
          <w:tcPr>
            <w:tcW w:w="3952" w:type="dxa"/>
          </w:tcPr>
          <w:p w:rsidR="008A4167" w:rsidRPr="008A4167" w:rsidRDefault="008A4167" w:rsidP="006D3F52">
            <w:pPr>
              <w:jc w:val="center"/>
              <w:rPr>
                <w:rFonts w:ascii="Times New Roman" w:hAnsi="Times New Roman" w:cs="Times New Roman"/>
              </w:rPr>
            </w:pPr>
            <w:r w:rsidRPr="008A4167">
              <w:rPr>
                <w:rFonts w:ascii="Times New Roman" w:hAnsi="Times New Roman" w:cs="Times New Roman"/>
              </w:rPr>
              <w:t>Контрольная работа</w:t>
            </w:r>
          </w:p>
        </w:tc>
      </w:tr>
    </w:tbl>
    <w:p w:rsidR="008A4167" w:rsidRPr="008A4167" w:rsidRDefault="008A4167" w:rsidP="008A4167">
      <w:pPr>
        <w:jc w:val="both"/>
        <w:rPr>
          <w:rFonts w:ascii="Times New Roman" w:hAnsi="Times New Roman" w:cs="Times New Roman"/>
        </w:rPr>
      </w:pPr>
      <w:r w:rsidRPr="008A4167">
        <w:rPr>
          <w:rFonts w:ascii="Times New Roman" w:hAnsi="Times New Roman" w:cs="Times New Roman"/>
        </w:rPr>
        <w:t>По всем остальным предметам промежуточная аттестация проводится на основании годовых отметок.</w:t>
      </w:r>
    </w:p>
    <w:p w:rsidR="009F718E" w:rsidRPr="009F718E" w:rsidRDefault="009F718E" w:rsidP="009F718E">
      <w:pPr>
        <w:jc w:val="both"/>
        <w:rPr>
          <w:rFonts w:ascii="Times New Roman" w:hAnsi="Times New Roman" w:cs="Times New Roman"/>
          <w:color w:val="auto"/>
        </w:rPr>
      </w:pPr>
      <w:r w:rsidRPr="009F718E">
        <w:rPr>
          <w:rFonts w:ascii="Times New Roman" w:hAnsi="Times New Roman" w:cs="Times New Roman"/>
          <w:b/>
          <w:color w:val="auto"/>
        </w:rPr>
        <w:t>Режим работы школы:</w:t>
      </w:r>
    </w:p>
    <w:p w:rsidR="009F718E" w:rsidRPr="009F718E" w:rsidRDefault="009F718E" w:rsidP="009F718E">
      <w:pPr>
        <w:jc w:val="both"/>
        <w:rPr>
          <w:rFonts w:ascii="Times New Roman" w:hAnsi="Times New Roman" w:cs="Times New Roman"/>
          <w:color w:val="auto"/>
        </w:rPr>
      </w:pPr>
      <w:r w:rsidRPr="009F718E">
        <w:rPr>
          <w:rFonts w:ascii="Times New Roman" w:hAnsi="Times New Roman" w:cs="Times New Roman"/>
          <w:color w:val="auto"/>
        </w:rPr>
        <w:t>5 -дневная учебная неделя.</w:t>
      </w:r>
    </w:p>
    <w:p w:rsidR="009F718E" w:rsidRDefault="009F718E" w:rsidP="009F718E">
      <w:pPr>
        <w:jc w:val="both"/>
        <w:rPr>
          <w:rFonts w:ascii="Times New Roman" w:hAnsi="Times New Roman" w:cs="Times New Roman"/>
          <w:color w:val="auto"/>
        </w:rPr>
      </w:pPr>
      <w:r w:rsidRPr="009F718E">
        <w:rPr>
          <w:rFonts w:ascii="Times New Roman" w:hAnsi="Times New Roman" w:cs="Times New Roman"/>
          <w:color w:val="auto"/>
        </w:rPr>
        <w:t>Шестой день недели (суббота) используется для организации и проведения в</w:t>
      </w:r>
      <w:r>
        <w:rPr>
          <w:rFonts w:ascii="Times New Roman" w:hAnsi="Times New Roman" w:cs="Times New Roman"/>
          <w:color w:val="auto"/>
        </w:rPr>
        <w:t>неклассных занятий, мероприятий.</w:t>
      </w:r>
    </w:p>
    <w:p w:rsidR="009F718E" w:rsidRPr="009F718E" w:rsidRDefault="009F718E" w:rsidP="009F718E">
      <w:pPr>
        <w:jc w:val="both"/>
        <w:rPr>
          <w:rFonts w:ascii="Times New Roman" w:hAnsi="Times New Roman" w:cs="Times New Roman"/>
          <w:color w:val="auto"/>
        </w:rPr>
      </w:pPr>
      <w:r w:rsidRPr="009F718E">
        <w:rPr>
          <w:rFonts w:ascii="Times New Roman" w:hAnsi="Times New Roman" w:cs="Times New Roman"/>
          <w:b/>
          <w:color w:val="auto"/>
        </w:rPr>
        <w:t xml:space="preserve"> Продолжительность урока: </w:t>
      </w:r>
      <w:r w:rsidRPr="009F718E">
        <w:rPr>
          <w:rFonts w:ascii="Times New Roman" w:hAnsi="Times New Roman" w:cs="Times New Roman"/>
          <w:color w:val="auto"/>
        </w:rPr>
        <w:t>в 1-х классах в сентябре, октябре – по 3 урока в день по 35 минут каждый, в ноябре</w:t>
      </w:r>
      <w:r>
        <w:rPr>
          <w:rFonts w:ascii="Times New Roman" w:hAnsi="Times New Roman" w:cs="Times New Roman"/>
          <w:color w:val="auto"/>
        </w:rPr>
        <w:t>-</w:t>
      </w:r>
      <w:r w:rsidRPr="009F718E">
        <w:rPr>
          <w:rFonts w:ascii="Times New Roman" w:hAnsi="Times New Roman" w:cs="Times New Roman"/>
          <w:color w:val="auto"/>
        </w:rPr>
        <w:t>декабре – по 4 урока по 35 минут каждый, в январе – мае – по 4 урока по 40 минут каждый,</w:t>
      </w:r>
      <w:r w:rsidR="008D7182">
        <w:rPr>
          <w:rFonts w:ascii="Times New Roman" w:hAnsi="Times New Roman" w:cs="Times New Roman"/>
          <w:color w:val="auto"/>
        </w:rPr>
        <w:t xml:space="preserve"> во 2-4-х классах  - 45</w:t>
      </w:r>
      <w:r w:rsidRPr="009F718E">
        <w:rPr>
          <w:rFonts w:ascii="Times New Roman" w:hAnsi="Times New Roman" w:cs="Times New Roman"/>
          <w:color w:val="auto"/>
        </w:rPr>
        <w:t xml:space="preserve"> минут. </w:t>
      </w:r>
    </w:p>
    <w:p w:rsidR="009F718E" w:rsidRDefault="009F718E" w:rsidP="009F718E">
      <w:pPr>
        <w:jc w:val="both"/>
        <w:rPr>
          <w:rFonts w:ascii="Times New Roman" w:hAnsi="Times New Roman" w:cs="Times New Roman"/>
          <w:b/>
          <w:color w:val="auto"/>
        </w:rPr>
      </w:pPr>
      <w:r w:rsidRPr="009F718E">
        <w:rPr>
          <w:rFonts w:ascii="Times New Roman" w:hAnsi="Times New Roman" w:cs="Times New Roman"/>
          <w:b/>
          <w:color w:val="auto"/>
        </w:rPr>
        <w:t xml:space="preserve">Учебные занятия проводятся в первую смену.  </w:t>
      </w:r>
    </w:p>
    <w:p w:rsidR="009F718E" w:rsidRPr="00257B40" w:rsidRDefault="009F718E" w:rsidP="009F718E">
      <w:pPr>
        <w:pStyle w:val="29"/>
        <w:keepNext/>
        <w:keepLines/>
        <w:shd w:val="clear" w:color="auto" w:fill="auto"/>
        <w:tabs>
          <w:tab w:val="left" w:pos="1258"/>
        </w:tabs>
        <w:spacing w:line="278" w:lineRule="exact"/>
        <w:rPr>
          <w:b w:val="0"/>
        </w:rPr>
      </w:pPr>
      <w:bookmarkStart w:id="36" w:name="bookmark76"/>
      <w:r>
        <w:rPr>
          <w:rStyle w:val="28"/>
          <w:b/>
          <w:bCs/>
          <w:color w:val="000000"/>
        </w:rPr>
        <w:t>3.4.</w:t>
      </w:r>
      <w:r w:rsidRPr="00891BD1">
        <w:rPr>
          <w:rStyle w:val="28"/>
          <w:b/>
          <w:bCs/>
          <w:color w:val="000000"/>
        </w:rPr>
        <w:t>Система условий реализации основной образовательной программы начального общего образования</w:t>
      </w:r>
      <w:r w:rsidRPr="00257B40">
        <w:rPr>
          <w:rStyle w:val="28"/>
          <w:bCs/>
          <w:color w:val="000000"/>
        </w:rPr>
        <w:t>.</w:t>
      </w:r>
      <w:bookmarkEnd w:id="36"/>
    </w:p>
    <w:p w:rsidR="009F718E" w:rsidRPr="008D7182" w:rsidRDefault="008D7182" w:rsidP="009F718E">
      <w:pPr>
        <w:pStyle w:val="81"/>
        <w:shd w:val="clear" w:color="auto" w:fill="auto"/>
        <w:rPr>
          <w:b w:val="0"/>
        </w:rPr>
      </w:pPr>
      <w:r w:rsidRPr="008D7182">
        <w:rPr>
          <w:rStyle w:val="8"/>
          <w:b/>
          <w:bCs/>
          <w:iCs/>
          <w:color w:val="000000"/>
        </w:rPr>
        <w:t xml:space="preserve">3.4.1. Описание кадровых условий </w:t>
      </w:r>
      <w:r w:rsidR="009F718E" w:rsidRPr="008D7182">
        <w:rPr>
          <w:rStyle w:val="8"/>
          <w:b/>
          <w:bCs/>
          <w:iCs/>
          <w:color w:val="000000"/>
        </w:rPr>
        <w:t xml:space="preserve"> реализации основной образовательной программы начального общего образования</w:t>
      </w:r>
    </w:p>
    <w:p w:rsidR="009F718E" w:rsidRPr="00257B40" w:rsidRDefault="009F718E" w:rsidP="009F718E">
      <w:pPr>
        <w:pStyle w:val="510"/>
        <w:shd w:val="clear" w:color="auto" w:fill="auto"/>
        <w:spacing w:line="274" w:lineRule="exact"/>
        <w:jc w:val="both"/>
        <w:rPr>
          <w:b w:val="0"/>
        </w:rPr>
      </w:pPr>
      <w:r>
        <w:rPr>
          <w:rStyle w:val="51"/>
          <w:bCs/>
          <w:color w:val="000000"/>
        </w:rPr>
        <w:t>МАОУ В</w:t>
      </w:r>
      <w:r w:rsidR="008D7182">
        <w:rPr>
          <w:rStyle w:val="51"/>
          <w:bCs/>
          <w:color w:val="000000"/>
        </w:rPr>
        <w:t>агайская</w:t>
      </w:r>
      <w:r>
        <w:rPr>
          <w:rStyle w:val="51"/>
          <w:bCs/>
          <w:color w:val="000000"/>
        </w:rPr>
        <w:t xml:space="preserve"> СОШ</w:t>
      </w:r>
      <w:r w:rsidRPr="00257B40">
        <w:rPr>
          <w:rStyle w:val="51"/>
          <w:bCs/>
          <w:color w:val="000000"/>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w:t>
      </w:r>
      <w:r w:rsidRPr="00257B40">
        <w:rPr>
          <w:rStyle w:val="51"/>
          <w:bCs/>
          <w:color w:val="000000"/>
        </w:rPr>
        <w:lastRenderedPageBreak/>
        <w:t>стандарта начального общего образования.</w:t>
      </w:r>
    </w:p>
    <w:p w:rsidR="009F718E" w:rsidRPr="00257B40" w:rsidRDefault="009F718E" w:rsidP="009F718E">
      <w:pPr>
        <w:pStyle w:val="510"/>
        <w:shd w:val="clear" w:color="auto" w:fill="auto"/>
        <w:spacing w:line="274" w:lineRule="exact"/>
        <w:jc w:val="both"/>
        <w:rPr>
          <w:b w:val="0"/>
        </w:rPr>
      </w:pPr>
      <w:r w:rsidRPr="00257B40">
        <w:rPr>
          <w:rStyle w:val="51"/>
          <w:bCs/>
          <w:color w:val="000000"/>
        </w:rPr>
        <w:t>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w:t>
      </w:r>
    </w:p>
    <w:p w:rsidR="009F718E" w:rsidRDefault="009F718E" w:rsidP="009F718E">
      <w:pPr>
        <w:pStyle w:val="510"/>
        <w:shd w:val="clear" w:color="auto" w:fill="auto"/>
        <w:spacing w:line="274" w:lineRule="exact"/>
        <w:jc w:val="both"/>
        <w:rPr>
          <w:rStyle w:val="51"/>
          <w:bCs/>
          <w:color w:val="000000"/>
        </w:rPr>
      </w:pPr>
      <w:r w:rsidRPr="00257B40">
        <w:rPr>
          <w:rStyle w:val="51"/>
          <w:bCs/>
          <w:color w:val="000000"/>
        </w:rPr>
        <w:t>В их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развиваться в профессиональном отношении.</w:t>
      </w:r>
    </w:p>
    <w:p w:rsidR="009F718E" w:rsidRDefault="009F718E" w:rsidP="009F718E">
      <w:pPr>
        <w:pStyle w:val="37"/>
        <w:shd w:val="clear" w:color="auto" w:fill="auto"/>
        <w:spacing w:line="240" w:lineRule="exact"/>
        <w:jc w:val="both"/>
        <w:rPr>
          <w:rStyle w:val="36"/>
          <w:bCs/>
          <w:i/>
          <w:iCs/>
          <w:color w:val="000000"/>
        </w:rPr>
      </w:pPr>
      <w:r w:rsidRPr="009E616E">
        <w:rPr>
          <w:rStyle w:val="36"/>
          <w:bCs/>
          <w:i/>
          <w:iCs/>
          <w:color w:val="000000"/>
        </w:rPr>
        <w:t>Количественная характеристика кадрового состава начальных классов</w:t>
      </w:r>
    </w:p>
    <w:p w:rsidR="009F718E" w:rsidRDefault="009F718E" w:rsidP="009F718E">
      <w:pPr>
        <w:pStyle w:val="37"/>
        <w:shd w:val="clear" w:color="auto" w:fill="auto"/>
        <w:spacing w:line="240" w:lineRule="exact"/>
        <w:jc w:val="both"/>
        <w:rPr>
          <w:rStyle w:val="36"/>
          <w:bCs/>
          <w:i/>
          <w:iCs/>
          <w:color w:val="000000"/>
        </w:rPr>
      </w:pPr>
    </w:p>
    <w:tbl>
      <w:tblPr>
        <w:tblStyle w:val="TableGrid"/>
        <w:tblW w:w="9817" w:type="dxa"/>
        <w:tblInd w:w="-108" w:type="dxa"/>
        <w:tblLayout w:type="fixed"/>
        <w:tblCellMar>
          <w:top w:w="55" w:type="dxa"/>
          <w:left w:w="106" w:type="dxa"/>
          <w:right w:w="111" w:type="dxa"/>
        </w:tblCellMar>
        <w:tblLook w:val="04A0" w:firstRow="1" w:lastRow="0" w:firstColumn="1" w:lastColumn="0" w:noHBand="0" w:noVBand="1"/>
      </w:tblPr>
      <w:tblGrid>
        <w:gridCol w:w="1326"/>
        <w:gridCol w:w="2746"/>
        <w:gridCol w:w="1381"/>
        <w:gridCol w:w="1171"/>
        <w:gridCol w:w="2015"/>
        <w:gridCol w:w="1178"/>
      </w:tblGrid>
      <w:tr w:rsidR="009F718E" w:rsidRPr="008D7182" w:rsidTr="009F718E">
        <w:trPr>
          <w:trHeight w:val="1162"/>
        </w:trPr>
        <w:tc>
          <w:tcPr>
            <w:tcW w:w="1326" w:type="dxa"/>
            <w:tcBorders>
              <w:top w:val="single" w:sz="4" w:space="0" w:color="000000"/>
              <w:left w:val="single" w:sz="4" w:space="0" w:color="000000"/>
              <w:bottom w:val="single" w:sz="4" w:space="0" w:color="000000"/>
              <w:right w:val="single" w:sz="4" w:space="0" w:color="000000"/>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b/>
              </w:rPr>
              <w:t xml:space="preserve">Должность </w:t>
            </w:r>
          </w:p>
        </w:tc>
        <w:tc>
          <w:tcPr>
            <w:tcW w:w="2746" w:type="dxa"/>
            <w:tcBorders>
              <w:top w:val="single" w:sz="4" w:space="0" w:color="000000"/>
              <w:left w:val="single" w:sz="4" w:space="0" w:color="000000"/>
              <w:bottom w:val="single" w:sz="4" w:space="0" w:color="000000"/>
              <w:right w:val="single" w:sz="4" w:space="0" w:color="000000"/>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b/>
              </w:rPr>
              <w:t xml:space="preserve">Должностные обязанности </w:t>
            </w:r>
          </w:p>
        </w:tc>
        <w:tc>
          <w:tcPr>
            <w:tcW w:w="1381" w:type="dxa"/>
            <w:tcBorders>
              <w:top w:val="single" w:sz="4" w:space="0" w:color="000000"/>
              <w:left w:val="single" w:sz="4" w:space="0" w:color="000000"/>
              <w:bottom w:val="single" w:sz="4" w:space="0" w:color="000000"/>
              <w:right w:val="single" w:sz="4" w:space="0" w:color="000000"/>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b/>
              </w:rPr>
              <w:t xml:space="preserve">Количество работников в ОУ (требуется/и меется) </w:t>
            </w:r>
          </w:p>
        </w:tc>
        <w:tc>
          <w:tcPr>
            <w:tcW w:w="1171" w:type="dxa"/>
            <w:tcBorders>
              <w:top w:val="single" w:sz="4" w:space="0" w:color="000000"/>
              <w:left w:val="single" w:sz="4" w:space="0" w:color="000000"/>
              <w:bottom w:val="single" w:sz="4" w:space="0" w:color="000000"/>
              <w:right w:val="single" w:sz="4" w:space="0" w:color="000000"/>
            </w:tcBorders>
          </w:tcPr>
          <w:p w:rsidR="009F718E" w:rsidRPr="008D7182" w:rsidRDefault="009F718E" w:rsidP="009F718E">
            <w:pPr>
              <w:spacing w:line="259" w:lineRule="auto"/>
              <w:rPr>
                <w:rFonts w:ascii="Times New Roman" w:hAnsi="Times New Roman" w:cs="Times New Roman"/>
              </w:rPr>
            </w:pPr>
            <w:r w:rsidRPr="008D7182">
              <w:rPr>
                <w:rFonts w:ascii="Times New Roman" w:hAnsi="Times New Roman" w:cs="Times New Roman"/>
                <w:b/>
              </w:rPr>
              <w:t xml:space="preserve">Уровень образования </w:t>
            </w:r>
          </w:p>
        </w:tc>
        <w:tc>
          <w:tcPr>
            <w:tcW w:w="2015" w:type="dxa"/>
            <w:tcBorders>
              <w:top w:val="single" w:sz="4" w:space="0" w:color="000000"/>
              <w:left w:val="single" w:sz="4" w:space="0" w:color="000000"/>
              <w:bottom w:val="single" w:sz="4" w:space="0" w:color="000000"/>
              <w:right w:val="single" w:sz="4" w:space="0" w:color="000000"/>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b/>
              </w:rPr>
              <w:t>Наличие квалификационной категории. Аттестация на соотвествие занимаемой должности.</w:t>
            </w:r>
          </w:p>
        </w:tc>
        <w:tc>
          <w:tcPr>
            <w:tcW w:w="1178" w:type="dxa"/>
            <w:tcBorders>
              <w:top w:val="single" w:sz="4" w:space="0" w:color="000000"/>
              <w:left w:val="single" w:sz="4" w:space="0" w:color="000000"/>
              <w:bottom w:val="single" w:sz="4" w:space="0" w:color="000000"/>
              <w:right w:val="single" w:sz="4" w:space="0" w:color="000000"/>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b/>
              </w:rPr>
              <w:t xml:space="preserve">Молодой </w:t>
            </w:r>
          </w:p>
          <w:p w:rsidR="009F718E" w:rsidRPr="008D7182" w:rsidRDefault="009F718E" w:rsidP="009F718E">
            <w:pPr>
              <w:spacing w:after="9" w:line="259" w:lineRule="auto"/>
              <w:ind w:left="2"/>
              <w:rPr>
                <w:rFonts w:ascii="Times New Roman" w:hAnsi="Times New Roman" w:cs="Times New Roman"/>
              </w:rPr>
            </w:pPr>
            <w:r w:rsidRPr="008D7182">
              <w:rPr>
                <w:rFonts w:ascii="Times New Roman" w:hAnsi="Times New Roman" w:cs="Times New Roman"/>
                <w:b/>
              </w:rPr>
              <w:t>специалис</w:t>
            </w:r>
          </w:p>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b/>
              </w:rPr>
              <w:t xml:space="preserve">т </w:t>
            </w:r>
          </w:p>
        </w:tc>
      </w:tr>
      <w:tr w:rsidR="009F718E" w:rsidRPr="008D7182" w:rsidTr="009F718E">
        <w:tblPrEx>
          <w:tblCellMar>
            <w:top w:w="0" w:type="dxa"/>
            <w:left w:w="0" w:type="dxa"/>
            <w:right w:w="0" w:type="dxa"/>
          </w:tblCellMar>
        </w:tblPrEx>
        <w:trPr>
          <w:trHeight w:val="1390"/>
        </w:trPr>
        <w:tc>
          <w:tcPr>
            <w:tcW w:w="132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Директор </w:t>
            </w:r>
          </w:p>
        </w:tc>
        <w:tc>
          <w:tcPr>
            <w:tcW w:w="274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Обеспечивает системную образовательную и административно</w:t>
            </w:r>
            <w:r w:rsidR="00163269">
              <w:rPr>
                <w:rFonts w:ascii="Times New Roman" w:hAnsi="Times New Roman" w:cs="Times New Roman"/>
              </w:rPr>
              <w:t>-</w:t>
            </w:r>
            <w:r w:rsidRPr="008D7182">
              <w:rPr>
                <w:rFonts w:ascii="Times New Roman" w:hAnsi="Times New Roman" w:cs="Times New Roman"/>
              </w:rPr>
              <w:t xml:space="preserve">хозяйственную работу образовтаельного учреждения </w:t>
            </w:r>
          </w:p>
        </w:tc>
        <w:tc>
          <w:tcPr>
            <w:tcW w:w="138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rPr>
                <w:rFonts w:ascii="Times New Roman" w:hAnsi="Times New Roman" w:cs="Times New Roman"/>
              </w:rPr>
            </w:pPr>
            <w:r w:rsidRPr="008D7182">
              <w:rPr>
                <w:rFonts w:ascii="Times New Roman" w:hAnsi="Times New Roman" w:cs="Times New Roman"/>
              </w:rPr>
              <w:t xml:space="preserve">Высшее </w:t>
            </w:r>
          </w:p>
        </w:tc>
        <w:tc>
          <w:tcPr>
            <w:tcW w:w="2015"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Соответствует занимаемой должности </w:t>
            </w:r>
          </w:p>
        </w:tc>
        <w:tc>
          <w:tcPr>
            <w:tcW w:w="1178"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p>
        </w:tc>
      </w:tr>
      <w:tr w:rsidR="009F718E" w:rsidRPr="008D7182" w:rsidTr="009F718E">
        <w:tblPrEx>
          <w:tblCellMar>
            <w:top w:w="0" w:type="dxa"/>
            <w:left w:w="0" w:type="dxa"/>
            <w:right w:w="0" w:type="dxa"/>
          </w:tblCellMar>
        </w:tblPrEx>
        <w:trPr>
          <w:trHeight w:val="2773"/>
        </w:trPr>
        <w:tc>
          <w:tcPr>
            <w:tcW w:w="132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ight="19"/>
              <w:rPr>
                <w:rFonts w:ascii="Times New Roman" w:hAnsi="Times New Roman" w:cs="Times New Roman"/>
              </w:rPr>
            </w:pPr>
            <w:r w:rsidRPr="008D7182">
              <w:rPr>
                <w:rFonts w:ascii="Times New Roman" w:hAnsi="Times New Roman" w:cs="Times New Roman"/>
              </w:rPr>
              <w:t xml:space="preserve">Заместитель директора по УВР </w:t>
            </w:r>
          </w:p>
        </w:tc>
        <w:tc>
          <w:tcPr>
            <w:tcW w:w="274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ight="54"/>
              <w:rPr>
                <w:rFonts w:ascii="Times New Roman" w:hAnsi="Times New Roman" w:cs="Times New Roman"/>
              </w:rPr>
            </w:pPr>
            <w:r w:rsidRPr="008D7182">
              <w:rPr>
                <w:rFonts w:ascii="Times New Roman" w:hAnsi="Times New Roman" w:cs="Times New Roman"/>
              </w:rPr>
              <w:t xml:space="preserve">Координирует работу учителей,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38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3/3 </w:t>
            </w:r>
          </w:p>
        </w:tc>
        <w:tc>
          <w:tcPr>
            <w:tcW w:w="117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rPr>
                <w:rFonts w:ascii="Times New Roman" w:hAnsi="Times New Roman" w:cs="Times New Roman"/>
              </w:rPr>
            </w:pPr>
            <w:r w:rsidRPr="008D7182">
              <w:rPr>
                <w:rFonts w:ascii="Times New Roman" w:hAnsi="Times New Roman" w:cs="Times New Roman"/>
              </w:rPr>
              <w:t xml:space="preserve">Высшее -3 </w:t>
            </w:r>
          </w:p>
        </w:tc>
        <w:tc>
          <w:tcPr>
            <w:tcW w:w="2015"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Соответствует занимаемой должности -3  </w:t>
            </w:r>
          </w:p>
        </w:tc>
        <w:tc>
          <w:tcPr>
            <w:tcW w:w="1178"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p>
        </w:tc>
      </w:tr>
      <w:tr w:rsidR="009F718E" w:rsidRPr="008D7182" w:rsidTr="00264645">
        <w:tblPrEx>
          <w:tblCellMar>
            <w:top w:w="0" w:type="dxa"/>
            <w:left w:w="0" w:type="dxa"/>
            <w:right w:w="0" w:type="dxa"/>
          </w:tblCellMar>
        </w:tblPrEx>
        <w:trPr>
          <w:trHeight w:val="1159"/>
        </w:trPr>
        <w:tc>
          <w:tcPr>
            <w:tcW w:w="1326"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Учитель начальных классов   </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9F718E" w:rsidP="009F718E">
            <w:pPr>
              <w:spacing w:line="259" w:lineRule="auto"/>
              <w:ind w:left="2" w:right="35"/>
              <w:rPr>
                <w:rFonts w:ascii="Times New Roman" w:hAnsi="Times New Roman" w:cs="Times New Roman"/>
              </w:rPr>
            </w:pPr>
            <w:r w:rsidRPr="008D7182">
              <w:rPr>
                <w:rFonts w:ascii="Times New Roman" w:hAnsi="Times New Roman" w:cs="Times New Roman"/>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264645" w:rsidP="009F718E">
            <w:pPr>
              <w:spacing w:line="259" w:lineRule="auto"/>
              <w:ind w:left="2"/>
              <w:rPr>
                <w:rFonts w:ascii="Times New Roman" w:hAnsi="Times New Roman" w:cs="Times New Roman"/>
              </w:rPr>
            </w:pPr>
            <w:r w:rsidRPr="008D7182">
              <w:rPr>
                <w:rFonts w:ascii="Times New Roman" w:hAnsi="Times New Roman" w:cs="Times New Roman"/>
              </w:rPr>
              <w:t>19/19</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264645" w:rsidP="009F718E">
            <w:pPr>
              <w:spacing w:line="259" w:lineRule="auto"/>
              <w:rPr>
                <w:rFonts w:ascii="Times New Roman" w:hAnsi="Times New Roman" w:cs="Times New Roman"/>
              </w:rPr>
            </w:pPr>
            <w:r w:rsidRPr="008D7182">
              <w:rPr>
                <w:rFonts w:ascii="Times New Roman" w:hAnsi="Times New Roman" w:cs="Times New Roman"/>
              </w:rPr>
              <w:t>Высшее – 12</w:t>
            </w:r>
          </w:p>
          <w:p w:rsidR="00264645" w:rsidRPr="008D7182" w:rsidRDefault="00264645" w:rsidP="009F718E">
            <w:pPr>
              <w:spacing w:line="259" w:lineRule="auto"/>
              <w:rPr>
                <w:rFonts w:ascii="Times New Roman" w:hAnsi="Times New Roman" w:cs="Times New Roman"/>
              </w:rPr>
            </w:pPr>
            <w:r w:rsidRPr="008D7182">
              <w:rPr>
                <w:rFonts w:ascii="Times New Roman" w:hAnsi="Times New Roman" w:cs="Times New Roman"/>
              </w:rPr>
              <w:t>Среднее – 6</w:t>
            </w:r>
          </w:p>
          <w:p w:rsidR="00264645" w:rsidRPr="008D7182" w:rsidRDefault="00264645" w:rsidP="009F718E">
            <w:pPr>
              <w:spacing w:line="259" w:lineRule="auto"/>
              <w:rPr>
                <w:rFonts w:ascii="Times New Roman" w:hAnsi="Times New Roman" w:cs="Times New Roman"/>
              </w:rPr>
            </w:pPr>
            <w:r w:rsidRPr="008D7182">
              <w:rPr>
                <w:rFonts w:ascii="Times New Roman" w:hAnsi="Times New Roman" w:cs="Times New Roman"/>
              </w:rPr>
              <w:t>Заочное обчение - 1</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264645" w:rsidP="009F718E">
            <w:pPr>
              <w:spacing w:line="259" w:lineRule="auto"/>
              <w:ind w:left="2"/>
              <w:rPr>
                <w:rFonts w:ascii="Times New Roman" w:hAnsi="Times New Roman" w:cs="Times New Roman"/>
              </w:rPr>
            </w:pPr>
            <w:r w:rsidRPr="008D7182">
              <w:rPr>
                <w:rFonts w:ascii="Times New Roman" w:hAnsi="Times New Roman" w:cs="Times New Roman"/>
              </w:rPr>
              <w:t>Высшая категория – 1</w:t>
            </w:r>
          </w:p>
          <w:p w:rsidR="00264645" w:rsidRPr="008D7182" w:rsidRDefault="00264645" w:rsidP="009F718E">
            <w:pPr>
              <w:spacing w:line="259" w:lineRule="auto"/>
              <w:ind w:left="2"/>
              <w:rPr>
                <w:rFonts w:ascii="Times New Roman" w:hAnsi="Times New Roman" w:cs="Times New Roman"/>
              </w:rPr>
            </w:pPr>
            <w:r w:rsidRPr="008D7182">
              <w:rPr>
                <w:rFonts w:ascii="Times New Roman" w:hAnsi="Times New Roman" w:cs="Times New Roman"/>
              </w:rPr>
              <w:t>Первая - 8</w:t>
            </w:r>
          </w:p>
          <w:p w:rsidR="00264645" w:rsidRPr="008D7182" w:rsidRDefault="00264645" w:rsidP="009F718E">
            <w:pPr>
              <w:spacing w:line="259" w:lineRule="auto"/>
              <w:ind w:left="2"/>
              <w:rPr>
                <w:rFonts w:ascii="Times New Roman" w:hAnsi="Times New Roman" w:cs="Times New Roman"/>
              </w:rPr>
            </w:pPr>
            <w:r w:rsidRPr="008D7182">
              <w:rPr>
                <w:rFonts w:ascii="Times New Roman" w:hAnsi="Times New Roman" w:cs="Times New Roman"/>
              </w:rPr>
              <w:t>Соответствует занимаемой должности -5</w:t>
            </w:r>
          </w:p>
          <w:p w:rsidR="00264645" w:rsidRPr="008D7182" w:rsidRDefault="00264645" w:rsidP="009F718E">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9F718E" w:rsidP="009F718E">
            <w:pPr>
              <w:spacing w:line="259" w:lineRule="auto"/>
              <w:ind w:left="2"/>
              <w:rPr>
                <w:rFonts w:ascii="Times New Roman" w:hAnsi="Times New Roman" w:cs="Times New Roman"/>
              </w:rPr>
            </w:pPr>
          </w:p>
        </w:tc>
      </w:tr>
      <w:tr w:rsidR="009F718E" w:rsidRPr="008D7182" w:rsidTr="009F718E">
        <w:tblPrEx>
          <w:tblCellMar>
            <w:top w:w="0" w:type="dxa"/>
            <w:left w:w="0" w:type="dxa"/>
            <w:right w:w="0" w:type="dxa"/>
          </w:tblCellMar>
        </w:tblPrEx>
        <w:trPr>
          <w:trHeight w:val="929"/>
        </w:trPr>
        <w:tc>
          <w:tcPr>
            <w:tcW w:w="132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Учитель ИЗО </w:t>
            </w:r>
          </w:p>
        </w:tc>
        <w:tc>
          <w:tcPr>
            <w:tcW w:w="2746" w:type="dxa"/>
            <w:vMerge/>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rPr>
                <w:rFonts w:ascii="Times New Roman" w:hAnsi="Times New Roman" w:cs="Times New Roman"/>
              </w:rPr>
            </w:pPr>
            <w:r w:rsidRPr="008D7182">
              <w:rPr>
                <w:rFonts w:ascii="Times New Roman" w:hAnsi="Times New Roman" w:cs="Times New Roman"/>
              </w:rPr>
              <w:t xml:space="preserve">Высшее - 1 </w:t>
            </w:r>
          </w:p>
        </w:tc>
        <w:tc>
          <w:tcPr>
            <w:tcW w:w="2015"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Высшая категория -1  </w:t>
            </w:r>
          </w:p>
          <w:p w:rsidR="009F718E" w:rsidRPr="008D7182" w:rsidRDefault="009F718E" w:rsidP="009F718E">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p>
        </w:tc>
      </w:tr>
      <w:tr w:rsidR="005D213F" w:rsidRPr="008D7182" w:rsidTr="009F718E">
        <w:tblPrEx>
          <w:tblCellMar>
            <w:top w:w="0" w:type="dxa"/>
            <w:left w:w="0" w:type="dxa"/>
            <w:right w:w="0" w:type="dxa"/>
          </w:tblCellMar>
        </w:tblPrEx>
        <w:trPr>
          <w:trHeight w:val="701"/>
        </w:trPr>
        <w:tc>
          <w:tcPr>
            <w:tcW w:w="1326" w:type="dxa"/>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line="259" w:lineRule="auto"/>
              <w:ind w:left="2"/>
              <w:rPr>
                <w:rFonts w:ascii="Times New Roman" w:hAnsi="Times New Roman" w:cs="Times New Roman"/>
              </w:rPr>
            </w:pPr>
            <w:r w:rsidRPr="008D7182">
              <w:rPr>
                <w:rFonts w:ascii="Times New Roman" w:hAnsi="Times New Roman" w:cs="Times New Roman"/>
              </w:rPr>
              <w:t>Учитель английского языка</w:t>
            </w:r>
          </w:p>
        </w:tc>
        <w:tc>
          <w:tcPr>
            <w:tcW w:w="2746" w:type="dxa"/>
            <w:vMerge/>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line="259" w:lineRule="auto"/>
              <w:ind w:left="2"/>
              <w:rPr>
                <w:rFonts w:ascii="Times New Roman" w:hAnsi="Times New Roman" w:cs="Times New Roman"/>
              </w:rPr>
            </w:pPr>
            <w:r w:rsidRPr="008D7182">
              <w:rPr>
                <w:rFonts w:ascii="Times New Roman" w:hAnsi="Times New Roman" w:cs="Times New Roman"/>
              </w:rPr>
              <w:t>2/1</w:t>
            </w:r>
          </w:p>
        </w:tc>
        <w:tc>
          <w:tcPr>
            <w:tcW w:w="1171" w:type="dxa"/>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line="259" w:lineRule="auto"/>
              <w:rPr>
                <w:rFonts w:ascii="Times New Roman" w:hAnsi="Times New Roman" w:cs="Times New Roman"/>
              </w:rPr>
            </w:pPr>
            <w:r w:rsidRPr="008D7182">
              <w:rPr>
                <w:rFonts w:ascii="Times New Roman" w:hAnsi="Times New Roman" w:cs="Times New Roman"/>
              </w:rPr>
              <w:t>Среднее -1</w:t>
            </w:r>
          </w:p>
        </w:tc>
        <w:tc>
          <w:tcPr>
            <w:tcW w:w="2015" w:type="dxa"/>
            <w:tcBorders>
              <w:top w:val="single" w:sz="4" w:space="0" w:color="auto"/>
              <w:left w:val="single" w:sz="4" w:space="0" w:color="auto"/>
              <w:bottom w:val="single" w:sz="4" w:space="0" w:color="auto"/>
              <w:right w:val="single" w:sz="4" w:space="0" w:color="auto"/>
            </w:tcBorders>
          </w:tcPr>
          <w:p w:rsidR="005D213F" w:rsidRPr="008D7182" w:rsidRDefault="005D213F" w:rsidP="005D213F">
            <w:pPr>
              <w:spacing w:after="33"/>
              <w:ind w:left="2"/>
              <w:rPr>
                <w:rFonts w:ascii="Times New Roman" w:hAnsi="Times New Roman" w:cs="Times New Roman"/>
              </w:rPr>
            </w:pPr>
            <w:r w:rsidRPr="008D7182">
              <w:rPr>
                <w:rFonts w:ascii="Times New Roman" w:hAnsi="Times New Roman" w:cs="Times New Roman"/>
              </w:rPr>
              <w:t xml:space="preserve">Соответсвует занимаемой </w:t>
            </w:r>
          </w:p>
          <w:p w:rsidR="005D213F" w:rsidRPr="008D7182" w:rsidRDefault="005D213F" w:rsidP="005D213F">
            <w:pPr>
              <w:spacing w:line="259" w:lineRule="auto"/>
              <w:ind w:left="2"/>
              <w:rPr>
                <w:rFonts w:ascii="Times New Roman" w:hAnsi="Times New Roman" w:cs="Times New Roman"/>
              </w:rPr>
            </w:pPr>
            <w:r w:rsidRPr="008D7182">
              <w:rPr>
                <w:rFonts w:ascii="Times New Roman" w:hAnsi="Times New Roman" w:cs="Times New Roman"/>
              </w:rPr>
              <w:t xml:space="preserve">должности – 1 </w:t>
            </w:r>
          </w:p>
          <w:p w:rsidR="005D213F" w:rsidRPr="008D7182" w:rsidRDefault="005D213F" w:rsidP="005D213F">
            <w:pPr>
              <w:spacing w:after="33"/>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line="259" w:lineRule="auto"/>
              <w:ind w:left="2"/>
              <w:rPr>
                <w:rFonts w:ascii="Times New Roman" w:hAnsi="Times New Roman" w:cs="Times New Roman"/>
              </w:rPr>
            </w:pPr>
          </w:p>
        </w:tc>
      </w:tr>
      <w:tr w:rsidR="005D213F" w:rsidRPr="008D7182" w:rsidTr="009F718E">
        <w:tblPrEx>
          <w:tblCellMar>
            <w:top w:w="0" w:type="dxa"/>
            <w:left w:w="0" w:type="dxa"/>
            <w:right w:w="0" w:type="dxa"/>
          </w:tblCellMar>
        </w:tblPrEx>
        <w:trPr>
          <w:trHeight w:val="701"/>
        </w:trPr>
        <w:tc>
          <w:tcPr>
            <w:tcW w:w="1326" w:type="dxa"/>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line="259" w:lineRule="auto"/>
              <w:ind w:left="2"/>
              <w:rPr>
                <w:rFonts w:ascii="Times New Roman" w:hAnsi="Times New Roman" w:cs="Times New Roman"/>
              </w:rPr>
            </w:pPr>
            <w:r w:rsidRPr="008D7182">
              <w:rPr>
                <w:rFonts w:ascii="Times New Roman" w:hAnsi="Times New Roman" w:cs="Times New Roman"/>
              </w:rPr>
              <w:lastRenderedPageBreak/>
              <w:t>Учитель физической культуры</w:t>
            </w:r>
          </w:p>
        </w:tc>
        <w:tc>
          <w:tcPr>
            <w:tcW w:w="2746" w:type="dxa"/>
            <w:vMerge/>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line="259" w:lineRule="auto"/>
              <w:ind w:left="2"/>
              <w:rPr>
                <w:rFonts w:ascii="Times New Roman" w:hAnsi="Times New Roman" w:cs="Times New Roman"/>
              </w:rPr>
            </w:pPr>
            <w:r w:rsidRPr="008D7182">
              <w:rPr>
                <w:rFonts w:ascii="Times New Roman" w:hAnsi="Times New Roman" w:cs="Times New Roman"/>
              </w:rPr>
              <w:t>2/2</w:t>
            </w:r>
          </w:p>
        </w:tc>
        <w:tc>
          <w:tcPr>
            <w:tcW w:w="1171" w:type="dxa"/>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line="259" w:lineRule="auto"/>
              <w:rPr>
                <w:rFonts w:ascii="Times New Roman" w:hAnsi="Times New Roman" w:cs="Times New Roman"/>
              </w:rPr>
            </w:pPr>
            <w:r w:rsidRPr="008D7182">
              <w:rPr>
                <w:rFonts w:ascii="Times New Roman" w:hAnsi="Times New Roman" w:cs="Times New Roman"/>
              </w:rPr>
              <w:t>Высшее - 2</w:t>
            </w:r>
          </w:p>
        </w:tc>
        <w:tc>
          <w:tcPr>
            <w:tcW w:w="2015" w:type="dxa"/>
            <w:tcBorders>
              <w:top w:val="single" w:sz="4" w:space="0" w:color="auto"/>
              <w:left w:val="single" w:sz="4" w:space="0" w:color="auto"/>
              <w:bottom w:val="single" w:sz="4" w:space="0" w:color="auto"/>
              <w:right w:val="single" w:sz="4" w:space="0" w:color="auto"/>
            </w:tcBorders>
          </w:tcPr>
          <w:p w:rsidR="005D213F" w:rsidRPr="008D7182" w:rsidRDefault="005D213F" w:rsidP="005D213F">
            <w:pPr>
              <w:spacing w:after="33"/>
              <w:ind w:left="2"/>
              <w:rPr>
                <w:rFonts w:ascii="Times New Roman" w:hAnsi="Times New Roman" w:cs="Times New Roman"/>
              </w:rPr>
            </w:pPr>
            <w:r w:rsidRPr="008D7182">
              <w:rPr>
                <w:rFonts w:ascii="Times New Roman" w:hAnsi="Times New Roman" w:cs="Times New Roman"/>
              </w:rPr>
              <w:t xml:space="preserve">Соответсвует занимаемой </w:t>
            </w:r>
          </w:p>
          <w:p w:rsidR="005D213F" w:rsidRPr="008D7182" w:rsidRDefault="005D213F" w:rsidP="005D213F">
            <w:pPr>
              <w:spacing w:line="259" w:lineRule="auto"/>
              <w:ind w:left="2"/>
              <w:rPr>
                <w:rFonts w:ascii="Times New Roman" w:hAnsi="Times New Roman" w:cs="Times New Roman"/>
              </w:rPr>
            </w:pPr>
            <w:r w:rsidRPr="008D7182">
              <w:rPr>
                <w:rFonts w:ascii="Times New Roman" w:hAnsi="Times New Roman" w:cs="Times New Roman"/>
              </w:rPr>
              <w:t xml:space="preserve">должности – 1 </w:t>
            </w:r>
          </w:p>
          <w:p w:rsidR="005D213F" w:rsidRPr="008D7182" w:rsidRDefault="005D213F" w:rsidP="005D213F">
            <w:pPr>
              <w:spacing w:line="259" w:lineRule="auto"/>
              <w:ind w:left="2"/>
              <w:rPr>
                <w:rFonts w:ascii="Times New Roman" w:hAnsi="Times New Roman" w:cs="Times New Roman"/>
              </w:rPr>
            </w:pPr>
            <w:r w:rsidRPr="008D7182">
              <w:rPr>
                <w:rFonts w:ascii="Times New Roman" w:hAnsi="Times New Roman" w:cs="Times New Roman"/>
              </w:rPr>
              <w:t xml:space="preserve">Первая категория -1 </w:t>
            </w:r>
          </w:p>
          <w:p w:rsidR="005D213F" w:rsidRPr="008D7182" w:rsidRDefault="005D213F" w:rsidP="009F718E">
            <w:pPr>
              <w:spacing w:after="33"/>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5D213F" w:rsidRPr="008D7182" w:rsidRDefault="005D213F" w:rsidP="009F718E">
            <w:pPr>
              <w:spacing w:line="259" w:lineRule="auto"/>
              <w:ind w:left="2"/>
              <w:rPr>
                <w:rFonts w:ascii="Times New Roman" w:hAnsi="Times New Roman" w:cs="Times New Roman"/>
              </w:rPr>
            </w:pPr>
          </w:p>
        </w:tc>
      </w:tr>
      <w:tr w:rsidR="009F718E" w:rsidRPr="008D7182" w:rsidTr="009F718E">
        <w:tblPrEx>
          <w:tblCellMar>
            <w:top w:w="0" w:type="dxa"/>
            <w:left w:w="0" w:type="dxa"/>
            <w:right w:w="0" w:type="dxa"/>
          </w:tblCellMar>
        </w:tblPrEx>
        <w:trPr>
          <w:trHeight w:val="701"/>
        </w:trPr>
        <w:tc>
          <w:tcPr>
            <w:tcW w:w="132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lastRenderedPageBreak/>
              <w:t xml:space="preserve">Учитель логопед </w:t>
            </w:r>
          </w:p>
        </w:tc>
        <w:tc>
          <w:tcPr>
            <w:tcW w:w="2746" w:type="dxa"/>
            <w:vMerge/>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rPr>
                <w:rFonts w:ascii="Times New Roman" w:hAnsi="Times New Roman" w:cs="Times New Roman"/>
              </w:rPr>
            </w:pPr>
            <w:r w:rsidRPr="008D7182">
              <w:rPr>
                <w:rFonts w:ascii="Times New Roman" w:hAnsi="Times New Roman" w:cs="Times New Roman"/>
              </w:rPr>
              <w:t xml:space="preserve">Высшее - 1 </w:t>
            </w:r>
          </w:p>
        </w:tc>
        <w:tc>
          <w:tcPr>
            <w:tcW w:w="2015"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after="33"/>
              <w:ind w:left="2"/>
              <w:rPr>
                <w:rFonts w:ascii="Times New Roman" w:hAnsi="Times New Roman" w:cs="Times New Roman"/>
              </w:rPr>
            </w:pPr>
            <w:r w:rsidRPr="008D7182">
              <w:rPr>
                <w:rFonts w:ascii="Times New Roman" w:hAnsi="Times New Roman" w:cs="Times New Roman"/>
              </w:rPr>
              <w:t xml:space="preserve"> Соответсвует занимаемой </w:t>
            </w:r>
          </w:p>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должности – 1 </w:t>
            </w:r>
          </w:p>
          <w:p w:rsidR="009F718E" w:rsidRPr="008D7182" w:rsidRDefault="009F718E" w:rsidP="009F718E">
            <w:pPr>
              <w:spacing w:line="259" w:lineRule="auto"/>
              <w:ind w:left="2" w:right="37"/>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p>
        </w:tc>
      </w:tr>
      <w:tr w:rsidR="009F718E" w:rsidRPr="008D7182" w:rsidTr="009F718E">
        <w:tblPrEx>
          <w:tblCellMar>
            <w:top w:w="0" w:type="dxa"/>
            <w:left w:w="0" w:type="dxa"/>
            <w:right w:w="0" w:type="dxa"/>
          </w:tblCellMar>
        </w:tblPrEx>
        <w:trPr>
          <w:trHeight w:val="929"/>
        </w:trPr>
        <w:tc>
          <w:tcPr>
            <w:tcW w:w="132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Педагог психолог </w:t>
            </w:r>
          </w:p>
        </w:tc>
        <w:tc>
          <w:tcPr>
            <w:tcW w:w="2746" w:type="dxa"/>
            <w:vMerge/>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2/2 </w:t>
            </w:r>
          </w:p>
        </w:tc>
        <w:tc>
          <w:tcPr>
            <w:tcW w:w="117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rPr>
                <w:rFonts w:ascii="Times New Roman" w:hAnsi="Times New Roman" w:cs="Times New Roman"/>
              </w:rPr>
            </w:pPr>
            <w:r w:rsidRPr="008D7182">
              <w:rPr>
                <w:rFonts w:ascii="Times New Roman" w:hAnsi="Times New Roman" w:cs="Times New Roman"/>
              </w:rPr>
              <w:t xml:space="preserve">Высшее -2 </w:t>
            </w:r>
          </w:p>
        </w:tc>
        <w:tc>
          <w:tcPr>
            <w:tcW w:w="2015"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Первая категория -2 </w:t>
            </w:r>
          </w:p>
          <w:p w:rsidR="009F718E" w:rsidRPr="008D7182" w:rsidRDefault="009F718E" w:rsidP="009F718E">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p>
        </w:tc>
      </w:tr>
      <w:tr w:rsidR="009F718E" w:rsidRPr="008D7182" w:rsidTr="009F718E">
        <w:tblPrEx>
          <w:tblCellMar>
            <w:top w:w="0" w:type="dxa"/>
            <w:left w:w="0" w:type="dxa"/>
            <w:right w:w="0" w:type="dxa"/>
          </w:tblCellMar>
        </w:tblPrEx>
        <w:trPr>
          <w:trHeight w:val="1390"/>
        </w:trPr>
        <w:tc>
          <w:tcPr>
            <w:tcW w:w="132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after="18" w:line="259" w:lineRule="auto"/>
              <w:ind w:left="2"/>
              <w:rPr>
                <w:rFonts w:ascii="Times New Roman" w:hAnsi="Times New Roman" w:cs="Times New Roman"/>
              </w:rPr>
            </w:pPr>
            <w:r w:rsidRPr="008D7182">
              <w:rPr>
                <w:rFonts w:ascii="Times New Roman" w:hAnsi="Times New Roman" w:cs="Times New Roman"/>
              </w:rPr>
              <w:t>Социальны</w:t>
            </w:r>
          </w:p>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й педагог </w:t>
            </w:r>
          </w:p>
        </w:tc>
        <w:tc>
          <w:tcPr>
            <w:tcW w:w="2746" w:type="dxa"/>
            <w:vMerge/>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rPr>
                <w:rFonts w:ascii="Times New Roman" w:hAnsi="Times New Roman" w:cs="Times New Roman"/>
              </w:rPr>
            </w:pPr>
            <w:r w:rsidRPr="008D7182">
              <w:rPr>
                <w:rFonts w:ascii="Times New Roman" w:hAnsi="Times New Roman" w:cs="Times New Roman"/>
              </w:rPr>
              <w:t xml:space="preserve">Высшее -1 </w:t>
            </w:r>
          </w:p>
        </w:tc>
        <w:tc>
          <w:tcPr>
            <w:tcW w:w="2015"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Первая категория -2 </w:t>
            </w:r>
          </w:p>
          <w:p w:rsidR="009F718E" w:rsidRPr="008D7182" w:rsidRDefault="009F718E" w:rsidP="009F718E">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p>
        </w:tc>
      </w:tr>
      <w:tr w:rsidR="009F718E" w:rsidRPr="008D7182" w:rsidTr="008D7182">
        <w:tblPrEx>
          <w:tblCellMar>
            <w:top w:w="0" w:type="dxa"/>
            <w:left w:w="0" w:type="dxa"/>
            <w:right w:w="0" w:type="dxa"/>
          </w:tblCellMar>
        </w:tblPrEx>
        <w:trPr>
          <w:trHeight w:val="950"/>
        </w:trPr>
        <w:tc>
          <w:tcPr>
            <w:tcW w:w="1326"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Педагог организатор </w:t>
            </w:r>
          </w:p>
        </w:tc>
        <w:tc>
          <w:tcPr>
            <w:tcW w:w="2746" w:type="dxa"/>
            <w:vMerge/>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9F718E" w:rsidP="009F718E">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5D213F" w:rsidP="009F718E">
            <w:pPr>
              <w:spacing w:line="259" w:lineRule="auto"/>
              <w:rPr>
                <w:rFonts w:ascii="Times New Roman" w:hAnsi="Times New Roman" w:cs="Times New Roman"/>
              </w:rPr>
            </w:pPr>
            <w:r w:rsidRPr="008D7182">
              <w:rPr>
                <w:rFonts w:ascii="Times New Roman" w:hAnsi="Times New Roman" w:cs="Times New Roman"/>
              </w:rPr>
              <w:t>Высшее</w:t>
            </w:r>
            <w:r w:rsidR="009F718E" w:rsidRPr="008D7182">
              <w:rPr>
                <w:rFonts w:ascii="Times New Roman" w:hAnsi="Times New Roman" w:cs="Times New Roman"/>
              </w:rPr>
              <w:t xml:space="preserve"> -1</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5D213F" w:rsidRPr="008D7182" w:rsidRDefault="005D213F" w:rsidP="005D213F">
            <w:pPr>
              <w:spacing w:after="33"/>
              <w:ind w:left="2"/>
              <w:rPr>
                <w:rFonts w:ascii="Times New Roman" w:hAnsi="Times New Roman" w:cs="Times New Roman"/>
              </w:rPr>
            </w:pPr>
            <w:r w:rsidRPr="008D7182">
              <w:rPr>
                <w:rFonts w:ascii="Times New Roman" w:hAnsi="Times New Roman" w:cs="Times New Roman"/>
              </w:rPr>
              <w:t xml:space="preserve">Соответсвует занимаемой </w:t>
            </w:r>
          </w:p>
          <w:p w:rsidR="005D213F" w:rsidRPr="008D7182" w:rsidRDefault="005D213F" w:rsidP="005D213F">
            <w:pPr>
              <w:spacing w:line="259" w:lineRule="auto"/>
              <w:ind w:left="2"/>
              <w:rPr>
                <w:rFonts w:ascii="Times New Roman" w:hAnsi="Times New Roman" w:cs="Times New Roman"/>
              </w:rPr>
            </w:pPr>
            <w:r w:rsidRPr="008D7182">
              <w:rPr>
                <w:rFonts w:ascii="Times New Roman" w:hAnsi="Times New Roman" w:cs="Times New Roman"/>
              </w:rPr>
              <w:t xml:space="preserve">должности – 1 </w:t>
            </w:r>
          </w:p>
          <w:p w:rsidR="009F718E" w:rsidRPr="008D7182" w:rsidRDefault="009F718E" w:rsidP="009F718E">
            <w:pPr>
              <w:spacing w:line="259" w:lineRule="auto"/>
              <w:ind w:left="2"/>
              <w:rPr>
                <w:rFonts w:ascii="Times New Roman" w:hAnsi="Times New Roman" w:cs="Times New Roman"/>
              </w:rPr>
            </w:pPr>
          </w:p>
          <w:p w:rsidR="009F718E" w:rsidRPr="008D7182" w:rsidRDefault="009F718E" w:rsidP="009F718E">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9F718E" w:rsidRPr="008D7182" w:rsidRDefault="009F718E" w:rsidP="009F718E">
            <w:pPr>
              <w:spacing w:line="259" w:lineRule="auto"/>
              <w:ind w:left="2"/>
              <w:rPr>
                <w:rFonts w:ascii="Times New Roman" w:hAnsi="Times New Roman" w:cs="Times New Roman"/>
              </w:rPr>
            </w:pPr>
          </w:p>
        </w:tc>
      </w:tr>
      <w:tr w:rsidR="009F718E" w:rsidRPr="008D7182" w:rsidTr="009F718E">
        <w:tblPrEx>
          <w:tblCellMar>
            <w:top w:w="0" w:type="dxa"/>
            <w:left w:w="0" w:type="dxa"/>
            <w:right w:w="0" w:type="dxa"/>
          </w:tblCellMar>
        </w:tblPrEx>
        <w:trPr>
          <w:trHeight w:val="470"/>
        </w:trPr>
        <w:tc>
          <w:tcPr>
            <w:tcW w:w="1326"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p>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Библеотекарь </w:t>
            </w:r>
          </w:p>
        </w:tc>
        <w:tc>
          <w:tcPr>
            <w:tcW w:w="2746" w:type="dxa"/>
            <w:vMerge/>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rPr>
                <w:rFonts w:ascii="Times New Roman" w:hAnsi="Times New Roman" w:cs="Times New Roman"/>
              </w:rPr>
            </w:pPr>
            <w:r w:rsidRPr="008D7182">
              <w:rPr>
                <w:rFonts w:ascii="Times New Roman" w:hAnsi="Times New Roman" w:cs="Times New Roman"/>
              </w:rPr>
              <w:t xml:space="preserve">Высшее -1 </w:t>
            </w:r>
          </w:p>
        </w:tc>
        <w:tc>
          <w:tcPr>
            <w:tcW w:w="2015"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9F718E" w:rsidRPr="008D7182" w:rsidRDefault="009F718E" w:rsidP="009F718E">
            <w:pPr>
              <w:spacing w:line="259" w:lineRule="auto"/>
              <w:ind w:left="2"/>
              <w:rPr>
                <w:rFonts w:ascii="Times New Roman" w:hAnsi="Times New Roman" w:cs="Times New Roman"/>
              </w:rPr>
            </w:pPr>
            <w:r w:rsidRPr="008D7182">
              <w:rPr>
                <w:rFonts w:ascii="Times New Roman" w:hAnsi="Times New Roman" w:cs="Times New Roman"/>
              </w:rPr>
              <w:t xml:space="preserve"> 1</w:t>
            </w:r>
          </w:p>
          <w:p w:rsidR="009F718E" w:rsidRPr="008D7182" w:rsidRDefault="009F718E" w:rsidP="009F718E">
            <w:pPr>
              <w:spacing w:line="259" w:lineRule="auto"/>
              <w:ind w:left="2"/>
              <w:rPr>
                <w:rFonts w:ascii="Times New Roman" w:hAnsi="Times New Roman" w:cs="Times New Roman"/>
              </w:rPr>
            </w:pPr>
          </w:p>
        </w:tc>
      </w:tr>
    </w:tbl>
    <w:p w:rsidR="009F718E" w:rsidRDefault="009F718E" w:rsidP="009F718E">
      <w:pPr>
        <w:jc w:val="both"/>
        <w:rPr>
          <w:rFonts w:ascii="Times New Roman" w:hAnsi="Times New Roman" w:cs="Times New Roman"/>
          <w:b/>
          <w:color w:val="auto"/>
        </w:rPr>
      </w:pPr>
    </w:p>
    <w:p w:rsidR="00440402" w:rsidRDefault="00440402" w:rsidP="00440402">
      <w:pPr>
        <w:pStyle w:val="37"/>
        <w:shd w:val="clear" w:color="auto" w:fill="auto"/>
        <w:spacing w:line="240" w:lineRule="exact"/>
        <w:jc w:val="center"/>
        <w:rPr>
          <w:rStyle w:val="36"/>
          <w:bCs/>
          <w:i/>
          <w:iCs/>
          <w:color w:val="000000"/>
        </w:rPr>
      </w:pPr>
      <w:r w:rsidRPr="009E616E">
        <w:rPr>
          <w:rStyle w:val="36"/>
          <w:bCs/>
          <w:i/>
          <w:iCs/>
          <w:color w:val="000000"/>
        </w:rPr>
        <w:t>Количественная характеристика кадрового состава начальных классов</w:t>
      </w:r>
      <w:r>
        <w:rPr>
          <w:rStyle w:val="36"/>
          <w:bCs/>
          <w:i/>
          <w:iCs/>
          <w:color w:val="000000"/>
        </w:rPr>
        <w:t xml:space="preserve"> Первомайской СОШ, филиал МАОУ Вагайская СОШ</w:t>
      </w:r>
    </w:p>
    <w:p w:rsidR="00440402" w:rsidRDefault="00440402" w:rsidP="00440402">
      <w:pPr>
        <w:pStyle w:val="37"/>
        <w:shd w:val="clear" w:color="auto" w:fill="auto"/>
        <w:spacing w:line="240" w:lineRule="exact"/>
        <w:jc w:val="both"/>
        <w:rPr>
          <w:rStyle w:val="36"/>
          <w:bCs/>
          <w:i/>
          <w:iCs/>
          <w:color w:val="000000"/>
        </w:rPr>
      </w:pPr>
    </w:p>
    <w:tbl>
      <w:tblPr>
        <w:tblStyle w:val="TableGrid"/>
        <w:tblW w:w="9817" w:type="dxa"/>
        <w:tblInd w:w="-108" w:type="dxa"/>
        <w:tblLayout w:type="fixed"/>
        <w:tblCellMar>
          <w:top w:w="55" w:type="dxa"/>
          <w:left w:w="106" w:type="dxa"/>
          <w:right w:w="111" w:type="dxa"/>
        </w:tblCellMar>
        <w:tblLook w:val="04A0" w:firstRow="1" w:lastRow="0" w:firstColumn="1" w:lastColumn="0" w:noHBand="0" w:noVBand="1"/>
      </w:tblPr>
      <w:tblGrid>
        <w:gridCol w:w="1326"/>
        <w:gridCol w:w="2746"/>
        <w:gridCol w:w="1381"/>
        <w:gridCol w:w="1171"/>
        <w:gridCol w:w="2015"/>
        <w:gridCol w:w="1178"/>
      </w:tblGrid>
      <w:tr w:rsidR="00440402" w:rsidRPr="008D7182" w:rsidTr="0074059C">
        <w:trPr>
          <w:trHeight w:val="1162"/>
        </w:trPr>
        <w:tc>
          <w:tcPr>
            <w:tcW w:w="1326" w:type="dxa"/>
            <w:tcBorders>
              <w:top w:val="single" w:sz="4" w:space="0" w:color="000000"/>
              <w:left w:val="single" w:sz="4" w:space="0" w:color="000000"/>
              <w:bottom w:val="single" w:sz="4" w:space="0" w:color="000000"/>
              <w:right w:val="single" w:sz="4" w:space="0" w:color="000000"/>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b/>
              </w:rPr>
              <w:t xml:space="preserve">Должность </w:t>
            </w:r>
          </w:p>
        </w:tc>
        <w:tc>
          <w:tcPr>
            <w:tcW w:w="2746" w:type="dxa"/>
            <w:tcBorders>
              <w:top w:val="single" w:sz="4" w:space="0" w:color="000000"/>
              <w:left w:val="single" w:sz="4" w:space="0" w:color="000000"/>
              <w:bottom w:val="single" w:sz="4" w:space="0" w:color="000000"/>
              <w:right w:val="single" w:sz="4" w:space="0" w:color="000000"/>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b/>
              </w:rPr>
              <w:t xml:space="preserve">Должностные обязанности </w:t>
            </w:r>
          </w:p>
        </w:tc>
        <w:tc>
          <w:tcPr>
            <w:tcW w:w="1381" w:type="dxa"/>
            <w:tcBorders>
              <w:top w:val="single" w:sz="4" w:space="0" w:color="000000"/>
              <w:left w:val="single" w:sz="4" w:space="0" w:color="000000"/>
              <w:bottom w:val="single" w:sz="4" w:space="0" w:color="000000"/>
              <w:right w:val="single" w:sz="4" w:space="0" w:color="000000"/>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b/>
              </w:rPr>
              <w:t xml:space="preserve">Количество работников в ОУ (требуется/и меется) </w:t>
            </w:r>
          </w:p>
        </w:tc>
        <w:tc>
          <w:tcPr>
            <w:tcW w:w="1171" w:type="dxa"/>
            <w:tcBorders>
              <w:top w:val="single" w:sz="4" w:space="0" w:color="000000"/>
              <w:left w:val="single" w:sz="4" w:space="0" w:color="000000"/>
              <w:bottom w:val="single" w:sz="4" w:space="0" w:color="000000"/>
              <w:right w:val="single" w:sz="4" w:space="0" w:color="000000"/>
            </w:tcBorders>
          </w:tcPr>
          <w:p w:rsidR="00440402" w:rsidRPr="008D7182" w:rsidRDefault="00440402" w:rsidP="0074059C">
            <w:pPr>
              <w:spacing w:line="259" w:lineRule="auto"/>
              <w:rPr>
                <w:rFonts w:ascii="Times New Roman" w:hAnsi="Times New Roman" w:cs="Times New Roman"/>
              </w:rPr>
            </w:pPr>
            <w:r w:rsidRPr="008D7182">
              <w:rPr>
                <w:rFonts w:ascii="Times New Roman" w:hAnsi="Times New Roman" w:cs="Times New Roman"/>
                <w:b/>
              </w:rPr>
              <w:t xml:space="preserve">Уровень образования </w:t>
            </w:r>
          </w:p>
        </w:tc>
        <w:tc>
          <w:tcPr>
            <w:tcW w:w="2015" w:type="dxa"/>
            <w:tcBorders>
              <w:top w:val="single" w:sz="4" w:space="0" w:color="000000"/>
              <w:left w:val="single" w:sz="4" w:space="0" w:color="000000"/>
              <w:bottom w:val="single" w:sz="4" w:space="0" w:color="000000"/>
              <w:right w:val="single" w:sz="4" w:space="0" w:color="000000"/>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b/>
              </w:rPr>
              <w:t>Наличие квалификационной категории. Аттестация на соотвествие занимаемой должности.</w:t>
            </w:r>
          </w:p>
        </w:tc>
        <w:tc>
          <w:tcPr>
            <w:tcW w:w="1178" w:type="dxa"/>
            <w:tcBorders>
              <w:top w:val="single" w:sz="4" w:space="0" w:color="000000"/>
              <w:left w:val="single" w:sz="4" w:space="0" w:color="000000"/>
              <w:bottom w:val="single" w:sz="4" w:space="0" w:color="000000"/>
              <w:right w:val="single" w:sz="4" w:space="0" w:color="000000"/>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b/>
              </w:rPr>
              <w:t xml:space="preserve">Молодой </w:t>
            </w:r>
          </w:p>
          <w:p w:rsidR="00440402" w:rsidRPr="008D7182" w:rsidRDefault="00440402" w:rsidP="0074059C">
            <w:pPr>
              <w:spacing w:after="9" w:line="259" w:lineRule="auto"/>
              <w:ind w:left="2"/>
              <w:rPr>
                <w:rFonts w:ascii="Times New Roman" w:hAnsi="Times New Roman" w:cs="Times New Roman"/>
              </w:rPr>
            </w:pPr>
            <w:r w:rsidRPr="008D7182">
              <w:rPr>
                <w:rFonts w:ascii="Times New Roman" w:hAnsi="Times New Roman" w:cs="Times New Roman"/>
                <w:b/>
              </w:rPr>
              <w:t>специалис</w:t>
            </w:r>
          </w:p>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b/>
              </w:rPr>
              <w:t xml:space="preserve">т </w:t>
            </w:r>
          </w:p>
        </w:tc>
      </w:tr>
      <w:tr w:rsidR="00440402" w:rsidRPr="008D7182" w:rsidTr="0074059C">
        <w:tblPrEx>
          <w:tblCellMar>
            <w:top w:w="0" w:type="dxa"/>
            <w:left w:w="0" w:type="dxa"/>
            <w:right w:w="0" w:type="dxa"/>
          </w:tblCellMar>
        </w:tblPrEx>
        <w:trPr>
          <w:trHeight w:val="1390"/>
        </w:trPr>
        <w:tc>
          <w:tcPr>
            <w:tcW w:w="1326"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Pr>
                <w:rFonts w:ascii="Times New Roman" w:hAnsi="Times New Roman" w:cs="Times New Roman"/>
              </w:rPr>
              <w:t>Заведующая</w:t>
            </w:r>
          </w:p>
        </w:tc>
        <w:tc>
          <w:tcPr>
            <w:tcW w:w="2746"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Обеспечивает системную образовательную и административно</w:t>
            </w:r>
            <w:r>
              <w:rPr>
                <w:rFonts w:ascii="Times New Roman" w:hAnsi="Times New Roman" w:cs="Times New Roman"/>
              </w:rPr>
              <w:t>-</w:t>
            </w:r>
            <w:r w:rsidRPr="008D7182">
              <w:rPr>
                <w:rFonts w:ascii="Times New Roman" w:hAnsi="Times New Roman" w:cs="Times New Roman"/>
              </w:rPr>
              <w:t xml:space="preserve">хозяйственную работу образовтаельного учреждения </w:t>
            </w:r>
          </w:p>
        </w:tc>
        <w:tc>
          <w:tcPr>
            <w:tcW w:w="138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rPr>
                <w:rFonts w:ascii="Times New Roman" w:hAnsi="Times New Roman" w:cs="Times New Roman"/>
              </w:rPr>
            </w:pPr>
            <w:r w:rsidRPr="008D7182">
              <w:rPr>
                <w:rFonts w:ascii="Times New Roman" w:hAnsi="Times New Roman" w:cs="Times New Roman"/>
              </w:rPr>
              <w:t xml:space="preserve">Высшее </w:t>
            </w:r>
          </w:p>
        </w:tc>
        <w:tc>
          <w:tcPr>
            <w:tcW w:w="2015"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Соответствует занимаемой должности </w:t>
            </w:r>
          </w:p>
        </w:tc>
        <w:tc>
          <w:tcPr>
            <w:tcW w:w="1178"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p>
        </w:tc>
      </w:tr>
      <w:tr w:rsidR="00440402" w:rsidRPr="008D7182" w:rsidTr="0074059C">
        <w:tblPrEx>
          <w:tblCellMar>
            <w:top w:w="0" w:type="dxa"/>
            <w:left w:w="0" w:type="dxa"/>
            <w:right w:w="0" w:type="dxa"/>
          </w:tblCellMar>
        </w:tblPrEx>
        <w:trPr>
          <w:trHeight w:val="2773"/>
        </w:trPr>
        <w:tc>
          <w:tcPr>
            <w:tcW w:w="1326"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ight="19"/>
              <w:rPr>
                <w:rFonts w:ascii="Times New Roman" w:hAnsi="Times New Roman" w:cs="Times New Roman"/>
              </w:rPr>
            </w:pPr>
            <w:r>
              <w:rPr>
                <w:rFonts w:ascii="Times New Roman" w:hAnsi="Times New Roman" w:cs="Times New Roman"/>
              </w:rPr>
              <w:t xml:space="preserve">Методист </w:t>
            </w:r>
            <w:r w:rsidRPr="008D7182">
              <w:rPr>
                <w:rFonts w:ascii="Times New Roman" w:hAnsi="Times New Roman" w:cs="Times New Roman"/>
              </w:rPr>
              <w:t xml:space="preserve"> </w:t>
            </w:r>
          </w:p>
        </w:tc>
        <w:tc>
          <w:tcPr>
            <w:tcW w:w="2746"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ight="54"/>
              <w:rPr>
                <w:rFonts w:ascii="Times New Roman" w:hAnsi="Times New Roman" w:cs="Times New Roman"/>
              </w:rPr>
            </w:pPr>
            <w:r w:rsidRPr="008D7182">
              <w:rPr>
                <w:rFonts w:ascii="Times New Roman" w:hAnsi="Times New Roman" w:cs="Times New Roman"/>
              </w:rPr>
              <w:t xml:space="preserve">Координирует работу учителей,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38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Pr>
                <w:rFonts w:ascii="Times New Roman" w:hAnsi="Times New Roman" w:cs="Times New Roman"/>
              </w:rPr>
              <w:t>1</w:t>
            </w:r>
            <w:r w:rsidRPr="008D7182">
              <w:rPr>
                <w:rFonts w:ascii="Times New Roman" w:hAnsi="Times New Roman" w:cs="Times New Roman"/>
              </w:rPr>
              <w:t>/</w:t>
            </w:r>
            <w:r>
              <w:rPr>
                <w:rFonts w:ascii="Times New Roman" w:hAnsi="Times New Roman" w:cs="Times New Roman"/>
              </w:rPr>
              <w:t>1</w:t>
            </w:r>
          </w:p>
        </w:tc>
        <w:tc>
          <w:tcPr>
            <w:tcW w:w="117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rPr>
                <w:rFonts w:ascii="Times New Roman" w:hAnsi="Times New Roman" w:cs="Times New Roman"/>
              </w:rPr>
            </w:pPr>
            <w:r>
              <w:rPr>
                <w:rFonts w:ascii="Times New Roman" w:hAnsi="Times New Roman" w:cs="Times New Roman"/>
              </w:rPr>
              <w:t>Высшее -1</w:t>
            </w:r>
            <w:r w:rsidRPr="008D7182">
              <w:rPr>
                <w:rFonts w:ascii="Times New Roman" w:hAnsi="Times New Roman" w:cs="Times New Roman"/>
              </w:rPr>
              <w:t xml:space="preserve"> </w:t>
            </w:r>
          </w:p>
        </w:tc>
        <w:tc>
          <w:tcPr>
            <w:tcW w:w="2015"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p>
        </w:tc>
      </w:tr>
      <w:tr w:rsidR="00440402" w:rsidRPr="008D7182" w:rsidTr="0074059C">
        <w:tblPrEx>
          <w:tblCellMar>
            <w:top w:w="0" w:type="dxa"/>
            <w:left w:w="0" w:type="dxa"/>
            <w:right w:w="0" w:type="dxa"/>
          </w:tblCellMar>
        </w:tblPrEx>
        <w:trPr>
          <w:trHeight w:val="1159"/>
        </w:trPr>
        <w:tc>
          <w:tcPr>
            <w:tcW w:w="1326"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lastRenderedPageBreak/>
              <w:t xml:space="preserve">Учитель начальных классов   </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ight="35"/>
              <w:rPr>
                <w:rFonts w:ascii="Times New Roman" w:hAnsi="Times New Roman" w:cs="Times New Roman"/>
              </w:rPr>
            </w:pPr>
            <w:r w:rsidRPr="008D7182">
              <w:rPr>
                <w:rFonts w:ascii="Times New Roman" w:hAnsi="Times New Roman" w:cs="Times New Roman"/>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Pr>
                <w:rFonts w:ascii="Times New Roman" w:hAnsi="Times New Roman" w:cs="Times New Roman"/>
              </w:rPr>
            </w:pPr>
            <w:r>
              <w:rPr>
                <w:rFonts w:ascii="Times New Roman" w:hAnsi="Times New Roman" w:cs="Times New Roman"/>
              </w:rPr>
              <w:t>3</w:t>
            </w:r>
            <w:r w:rsidRPr="008D7182">
              <w:rPr>
                <w:rFonts w:ascii="Times New Roman" w:hAnsi="Times New Roman" w:cs="Times New Roman"/>
              </w:rPr>
              <w:t>/</w:t>
            </w:r>
            <w:r>
              <w:rPr>
                <w:rFonts w:ascii="Times New Roman" w:hAnsi="Times New Roman" w:cs="Times New Roman"/>
              </w:rPr>
              <w:t>3</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rPr>
                <w:rFonts w:ascii="Times New Roman" w:hAnsi="Times New Roman" w:cs="Times New Roman"/>
              </w:rPr>
            </w:pPr>
            <w:r w:rsidRPr="008D7182">
              <w:rPr>
                <w:rFonts w:ascii="Times New Roman" w:hAnsi="Times New Roman" w:cs="Times New Roman"/>
              </w:rPr>
              <w:t xml:space="preserve">Среднее – </w:t>
            </w:r>
            <w:r>
              <w:rPr>
                <w:rFonts w:ascii="Times New Roman" w:hAnsi="Times New Roman" w:cs="Times New Roman"/>
              </w:rPr>
              <w:t>1</w:t>
            </w:r>
          </w:p>
          <w:p w:rsidR="00440402" w:rsidRPr="008D7182" w:rsidRDefault="00440402" w:rsidP="0074059C">
            <w:pPr>
              <w:spacing w:line="259" w:lineRule="auto"/>
              <w:rPr>
                <w:rFonts w:ascii="Times New Roman" w:hAnsi="Times New Roman" w:cs="Times New Roman"/>
              </w:rPr>
            </w:pPr>
            <w:r w:rsidRPr="008D7182">
              <w:rPr>
                <w:rFonts w:ascii="Times New Roman" w:hAnsi="Times New Roman" w:cs="Times New Roman"/>
              </w:rPr>
              <w:t>Заочное обчение - 1</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Pr>
                <w:rFonts w:ascii="Times New Roman" w:hAnsi="Times New Roman" w:cs="Times New Roman"/>
              </w:rPr>
            </w:pPr>
            <w:r>
              <w:rPr>
                <w:rFonts w:ascii="Times New Roman" w:hAnsi="Times New Roman" w:cs="Times New Roman"/>
              </w:rPr>
              <w:t>Первая - 2</w:t>
            </w:r>
          </w:p>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Соотв</w:t>
            </w:r>
            <w:r>
              <w:rPr>
                <w:rFonts w:ascii="Times New Roman" w:hAnsi="Times New Roman" w:cs="Times New Roman"/>
              </w:rPr>
              <w:t>етствует занимаемой должности -1</w:t>
            </w:r>
          </w:p>
          <w:p w:rsidR="00440402" w:rsidRPr="008D7182" w:rsidRDefault="00440402" w:rsidP="0074059C">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Pr>
                <w:rFonts w:ascii="Times New Roman" w:hAnsi="Times New Roman" w:cs="Times New Roman"/>
              </w:rPr>
            </w:pPr>
          </w:p>
        </w:tc>
      </w:tr>
      <w:tr w:rsidR="00440402" w:rsidRPr="008D7182" w:rsidTr="0074059C">
        <w:tblPrEx>
          <w:tblCellMar>
            <w:top w:w="0" w:type="dxa"/>
            <w:left w:w="0" w:type="dxa"/>
            <w:right w:w="0" w:type="dxa"/>
          </w:tblCellMar>
        </w:tblPrEx>
        <w:trPr>
          <w:trHeight w:val="701"/>
        </w:trPr>
        <w:tc>
          <w:tcPr>
            <w:tcW w:w="1326"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Учитель английского языка</w:t>
            </w:r>
          </w:p>
        </w:tc>
        <w:tc>
          <w:tcPr>
            <w:tcW w:w="2746" w:type="dxa"/>
            <w:vMerge/>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440402" w:rsidRPr="008D7182" w:rsidRDefault="00440402" w:rsidP="00440402">
            <w:pPr>
              <w:spacing w:line="259" w:lineRule="auto"/>
              <w:rPr>
                <w:rFonts w:ascii="Times New Roman" w:hAnsi="Times New Roman" w:cs="Times New Roman"/>
              </w:rPr>
            </w:pPr>
            <w:r>
              <w:rPr>
                <w:rFonts w:ascii="Times New Roman" w:hAnsi="Times New Roman" w:cs="Times New Roman"/>
              </w:rPr>
              <w:t>1\1</w:t>
            </w:r>
          </w:p>
        </w:tc>
        <w:tc>
          <w:tcPr>
            <w:tcW w:w="117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rPr>
                <w:rFonts w:ascii="Times New Roman" w:hAnsi="Times New Roman" w:cs="Times New Roman"/>
              </w:rPr>
            </w:pPr>
            <w:r>
              <w:rPr>
                <w:rFonts w:ascii="Times New Roman" w:hAnsi="Times New Roman" w:cs="Times New Roman"/>
              </w:rPr>
              <w:t>Высшее</w:t>
            </w:r>
            <w:r w:rsidRPr="008D7182">
              <w:rPr>
                <w:rFonts w:ascii="Times New Roman" w:hAnsi="Times New Roman" w:cs="Times New Roman"/>
              </w:rPr>
              <w:t xml:space="preserve"> -1</w:t>
            </w:r>
          </w:p>
        </w:tc>
        <w:tc>
          <w:tcPr>
            <w:tcW w:w="2015"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after="33"/>
              <w:ind w:left="2"/>
              <w:rPr>
                <w:rFonts w:ascii="Times New Roman" w:hAnsi="Times New Roman" w:cs="Times New Roman"/>
              </w:rPr>
            </w:pPr>
            <w:r w:rsidRPr="008D7182">
              <w:rPr>
                <w:rFonts w:ascii="Times New Roman" w:hAnsi="Times New Roman" w:cs="Times New Roman"/>
              </w:rPr>
              <w:t xml:space="preserve">Соответсвует занимаемой </w:t>
            </w:r>
          </w:p>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должности – 1 </w:t>
            </w:r>
          </w:p>
          <w:p w:rsidR="00440402" w:rsidRPr="008D7182" w:rsidRDefault="00440402" w:rsidP="0074059C">
            <w:pPr>
              <w:spacing w:after="33"/>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p>
        </w:tc>
      </w:tr>
      <w:tr w:rsidR="00440402" w:rsidRPr="008D7182" w:rsidTr="0074059C">
        <w:tblPrEx>
          <w:tblCellMar>
            <w:top w:w="0" w:type="dxa"/>
            <w:left w:w="0" w:type="dxa"/>
            <w:right w:w="0" w:type="dxa"/>
          </w:tblCellMar>
        </w:tblPrEx>
        <w:trPr>
          <w:trHeight w:val="701"/>
        </w:trPr>
        <w:tc>
          <w:tcPr>
            <w:tcW w:w="1326"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Учитель физической культуры</w:t>
            </w:r>
          </w:p>
        </w:tc>
        <w:tc>
          <w:tcPr>
            <w:tcW w:w="2746" w:type="dxa"/>
            <w:vMerge/>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Pr>
                <w:rFonts w:ascii="Times New Roman" w:hAnsi="Times New Roman" w:cs="Times New Roman"/>
              </w:rPr>
              <w:t>1</w:t>
            </w:r>
            <w:r w:rsidRPr="008D7182">
              <w:rPr>
                <w:rFonts w:ascii="Times New Roman" w:hAnsi="Times New Roman" w:cs="Times New Roman"/>
              </w:rPr>
              <w:t>/</w:t>
            </w:r>
            <w:r>
              <w:rPr>
                <w:rFonts w:ascii="Times New Roman" w:hAnsi="Times New Roman" w:cs="Times New Roman"/>
              </w:rPr>
              <w:t>1</w:t>
            </w:r>
          </w:p>
        </w:tc>
        <w:tc>
          <w:tcPr>
            <w:tcW w:w="117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rPr>
                <w:rFonts w:ascii="Times New Roman" w:hAnsi="Times New Roman" w:cs="Times New Roman"/>
              </w:rPr>
            </w:pPr>
            <w:r w:rsidRPr="008D7182">
              <w:rPr>
                <w:rFonts w:ascii="Times New Roman" w:hAnsi="Times New Roman" w:cs="Times New Roman"/>
              </w:rPr>
              <w:t xml:space="preserve">Высшее - </w:t>
            </w:r>
            <w:r>
              <w:rPr>
                <w:rFonts w:ascii="Times New Roman" w:hAnsi="Times New Roman" w:cs="Times New Roman"/>
              </w:rPr>
              <w:t>1</w:t>
            </w:r>
          </w:p>
        </w:tc>
        <w:tc>
          <w:tcPr>
            <w:tcW w:w="2015"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Первая категория -1 </w:t>
            </w:r>
          </w:p>
          <w:p w:rsidR="00440402" w:rsidRPr="008D7182" w:rsidRDefault="00440402" w:rsidP="0074059C">
            <w:pPr>
              <w:spacing w:after="33"/>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p>
        </w:tc>
      </w:tr>
      <w:tr w:rsidR="00440402" w:rsidRPr="008D7182" w:rsidTr="0074059C">
        <w:tblPrEx>
          <w:tblCellMar>
            <w:top w:w="0" w:type="dxa"/>
            <w:left w:w="0" w:type="dxa"/>
            <w:right w:w="0" w:type="dxa"/>
          </w:tblCellMar>
        </w:tblPrEx>
        <w:trPr>
          <w:trHeight w:val="1390"/>
        </w:trPr>
        <w:tc>
          <w:tcPr>
            <w:tcW w:w="1326"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after="18" w:line="259" w:lineRule="auto"/>
              <w:ind w:left="2"/>
              <w:rPr>
                <w:rFonts w:ascii="Times New Roman" w:hAnsi="Times New Roman" w:cs="Times New Roman"/>
              </w:rPr>
            </w:pPr>
            <w:r w:rsidRPr="008D7182">
              <w:rPr>
                <w:rFonts w:ascii="Times New Roman" w:hAnsi="Times New Roman" w:cs="Times New Roman"/>
              </w:rPr>
              <w:t>Социальны</w:t>
            </w:r>
          </w:p>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й педагог </w:t>
            </w:r>
          </w:p>
        </w:tc>
        <w:tc>
          <w:tcPr>
            <w:tcW w:w="2746" w:type="dxa"/>
            <w:vMerge/>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rPr>
                <w:rFonts w:ascii="Times New Roman" w:hAnsi="Times New Roman" w:cs="Times New Roman"/>
              </w:rPr>
            </w:pPr>
            <w:r w:rsidRPr="008D7182">
              <w:rPr>
                <w:rFonts w:ascii="Times New Roman" w:hAnsi="Times New Roman" w:cs="Times New Roman"/>
              </w:rPr>
              <w:t xml:space="preserve">Высшее -1 </w:t>
            </w:r>
          </w:p>
        </w:tc>
        <w:tc>
          <w:tcPr>
            <w:tcW w:w="2015"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Pr>
                <w:rFonts w:ascii="Times New Roman" w:hAnsi="Times New Roman" w:cs="Times New Roman"/>
              </w:rPr>
              <w:t>Первая категория -1</w:t>
            </w:r>
            <w:r w:rsidRPr="008D7182">
              <w:rPr>
                <w:rFonts w:ascii="Times New Roman" w:hAnsi="Times New Roman" w:cs="Times New Roman"/>
              </w:rPr>
              <w:t xml:space="preserve"> </w:t>
            </w:r>
          </w:p>
          <w:p w:rsidR="00440402" w:rsidRPr="008D7182" w:rsidRDefault="00440402" w:rsidP="0074059C">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p>
        </w:tc>
      </w:tr>
      <w:tr w:rsidR="00440402" w:rsidRPr="008D7182" w:rsidTr="0074059C">
        <w:tblPrEx>
          <w:tblCellMar>
            <w:top w:w="0" w:type="dxa"/>
            <w:left w:w="0" w:type="dxa"/>
            <w:right w:w="0" w:type="dxa"/>
          </w:tblCellMar>
        </w:tblPrEx>
        <w:trPr>
          <w:trHeight w:val="950"/>
        </w:trPr>
        <w:tc>
          <w:tcPr>
            <w:tcW w:w="1326"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Педагог организатор </w:t>
            </w:r>
          </w:p>
        </w:tc>
        <w:tc>
          <w:tcPr>
            <w:tcW w:w="2746" w:type="dxa"/>
            <w:vMerge/>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rPr>
                <w:rFonts w:ascii="Times New Roman" w:hAnsi="Times New Roman" w:cs="Times New Roman"/>
              </w:rPr>
            </w:pPr>
            <w:r w:rsidRPr="008D7182">
              <w:rPr>
                <w:rFonts w:ascii="Times New Roman" w:hAnsi="Times New Roman" w:cs="Times New Roman"/>
              </w:rPr>
              <w:t>Высшее -1</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Pr>
                <w:rFonts w:ascii="Times New Roman" w:hAnsi="Times New Roman" w:cs="Times New Roman"/>
              </w:rPr>
            </w:pPr>
          </w:p>
          <w:p w:rsidR="00440402" w:rsidRPr="008D7182" w:rsidRDefault="00440402" w:rsidP="0074059C">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440402" w:rsidRPr="008D7182" w:rsidRDefault="00440402" w:rsidP="0074059C">
            <w:pPr>
              <w:spacing w:line="259" w:lineRule="auto"/>
              <w:ind w:left="2"/>
              <w:rPr>
                <w:rFonts w:ascii="Times New Roman" w:hAnsi="Times New Roman" w:cs="Times New Roman"/>
              </w:rPr>
            </w:pPr>
          </w:p>
        </w:tc>
      </w:tr>
      <w:tr w:rsidR="00440402" w:rsidRPr="008D7182" w:rsidTr="0074059C">
        <w:tblPrEx>
          <w:tblCellMar>
            <w:top w:w="0" w:type="dxa"/>
            <w:left w:w="0" w:type="dxa"/>
            <w:right w:w="0" w:type="dxa"/>
          </w:tblCellMar>
        </w:tblPrEx>
        <w:trPr>
          <w:trHeight w:val="470"/>
        </w:trPr>
        <w:tc>
          <w:tcPr>
            <w:tcW w:w="1326"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p>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Библеотекарь </w:t>
            </w:r>
          </w:p>
        </w:tc>
        <w:tc>
          <w:tcPr>
            <w:tcW w:w="2746" w:type="dxa"/>
            <w:vMerge/>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after="160" w:line="259" w:lineRule="auto"/>
              <w:rPr>
                <w:rFonts w:ascii="Times New Roman" w:hAnsi="Times New Roman" w:cs="Times New Roman"/>
              </w:rPr>
            </w:pPr>
          </w:p>
        </w:tc>
        <w:tc>
          <w:tcPr>
            <w:tcW w:w="138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sidRPr="008D7182">
              <w:rPr>
                <w:rFonts w:ascii="Times New Roman" w:hAnsi="Times New Roman" w:cs="Times New Roman"/>
              </w:rPr>
              <w:t xml:space="preserve">1/1 </w:t>
            </w:r>
          </w:p>
        </w:tc>
        <w:tc>
          <w:tcPr>
            <w:tcW w:w="1171"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rPr>
                <w:rFonts w:ascii="Times New Roman" w:hAnsi="Times New Roman" w:cs="Times New Roman"/>
              </w:rPr>
            </w:pPr>
            <w:r w:rsidRPr="008D7182">
              <w:rPr>
                <w:rFonts w:ascii="Times New Roman" w:hAnsi="Times New Roman" w:cs="Times New Roman"/>
              </w:rPr>
              <w:t xml:space="preserve">Высшее -1 </w:t>
            </w:r>
          </w:p>
        </w:tc>
        <w:tc>
          <w:tcPr>
            <w:tcW w:w="2015"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p>
        </w:tc>
        <w:tc>
          <w:tcPr>
            <w:tcW w:w="1178" w:type="dxa"/>
            <w:tcBorders>
              <w:top w:val="single" w:sz="4" w:space="0" w:color="auto"/>
              <w:left w:val="single" w:sz="4" w:space="0" w:color="auto"/>
              <w:bottom w:val="single" w:sz="4" w:space="0" w:color="auto"/>
              <w:right w:val="single" w:sz="4" w:space="0" w:color="auto"/>
            </w:tcBorders>
          </w:tcPr>
          <w:p w:rsidR="00440402" w:rsidRPr="008D7182" w:rsidRDefault="00440402" w:rsidP="0074059C">
            <w:pPr>
              <w:spacing w:line="259" w:lineRule="auto"/>
              <w:ind w:left="2"/>
              <w:rPr>
                <w:rFonts w:ascii="Times New Roman" w:hAnsi="Times New Roman" w:cs="Times New Roman"/>
              </w:rPr>
            </w:pPr>
            <w:r>
              <w:rPr>
                <w:rFonts w:ascii="Times New Roman" w:hAnsi="Times New Roman" w:cs="Times New Roman"/>
              </w:rPr>
              <w:t xml:space="preserve"> </w:t>
            </w:r>
          </w:p>
          <w:p w:rsidR="00440402" w:rsidRPr="008D7182" w:rsidRDefault="00440402" w:rsidP="0074059C">
            <w:pPr>
              <w:spacing w:line="259" w:lineRule="auto"/>
              <w:ind w:left="2"/>
              <w:rPr>
                <w:rFonts w:ascii="Times New Roman" w:hAnsi="Times New Roman" w:cs="Times New Roman"/>
              </w:rPr>
            </w:pPr>
          </w:p>
        </w:tc>
      </w:tr>
    </w:tbl>
    <w:p w:rsidR="00440402" w:rsidRPr="009F718E" w:rsidRDefault="00440402" w:rsidP="009F718E">
      <w:pPr>
        <w:jc w:val="both"/>
        <w:rPr>
          <w:rFonts w:ascii="Times New Roman" w:hAnsi="Times New Roman" w:cs="Times New Roman"/>
          <w:b/>
          <w:color w:val="auto"/>
        </w:rPr>
      </w:pPr>
    </w:p>
    <w:p w:rsidR="008D7182" w:rsidRDefault="004B5FE4" w:rsidP="008D7182">
      <w:pPr>
        <w:spacing w:line="271" w:lineRule="auto"/>
        <w:jc w:val="both"/>
        <w:rPr>
          <w:rFonts w:ascii="Times New Roman" w:hAnsi="Times New Roman" w:cs="Times New Roman"/>
          <w:color w:val="auto"/>
        </w:rPr>
      </w:pPr>
      <w:r w:rsidRPr="004B5FE4">
        <w:rPr>
          <w:rFonts w:ascii="Times New Roman" w:hAnsi="Times New Roman" w:cs="Times New Roman"/>
          <w:b/>
          <w:color w:val="auto"/>
        </w:rPr>
        <w:t xml:space="preserve">Профессиональное развитие и повышение квалификации педагогических работников.  </w:t>
      </w:r>
    </w:p>
    <w:p w:rsidR="004B5FE4" w:rsidRPr="004B5FE4" w:rsidRDefault="004B5FE4" w:rsidP="008D7182">
      <w:pPr>
        <w:spacing w:line="271" w:lineRule="auto"/>
        <w:jc w:val="both"/>
        <w:rPr>
          <w:rFonts w:ascii="Times New Roman" w:hAnsi="Times New Roman" w:cs="Times New Roman"/>
          <w:color w:val="auto"/>
        </w:rPr>
      </w:pPr>
      <w:r w:rsidRPr="004B5FE4">
        <w:rPr>
          <w:rFonts w:ascii="Times New Roman" w:hAnsi="Times New Roman" w:cs="Times New Roman"/>
          <w:color w:val="auto"/>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B5FE4" w:rsidRDefault="004B5FE4" w:rsidP="004B5FE4">
      <w:pPr>
        <w:pStyle w:val="1"/>
        <w:spacing w:before="0"/>
        <w:jc w:val="both"/>
        <w:rPr>
          <w:rFonts w:ascii="Times New Roman" w:hAnsi="Times New Roman" w:cs="Times New Roman"/>
          <w:color w:val="auto"/>
          <w:sz w:val="24"/>
          <w:szCs w:val="24"/>
        </w:rPr>
      </w:pPr>
      <w:r w:rsidRPr="004B5FE4">
        <w:rPr>
          <w:rFonts w:ascii="Times New Roman" w:hAnsi="Times New Roman" w:cs="Times New Roman"/>
          <w:color w:val="auto"/>
          <w:sz w:val="24"/>
          <w:szCs w:val="24"/>
        </w:rPr>
        <w:t xml:space="preserve">План-график проведения аттестации педагогических работников в целях подтверждения соответствия занимаемой должности МАОУ Вагайской СОШ на период 2017-2022 гг </w:t>
      </w:r>
    </w:p>
    <w:p w:rsidR="004C1917" w:rsidRPr="004C1917" w:rsidRDefault="004C1917" w:rsidP="004C1917"/>
    <w:tbl>
      <w:tblPr>
        <w:tblStyle w:val="TableGrid"/>
        <w:tblW w:w="9748" w:type="dxa"/>
        <w:tblInd w:w="-108" w:type="dxa"/>
        <w:tblCellMar>
          <w:top w:w="6" w:type="dxa"/>
          <w:left w:w="106" w:type="dxa"/>
          <w:right w:w="87" w:type="dxa"/>
        </w:tblCellMar>
        <w:tblLook w:val="04A0" w:firstRow="1" w:lastRow="0" w:firstColumn="1" w:lastColumn="0" w:noHBand="0" w:noVBand="1"/>
      </w:tblPr>
      <w:tblGrid>
        <w:gridCol w:w="816"/>
        <w:gridCol w:w="2126"/>
        <w:gridCol w:w="1136"/>
        <w:gridCol w:w="1133"/>
        <w:gridCol w:w="1136"/>
        <w:gridCol w:w="1133"/>
        <w:gridCol w:w="1136"/>
        <w:gridCol w:w="1132"/>
      </w:tblGrid>
      <w:tr w:rsidR="00121F8F" w:rsidRPr="008D7182" w:rsidTr="008D7182">
        <w:trPr>
          <w:trHeight w:val="20"/>
        </w:trPr>
        <w:tc>
          <w:tcPr>
            <w:tcW w:w="81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r w:rsidRPr="008D7182">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jc w:val="center"/>
              <w:rPr>
                <w:rFonts w:ascii="Times New Roman" w:hAnsi="Times New Roman" w:cs="Times New Roman"/>
              </w:rPr>
            </w:pPr>
            <w:r w:rsidRPr="008D7182">
              <w:rPr>
                <w:rFonts w:ascii="Times New Roman" w:hAnsi="Times New Roman" w:cs="Times New Roman"/>
                <w:b/>
              </w:rPr>
              <w:t xml:space="preserve">Должность </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jc w:val="center"/>
              <w:rPr>
                <w:rFonts w:ascii="Times New Roman" w:hAnsi="Times New Roman" w:cs="Times New Roman"/>
              </w:rPr>
            </w:pPr>
            <w:r w:rsidRPr="008D7182">
              <w:rPr>
                <w:rFonts w:ascii="Times New Roman" w:hAnsi="Times New Roman" w:cs="Times New Roman"/>
                <w:b/>
              </w:rPr>
              <w:t xml:space="preserve">2017 </w:t>
            </w:r>
          </w:p>
        </w:tc>
        <w:tc>
          <w:tcPr>
            <w:tcW w:w="1133"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jc w:val="center"/>
              <w:rPr>
                <w:rFonts w:ascii="Times New Roman" w:hAnsi="Times New Roman" w:cs="Times New Roman"/>
              </w:rPr>
            </w:pPr>
            <w:r w:rsidRPr="008D7182">
              <w:rPr>
                <w:rFonts w:ascii="Times New Roman" w:hAnsi="Times New Roman" w:cs="Times New Roman"/>
                <w:b/>
              </w:rPr>
              <w:t xml:space="preserve">2018 </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jc w:val="center"/>
              <w:rPr>
                <w:rFonts w:ascii="Times New Roman" w:hAnsi="Times New Roman" w:cs="Times New Roman"/>
              </w:rPr>
            </w:pPr>
            <w:r w:rsidRPr="008D7182">
              <w:rPr>
                <w:rFonts w:ascii="Times New Roman" w:hAnsi="Times New Roman" w:cs="Times New Roman"/>
                <w:b/>
              </w:rPr>
              <w:t xml:space="preserve">2019 </w:t>
            </w:r>
          </w:p>
        </w:tc>
        <w:tc>
          <w:tcPr>
            <w:tcW w:w="1133"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jc w:val="center"/>
              <w:rPr>
                <w:rFonts w:ascii="Times New Roman" w:hAnsi="Times New Roman" w:cs="Times New Roman"/>
              </w:rPr>
            </w:pPr>
            <w:r w:rsidRPr="008D7182">
              <w:rPr>
                <w:rFonts w:ascii="Times New Roman" w:hAnsi="Times New Roman" w:cs="Times New Roman"/>
                <w:b/>
              </w:rPr>
              <w:t xml:space="preserve">2020 </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jc w:val="center"/>
              <w:rPr>
                <w:rFonts w:ascii="Times New Roman" w:hAnsi="Times New Roman" w:cs="Times New Roman"/>
              </w:rPr>
            </w:pPr>
            <w:r w:rsidRPr="008D7182">
              <w:rPr>
                <w:rFonts w:ascii="Times New Roman" w:hAnsi="Times New Roman" w:cs="Times New Roman"/>
                <w:b/>
              </w:rPr>
              <w:t xml:space="preserve">2021 </w:t>
            </w:r>
          </w:p>
        </w:tc>
        <w:tc>
          <w:tcPr>
            <w:tcW w:w="1132" w:type="dxa"/>
            <w:tcBorders>
              <w:top w:val="single" w:sz="4" w:space="0" w:color="000000"/>
              <w:left w:val="single" w:sz="4" w:space="0" w:color="000000"/>
              <w:bottom w:val="single" w:sz="4" w:space="0" w:color="000000"/>
              <w:right w:val="single" w:sz="4" w:space="0" w:color="000000"/>
            </w:tcBorders>
          </w:tcPr>
          <w:p w:rsidR="00121F8F" w:rsidRPr="008D7182" w:rsidRDefault="00121F8F" w:rsidP="00130103">
            <w:pPr>
              <w:pStyle w:val="a7"/>
              <w:numPr>
                <w:ilvl w:val="0"/>
                <w:numId w:val="55"/>
              </w:numPr>
              <w:ind w:left="0"/>
              <w:jc w:val="center"/>
              <w:rPr>
                <w:rFonts w:ascii="Times New Roman" w:hAnsi="Times New Roman" w:cs="Times New Roman"/>
              </w:rPr>
            </w:pPr>
          </w:p>
        </w:tc>
      </w:tr>
      <w:tr w:rsidR="00121F8F" w:rsidRPr="008D7182" w:rsidTr="008D7182">
        <w:trPr>
          <w:trHeight w:val="20"/>
        </w:trPr>
        <w:tc>
          <w:tcPr>
            <w:tcW w:w="816" w:type="dxa"/>
            <w:tcBorders>
              <w:top w:val="single" w:sz="4" w:space="0" w:color="000000"/>
              <w:left w:val="single" w:sz="4" w:space="0" w:color="000000"/>
              <w:bottom w:val="single" w:sz="4" w:space="0" w:color="000000"/>
              <w:right w:val="single" w:sz="4" w:space="0" w:color="000000"/>
            </w:tcBorders>
          </w:tcPr>
          <w:p w:rsidR="00121F8F" w:rsidRPr="008D7182" w:rsidRDefault="00121F8F" w:rsidP="00130103">
            <w:pPr>
              <w:pStyle w:val="a7"/>
              <w:numPr>
                <w:ilvl w:val="0"/>
                <w:numId w:val="56"/>
              </w:numPr>
              <w:ind w:left="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r w:rsidRPr="008D7182">
              <w:rPr>
                <w:rFonts w:ascii="Times New Roman" w:hAnsi="Times New Roman" w:cs="Times New Roman"/>
              </w:rPr>
              <w:t xml:space="preserve">Заместитель директора по УВР </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r w:rsidRPr="008D7182">
              <w:rPr>
                <w:rFonts w:ascii="Times New Roman" w:hAnsi="Times New Roman" w:cs="Times New Roman"/>
              </w:rPr>
              <w:t xml:space="preserve">Май </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2"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r>
      <w:tr w:rsidR="00121F8F" w:rsidRPr="008D7182" w:rsidTr="008D7182">
        <w:trPr>
          <w:trHeight w:val="20"/>
        </w:trPr>
        <w:tc>
          <w:tcPr>
            <w:tcW w:w="816" w:type="dxa"/>
            <w:tcBorders>
              <w:top w:val="single" w:sz="4" w:space="0" w:color="000000"/>
              <w:left w:val="single" w:sz="4" w:space="0" w:color="000000"/>
              <w:bottom w:val="single" w:sz="4" w:space="0" w:color="000000"/>
              <w:right w:val="single" w:sz="4" w:space="0" w:color="000000"/>
            </w:tcBorders>
          </w:tcPr>
          <w:p w:rsidR="00121F8F" w:rsidRPr="008D7182" w:rsidRDefault="00121F8F" w:rsidP="00130103">
            <w:pPr>
              <w:pStyle w:val="a7"/>
              <w:numPr>
                <w:ilvl w:val="0"/>
                <w:numId w:val="56"/>
              </w:numPr>
              <w:ind w:left="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r w:rsidRPr="008D7182">
              <w:rPr>
                <w:rFonts w:ascii="Times New Roman" w:hAnsi="Times New Roman" w:cs="Times New Roman"/>
              </w:rPr>
              <w:t xml:space="preserve">Библиотекарь </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r w:rsidRPr="008D7182">
              <w:rPr>
                <w:rFonts w:ascii="Times New Roman" w:hAnsi="Times New Roman" w:cs="Times New Roman"/>
              </w:rPr>
              <w:t xml:space="preserve"> Май </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2"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r>
      <w:tr w:rsidR="005D213F" w:rsidRPr="008D7182" w:rsidTr="008D7182">
        <w:trPr>
          <w:trHeight w:val="20"/>
        </w:trPr>
        <w:tc>
          <w:tcPr>
            <w:tcW w:w="816" w:type="dxa"/>
            <w:tcBorders>
              <w:top w:val="single" w:sz="4" w:space="0" w:color="000000"/>
              <w:left w:val="single" w:sz="4" w:space="0" w:color="000000"/>
              <w:bottom w:val="single" w:sz="4" w:space="0" w:color="000000"/>
              <w:right w:val="single" w:sz="4" w:space="0" w:color="000000"/>
            </w:tcBorders>
          </w:tcPr>
          <w:p w:rsidR="005D213F" w:rsidRPr="008D7182" w:rsidRDefault="005D213F" w:rsidP="00130103">
            <w:pPr>
              <w:pStyle w:val="a7"/>
              <w:numPr>
                <w:ilvl w:val="0"/>
                <w:numId w:val="56"/>
              </w:numPr>
              <w:ind w:left="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5D213F" w:rsidRPr="008D7182" w:rsidRDefault="005D213F" w:rsidP="008D7182">
            <w:pPr>
              <w:rPr>
                <w:rFonts w:ascii="Times New Roman" w:hAnsi="Times New Roman" w:cs="Times New Roman"/>
              </w:rPr>
            </w:pPr>
            <w:r w:rsidRPr="008D7182">
              <w:rPr>
                <w:rFonts w:ascii="Times New Roman" w:hAnsi="Times New Roman" w:cs="Times New Roman"/>
              </w:rPr>
              <w:t>Учитель начальных классов</w:t>
            </w:r>
          </w:p>
        </w:tc>
        <w:tc>
          <w:tcPr>
            <w:tcW w:w="1136" w:type="dxa"/>
            <w:tcBorders>
              <w:top w:val="single" w:sz="4" w:space="0" w:color="000000"/>
              <w:left w:val="single" w:sz="4" w:space="0" w:color="000000"/>
              <w:bottom w:val="single" w:sz="4" w:space="0" w:color="000000"/>
              <w:right w:val="single" w:sz="4" w:space="0" w:color="000000"/>
            </w:tcBorders>
          </w:tcPr>
          <w:p w:rsidR="005D213F" w:rsidRPr="008D7182" w:rsidRDefault="005D213F" w:rsidP="008D7182">
            <w:pPr>
              <w:rPr>
                <w:rFonts w:ascii="Times New Roman" w:hAnsi="Times New Roman" w:cs="Times New Roman"/>
              </w:rPr>
            </w:pPr>
            <w:r w:rsidRPr="008D7182">
              <w:rPr>
                <w:rFonts w:ascii="Times New Roman" w:hAnsi="Times New Roman" w:cs="Times New Roman"/>
              </w:rPr>
              <w:t>май</w:t>
            </w:r>
          </w:p>
        </w:tc>
        <w:tc>
          <w:tcPr>
            <w:tcW w:w="1133" w:type="dxa"/>
            <w:tcBorders>
              <w:top w:val="single" w:sz="4" w:space="0" w:color="000000"/>
              <w:left w:val="single" w:sz="4" w:space="0" w:color="000000"/>
              <w:bottom w:val="single" w:sz="4" w:space="0" w:color="000000"/>
              <w:right w:val="single" w:sz="4" w:space="0" w:color="000000"/>
            </w:tcBorders>
          </w:tcPr>
          <w:p w:rsidR="005D213F" w:rsidRPr="008D7182" w:rsidRDefault="005D213F" w:rsidP="008D7182">
            <w:pPr>
              <w:rPr>
                <w:rFonts w:ascii="Times New Roman" w:hAnsi="Times New Roman"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5D213F" w:rsidRPr="008D7182" w:rsidRDefault="005D213F" w:rsidP="008D7182">
            <w:pPr>
              <w:rPr>
                <w:rFonts w:ascii="Times New Roman" w:hAnsi="Times New Roman" w:cs="Times New Roman"/>
              </w:rPr>
            </w:pPr>
            <w:r w:rsidRPr="008D7182">
              <w:rPr>
                <w:rFonts w:ascii="Times New Roman" w:hAnsi="Times New Roman" w:cs="Times New Roman"/>
              </w:rPr>
              <w:t>май</w:t>
            </w:r>
          </w:p>
        </w:tc>
        <w:tc>
          <w:tcPr>
            <w:tcW w:w="1133" w:type="dxa"/>
            <w:tcBorders>
              <w:top w:val="single" w:sz="4" w:space="0" w:color="000000"/>
              <w:left w:val="single" w:sz="4" w:space="0" w:color="000000"/>
              <w:bottom w:val="single" w:sz="4" w:space="0" w:color="000000"/>
              <w:right w:val="single" w:sz="4" w:space="0" w:color="000000"/>
            </w:tcBorders>
          </w:tcPr>
          <w:p w:rsidR="005D213F" w:rsidRPr="008D7182" w:rsidRDefault="005D213F" w:rsidP="008D7182">
            <w:pPr>
              <w:rPr>
                <w:rFonts w:ascii="Times New Roman" w:hAnsi="Times New Roman"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5D213F" w:rsidRPr="008D7182" w:rsidRDefault="005D213F" w:rsidP="008D7182">
            <w:pPr>
              <w:rPr>
                <w:rFonts w:ascii="Times New Roman" w:hAnsi="Times New Roman" w:cs="Times New Roman"/>
              </w:rPr>
            </w:pPr>
            <w:r w:rsidRPr="008D7182">
              <w:rPr>
                <w:rFonts w:ascii="Times New Roman" w:hAnsi="Times New Roman" w:cs="Times New Roman"/>
              </w:rPr>
              <w:t>май</w:t>
            </w:r>
          </w:p>
        </w:tc>
        <w:tc>
          <w:tcPr>
            <w:tcW w:w="1132" w:type="dxa"/>
            <w:tcBorders>
              <w:top w:val="single" w:sz="4" w:space="0" w:color="000000"/>
              <w:left w:val="single" w:sz="4" w:space="0" w:color="000000"/>
              <w:bottom w:val="single" w:sz="4" w:space="0" w:color="000000"/>
              <w:right w:val="single" w:sz="4" w:space="0" w:color="000000"/>
            </w:tcBorders>
          </w:tcPr>
          <w:p w:rsidR="005D213F" w:rsidRPr="008D7182" w:rsidRDefault="005D213F" w:rsidP="008D7182">
            <w:pPr>
              <w:rPr>
                <w:rFonts w:ascii="Times New Roman" w:hAnsi="Times New Roman" w:cs="Times New Roman"/>
              </w:rPr>
            </w:pPr>
            <w:r w:rsidRPr="008D7182">
              <w:rPr>
                <w:rFonts w:ascii="Times New Roman" w:hAnsi="Times New Roman" w:cs="Times New Roman"/>
              </w:rPr>
              <w:t>май</w:t>
            </w:r>
          </w:p>
        </w:tc>
      </w:tr>
      <w:tr w:rsidR="00121F8F" w:rsidRPr="008D7182" w:rsidTr="008D7182">
        <w:trPr>
          <w:trHeight w:val="20"/>
        </w:trPr>
        <w:tc>
          <w:tcPr>
            <w:tcW w:w="816" w:type="dxa"/>
            <w:tcBorders>
              <w:top w:val="single" w:sz="4" w:space="0" w:color="000000"/>
              <w:left w:val="single" w:sz="4" w:space="0" w:color="000000"/>
              <w:bottom w:val="single" w:sz="4" w:space="0" w:color="000000"/>
              <w:right w:val="single" w:sz="4" w:space="0" w:color="000000"/>
            </w:tcBorders>
          </w:tcPr>
          <w:p w:rsidR="00121F8F" w:rsidRPr="008D7182" w:rsidRDefault="00121F8F" w:rsidP="00130103">
            <w:pPr>
              <w:pStyle w:val="a7"/>
              <w:numPr>
                <w:ilvl w:val="0"/>
                <w:numId w:val="56"/>
              </w:numPr>
              <w:ind w:left="0"/>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r w:rsidRPr="008D7182">
              <w:rPr>
                <w:rFonts w:ascii="Times New Roman" w:hAnsi="Times New Roman" w:cs="Times New Roman"/>
              </w:rPr>
              <w:t>Учитель физкультуры и ОБЖ</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r w:rsidRPr="008D7182">
              <w:rPr>
                <w:rFonts w:ascii="Times New Roman" w:hAnsi="Times New Roman" w:cs="Times New Roman"/>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r w:rsidRPr="008D7182">
              <w:rPr>
                <w:rFonts w:ascii="Times New Roman" w:hAnsi="Times New Roman" w:cs="Times New Roman"/>
              </w:rPr>
              <w:t xml:space="preserve">Май </w:t>
            </w: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c>
          <w:tcPr>
            <w:tcW w:w="1132" w:type="dxa"/>
            <w:tcBorders>
              <w:top w:val="single" w:sz="4" w:space="0" w:color="000000"/>
              <w:left w:val="single" w:sz="4" w:space="0" w:color="000000"/>
              <w:bottom w:val="single" w:sz="4" w:space="0" w:color="000000"/>
              <w:right w:val="single" w:sz="4" w:space="0" w:color="000000"/>
            </w:tcBorders>
          </w:tcPr>
          <w:p w:rsidR="00121F8F" w:rsidRPr="008D7182" w:rsidRDefault="00121F8F" w:rsidP="008D7182">
            <w:pPr>
              <w:rPr>
                <w:rFonts w:ascii="Times New Roman" w:hAnsi="Times New Roman" w:cs="Times New Roman"/>
              </w:rPr>
            </w:pPr>
          </w:p>
        </w:tc>
      </w:tr>
    </w:tbl>
    <w:p w:rsidR="00440402" w:rsidRDefault="00440402" w:rsidP="004B5FE4">
      <w:pPr>
        <w:pStyle w:val="1"/>
        <w:jc w:val="both"/>
        <w:rPr>
          <w:rFonts w:ascii="Times New Roman" w:hAnsi="Times New Roman" w:cs="Times New Roman"/>
          <w:color w:val="auto"/>
          <w:sz w:val="24"/>
          <w:szCs w:val="24"/>
        </w:rPr>
      </w:pPr>
    </w:p>
    <w:p w:rsidR="00440402" w:rsidRDefault="00440402" w:rsidP="00440402">
      <w:pPr>
        <w:pStyle w:val="1"/>
        <w:ind w:right="24"/>
        <w:rPr>
          <w:rFonts w:ascii="Times New Roman" w:hAnsi="Times New Roman" w:cs="Times New Roman"/>
          <w:color w:val="auto"/>
          <w:sz w:val="22"/>
          <w:szCs w:val="22"/>
        </w:rPr>
      </w:pPr>
    </w:p>
    <w:p w:rsidR="00440402" w:rsidRPr="00440402" w:rsidRDefault="00440402" w:rsidP="00440402">
      <w:pPr>
        <w:pStyle w:val="1"/>
        <w:ind w:right="24"/>
        <w:jc w:val="center"/>
        <w:rPr>
          <w:rFonts w:ascii="Times New Roman" w:hAnsi="Times New Roman" w:cs="Times New Roman"/>
          <w:color w:val="auto"/>
          <w:sz w:val="22"/>
          <w:szCs w:val="22"/>
        </w:rPr>
      </w:pPr>
      <w:r w:rsidRPr="00440402">
        <w:rPr>
          <w:rFonts w:ascii="Times New Roman" w:hAnsi="Times New Roman" w:cs="Times New Roman"/>
          <w:color w:val="auto"/>
          <w:sz w:val="22"/>
          <w:szCs w:val="22"/>
        </w:rPr>
        <w:t>План-график проведения аттестации педагогических работников в целях подтверждения соответствия занимаемой должности Первомайской СОШ филиал МАОУ Вагайской СОШ на период 2017-2022 гг</w:t>
      </w:r>
    </w:p>
    <w:tbl>
      <w:tblPr>
        <w:tblStyle w:val="TableGrid"/>
        <w:tblW w:w="9748" w:type="dxa"/>
        <w:tblInd w:w="-108" w:type="dxa"/>
        <w:tblCellMar>
          <w:top w:w="6" w:type="dxa"/>
          <w:left w:w="106" w:type="dxa"/>
          <w:right w:w="87" w:type="dxa"/>
        </w:tblCellMar>
        <w:tblLook w:val="04A0" w:firstRow="1" w:lastRow="0" w:firstColumn="1" w:lastColumn="0" w:noHBand="0" w:noVBand="1"/>
      </w:tblPr>
      <w:tblGrid>
        <w:gridCol w:w="816"/>
        <w:gridCol w:w="2126"/>
        <w:gridCol w:w="1136"/>
        <w:gridCol w:w="1133"/>
        <w:gridCol w:w="1136"/>
        <w:gridCol w:w="1133"/>
        <w:gridCol w:w="1136"/>
        <w:gridCol w:w="1132"/>
      </w:tblGrid>
      <w:tr w:rsidR="00440402" w:rsidRPr="00440402" w:rsidTr="0074059C">
        <w:trPr>
          <w:trHeight w:val="660"/>
        </w:trPr>
        <w:tc>
          <w:tcPr>
            <w:tcW w:w="81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182"/>
              <w:rPr>
                <w:rFonts w:ascii="Times New Roman" w:hAnsi="Times New Roman" w:cs="Times New Roman"/>
                <w:color w:val="auto"/>
              </w:rPr>
            </w:pPr>
            <w:r w:rsidRPr="00440402">
              <w:rPr>
                <w:rFonts w:ascii="Times New Roman" w:hAnsi="Times New Roman" w:cs="Times New Roman"/>
                <w:b/>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22"/>
              <w:jc w:val="center"/>
              <w:rPr>
                <w:rFonts w:ascii="Times New Roman" w:hAnsi="Times New Roman" w:cs="Times New Roman"/>
                <w:color w:val="auto"/>
              </w:rPr>
            </w:pPr>
            <w:r w:rsidRPr="00440402">
              <w:rPr>
                <w:rFonts w:ascii="Times New Roman" w:hAnsi="Times New Roman" w:cs="Times New Roman"/>
                <w:b/>
                <w:color w:val="auto"/>
              </w:rPr>
              <w:t xml:space="preserve">Должность </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22"/>
              <w:jc w:val="center"/>
              <w:rPr>
                <w:rFonts w:ascii="Times New Roman" w:hAnsi="Times New Roman" w:cs="Times New Roman"/>
                <w:color w:val="auto"/>
              </w:rPr>
            </w:pPr>
            <w:r w:rsidRPr="00440402">
              <w:rPr>
                <w:rFonts w:ascii="Times New Roman" w:hAnsi="Times New Roman" w:cs="Times New Roman"/>
                <w:b/>
                <w:color w:val="auto"/>
              </w:rPr>
              <w:t xml:space="preserve">2017 </w:t>
            </w: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24"/>
              <w:jc w:val="center"/>
              <w:rPr>
                <w:rFonts w:ascii="Times New Roman" w:hAnsi="Times New Roman" w:cs="Times New Roman"/>
                <w:color w:val="auto"/>
              </w:rPr>
            </w:pPr>
            <w:r w:rsidRPr="00440402">
              <w:rPr>
                <w:rFonts w:ascii="Times New Roman" w:hAnsi="Times New Roman" w:cs="Times New Roman"/>
                <w:b/>
                <w:color w:val="auto"/>
              </w:rPr>
              <w:t xml:space="preserve">2018 </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22"/>
              <w:jc w:val="center"/>
              <w:rPr>
                <w:rFonts w:ascii="Times New Roman" w:hAnsi="Times New Roman" w:cs="Times New Roman"/>
                <w:color w:val="auto"/>
              </w:rPr>
            </w:pPr>
            <w:r w:rsidRPr="00440402">
              <w:rPr>
                <w:rFonts w:ascii="Times New Roman" w:hAnsi="Times New Roman" w:cs="Times New Roman"/>
                <w:b/>
                <w:color w:val="auto"/>
              </w:rPr>
              <w:t xml:space="preserve">2019 </w:t>
            </w: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19"/>
              <w:jc w:val="center"/>
              <w:rPr>
                <w:rFonts w:ascii="Times New Roman" w:hAnsi="Times New Roman" w:cs="Times New Roman"/>
                <w:color w:val="auto"/>
              </w:rPr>
            </w:pPr>
            <w:r w:rsidRPr="00440402">
              <w:rPr>
                <w:rFonts w:ascii="Times New Roman" w:hAnsi="Times New Roman" w:cs="Times New Roman"/>
                <w:b/>
                <w:color w:val="auto"/>
              </w:rPr>
              <w:t xml:space="preserve">2020 </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22"/>
              <w:jc w:val="center"/>
              <w:rPr>
                <w:rFonts w:ascii="Times New Roman" w:hAnsi="Times New Roman" w:cs="Times New Roman"/>
                <w:color w:val="auto"/>
              </w:rPr>
            </w:pPr>
            <w:r w:rsidRPr="00440402">
              <w:rPr>
                <w:rFonts w:ascii="Times New Roman" w:hAnsi="Times New Roman" w:cs="Times New Roman"/>
                <w:b/>
                <w:color w:val="auto"/>
              </w:rPr>
              <w:t xml:space="preserve">2021 </w:t>
            </w:r>
          </w:p>
        </w:tc>
        <w:tc>
          <w:tcPr>
            <w:tcW w:w="1132"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24"/>
              <w:jc w:val="center"/>
              <w:rPr>
                <w:rFonts w:ascii="Times New Roman" w:hAnsi="Times New Roman" w:cs="Times New Roman"/>
                <w:color w:val="auto"/>
              </w:rPr>
            </w:pPr>
            <w:r w:rsidRPr="00440402">
              <w:rPr>
                <w:rFonts w:ascii="Times New Roman" w:hAnsi="Times New Roman" w:cs="Times New Roman"/>
                <w:b/>
                <w:color w:val="auto"/>
              </w:rPr>
              <w:t xml:space="preserve">2022 </w:t>
            </w:r>
          </w:p>
        </w:tc>
      </w:tr>
      <w:tr w:rsidR="00440402" w:rsidRPr="00440402" w:rsidTr="0074059C">
        <w:trPr>
          <w:trHeight w:val="567"/>
        </w:trPr>
        <w:tc>
          <w:tcPr>
            <w:tcW w:w="81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362"/>
              <w:jc w:val="center"/>
              <w:rPr>
                <w:rFonts w:ascii="Times New Roman" w:hAnsi="Times New Roman" w:cs="Times New Roman"/>
                <w:color w:val="auto"/>
              </w:rPr>
            </w:pPr>
            <w:r w:rsidRPr="00440402">
              <w:rPr>
                <w:rFonts w:ascii="Times New Roman" w:hAnsi="Times New Roman" w:cs="Times New Roman"/>
                <w:color w:val="auto"/>
              </w:rPr>
              <w:t>1.</w:t>
            </w:r>
          </w:p>
        </w:tc>
        <w:tc>
          <w:tcPr>
            <w:tcW w:w="212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Учитель начальных классов</w:t>
            </w: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left="2"/>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rPr>
                <w:rFonts w:ascii="Times New Roman" w:hAnsi="Times New Roman" w:cs="Times New Roman"/>
                <w:color w:val="auto"/>
              </w:rPr>
            </w:pPr>
            <w:r w:rsidRPr="00440402">
              <w:rPr>
                <w:rFonts w:ascii="Times New Roman" w:hAnsi="Times New Roman" w:cs="Times New Roman"/>
                <w:color w:val="auto"/>
              </w:rPr>
              <w:t xml:space="preserve"> </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left="2"/>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rPr>
                <w:rFonts w:ascii="Times New Roman" w:hAnsi="Times New Roman" w:cs="Times New Roman"/>
                <w:color w:val="auto"/>
              </w:rPr>
            </w:pPr>
            <w:r w:rsidRPr="00440402">
              <w:rPr>
                <w:rFonts w:ascii="Times New Roman" w:hAnsi="Times New Roman" w:cs="Times New Roman"/>
                <w:color w:val="auto"/>
              </w:rPr>
              <w:t xml:space="preserve"> </w:t>
            </w:r>
          </w:p>
        </w:tc>
      </w:tr>
      <w:tr w:rsidR="00440402" w:rsidRPr="00440402" w:rsidTr="0074059C">
        <w:trPr>
          <w:trHeight w:val="518"/>
        </w:trPr>
        <w:tc>
          <w:tcPr>
            <w:tcW w:w="81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jc w:val="center"/>
              <w:rPr>
                <w:rFonts w:ascii="Times New Roman" w:hAnsi="Times New Roman" w:cs="Times New Roman"/>
                <w:color w:val="auto"/>
              </w:rPr>
            </w:pPr>
            <w:r>
              <w:rPr>
                <w:rFonts w:ascii="Times New Roman" w:hAnsi="Times New Roman" w:cs="Times New Roman"/>
                <w:color w:val="auto"/>
              </w:rPr>
              <w:t>2</w:t>
            </w:r>
            <w:r w:rsidRPr="00440402">
              <w:rPr>
                <w:rFonts w:ascii="Times New Roman" w:hAnsi="Times New Roman" w:cs="Times New Roman"/>
                <w:color w:val="auto"/>
              </w:rPr>
              <w:t>.</w:t>
            </w:r>
          </w:p>
        </w:tc>
        <w:tc>
          <w:tcPr>
            <w:tcW w:w="212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Учитель английского языка</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rPr>
                <w:rFonts w:ascii="Times New Roman" w:hAnsi="Times New Roman" w:cs="Times New Roman"/>
                <w:color w:val="auto"/>
              </w:rPr>
            </w:pP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left="2"/>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left="2"/>
              <w:rPr>
                <w:rFonts w:ascii="Times New Roman" w:hAnsi="Times New Roman" w:cs="Times New Roman"/>
                <w:color w:val="auto"/>
              </w:rPr>
            </w:pP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left="2"/>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rPr>
                <w:rFonts w:ascii="Times New Roman" w:hAnsi="Times New Roman" w:cs="Times New Roman"/>
                <w:color w:val="auto"/>
              </w:rPr>
            </w:pPr>
          </w:p>
        </w:tc>
      </w:tr>
    </w:tbl>
    <w:p w:rsidR="00440402" w:rsidRPr="00440402" w:rsidRDefault="00440402" w:rsidP="004B5FE4">
      <w:pPr>
        <w:pStyle w:val="1"/>
        <w:jc w:val="both"/>
        <w:rPr>
          <w:rFonts w:ascii="Times New Roman" w:hAnsi="Times New Roman" w:cs="Times New Roman"/>
          <w:color w:val="auto"/>
          <w:sz w:val="22"/>
          <w:szCs w:val="22"/>
        </w:rPr>
      </w:pPr>
    </w:p>
    <w:p w:rsidR="004B5FE4" w:rsidRDefault="004B5FE4" w:rsidP="004B5FE4">
      <w:pPr>
        <w:pStyle w:val="1"/>
        <w:jc w:val="both"/>
        <w:rPr>
          <w:rFonts w:ascii="Times New Roman" w:hAnsi="Times New Roman" w:cs="Times New Roman"/>
          <w:color w:val="auto"/>
          <w:sz w:val="24"/>
          <w:szCs w:val="24"/>
        </w:rPr>
      </w:pPr>
      <w:r w:rsidRPr="004B5FE4">
        <w:rPr>
          <w:rFonts w:ascii="Times New Roman" w:hAnsi="Times New Roman" w:cs="Times New Roman"/>
          <w:color w:val="auto"/>
          <w:sz w:val="24"/>
          <w:szCs w:val="24"/>
        </w:rPr>
        <w:t xml:space="preserve">План-график проведения аттестации педагогических работников в целях установления квалификационной категории (высшей, первой)   МАОУ Вагайской СОШ на период 2017-2022 гг </w:t>
      </w:r>
    </w:p>
    <w:p w:rsidR="00323151" w:rsidRDefault="00323151" w:rsidP="00323151"/>
    <w:tbl>
      <w:tblPr>
        <w:tblStyle w:val="TableGrid"/>
        <w:tblW w:w="9833" w:type="dxa"/>
        <w:tblInd w:w="-108" w:type="dxa"/>
        <w:tblCellMar>
          <w:top w:w="6" w:type="dxa"/>
          <w:left w:w="106" w:type="dxa"/>
          <w:bottom w:w="13" w:type="dxa"/>
        </w:tblCellMar>
        <w:tblLook w:val="04A0" w:firstRow="1" w:lastRow="0" w:firstColumn="1" w:lastColumn="0" w:noHBand="0" w:noVBand="1"/>
      </w:tblPr>
      <w:tblGrid>
        <w:gridCol w:w="365"/>
        <w:gridCol w:w="1541"/>
        <w:gridCol w:w="2212"/>
        <w:gridCol w:w="1043"/>
        <w:gridCol w:w="1140"/>
        <w:gridCol w:w="1474"/>
        <w:gridCol w:w="911"/>
        <w:gridCol w:w="1147"/>
      </w:tblGrid>
      <w:tr w:rsidR="00E16471" w:rsidRPr="008D7182" w:rsidTr="008D7182">
        <w:trPr>
          <w:trHeight w:val="20"/>
        </w:trPr>
        <w:tc>
          <w:tcPr>
            <w:tcW w:w="378" w:type="dxa"/>
            <w:tcBorders>
              <w:top w:val="single" w:sz="4" w:space="0" w:color="000000"/>
              <w:left w:val="single" w:sz="4" w:space="0" w:color="000000"/>
              <w:bottom w:val="single" w:sz="4" w:space="0" w:color="000000"/>
              <w:right w:val="single" w:sz="4" w:space="0" w:color="000000"/>
            </w:tcBorders>
          </w:tcPr>
          <w:p w:rsidR="00121F8F" w:rsidRPr="008D7182" w:rsidRDefault="00121F8F" w:rsidP="00E16471">
            <w:pPr>
              <w:spacing w:line="259" w:lineRule="auto"/>
              <w:rPr>
                <w:rFonts w:ascii="Times New Roman" w:hAnsi="Times New Roman" w:cs="Times New Roman"/>
              </w:rPr>
            </w:pPr>
            <w:r w:rsidRPr="008D7182">
              <w:rPr>
                <w:rFonts w:ascii="Times New Roman" w:hAnsi="Times New Roman" w:cs="Times New Roman"/>
                <w:b/>
              </w:rPr>
              <w:t xml:space="preserve">№ </w:t>
            </w:r>
          </w:p>
        </w:tc>
        <w:tc>
          <w:tcPr>
            <w:tcW w:w="1616"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49"/>
              <w:jc w:val="center"/>
              <w:rPr>
                <w:rFonts w:ascii="Times New Roman" w:hAnsi="Times New Roman" w:cs="Times New Roman"/>
              </w:rPr>
            </w:pPr>
            <w:r w:rsidRPr="008D7182">
              <w:rPr>
                <w:rFonts w:ascii="Times New Roman" w:hAnsi="Times New Roman" w:cs="Times New Roman"/>
                <w:b/>
              </w:rPr>
              <w:t xml:space="preserve">Должность </w:t>
            </w:r>
          </w:p>
        </w:tc>
        <w:tc>
          <w:tcPr>
            <w:tcW w:w="2198"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48"/>
              <w:jc w:val="center"/>
              <w:rPr>
                <w:rFonts w:ascii="Times New Roman" w:hAnsi="Times New Roman" w:cs="Times New Roman"/>
              </w:rPr>
            </w:pPr>
            <w:r w:rsidRPr="008D7182">
              <w:rPr>
                <w:rFonts w:ascii="Times New Roman" w:hAnsi="Times New Roman" w:cs="Times New Roman"/>
                <w:b/>
              </w:rPr>
              <w:t xml:space="preserve">2017 </w:t>
            </w:r>
          </w:p>
        </w:tc>
        <w:tc>
          <w:tcPr>
            <w:tcW w:w="1040"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50"/>
              <w:jc w:val="center"/>
              <w:rPr>
                <w:rFonts w:ascii="Times New Roman" w:hAnsi="Times New Roman" w:cs="Times New Roman"/>
              </w:rPr>
            </w:pPr>
            <w:r w:rsidRPr="008D7182">
              <w:rPr>
                <w:rFonts w:ascii="Times New Roman" w:hAnsi="Times New Roman" w:cs="Times New Roman"/>
                <w:b/>
              </w:rPr>
              <w:t xml:space="preserve">2018 </w:t>
            </w:r>
          </w:p>
        </w:tc>
        <w:tc>
          <w:tcPr>
            <w:tcW w:w="110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49"/>
              <w:jc w:val="center"/>
              <w:rPr>
                <w:rFonts w:ascii="Times New Roman" w:hAnsi="Times New Roman" w:cs="Times New Roman"/>
              </w:rPr>
            </w:pPr>
            <w:r w:rsidRPr="008D7182">
              <w:rPr>
                <w:rFonts w:ascii="Times New Roman" w:hAnsi="Times New Roman" w:cs="Times New Roman"/>
                <w:b/>
              </w:rPr>
              <w:t xml:space="preserve">2019 </w:t>
            </w:r>
          </w:p>
        </w:tc>
        <w:tc>
          <w:tcPr>
            <w:tcW w:w="1433"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46"/>
              <w:jc w:val="center"/>
              <w:rPr>
                <w:rFonts w:ascii="Times New Roman" w:hAnsi="Times New Roman" w:cs="Times New Roman"/>
              </w:rPr>
            </w:pPr>
            <w:r w:rsidRPr="008D7182">
              <w:rPr>
                <w:rFonts w:ascii="Times New Roman" w:hAnsi="Times New Roman" w:cs="Times New Roman"/>
                <w:b/>
              </w:rPr>
              <w:t xml:space="preserve">2020 </w:t>
            </w:r>
          </w:p>
        </w:tc>
        <w:tc>
          <w:tcPr>
            <w:tcW w:w="914"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48"/>
              <w:jc w:val="center"/>
              <w:rPr>
                <w:rFonts w:ascii="Times New Roman" w:hAnsi="Times New Roman" w:cs="Times New Roman"/>
              </w:rPr>
            </w:pPr>
            <w:r w:rsidRPr="008D7182">
              <w:rPr>
                <w:rFonts w:ascii="Times New Roman" w:hAnsi="Times New Roman" w:cs="Times New Roman"/>
                <w:b/>
              </w:rPr>
              <w:t xml:space="preserve">2021 </w:t>
            </w:r>
          </w:p>
        </w:tc>
        <w:tc>
          <w:tcPr>
            <w:tcW w:w="114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50"/>
              <w:jc w:val="center"/>
              <w:rPr>
                <w:rFonts w:ascii="Times New Roman" w:hAnsi="Times New Roman" w:cs="Times New Roman"/>
              </w:rPr>
            </w:pPr>
            <w:r w:rsidRPr="008D7182">
              <w:rPr>
                <w:rFonts w:ascii="Times New Roman" w:hAnsi="Times New Roman" w:cs="Times New Roman"/>
                <w:b/>
              </w:rPr>
              <w:t xml:space="preserve">2022 </w:t>
            </w:r>
          </w:p>
        </w:tc>
      </w:tr>
      <w:tr w:rsidR="00E16471" w:rsidRPr="008D7182" w:rsidTr="008D7182">
        <w:trPr>
          <w:trHeight w:val="20"/>
        </w:trPr>
        <w:tc>
          <w:tcPr>
            <w:tcW w:w="378" w:type="dxa"/>
            <w:tcBorders>
              <w:top w:val="single" w:sz="4" w:space="0" w:color="000000"/>
              <w:left w:val="single" w:sz="4" w:space="0" w:color="000000"/>
              <w:bottom w:val="single" w:sz="4" w:space="0" w:color="000000"/>
              <w:right w:val="single" w:sz="4" w:space="0" w:color="000000"/>
            </w:tcBorders>
          </w:tcPr>
          <w:p w:rsidR="00121F8F" w:rsidRPr="008D7182" w:rsidRDefault="00E16471" w:rsidP="00E16471">
            <w:pPr>
              <w:spacing w:line="259" w:lineRule="auto"/>
              <w:jc w:val="both"/>
              <w:rPr>
                <w:rFonts w:ascii="Times New Roman" w:hAnsi="Times New Roman" w:cs="Times New Roman"/>
              </w:rPr>
            </w:pPr>
            <w:r w:rsidRPr="008D7182">
              <w:rPr>
                <w:rFonts w:ascii="Times New Roman" w:hAnsi="Times New Roman" w:cs="Times New Roman"/>
              </w:rPr>
              <w:t>1</w:t>
            </w:r>
          </w:p>
        </w:tc>
        <w:tc>
          <w:tcPr>
            <w:tcW w:w="1616"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r w:rsidRPr="008D7182">
              <w:rPr>
                <w:rFonts w:ascii="Times New Roman" w:hAnsi="Times New Roman" w:cs="Times New Roman"/>
              </w:rPr>
              <w:t xml:space="preserve">педагог-психолог </w:t>
            </w:r>
          </w:p>
        </w:tc>
        <w:tc>
          <w:tcPr>
            <w:tcW w:w="2198"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r w:rsidRPr="008D7182">
              <w:rPr>
                <w:rFonts w:ascii="Times New Roman" w:hAnsi="Times New Roman" w:cs="Times New Roman"/>
              </w:rPr>
              <w:t xml:space="preserve"> январь</w:t>
            </w:r>
          </w:p>
        </w:tc>
        <w:tc>
          <w:tcPr>
            <w:tcW w:w="1040"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p>
        </w:tc>
        <w:tc>
          <w:tcPr>
            <w:tcW w:w="1433"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r w:rsidRPr="008D7182">
              <w:rPr>
                <w:rFonts w:ascii="Times New Roman" w:hAnsi="Times New Roman" w:cs="Times New Roman"/>
              </w:rPr>
              <w:t>март</w:t>
            </w:r>
          </w:p>
        </w:tc>
        <w:tc>
          <w:tcPr>
            <w:tcW w:w="914"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r w:rsidRPr="008D7182">
              <w:rPr>
                <w:rFonts w:ascii="Times New Roman" w:hAnsi="Times New Roman" w:cs="Times New Roman"/>
              </w:rPr>
              <w:t>январь</w:t>
            </w:r>
          </w:p>
        </w:tc>
        <w:tc>
          <w:tcPr>
            <w:tcW w:w="114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rPr>
                <w:rFonts w:ascii="Times New Roman" w:hAnsi="Times New Roman" w:cs="Times New Roman"/>
              </w:rPr>
            </w:pPr>
          </w:p>
        </w:tc>
      </w:tr>
      <w:tr w:rsidR="00E16471" w:rsidRPr="008D7182" w:rsidTr="008D7182">
        <w:trPr>
          <w:trHeight w:val="20"/>
        </w:trPr>
        <w:tc>
          <w:tcPr>
            <w:tcW w:w="378" w:type="dxa"/>
            <w:tcBorders>
              <w:top w:val="single" w:sz="4" w:space="0" w:color="000000"/>
              <w:left w:val="single" w:sz="4" w:space="0" w:color="000000"/>
              <w:bottom w:val="single" w:sz="4" w:space="0" w:color="000000"/>
              <w:right w:val="single" w:sz="4" w:space="0" w:color="000000"/>
            </w:tcBorders>
          </w:tcPr>
          <w:p w:rsidR="00121F8F" w:rsidRPr="008D7182" w:rsidRDefault="00E16471" w:rsidP="00E16471">
            <w:pPr>
              <w:spacing w:line="259" w:lineRule="auto"/>
              <w:jc w:val="both"/>
              <w:rPr>
                <w:rFonts w:ascii="Times New Roman" w:hAnsi="Times New Roman" w:cs="Times New Roman"/>
              </w:rPr>
            </w:pPr>
            <w:r w:rsidRPr="008D7182">
              <w:rPr>
                <w:rFonts w:ascii="Times New Roman" w:eastAsia="Arial" w:hAnsi="Times New Roman" w:cs="Times New Roman"/>
              </w:rPr>
              <w:t>2</w:t>
            </w:r>
          </w:p>
        </w:tc>
        <w:tc>
          <w:tcPr>
            <w:tcW w:w="1616"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ight="35"/>
              <w:rPr>
                <w:rFonts w:ascii="Times New Roman" w:hAnsi="Times New Roman" w:cs="Times New Roman"/>
              </w:rPr>
            </w:pPr>
            <w:r w:rsidRPr="008D7182">
              <w:rPr>
                <w:rFonts w:ascii="Times New Roman" w:hAnsi="Times New Roman" w:cs="Times New Roman"/>
              </w:rPr>
              <w:t xml:space="preserve">учитель английского языка </w:t>
            </w:r>
          </w:p>
        </w:tc>
        <w:tc>
          <w:tcPr>
            <w:tcW w:w="2198" w:type="dxa"/>
            <w:tcBorders>
              <w:top w:val="single" w:sz="4" w:space="0" w:color="000000"/>
              <w:left w:val="single" w:sz="4" w:space="0" w:color="000000"/>
              <w:bottom w:val="single" w:sz="4" w:space="0" w:color="000000"/>
              <w:right w:val="single" w:sz="4" w:space="0" w:color="000000"/>
            </w:tcBorders>
            <w:vAlign w:val="bottom"/>
          </w:tcPr>
          <w:p w:rsidR="00121F8F" w:rsidRPr="008D7182" w:rsidRDefault="00121F8F" w:rsidP="00121F8F">
            <w:pPr>
              <w:spacing w:line="259" w:lineRule="auto"/>
              <w:ind w:left="2"/>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vAlign w:val="bottom"/>
          </w:tcPr>
          <w:p w:rsidR="00121F8F" w:rsidRPr="008D7182" w:rsidRDefault="005D213F" w:rsidP="00121F8F">
            <w:pPr>
              <w:spacing w:line="259" w:lineRule="auto"/>
              <w:rPr>
                <w:rFonts w:ascii="Times New Roman" w:hAnsi="Times New Roman" w:cs="Times New Roman"/>
              </w:rPr>
            </w:pPr>
            <w:r w:rsidRPr="008D7182">
              <w:rPr>
                <w:rFonts w:ascii="Times New Roman" w:hAnsi="Times New Roman" w:cs="Times New Roman"/>
              </w:rPr>
              <w:t>декабрь</w:t>
            </w:r>
          </w:p>
        </w:tc>
        <w:tc>
          <w:tcPr>
            <w:tcW w:w="110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p>
        </w:tc>
        <w:tc>
          <w:tcPr>
            <w:tcW w:w="1433"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p>
        </w:tc>
        <w:tc>
          <w:tcPr>
            <w:tcW w:w="914" w:type="dxa"/>
            <w:tcBorders>
              <w:top w:val="single" w:sz="4" w:space="0" w:color="000000"/>
              <w:left w:val="single" w:sz="4" w:space="0" w:color="000000"/>
              <w:bottom w:val="single" w:sz="4" w:space="0" w:color="000000"/>
              <w:right w:val="single" w:sz="4" w:space="0" w:color="000000"/>
            </w:tcBorders>
          </w:tcPr>
          <w:p w:rsidR="00121F8F" w:rsidRPr="008D7182" w:rsidRDefault="00121F8F" w:rsidP="005D213F">
            <w:pPr>
              <w:spacing w:line="259" w:lineRule="auto"/>
              <w:ind w:left="2"/>
              <w:rPr>
                <w:rFonts w:ascii="Times New Roman" w:hAnsi="Times New Roman" w:cs="Times New Roman"/>
              </w:rPr>
            </w:pPr>
          </w:p>
        </w:tc>
        <w:tc>
          <w:tcPr>
            <w:tcW w:w="114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rPr>
                <w:rFonts w:ascii="Times New Roman" w:hAnsi="Times New Roman" w:cs="Times New Roman"/>
              </w:rPr>
            </w:pPr>
          </w:p>
        </w:tc>
      </w:tr>
      <w:tr w:rsidR="00E16471" w:rsidRPr="008D7182" w:rsidTr="008D7182">
        <w:trPr>
          <w:trHeight w:val="20"/>
        </w:trPr>
        <w:tc>
          <w:tcPr>
            <w:tcW w:w="378" w:type="dxa"/>
            <w:tcBorders>
              <w:top w:val="single" w:sz="4" w:space="0" w:color="000000"/>
              <w:left w:val="single" w:sz="4" w:space="0" w:color="000000"/>
              <w:bottom w:val="single" w:sz="4" w:space="0" w:color="000000"/>
              <w:right w:val="single" w:sz="4" w:space="0" w:color="000000"/>
            </w:tcBorders>
          </w:tcPr>
          <w:p w:rsidR="005D213F" w:rsidRPr="008D7182" w:rsidRDefault="00E16471" w:rsidP="00E16471">
            <w:pPr>
              <w:spacing w:line="259" w:lineRule="auto"/>
              <w:jc w:val="both"/>
              <w:rPr>
                <w:rFonts w:ascii="Times New Roman" w:hAnsi="Times New Roman" w:cs="Times New Roman"/>
              </w:rPr>
            </w:pPr>
            <w:r w:rsidRPr="008D7182">
              <w:rPr>
                <w:rFonts w:ascii="Times New Roman" w:hAnsi="Times New Roman" w:cs="Times New Roman"/>
              </w:rPr>
              <w:t>3</w:t>
            </w:r>
          </w:p>
        </w:tc>
        <w:tc>
          <w:tcPr>
            <w:tcW w:w="1616" w:type="dxa"/>
            <w:tcBorders>
              <w:top w:val="single" w:sz="4" w:space="0" w:color="000000"/>
              <w:left w:val="single" w:sz="4" w:space="0" w:color="000000"/>
              <w:bottom w:val="single" w:sz="4" w:space="0" w:color="000000"/>
              <w:right w:val="single" w:sz="4" w:space="0" w:color="000000"/>
            </w:tcBorders>
          </w:tcPr>
          <w:p w:rsidR="005D213F" w:rsidRPr="008D7182" w:rsidRDefault="005D213F" w:rsidP="005D213F">
            <w:pPr>
              <w:spacing w:line="259" w:lineRule="auto"/>
              <w:ind w:right="109"/>
              <w:jc w:val="both"/>
              <w:rPr>
                <w:rFonts w:ascii="Times New Roman" w:hAnsi="Times New Roman" w:cs="Times New Roman"/>
              </w:rPr>
            </w:pPr>
            <w:r w:rsidRPr="008D7182">
              <w:rPr>
                <w:rFonts w:ascii="Times New Roman" w:hAnsi="Times New Roman" w:cs="Times New Roman"/>
              </w:rPr>
              <w:t>Учитель начальных классов</w:t>
            </w:r>
          </w:p>
        </w:tc>
        <w:tc>
          <w:tcPr>
            <w:tcW w:w="2198" w:type="dxa"/>
            <w:tcBorders>
              <w:top w:val="single" w:sz="4" w:space="0" w:color="000000"/>
              <w:left w:val="single" w:sz="4" w:space="0" w:color="000000"/>
              <w:bottom w:val="single" w:sz="4" w:space="0" w:color="000000"/>
              <w:right w:val="single" w:sz="4" w:space="0" w:color="000000"/>
            </w:tcBorders>
          </w:tcPr>
          <w:p w:rsidR="005D213F" w:rsidRPr="008D7182" w:rsidRDefault="005D213F" w:rsidP="00121F8F">
            <w:pPr>
              <w:spacing w:line="259" w:lineRule="auto"/>
              <w:ind w:right="108"/>
              <w:jc w:val="center"/>
              <w:rPr>
                <w:rFonts w:ascii="Times New Roman" w:hAnsi="Times New Roman" w:cs="Times New Roman"/>
              </w:rPr>
            </w:pPr>
            <w:r w:rsidRPr="008D7182">
              <w:rPr>
                <w:rFonts w:ascii="Times New Roman" w:hAnsi="Times New Roman" w:cs="Times New Roman"/>
              </w:rPr>
              <w:t xml:space="preserve">Ваулина О.А. </w:t>
            </w:r>
            <w:r w:rsidR="00E16471" w:rsidRPr="008D7182">
              <w:rPr>
                <w:rFonts w:ascii="Times New Roman" w:hAnsi="Times New Roman" w:cs="Times New Roman"/>
              </w:rPr>
              <w:t xml:space="preserve">, Саитова Т.Н. – январь, </w:t>
            </w:r>
          </w:p>
          <w:p w:rsidR="005D213F" w:rsidRPr="008D7182" w:rsidRDefault="005D213F" w:rsidP="00121F8F">
            <w:pPr>
              <w:spacing w:line="259" w:lineRule="auto"/>
              <w:ind w:right="108"/>
              <w:jc w:val="center"/>
              <w:rPr>
                <w:rFonts w:ascii="Times New Roman" w:hAnsi="Times New Roman" w:cs="Times New Roman"/>
              </w:rPr>
            </w:pPr>
            <w:r w:rsidRPr="008D7182">
              <w:rPr>
                <w:rFonts w:ascii="Times New Roman" w:hAnsi="Times New Roman" w:cs="Times New Roman"/>
              </w:rPr>
              <w:t>Гонцул Т.А.</w:t>
            </w:r>
            <w:r w:rsidR="00E16471" w:rsidRPr="008D7182">
              <w:rPr>
                <w:rFonts w:ascii="Times New Roman" w:hAnsi="Times New Roman" w:cs="Times New Roman"/>
              </w:rPr>
              <w:t xml:space="preserve"> –сентябрь,Чучерилова Л.В. – февраль, Корнева Е.И. -декабрь</w:t>
            </w:r>
          </w:p>
        </w:tc>
        <w:tc>
          <w:tcPr>
            <w:tcW w:w="1040" w:type="dxa"/>
            <w:tcBorders>
              <w:top w:val="single" w:sz="4" w:space="0" w:color="000000"/>
              <w:left w:val="single" w:sz="4" w:space="0" w:color="000000"/>
              <w:bottom w:val="single" w:sz="4" w:space="0" w:color="000000"/>
              <w:right w:val="single" w:sz="4" w:space="0" w:color="000000"/>
            </w:tcBorders>
          </w:tcPr>
          <w:p w:rsidR="005D213F" w:rsidRPr="008D7182" w:rsidRDefault="00E16471" w:rsidP="00121F8F">
            <w:pPr>
              <w:spacing w:line="259" w:lineRule="auto"/>
              <w:ind w:right="110"/>
              <w:jc w:val="center"/>
              <w:rPr>
                <w:rFonts w:ascii="Times New Roman" w:hAnsi="Times New Roman" w:cs="Times New Roman"/>
              </w:rPr>
            </w:pPr>
            <w:r w:rsidRPr="008D7182">
              <w:rPr>
                <w:rFonts w:ascii="Times New Roman" w:hAnsi="Times New Roman" w:cs="Times New Roman"/>
              </w:rPr>
              <w:t>Зятькова Н.П. - февраль</w:t>
            </w:r>
          </w:p>
        </w:tc>
        <w:tc>
          <w:tcPr>
            <w:tcW w:w="1107" w:type="dxa"/>
            <w:tcBorders>
              <w:top w:val="single" w:sz="4" w:space="0" w:color="000000"/>
              <w:left w:val="single" w:sz="4" w:space="0" w:color="000000"/>
              <w:bottom w:val="single" w:sz="4" w:space="0" w:color="000000"/>
              <w:right w:val="single" w:sz="4" w:space="0" w:color="000000"/>
            </w:tcBorders>
          </w:tcPr>
          <w:p w:rsidR="005D213F" w:rsidRPr="008D7182" w:rsidRDefault="00E16471" w:rsidP="00121F8F">
            <w:pPr>
              <w:spacing w:line="259" w:lineRule="auto"/>
              <w:ind w:right="109"/>
              <w:jc w:val="center"/>
              <w:rPr>
                <w:rFonts w:ascii="Times New Roman" w:hAnsi="Times New Roman" w:cs="Times New Roman"/>
              </w:rPr>
            </w:pPr>
            <w:r w:rsidRPr="008D7182">
              <w:rPr>
                <w:rFonts w:ascii="Times New Roman" w:hAnsi="Times New Roman" w:cs="Times New Roman"/>
              </w:rPr>
              <w:t>Морозова Р.ш. - октябрь</w:t>
            </w:r>
          </w:p>
        </w:tc>
        <w:tc>
          <w:tcPr>
            <w:tcW w:w="1433" w:type="dxa"/>
            <w:tcBorders>
              <w:top w:val="single" w:sz="4" w:space="0" w:color="000000"/>
              <w:left w:val="single" w:sz="4" w:space="0" w:color="000000"/>
              <w:bottom w:val="single" w:sz="4" w:space="0" w:color="000000"/>
              <w:right w:val="single" w:sz="4" w:space="0" w:color="000000"/>
            </w:tcBorders>
          </w:tcPr>
          <w:p w:rsidR="005D213F" w:rsidRPr="008D7182" w:rsidRDefault="00E16471" w:rsidP="00121F8F">
            <w:pPr>
              <w:spacing w:line="259" w:lineRule="auto"/>
              <w:ind w:right="106"/>
              <w:jc w:val="center"/>
              <w:rPr>
                <w:rFonts w:ascii="Times New Roman" w:hAnsi="Times New Roman" w:cs="Times New Roman"/>
              </w:rPr>
            </w:pPr>
            <w:r w:rsidRPr="008D7182">
              <w:rPr>
                <w:rFonts w:ascii="Times New Roman" w:hAnsi="Times New Roman" w:cs="Times New Roman"/>
              </w:rPr>
              <w:t>Спиридонова С.М. – март, Пономарева И.В. - октябрь</w:t>
            </w:r>
          </w:p>
        </w:tc>
        <w:tc>
          <w:tcPr>
            <w:tcW w:w="914" w:type="dxa"/>
            <w:tcBorders>
              <w:top w:val="single" w:sz="4" w:space="0" w:color="000000"/>
              <w:left w:val="single" w:sz="4" w:space="0" w:color="000000"/>
              <w:bottom w:val="single" w:sz="4" w:space="0" w:color="000000"/>
              <w:right w:val="single" w:sz="4" w:space="0" w:color="000000"/>
            </w:tcBorders>
          </w:tcPr>
          <w:p w:rsidR="005D213F" w:rsidRPr="008D7182" w:rsidRDefault="00E16471" w:rsidP="00121F8F">
            <w:pPr>
              <w:spacing w:line="259" w:lineRule="auto"/>
              <w:ind w:right="108"/>
              <w:jc w:val="center"/>
              <w:rPr>
                <w:rFonts w:ascii="Times New Roman" w:hAnsi="Times New Roman" w:cs="Times New Roman"/>
              </w:rPr>
            </w:pPr>
            <w:r w:rsidRPr="008D7182">
              <w:rPr>
                <w:rFonts w:ascii="Times New Roman" w:hAnsi="Times New Roman" w:cs="Times New Roman"/>
              </w:rPr>
              <w:t>Геркул Т.М. – январь,</w:t>
            </w:r>
          </w:p>
        </w:tc>
        <w:tc>
          <w:tcPr>
            <w:tcW w:w="1147" w:type="dxa"/>
            <w:tcBorders>
              <w:top w:val="single" w:sz="4" w:space="0" w:color="000000"/>
              <w:left w:val="single" w:sz="4" w:space="0" w:color="000000"/>
              <w:bottom w:val="single" w:sz="4" w:space="0" w:color="000000"/>
              <w:right w:val="single" w:sz="4" w:space="0" w:color="000000"/>
            </w:tcBorders>
          </w:tcPr>
          <w:p w:rsidR="005D213F" w:rsidRPr="008D7182" w:rsidRDefault="00E16471" w:rsidP="00121F8F">
            <w:pPr>
              <w:spacing w:line="259" w:lineRule="auto"/>
              <w:ind w:right="110"/>
              <w:jc w:val="center"/>
              <w:rPr>
                <w:rFonts w:ascii="Times New Roman" w:hAnsi="Times New Roman" w:cs="Times New Roman"/>
              </w:rPr>
            </w:pPr>
            <w:r w:rsidRPr="008D7182">
              <w:rPr>
                <w:rFonts w:ascii="Times New Roman" w:hAnsi="Times New Roman" w:cs="Times New Roman"/>
              </w:rPr>
              <w:t>Ваулина О.А, Саитова Т.Н. –январь, Шевелева О.А. - март</w:t>
            </w:r>
          </w:p>
        </w:tc>
      </w:tr>
      <w:tr w:rsidR="00E16471" w:rsidRPr="008D7182" w:rsidTr="008D7182">
        <w:trPr>
          <w:trHeight w:val="20"/>
        </w:trPr>
        <w:tc>
          <w:tcPr>
            <w:tcW w:w="378" w:type="dxa"/>
            <w:tcBorders>
              <w:top w:val="single" w:sz="4" w:space="0" w:color="000000"/>
              <w:left w:val="single" w:sz="4" w:space="0" w:color="000000"/>
              <w:bottom w:val="single" w:sz="4" w:space="0" w:color="000000"/>
              <w:right w:val="single" w:sz="4" w:space="0" w:color="000000"/>
            </w:tcBorders>
          </w:tcPr>
          <w:p w:rsidR="00121F8F" w:rsidRPr="008D7182" w:rsidRDefault="00E16471" w:rsidP="00E16471">
            <w:pPr>
              <w:spacing w:line="259" w:lineRule="auto"/>
              <w:jc w:val="both"/>
              <w:rPr>
                <w:rFonts w:ascii="Times New Roman" w:hAnsi="Times New Roman" w:cs="Times New Roman"/>
              </w:rPr>
            </w:pPr>
            <w:r w:rsidRPr="008D7182">
              <w:rPr>
                <w:rFonts w:ascii="Times New Roman" w:hAnsi="Times New Roman" w:cs="Times New Roman"/>
              </w:rPr>
              <w:t>4</w:t>
            </w:r>
          </w:p>
        </w:tc>
        <w:tc>
          <w:tcPr>
            <w:tcW w:w="1616" w:type="dxa"/>
            <w:tcBorders>
              <w:top w:val="single" w:sz="4" w:space="0" w:color="000000"/>
              <w:left w:val="single" w:sz="4" w:space="0" w:color="000000"/>
              <w:bottom w:val="single" w:sz="4" w:space="0" w:color="000000"/>
              <w:right w:val="single" w:sz="4" w:space="0" w:color="000000"/>
            </w:tcBorders>
          </w:tcPr>
          <w:p w:rsidR="00121F8F" w:rsidRPr="008D7182" w:rsidRDefault="00121F8F" w:rsidP="00E16471">
            <w:pPr>
              <w:spacing w:line="259" w:lineRule="auto"/>
              <w:ind w:right="109"/>
              <w:rPr>
                <w:rFonts w:ascii="Times New Roman" w:hAnsi="Times New Roman" w:cs="Times New Roman"/>
              </w:rPr>
            </w:pPr>
            <w:r w:rsidRPr="008D7182">
              <w:rPr>
                <w:rFonts w:ascii="Times New Roman" w:hAnsi="Times New Roman" w:cs="Times New Roman"/>
              </w:rPr>
              <w:t xml:space="preserve">Логопед </w:t>
            </w:r>
          </w:p>
        </w:tc>
        <w:tc>
          <w:tcPr>
            <w:tcW w:w="2198"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108"/>
              <w:jc w:val="center"/>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110"/>
              <w:jc w:val="center"/>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109"/>
              <w:jc w:val="center"/>
              <w:rPr>
                <w:rFonts w:ascii="Times New Roman" w:hAnsi="Times New Roman" w:cs="Times New Roman"/>
              </w:rPr>
            </w:pPr>
            <w:r w:rsidRPr="008D7182">
              <w:rPr>
                <w:rFonts w:ascii="Times New Roman" w:hAnsi="Times New Roman" w:cs="Times New Roman"/>
              </w:rPr>
              <w:t xml:space="preserve">Сентябрь </w:t>
            </w:r>
          </w:p>
        </w:tc>
        <w:tc>
          <w:tcPr>
            <w:tcW w:w="1433"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106"/>
              <w:jc w:val="center"/>
              <w:rPr>
                <w:rFonts w:ascii="Times New Roman" w:hAnsi="Times New Roman" w:cs="Times New Roman"/>
              </w:rPr>
            </w:pPr>
          </w:p>
        </w:tc>
        <w:tc>
          <w:tcPr>
            <w:tcW w:w="914"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108"/>
              <w:jc w:val="center"/>
              <w:rPr>
                <w:rFonts w:ascii="Times New Roman" w:hAnsi="Times New Roman" w:cs="Times New Roman"/>
              </w:rPr>
            </w:pPr>
          </w:p>
        </w:tc>
        <w:tc>
          <w:tcPr>
            <w:tcW w:w="114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right="110"/>
              <w:jc w:val="center"/>
              <w:rPr>
                <w:rFonts w:ascii="Times New Roman" w:hAnsi="Times New Roman" w:cs="Times New Roman"/>
              </w:rPr>
            </w:pPr>
          </w:p>
        </w:tc>
      </w:tr>
      <w:tr w:rsidR="00E16471" w:rsidRPr="008D7182" w:rsidTr="008D7182">
        <w:trPr>
          <w:trHeight w:val="20"/>
        </w:trPr>
        <w:tc>
          <w:tcPr>
            <w:tcW w:w="378" w:type="dxa"/>
            <w:tcBorders>
              <w:top w:val="single" w:sz="4" w:space="0" w:color="000000"/>
              <w:left w:val="single" w:sz="4" w:space="0" w:color="000000"/>
              <w:bottom w:val="single" w:sz="4" w:space="0" w:color="000000"/>
              <w:right w:val="single" w:sz="4" w:space="0" w:color="000000"/>
            </w:tcBorders>
          </w:tcPr>
          <w:p w:rsidR="00121F8F" w:rsidRPr="008D7182" w:rsidRDefault="00E16471" w:rsidP="00E16471">
            <w:pPr>
              <w:spacing w:line="259" w:lineRule="auto"/>
              <w:ind w:right="48"/>
              <w:jc w:val="both"/>
              <w:rPr>
                <w:rFonts w:ascii="Times New Roman" w:hAnsi="Times New Roman" w:cs="Times New Roman"/>
              </w:rPr>
            </w:pPr>
            <w:r w:rsidRPr="008D7182">
              <w:rPr>
                <w:rFonts w:ascii="Times New Roman" w:eastAsia="Arial" w:hAnsi="Times New Roman" w:cs="Times New Roman"/>
              </w:rPr>
              <w:t>5</w:t>
            </w:r>
          </w:p>
        </w:tc>
        <w:tc>
          <w:tcPr>
            <w:tcW w:w="1616"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r w:rsidRPr="008D7182">
              <w:rPr>
                <w:rFonts w:ascii="Times New Roman" w:hAnsi="Times New Roman" w:cs="Times New Roman"/>
              </w:rPr>
              <w:t xml:space="preserve">учитель физической культуры </w:t>
            </w:r>
          </w:p>
        </w:tc>
        <w:tc>
          <w:tcPr>
            <w:tcW w:w="2198"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rPr>
                <w:rFonts w:ascii="Times New Roman" w:hAnsi="Times New Roman" w:cs="Times New Roman"/>
              </w:rPr>
            </w:pPr>
          </w:p>
        </w:tc>
        <w:tc>
          <w:tcPr>
            <w:tcW w:w="110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p>
        </w:tc>
        <w:tc>
          <w:tcPr>
            <w:tcW w:w="1433"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r w:rsidRPr="008D7182">
              <w:rPr>
                <w:rFonts w:ascii="Times New Roman" w:hAnsi="Times New Roman" w:cs="Times New Roman"/>
              </w:rPr>
              <w:t>январь</w:t>
            </w:r>
          </w:p>
        </w:tc>
        <w:tc>
          <w:tcPr>
            <w:tcW w:w="914"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ind w:left="2"/>
              <w:rPr>
                <w:rFonts w:ascii="Times New Roman" w:hAnsi="Times New Roman" w:cs="Times New Roman"/>
              </w:rPr>
            </w:pPr>
          </w:p>
        </w:tc>
        <w:tc>
          <w:tcPr>
            <w:tcW w:w="1147" w:type="dxa"/>
            <w:tcBorders>
              <w:top w:val="single" w:sz="4" w:space="0" w:color="000000"/>
              <w:left w:val="single" w:sz="4" w:space="0" w:color="000000"/>
              <w:bottom w:val="single" w:sz="4" w:space="0" w:color="000000"/>
              <w:right w:val="single" w:sz="4" w:space="0" w:color="000000"/>
            </w:tcBorders>
          </w:tcPr>
          <w:p w:rsidR="00121F8F" w:rsidRPr="008D7182" w:rsidRDefault="00121F8F" w:rsidP="00121F8F">
            <w:pPr>
              <w:spacing w:line="259" w:lineRule="auto"/>
              <w:rPr>
                <w:rFonts w:ascii="Times New Roman" w:hAnsi="Times New Roman" w:cs="Times New Roman"/>
              </w:rPr>
            </w:pPr>
          </w:p>
        </w:tc>
      </w:tr>
    </w:tbl>
    <w:p w:rsidR="00440402" w:rsidRDefault="00440402" w:rsidP="008D7182">
      <w:pPr>
        <w:spacing w:after="217"/>
        <w:ind w:left="9" w:right="15"/>
        <w:jc w:val="both"/>
        <w:rPr>
          <w:rFonts w:ascii="Times New Roman" w:hAnsi="Times New Roman" w:cs="Times New Roman"/>
        </w:rPr>
      </w:pPr>
    </w:p>
    <w:p w:rsidR="00440402" w:rsidRPr="00440402" w:rsidRDefault="00440402" w:rsidP="00440402">
      <w:pPr>
        <w:pStyle w:val="1"/>
        <w:rPr>
          <w:rFonts w:ascii="Times New Roman" w:hAnsi="Times New Roman" w:cs="Times New Roman"/>
          <w:color w:val="auto"/>
          <w:sz w:val="22"/>
          <w:szCs w:val="22"/>
        </w:rPr>
      </w:pPr>
      <w:r w:rsidRPr="00440402">
        <w:rPr>
          <w:rFonts w:ascii="Times New Roman" w:hAnsi="Times New Roman" w:cs="Times New Roman"/>
          <w:color w:val="auto"/>
          <w:sz w:val="22"/>
          <w:szCs w:val="22"/>
        </w:rPr>
        <w:t>План-график проведения аттестации педагогических работников в целях установления квалификационной категории (высшей, пе</w:t>
      </w:r>
      <w:r>
        <w:rPr>
          <w:rFonts w:ascii="Times New Roman" w:hAnsi="Times New Roman" w:cs="Times New Roman"/>
          <w:color w:val="auto"/>
          <w:sz w:val="22"/>
          <w:szCs w:val="22"/>
        </w:rPr>
        <w:t>рвой)   Первомайской СОШ филиал</w:t>
      </w:r>
      <w:r w:rsidRPr="00440402">
        <w:rPr>
          <w:rFonts w:ascii="Times New Roman" w:hAnsi="Times New Roman" w:cs="Times New Roman"/>
          <w:color w:val="auto"/>
          <w:sz w:val="22"/>
          <w:szCs w:val="22"/>
        </w:rPr>
        <w:t xml:space="preserve"> МАОУ Вагайской СОШ на период 2017-2022 гг </w:t>
      </w:r>
    </w:p>
    <w:tbl>
      <w:tblPr>
        <w:tblStyle w:val="TableGrid"/>
        <w:tblW w:w="9748" w:type="dxa"/>
        <w:tblInd w:w="-108" w:type="dxa"/>
        <w:tblCellMar>
          <w:top w:w="6" w:type="dxa"/>
          <w:left w:w="106" w:type="dxa"/>
          <w:bottom w:w="13" w:type="dxa"/>
        </w:tblCellMar>
        <w:tblLook w:val="04A0" w:firstRow="1" w:lastRow="0" w:firstColumn="1" w:lastColumn="0" w:noHBand="0" w:noVBand="1"/>
      </w:tblPr>
      <w:tblGrid>
        <w:gridCol w:w="815"/>
        <w:gridCol w:w="2126"/>
        <w:gridCol w:w="1136"/>
        <w:gridCol w:w="1133"/>
        <w:gridCol w:w="1136"/>
        <w:gridCol w:w="1133"/>
        <w:gridCol w:w="1136"/>
        <w:gridCol w:w="1133"/>
      </w:tblGrid>
      <w:tr w:rsidR="00440402" w:rsidRPr="00440402" w:rsidTr="0074059C">
        <w:trPr>
          <w:trHeight w:val="660"/>
        </w:trPr>
        <w:tc>
          <w:tcPr>
            <w:tcW w:w="815"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182"/>
              <w:rPr>
                <w:rFonts w:ascii="Times New Roman" w:hAnsi="Times New Roman" w:cs="Times New Roman"/>
                <w:color w:val="auto"/>
              </w:rPr>
            </w:pPr>
            <w:r w:rsidRPr="00440402">
              <w:rPr>
                <w:rFonts w:ascii="Times New Roman" w:hAnsi="Times New Roman" w:cs="Times New Roman"/>
                <w:b/>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49"/>
              <w:jc w:val="center"/>
              <w:rPr>
                <w:rFonts w:ascii="Times New Roman" w:hAnsi="Times New Roman" w:cs="Times New Roman"/>
                <w:color w:val="auto"/>
              </w:rPr>
            </w:pPr>
            <w:r w:rsidRPr="00440402">
              <w:rPr>
                <w:rFonts w:ascii="Times New Roman" w:hAnsi="Times New Roman" w:cs="Times New Roman"/>
                <w:b/>
                <w:color w:val="auto"/>
              </w:rPr>
              <w:t xml:space="preserve">Должность </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48"/>
              <w:jc w:val="center"/>
              <w:rPr>
                <w:rFonts w:ascii="Times New Roman" w:hAnsi="Times New Roman" w:cs="Times New Roman"/>
                <w:color w:val="auto"/>
              </w:rPr>
            </w:pPr>
            <w:r w:rsidRPr="00440402">
              <w:rPr>
                <w:rFonts w:ascii="Times New Roman" w:hAnsi="Times New Roman" w:cs="Times New Roman"/>
                <w:b/>
                <w:color w:val="auto"/>
              </w:rPr>
              <w:t xml:space="preserve">2017 </w:t>
            </w: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50"/>
              <w:jc w:val="center"/>
              <w:rPr>
                <w:rFonts w:ascii="Times New Roman" w:hAnsi="Times New Roman" w:cs="Times New Roman"/>
                <w:color w:val="auto"/>
              </w:rPr>
            </w:pPr>
            <w:r w:rsidRPr="00440402">
              <w:rPr>
                <w:rFonts w:ascii="Times New Roman" w:hAnsi="Times New Roman" w:cs="Times New Roman"/>
                <w:b/>
                <w:color w:val="auto"/>
              </w:rPr>
              <w:t xml:space="preserve">2018 </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49"/>
              <w:jc w:val="center"/>
              <w:rPr>
                <w:rFonts w:ascii="Times New Roman" w:hAnsi="Times New Roman" w:cs="Times New Roman"/>
                <w:color w:val="auto"/>
              </w:rPr>
            </w:pPr>
            <w:r w:rsidRPr="00440402">
              <w:rPr>
                <w:rFonts w:ascii="Times New Roman" w:hAnsi="Times New Roman" w:cs="Times New Roman"/>
                <w:b/>
                <w:color w:val="auto"/>
              </w:rPr>
              <w:t xml:space="preserve">2019 </w:t>
            </w: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46"/>
              <w:jc w:val="center"/>
              <w:rPr>
                <w:rFonts w:ascii="Times New Roman" w:hAnsi="Times New Roman" w:cs="Times New Roman"/>
                <w:color w:val="auto"/>
              </w:rPr>
            </w:pPr>
            <w:r w:rsidRPr="00440402">
              <w:rPr>
                <w:rFonts w:ascii="Times New Roman" w:hAnsi="Times New Roman" w:cs="Times New Roman"/>
                <w:b/>
                <w:color w:val="auto"/>
              </w:rPr>
              <w:t xml:space="preserve">2020 </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48"/>
              <w:jc w:val="center"/>
              <w:rPr>
                <w:rFonts w:ascii="Times New Roman" w:hAnsi="Times New Roman" w:cs="Times New Roman"/>
                <w:color w:val="auto"/>
              </w:rPr>
            </w:pPr>
            <w:r w:rsidRPr="00440402">
              <w:rPr>
                <w:rFonts w:ascii="Times New Roman" w:hAnsi="Times New Roman" w:cs="Times New Roman"/>
                <w:b/>
                <w:color w:val="auto"/>
              </w:rPr>
              <w:t xml:space="preserve">2021 </w:t>
            </w: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50"/>
              <w:jc w:val="center"/>
              <w:rPr>
                <w:rFonts w:ascii="Times New Roman" w:hAnsi="Times New Roman" w:cs="Times New Roman"/>
                <w:color w:val="auto"/>
              </w:rPr>
            </w:pPr>
            <w:r w:rsidRPr="00440402">
              <w:rPr>
                <w:rFonts w:ascii="Times New Roman" w:hAnsi="Times New Roman" w:cs="Times New Roman"/>
                <w:b/>
                <w:color w:val="auto"/>
              </w:rPr>
              <w:t xml:space="preserve">2022 </w:t>
            </w:r>
          </w:p>
        </w:tc>
      </w:tr>
      <w:tr w:rsidR="00440402" w:rsidRPr="00440402" w:rsidTr="0074059C">
        <w:trPr>
          <w:trHeight w:val="427"/>
        </w:trPr>
        <w:tc>
          <w:tcPr>
            <w:tcW w:w="815"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362"/>
              <w:rPr>
                <w:rFonts w:ascii="Times New Roman" w:hAnsi="Times New Roman" w:cs="Times New Roman"/>
                <w:color w:val="auto"/>
              </w:rPr>
            </w:pPr>
            <w:r>
              <w:rPr>
                <w:rFonts w:ascii="Times New Roman" w:hAnsi="Times New Roman" w:cs="Times New Roman"/>
                <w:color w:val="auto"/>
              </w:rPr>
              <w:t>1</w:t>
            </w:r>
            <w:r w:rsidRPr="00440402">
              <w:rPr>
                <w:rFonts w:ascii="Times New Roman" w:hAnsi="Times New Roman" w:cs="Times New Roman"/>
                <w:color w:val="auto"/>
              </w:rPr>
              <w:t>.</w:t>
            </w:r>
            <w:r w:rsidRPr="00440402">
              <w:rPr>
                <w:rFonts w:ascii="Times New Roman" w:eastAsia="Arial" w:hAnsi="Times New Roman" w:cs="Times New Roman"/>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ight="29"/>
              <w:rPr>
                <w:rFonts w:ascii="Times New Roman" w:hAnsi="Times New Roman" w:cs="Times New Roman"/>
                <w:color w:val="auto"/>
              </w:rPr>
            </w:pPr>
            <w:r w:rsidRPr="00440402">
              <w:rPr>
                <w:rFonts w:ascii="Times New Roman" w:hAnsi="Times New Roman" w:cs="Times New Roman"/>
                <w:color w:val="auto"/>
              </w:rPr>
              <w:t xml:space="preserve">учитель физкультуры </w:t>
            </w: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440402" w:rsidRPr="00440402" w:rsidRDefault="00440402" w:rsidP="0074059C">
            <w:pPr>
              <w:spacing w:line="256" w:lineRule="auto"/>
              <w:rPr>
                <w:rFonts w:ascii="Times New Roman" w:hAnsi="Times New Roman" w:cs="Times New Roman"/>
                <w:color w:val="auto"/>
              </w:rPr>
            </w:pP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 xml:space="preserve">Июнь </w:t>
            </w: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left="2"/>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rPr>
                <w:rFonts w:ascii="Times New Roman" w:hAnsi="Times New Roman" w:cs="Times New Roman"/>
                <w:color w:val="auto"/>
              </w:rPr>
            </w:pPr>
            <w:r w:rsidRPr="00440402">
              <w:rPr>
                <w:rFonts w:ascii="Times New Roman" w:hAnsi="Times New Roman" w:cs="Times New Roman"/>
                <w:color w:val="auto"/>
              </w:rPr>
              <w:t xml:space="preserve"> </w:t>
            </w:r>
          </w:p>
        </w:tc>
      </w:tr>
      <w:tr w:rsidR="00440402" w:rsidRPr="00440402" w:rsidTr="0074059C">
        <w:trPr>
          <w:trHeight w:val="660"/>
        </w:trPr>
        <w:tc>
          <w:tcPr>
            <w:tcW w:w="815"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rPr>
                <w:rFonts w:ascii="Times New Roman" w:hAnsi="Times New Roman" w:cs="Times New Roman"/>
                <w:color w:val="auto"/>
              </w:rPr>
            </w:pPr>
            <w:r>
              <w:rPr>
                <w:rFonts w:ascii="Times New Roman" w:hAnsi="Times New Roman" w:cs="Times New Roman"/>
                <w:color w:val="auto"/>
              </w:rPr>
              <w:lastRenderedPageBreak/>
              <w:t xml:space="preserve">      2</w:t>
            </w:r>
            <w:r w:rsidRPr="00440402">
              <w:rPr>
                <w:rFonts w:ascii="Times New Roman" w:hAnsi="Times New Roman" w:cs="Times New Roman"/>
                <w:color w:val="auto"/>
              </w:rPr>
              <w:t>.</w:t>
            </w:r>
          </w:p>
        </w:tc>
        <w:tc>
          <w:tcPr>
            <w:tcW w:w="212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109"/>
              <w:jc w:val="center"/>
              <w:rPr>
                <w:rFonts w:ascii="Times New Roman" w:hAnsi="Times New Roman" w:cs="Times New Roman"/>
                <w:color w:val="auto"/>
              </w:rPr>
            </w:pPr>
            <w:r w:rsidRPr="00440402">
              <w:rPr>
                <w:rFonts w:ascii="Times New Roman" w:hAnsi="Times New Roman" w:cs="Times New Roman"/>
                <w:color w:val="auto"/>
              </w:rPr>
              <w:t>Учитель начальных классов</w:t>
            </w: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right="108"/>
              <w:jc w:val="center"/>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right="110"/>
              <w:jc w:val="center"/>
              <w:rPr>
                <w:rFonts w:ascii="Times New Roman" w:hAnsi="Times New Roman" w:cs="Times New Roman"/>
                <w:color w:val="auto"/>
              </w:rPr>
            </w:pP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right="109"/>
              <w:jc w:val="center"/>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right="106"/>
              <w:jc w:val="center"/>
              <w:rPr>
                <w:rFonts w:ascii="Times New Roman" w:hAnsi="Times New Roman" w:cs="Times New Roman"/>
                <w:color w:val="auto"/>
              </w:rPr>
            </w:pPr>
            <w:r w:rsidRPr="00440402">
              <w:rPr>
                <w:rFonts w:ascii="Times New Roman" w:hAnsi="Times New Roman" w:cs="Times New Roman"/>
                <w:color w:val="auto"/>
              </w:rPr>
              <w:t xml:space="preserve"> Март</w:t>
            </w: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right="108"/>
              <w:jc w:val="center"/>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line="256" w:lineRule="auto"/>
              <w:ind w:right="110"/>
              <w:jc w:val="center"/>
              <w:rPr>
                <w:rFonts w:ascii="Times New Roman" w:hAnsi="Times New Roman" w:cs="Times New Roman"/>
                <w:color w:val="auto"/>
              </w:rPr>
            </w:pPr>
          </w:p>
        </w:tc>
      </w:tr>
      <w:tr w:rsidR="00440402" w:rsidRPr="00440402" w:rsidTr="0074059C">
        <w:trPr>
          <w:trHeight w:val="528"/>
        </w:trPr>
        <w:tc>
          <w:tcPr>
            <w:tcW w:w="815"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after="160" w:line="256" w:lineRule="auto"/>
              <w:rPr>
                <w:rFonts w:ascii="Times New Roman" w:hAnsi="Times New Roman" w:cs="Times New Roman"/>
                <w:color w:val="auto"/>
              </w:rPr>
            </w:pPr>
            <w:r>
              <w:rPr>
                <w:rFonts w:ascii="Times New Roman" w:hAnsi="Times New Roman" w:cs="Times New Roman"/>
                <w:color w:val="auto"/>
              </w:rPr>
              <w:t>3</w:t>
            </w:r>
            <w:r w:rsidRPr="00440402">
              <w:rPr>
                <w:rFonts w:ascii="Times New Roman" w:hAnsi="Times New Roman" w:cs="Times New Roman"/>
                <w:color w:val="auto"/>
              </w:rPr>
              <w:t>.</w:t>
            </w:r>
          </w:p>
        </w:tc>
        <w:tc>
          <w:tcPr>
            <w:tcW w:w="212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line="256" w:lineRule="auto"/>
              <w:ind w:left="2"/>
              <w:rPr>
                <w:rFonts w:ascii="Times New Roman" w:hAnsi="Times New Roman" w:cs="Times New Roman"/>
                <w:color w:val="auto"/>
              </w:rPr>
            </w:pPr>
            <w:r w:rsidRPr="00440402">
              <w:rPr>
                <w:rFonts w:ascii="Times New Roman" w:hAnsi="Times New Roman" w:cs="Times New Roman"/>
                <w:color w:val="auto"/>
              </w:rPr>
              <w:t>Учитель начальных классов</w:t>
            </w: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after="160" w:line="256" w:lineRule="auto"/>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after="160" w:line="256" w:lineRule="auto"/>
              <w:rPr>
                <w:rFonts w:ascii="Times New Roman" w:hAnsi="Times New Roman" w:cs="Times New Roman"/>
                <w:color w:val="auto"/>
              </w:rPr>
            </w:pPr>
          </w:p>
        </w:tc>
        <w:tc>
          <w:tcPr>
            <w:tcW w:w="1136"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after="160" w:line="256" w:lineRule="auto"/>
              <w:rPr>
                <w:rFonts w:ascii="Times New Roman" w:hAnsi="Times New Roman" w:cs="Times New Roman"/>
                <w:color w:val="auto"/>
              </w:rPr>
            </w:pPr>
          </w:p>
        </w:tc>
        <w:tc>
          <w:tcPr>
            <w:tcW w:w="1133"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after="160" w:line="256" w:lineRule="auto"/>
              <w:rPr>
                <w:rFonts w:ascii="Times New Roman" w:hAnsi="Times New Roman" w:cs="Times New Roman"/>
                <w:color w:val="auto"/>
              </w:rPr>
            </w:pPr>
          </w:p>
        </w:tc>
        <w:tc>
          <w:tcPr>
            <w:tcW w:w="1136" w:type="dxa"/>
            <w:tcBorders>
              <w:top w:val="single" w:sz="4" w:space="0" w:color="000000"/>
              <w:left w:val="single" w:sz="4" w:space="0" w:color="000000"/>
              <w:bottom w:val="single" w:sz="4" w:space="0" w:color="000000"/>
              <w:right w:val="single" w:sz="4" w:space="0" w:color="000000"/>
            </w:tcBorders>
            <w:hideMark/>
          </w:tcPr>
          <w:p w:rsidR="00440402" w:rsidRPr="00440402" w:rsidRDefault="00440402" w:rsidP="0074059C">
            <w:pPr>
              <w:spacing w:after="160" w:line="256" w:lineRule="auto"/>
              <w:rPr>
                <w:rFonts w:ascii="Times New Roman" w:hAnsi="Times New Roman" w:cs="Times New Roman"/>
                <w:color w:val="auto"/>
              </w:rPr>
            </w:pPr>
            <w:r w:rsidRPr="00440402">
              <w:rPr>
                <w:rFonts w:ascii="Times New Roman" w:hAnsi="Times New Roman" w:cs="Times New Roman"/>
                <w:color w:val="auto"/>
              </w:rPr>
              <w:t>Март</w:t>
            </w:r>
          </w:p>
        </w:tc>
        <w:tc>
          <w:tcPr>
            <w:tcW w:w="1133" w:type="dxa"/>
            <w:tcBorders>
              <w:top w:val="single" w:sz="4" w:space="0" w:color="000000"/>
              <w:left w:val="single" w:sz="4" w:space="0" w:color="000000"/>
              <w:bottom w:val="single" w:sz="4" w:space="0" w:color="000000"/>
              <w:right w:val="single" w:sz="4" w:space="0" w:color="000000"/>
            </w:tcBorders>
          </w:tcPr>
          <w:p w:rsidR="00440402" w:rsidRPr="00440402" w:rsidRDefault="00440402" w:rsidP="0074059C">
            <w:pPr>
              <w:spacing w:after="160" w:line="256" w:lineRule="auto"/>
              <w:rPr>
                <w:rFonts w:ascii="Times New Roman" w:hAnsi="Times New Roman" w:cs="Times New Roman"/>
                <w:color w:val="auto"/>
              </w:rPr>
            </w:pPr>
          </w:p>
        </w:tc>
      </w:tr>
    </w:tbl>
    <w:p w:rsidR="00440402" w:rsidRDefault="00440402" w:rsidP="008D7182">
      <w:pPr>
        <w:spacing w:after="217"/>
        <w:ind w:left="9" w:right="15"/>
        <w:jc w:val="both"/>
        <w:rPr>
          <w:rFonts w:ascii="Times New Roman" w:hAnsi="Times New Roman" w:cs="Times New Roman"/>
        </w:rPr>
      </w:pPr>
    </w:p>
    <w:p w:rsidR="00323151" w:rsidRPr="00323151" w:rsidRDefault="00323151" w:rsidP="008D7182">
      <w:pPr>
        <w:spacing w:after="217"/>
        <w:ind w:left="9" w:right="15"/>
        <w:jc w:val="both"/>
        <w:rPr>
          <w:rFonts w:ascii="Times New Roman" w:hAnsi="Times New Roman" w:cs="Times New Roman"/>
        </w:rPr>
      </w:pPr>
      <w:r w:rsidRPr="00323151">
        <w:rPr>
          <w:rFonts w:ascii="Times New Roman" w:hAnsi="Times New Roman" w:cs="Times New Roman"/>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323151" w:rsidRPr="00323151" w:rsidRDefault="00323151" w:rsidP="008D7182">
      <w:pPr>
        <w:spacing w:line="271" w:lineRule="auto"/>
        <w:jc w:val="both"/>
        <w:rPr>
          <w:rFonts w:ascii="Times New Roman" w:hAnsi="Times New Roman" w:cs="Times New Roman"/>
        </w:rPr>
      </w:pPr>
      <w:r w:rsidRPr="00323151">
        <w:rPr>
          <w:rFonts w:ascii="Times New Roman" w:hAnsi="Times New Roman" w:cs="Times New Roman"/>
          <w:b/>
        </w:rPr>
        <w:t>Критерии оценки результативности деятельности педагогических работников</w:t>
      </w:r>
      <w:r w:rsidRPr="00323151">
        <w:rPr>
          <w:rFonts w:ascii="Times New Roman" w:hAnsi="Times New Roman" w:cs="Times New Roman"/>
        </w:rPr>
        <w:t xml:space="preserve">. Результативность деятельности может оцениваться по схеме:  </w:t>
      </w:r>
    </w:p>
    <w:p w:rsidR="00323151" w:rsidRPr="00323151" w:rsidRDefault="00323151" w:rsidP="00323151">
      <w:pPr>
        <w:jc w:val="both"/>
        <w:rPr>
          <w:rFonts w:ascii="Times New Roman" w:hAnsi="Times New Roman" w:cs="Times New Roman"/>
        </w:rPr>
      </w:pPr>
      <w:r w:rsidRPr="00323151">
        <w:rPr>
          <w:rFonts w:ascii="Times New Roman" w:hAnsi="Times New Roman" w:cs="Times New Roman"/>
        </w:rPr>
        <w:t xml:space="preserve">критерии оценки,  содержание критерия,  показатели/индикаторы.  </w:t>
      </w:r>
    </w:p>
    <w:p w:rsidR="00323151" w:rsidRPr="00323151" w:rsidRDefault="00323151" w:rsidP="008D7182">
      <w:pPr>
        <w:jc w:val="both"/>
        <w:rPr>
          <w:rFonts w:ascii="Times New Roman" w:hAnsi="Times New Roman" w:cs="Times New Roman"/>
        </w:rPr>
      </w:pPr>
      <w:r w:rsidRPr="00323151">
        <w:rPr>
          <w:rFonts w:ascii="Times New Roman" w:hAnsi="Times New Roman" w:cs="Times New Roman"/>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323151" w:rsidRPr="00323151" w:rsidRDefault="00323151" w:rsidP="008D7182">
      <w:pPr>
        <w:jc w:val="both"/>
        <w:rPr>
          <w:rFonts w:ascii="Times New Roman" w:hAnsi="Times New Roman" w:cs="Times New Roman"/>
        </w:rPr>
      </w:pPr>
      <w:r w:rsidRPr="00323151">
        <w:rPr>
          <w:rFonts w:ascii="Times New Roman" w:hAnsi="Times New Roman" w:cs="Times New Roman"/>
          <w:b/>
        </w:rPr>
        <w:t>Ожидаемый результат повышения квалификации</w:t>
      </w:r>
      <w:r w:rsidRPr="00323151">
        <w:rPr>
          <w:rFonts w:ascii="Times New Roman" w:hAnsi="Times New Roman" w:cs="Times New Roman"/>
        </w:rPr>
        <w:t xml:space="preserve"> – профессиональная готовность работников образования к реализации ФГОС НОО: </w:t>
      </w:r>
    </w:p>
    <w:p w:rsidR="00323151" w:rsidRPr="00323151" w:rsidRDefault="00323151" w:rsidP="008D7182">
      <w:pPr>
        <w:ind w:firstLine="708"/>
        <w:jc w:val="both"/>
        <w:rPr>
          <w:rFonts w:ascii="Times New Roman" w:hAnsi="Times New Roman" w:cs="Times New Roman"/>
        </w:rPr>
      </w:pPr>
      <w:r w:rsidRPr="00323151">
        <w:rPr>
          <w:rFonts w:ascii="Times New Roman" w:hAnsi="Times New Roman" w:cs="Times New Roman"/>
        </w:rPr>
        <w:t xml:space="preserve">‒обеспечение оптимального вхождения работников образования в систему ценностей современного образования; </w:t>
      </w:r>
    </w:p>
    <w:p w:rsidR="00323151" w:rsidRPr="00323151" w:rsidRDefault="00323151" w:rsidP="008D7182">
      <w:pPr>
        <w:ind w:firstLine="708"/>
        <w:jc w:val="both"/>
        <w:rPr>
          <w:rFonts w:ascii="Times New Roman" w:hAnsi="Times New Roman" w:cs="Times New Roman"/>
        </w:rPr>
      </w:pPr>
      <w:r w:rsidRPr="00323151">
        <w:rPr>
          <w:rFonts w:ascii="Times New Roman" w:hAnsi="Times New Roman" w:cs="Times New Roman"/>
        </w:rPr>
        <w:t xml:space="preserve">‒освоение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323151" w:rsidRPr="00323151" w:rsidRDefault="00323151" w:rsidP="008D7182">
      <w:pPr>
        <w:ind w:firstLine="708"/>
        <w:jc w:val="both"/>
        <w:rPr>
          <w:rFonts w:ascii="Times New Roman" w:hAnsi="Times New Roman" w:cs="Times New Roman"/>
        </w:rPr>
      </w:pPr>
      <w:r w:rsidRPr="00323151">
        <w:rPr>
          <w:rFonts w:ascii="Times New Roman" w:hAnsi="Times New Roman" w:cs="Times New Roman"/>
        </w:rPr>
        <w:t xml:space="preserve">‒овладение учебно-методическими и информационно-методическими ресурсами, необходимыми для успешного решения задач ФГОС НОО. </w:t>
      </w:r>
    </w:p>
    <w:p w:rsidR="00323151" w:rsidRPr="00323151" w:rsidRDefault="00323151" w:rsidP="004C1917">
      <w:pPr>
        <w:jc w:val="both"/>
        <w:rPr>
          <w:rFonts w:ascii="Times New Roman" w:hAnsi="Times New Roman" w:cs="Times New Roman"/>
        </w:rPr>
      </w:pPr>
      <w:r w:rsidRPr="00323151">
        <w:rPr>
          <w:rFonts w:ascii="Times New Roman" w:hAnsi="Times New Roman" w:cs="Times New Roman"/>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 </w:t>
      </w:r>
    </w:p>
    <w:p w:rsidR="00323151" w:rsidRPr="00323151" w:rsidRDefault="00323151" w:rsidP="008D7182">
      <w:pPr>
        <w:jc w:val="both"/>
        <w:rPr>
          <w:rFonts w:ascii="Times New Roman" w:hAnsi="Times New Roman" w:cs="Times New Roman"/>
        </w:rPr>
      </w:pPr>
      <w:r w:rsidRPr="00323151">
        <w:rPr>
          <w:rFonts w:ascii="Times New Roman" w:hAnsi="Times New Roman" w:cs="Times New Roman"/>
        </w:rPr>
        <w:t xml:space="preserve">При этом могут быть использованы мероприятия: </w:t>
      </w:r>
    </w:p>
    <w:p w:rsidR="00323151" w:rsidRPr="00323151" w:rsidRDefault="00323151" w:rsidP="00130103">
      <w:pPr>
        <w:widowControl/>
        <w:numPr>
          <w:ilvl w:val="0"/>
          <w:numId w:val="54"/>
        </w:numPr>
        <w:ind w:left="0" w:firstLine="708"/>
        <w:jc w:val="both"/>
        <w:rPr>
          <w:rFonts w:ascii="Times New Roman" w:hAnsi="Times New Roman" w:cs="Times New Roman"/>
        </w:rPr>
      </w:pPr>
      <w:r w:rsidRPr="00323151">
        <w:rPr>
          <w:rFonts w:ascii="Times New Roman" w:hAnsi="Times New Roman" w:cs="Times New Roman"/>
        </w:rPr>
        <w:t xml:space="preserve">Семинары, посвященные содержанию и ключевым особенностям ФГОС НОО. </w:t>
      </w:r>
    </w:p>
    <w:p w:rsidR="00323151" w:rsidRPr="00323151" w:rsidRDefault="00323151" w:rsidP="00130103">
      <w:pPr>
        <w:widowControl/>
        <w:numPr>
          <w:ilvl w:val="0"/>
          <w:numId w:val="54"/>
        </w:numPr>
        <w:ind w:left="0" w:firstLine="708"/>
        <w:jc w:val="both"/>
        <w:rPr>
          <w:rFonts w:ascii="Times New Roman" w:hAnsi="Times New Roman" w:cs="Times New Roman"/>
        </w:rPr>
      </w:pPr>
      <w:r w:rsidRPr="00323151">
        <w:rPr>
          <w:rFonts w:ascii="Times New Roman" w:hAnsi="Times New Roman" w:cs="Times New Roman"/>
        </w:rPr>
        <w:t xml:space="preserve">Тренинги для педагогов с целью выявления и соотнесения собственной профессиональной позиции с целями и задачами ФГОС НОО. </w:t>
      </w:r>
    </w:p>
    <w:p w:rsidR="00323151" w:rsidRPr="00323151" w:rsidRDefault="00323151" w:rsidP="00130103">
      <w:pPr>
        <w:widowControl/>
        <w:numPr>
          <w:ilvl w:val="0"/>
          <w:numId w:val="54"/>
        </w:numPr>
        <w:ind w:left="0" w:firstLine="708"/>
        <w:jc w:val="both"/>
        <w:rPr>
          <w:rFonts w:ascii="Times New Roman" w:hAnsi="Times New Roman" w:cs="Times New Roman"/>
        </w:rPr>
      </w:pPr>
      <w:r w:rsidRPr="00323151">
        <w:rPr>
          <w:rFonts w:ascii="Times New Roman" w:hAnsi="Times New Roman" w:cs="Times New Roman"/>
        </w:rPr>
        <w:lastRenderedPageBreak/>
        <w:t xml:space="preserve">Заседания методических объединений учителей, воспитателей по проблемам введения ФГОС НОО. </w:t>
      </w:r>
    </w:p>
    <w:p w:rsidR="00323151" w:rsidRPr="00323151" w:rsidRDefault="00323151" w:rsidP="00130103">
      <w:pPr>
        <w:widowControl/>
        <w:numPr>
          <w:ilvl w:val="0"/>
          <w:numId w:val="54"/>
        </w:numPr>
        <w:ind w:left="0" w:firstLine="708"/>
        <w:jc w:val="both"/>
        <w:rPr>
          <w:rFonts w:ascii="Times New Roman" w:hAnsi="Times New Roman" w:cs="Times New Roman"/>
        </w:rPr>
      </w:pPr>
      <w:r w:rsidRPr="00323151">
        <w:rPr>
          <w:rFonts w:ascii="Times New Roman" w:hAnsi="Times New Roman" w:cs="Times New Roman"/>
        </w:rPr>
        <w:t xml:space="preserve">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 </w:t>
      </w:r>
    </w:p>
    <w:p w:rsidR="00323151" w:rsidRPr="00323151" w:rsidRDefault="00323151" w:rsidP="00130103">
      <w:pPr>
        <w:widowControl/>
        <w:numPr>
          <w:ilvl w:val="0"/>
          <w:numId w:val="54"/>
        </w:numPr>
        <w:ind w:left="0" w:firstLine="708"/>
        <w:jc w:val="both"/>
        <w:rPr>
          <w:rFonts w:ascii="Times New Roman" w:hAnsi="Times New Roman" w:cs="Times New Roman"/>
        </w:rPr>
      </w:pPr>
      <w:r w:rsidRPr="00323151">
        <w:rPr>
          <w:rFonts w:ascii="Times New Roman" w:hAnsi="Times New Roman" w:cs="Times New Roman"/>
        </w:rPr>
        <w:t xml:space="preserve">Участие педагогов в разработке разделов и компонентов основной образовательной программы образовательной организации. </w:t>
      </w:r>
    </w:p>
    <w:p w:rsidR="00323151" w:rsidRPr="00323151" w:rsidRDefault="00323151" w:rsidP="00130103">
      <w:pPr>
        <w:widowControl/>
        <w:numPr>
          <w:ilvl w:val="0"/>
          <w:numId w:val="54"/>
        </w:numPr>
        <w:ind w:left="0" w:firstLine="708"/>
        <w:jc w:val="both"/>
        <w:rPr>
          <w:rFonts w:ascii="Times New Roman" w:hAnsi="Times New Roman" w:cs="Times New Roman"/>
        </w:rPr>
      </w:pPr>
      <w:r w:rsidRPr="00323151">
        <w:rPr>
          <w:rFonts w:ascii="Times New Roman" w:hAnsi="Times New Roman" w:cs="Times New Roman"/>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323151" w:rsidRPr="00323151" w:rsidRDefault="00323151" w:rsidP="008D7182">
      <w:pPr>
        <w:ind w:firstLine="708"/>
        <w:jc w:val="both"/>
        <w:rPr>
          <w:rFonts w:ascii="Times New Roman" w:hAnsi="Times New Roman" w:cs="Times New Roman"/>
        </w:rPr>
      </w:pPr>
      <w:r w:rsidRPr="00323151">
        <w:rPr>
          <w:rFonts w:ascii="Times New Roman" w:hAnsi="Times New Roman" w:cs="Times New Roman"/>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w:t>
      </w:r>
      <w:r>
        <w:rPr>
          <w:rFonts w:ascii="Times New Roman" w:hAnsi="Times New Roman" w:cs="Times New Roman"/>
        </w:rPr>
        <w:t xml:space="preserve">трукции, рекомендации </w:t>
      </w:r>
      <w:r w:rsidRPr="00323151">
        <w:rPr>
          <w:rFonts w:ascii="Times New Roman" w:hAnsi="Times New Roman" w:cs="Times New Roman"/>
        </w:rPr>
        <w:t xml:space="preserve"> и т. д.  </w:t>
      </w:r>
    </w:p>
    <w:p w:rsidR="00E16471" w:rsidRPr="00E16471" w:rsidRDefault="00E16471" w:rsidP="008D7182">
      <w:pPr>
        <w:spacing w:after="5" w:line="271" w:lineRule="auto"/>
        <w:jc w:val="both"/>
        <w:rPr>
          <w:rFonts w:ascii="Times New Roman" w:hAnsi="Times New Roman" w:cs="Times New Roman"/>
        </w:rPr>
      </w:pPr>
      <w:r w:rsidRPr="00E16471">
        <w:rPr>
          <w:rFonts w:ascii="Times New Roman" w:hAnsi="Times New Roman" w:cs="Times New Roman"/>
          <w:b/>
        </w:rPr>
        <w:t xml:space="preserve">3.4.2 Психолого-педагогические условия реализации основной образовательной программы начального общего образования </w:t>
      </w:r>
    </w:p>
    <w:p w:rsidR="00E16471" w:rsidRPr="00E16471" w:rsidRDefault="00E16471" w:rsidP="00E16471">
      <w:pPr>
        <w:jc w:val="both"/>
        <w:rPr>
          <w:rFonts w:ascii="Times New Roman" w:hAnsi="Times New Roman" w:cs="Times New Roman"/>
        </w:rPr>
      </w:pPr>
      <w:r w:rsidRPr="00E16471">
        <w:rPr>
          <w:rFonts w:ascii="Times New Roman" w:hAnsi="Times New Roman" w:cs="Times New Roman"/>
        </w:rPr>
        <w:t>Педа</w:t>
      </w:r>
      <w:r>
        <w:rPr>
          <w:rFonts w:ascii="Times New Roman" w:hAnsi="Times New Roman" w:cs="Times New Roman"/>
        </w:rPr>
        <w:t>гогический коллектив МАОУ Вагайская СОШ</w:t>
      </w:r>
      <w:r w:rsidRPr="00E16471">
        <w:rPr>
          <w:rFonts w:ascii="Times New Roman" w:hAnsi="Times New Roman" w:cs="Times New Roman"/>
        </w:rPr>
        <w:t xml:space="preserve"> имеет профессиональное образование, позволяющее осуществлять психолого-педагогическое наблюдение. Кроме того, наличие педагога-психолога позволяет обеспечить преемственность содержания и форм организации образовательного процесса, проводить консультации для родителей и учителей по вопросам формирования и развития психолого-педагогической компетенции. </w:t>
      </w:r>
    </w:p>
    <w:p w:rsidR="00E16471" w:rsidRPr="00E16471" w:rsidRDefault="00E16471" w:rsidP="00E16471">
      <w:pPr>
        <w:jc w:val="both"/>
        <w:rPr>
          <w:rFonts w:ascii="Times New Roman" w:hAnsi="Times New Roman" w:cs="Times New Roman"/>
        </w:rPr>
      </w:pPr>
      <w:r w:rsidRPr="00E16471">
        <w:rPr>
          <w:rFonts w:ascii="Times New Roman" w:hAnsi="Times New Roman" w:cs="Times New Roman"/>
        </w:rPr>
        <w:t xml:space="preserve">Психолого-педагогические условия реализации ООП НОО в МАОУ </w:t>
      </w:r>
      <w:r>
        <w:rPr>
          <w:rFonts w:ascii="Times New Roman" w:hAnsi="Times New Roman" w:cs="Times New Roman"/>
        </w:rPr>
        <w:t xml:space="preserve">Вагайская СОШ </w:t>
      </w:r>
      <w:r w:rsidRPr="00E16471">
        <w:rPr>
          <w:rFonts w:ascii="Times New Roman" w:hAnsi="Times New Roman" w:cs="Times New Roman"/>
        </w:rPr>
        <w:t xml:space="preserve">определены программами коррекционной деятельности, формирования экологической культуры, здорового и безопасного образа жизни, программой духовно-нравственного развития и воспитания обучающихся. </w:t>
      </w:r>
    </w:p>
    <w:p w:rsidR="00E16471" w:rsidRPr="00E16471" w:rsidRDefault="00E16471" w:rsidP="00E16471">
      <w:pPr>
        <w:jc w:val="both"/>
        <w:rPr>
          <w:rFonts w:ascii="Times New Roman" w:hAnsi="Times New Roman" w:cs="Times New Roman"/>
        </w:rPr>
      </w:pPr>
      <w:r w:rsidRPr="00E16471">
        <w:rPr>
          <w:rFonts w:ascii="Times New Roman" w:hAnsi="Times New Roman" w:cs="Times New Roman"/>
        </w:rPr>
        <w:t xml:space="preserve">Действия психолога и классных руководителей позволяют составлять индивидуальную траекторию развития обучающихся через наблюдение, диагностику развития УУД обучающихся, определять уровень развития (индивидуальный, уровень класса, уровень ОУ). </w:t>
      </w:r>
    </w:p>
    <w:p w:rsidR="00E16471" w:rsidRPr="00E16471" w:rsidRDefault="00E16471" w:rsidP="00E16471">
      <w:pPr>
        <w:jc w:val="both"/>
        <w:rPr>
          <w:rFonts w:ascii="Times New Roman" w:hAnsi="Times New Roman" w:cs="Times New Roman"/>
        </w:rPr>
      </w:pPr>
      <w:r w:rsidRPr="00E16471">
        <w:rPr>
          <w:rFonts w:ascii="Times New Roman" w:hAnsi="Times New Roman" w:cs="Times New Roman"/>
        </w:rPr>
        <w:t>Целью психологического сопровождения является создание социально – психологических условий для развития личности учащихся и их успешного обучения.</w:t>
      </w:r>
    </w:p>
    <w:p w:rsidR="00E16471" w:rsidRPr="00E16471" w:rsidRDefault="00E16471" w:rsidP="00E16471">
      <w:pPr>
        <w:jc w:val="both"/>
        <w:rPr>
          <w:rFonts w:ascii="Times New Roman" w:hAnsi="Times New Roman" w:cs="Times New Roman"/>
        </w:rPr>
      </w:pPr>
      <w:r w:rsidRPr="00E16471">
        <w:rPr>
          <w:rFonts w:ascii="Times New Roman" w:hAnsi="Times New Roman" w:cs="Times New Roman"/>
        </w:rPr>
        <w:t xml:space="preserve">Психолого-педагогические </w:t>
      </w:r>
      <w:r w:rsidRPr="00E16471">
        <w:rPr>
          <w:rFonts w:ascii="Times New Roman" w:hAnsi="Times New Roman" w:cs="Times New Roman"/>
        </w:rPr>
        <w:tab/>
        <w:t xml:space="preserve">условия </w:t>
      </w:r>
      <w:r w:rsidRPr="00E16471">
        <w:rPr>
          <w:rFonts w:ascii="Times New Roman" w:hAnsi="Times New Roman" w:cs="Times New Roman"/>
        </w:rPr>
        <w:tab/>
      </w:r>
      <w:r>
        <w:rPr>
          <w:rFonts w:ascii="Times New Roman" w:hAnsi="Times New Roman" w:cs="Times New Roman"/>
        </w:rPr>
        <w:t xml:space="preserve">реализации </w:t>
      </w:r>
      <w:r>
        <w:rPr>
          <w:rFonts w:ascii="Times New Roman" w:hAnsi="Times New Roman" w:cs="Times New Roman"/>
        </w:rPr>
        <w:tab/>
        <w:t xml:space="preserve">основной </w:t>
      </w:r>
      <w:r w:rsidRPr="00E16471">
        <w:rPr>
          <w:rFonts w:ascii="Times New Roman" w:hAnsi="Times New Roman" w:cs="Times New Roman"/>
        </w:rPr>
        <w:t xml:space="preserve">образовательной программы начального общего образования обеспечивают: </w:t>
      </w:r>
    </w:p>
    <w:p w:rsidR="00E16471" w:rsidRPr="00603614" w:rsidRDefault="00E16471" w:rsidP="00130103">
      <w:pPr>
        <w:pStyle w:val="a7"/>
        <w:widowControl/>
        <w:numPr>
          <w:ilvl w:val="0"/>
          <w:numId w:val="59"/>
        </w:numPr>
        <w:spacing w:after="12" w:line="269" w:lineRule="auto"/>
        <w:ind w:right="15"/>
        <w:jc w:val="both"/>
        <w:rPr>
          <w:rFonts w:ascii="Times New Roman" w:hAnsi="Times New Roman" w:cs="Times New Roman"/>
        </w:rPr>
      </w:pPr>
      <w:r w:rsidRPr="00603614">
        <w:rPr>
          <w:rFonts w:ascii="Times New Roman" w:hAnsi="Times New Roman" w:cs="Times New Roman"/>
        </w:rPr>
        <w:t xml:space="preserve">преемственность содержания и форм организации образовательного процесса, обеспечивающих реализацию основных </w:t>
      </w:r>
      <w:r w:rsidRPr="00603614">
        <w:rPr>
          <w:rFonts w:ascii="Times New Roman" w:hAnsi="Times New Roman" w:cs="Times New Roman"/>
        </w:rPr>
        <w:tab/>
        <w:t xml:space="preserve">образовательных программ дошкольного образования и начального общего образования; </w:t>
      </w:r>
    </w:p>
    <w:p w:rsidR="00E16471" w:rsidRPr="00603614" w:rsidRDefault="00E16471" w:rsidP="00130103">
      <w:pPr>
        <w:pStyle w:val="a7"/>
        <w:widowControl/>
        <w:numPr>
          <w:ilvl w:val="0"/>
          <w:numId w:val="59"/>
        </w:numPr>
        <w:spacing w:after="36" w:line="249" w:lineRule="auto"/>
        <w:ind w:right="15"/>
        <w:jc w:val="both"/>
        <w:rPr>
          <w:rFonts w:ascii="Times New Roman" w:hAnsi="Times New Roman" w:cs="Times New Roman"/>
        </w:rPr>
      </w:pPr>
      <w:r w:rsidRPr="00603614">
        <w:rPr>
          <w:rFonts w:ascii="Times New Roman" w:hAnsi="Times New Roman" w:cs="Times New Roman"/>
        </w:rPr>
        <w:t xml:space="preserve">учет специфики возрастного психофизического развития обучающихся; </w:t>
      </w:r>
    </w:p>
    <w:p w:rsidR="00E16471" w:rsidRPr="00603614" w:rsidRDefault="00E16471" w:rsidP="00130103">
      <w:pPr>
        <w:pStyle w:val="a7"/>
        <w:widowControl/>
        <w:numPr>
          <w:ilvl w:val="0"/>
          <w:numId w:val="59"/>
        </w:numPr>
        <w:spacing w:after="12" w:line="269" w:lineRule="auto"/>
        <w:ind w:right="15"/>
        <w:jc w:val="both"/>
        <w:rPr>
          <w:rFonts w:ascii="Times New Roman" w:hAnsi="Times New Roman" w:cs="Times New Roman"/>
        </w:rPr>
      </w:pPr>
      <w:r w:rsidRPr="00603614">
        <w:rPr>
          <w:rFonts w:ascii="Times New Roman" w:hAnsi="Times New Roman" w:cs="Times New Roman"/>
        </w:rPr>
        <w:t xml:space="preserve">формирование </w:t>
      </w:r>
      <w:r w:rsidRPr="00603614">
        <w:rPr>
          <w:rFonts w:ascii="Times New Roman" w:hAnsi="Times New Roman" w:cs="Times New Roman"/>
        </w:rPr>
        <w:tab/>
        <w:t xml:space="preserve">и </w:t>
      </w:r>
      <w:r w:rsidRPr="00603614">
        <w:rPr>
          <w:rFonts w:ascii="Times New Roman" w:hAnsi="Times New Roman" w:cs="Times New Roman"/>
        </w:rPr>
        <w:tab/>
        <w:t xml:space="preserve">развитие </w:t>
      </w:r>
      <w:r w:rsidRPr="00603614">
        <w:rPr>
          <w:rFonts w:ascii="Times New Roman" w:hAnsi="Times New Roman" w:cs="Times New Roman"/>
        </w:rPr>
        <w:tab/>
        <w:t>психолого</w:t>
      </w:r>
      <w:r w:rsidR="00603614" w:rsidRPr="00603614">
        <w:rPr>
          <w:rFonts w:ascii="Times New Roman" w:hAnsi="Times New Roman" w:cs="Times New Roman"/>
        </w:rPr>
        <w:t xml:space="preserve">-педагогической </w:t>
      </w:r>
      <w:r w:rsidR="00603614" w:rsidRPr="00603614">
        <w:rPr>
          <w:rFonts w:ascii="Times New Roman" w:hAnsi="Times New Roman" w:cs="Times New Roman"/>
        </w:rPr>
        <w:tab/>
        <w:t xml:space="preserve">компетентности </w:t>
      </w:r>
      <w:r w:rsidRPr="00603614">
        <w:rPr>
          <w:rFonts w:ascii="Times New Roman" w:hAnsi="Times New Roman" w:cs="Times New Roman"/>
        </w:rPr>
        <w:t xml:space="preserve">педагогических и административных работников, родителей (законных представителей) обучающихся; </w:t>
      </w:r>
    </w:p>
    <w:p w:rsidR="00603614" w:rsidRPr="00603614" w:rsidRDefault="00E16471" w:rsidP="00130103">
      <w:pPr>
        <w:pStyle w:val="a7"/>
        <w:widowControl/>
        <w:numPr>
          <w:ilvl w:val="0"/>
          <w:numId w:val="59"/>
        </w:numPr>
        <w:spacing w:after="13" w:line="269" w:lineRule="auto"/>
        <w:ind w:right="15"/>
        <w:jc w:val="both"/>
        <w:rPr>
          <w:rFonts w:ascii="Times New Roman" w:hAnsi="Times New Roman" w:cs="Times New Roman"/>
        </w:rPr>
      </w:pPr>
      <w:r w:rsidRPr="00603614">
        <w:rPr>
          <w:rFonts w:ascii="Times New Roman" w:hAnsi="Times New Roman" w:cs="Times New Roman"/>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603614" w:rsidRPr="00603614" w:rsidRDefault="00E16471" w:rsidP="00130103">
      <w:pPr>
        <w:pStyle w:val="a7"/>
        <w:widowControl/>
        <w:numPr>
          <w:ilvl w:val="0"/>
          <w:numId w:val="59"/>
        </w:numPr>
        <w:spacing w:after="13" w:line="269" w:lineRule="auto"/>
        <w:ind w:right="15"/>
        <w:jc w:val="both"/>
        <w:rPr>
          <w:rFonts w:ascii="Times New Roman" w:hAnsi="Times New Roman" w:cs="Times New Roman"/>
        </w:rPr>
      </w:pPr>
      <w:r w:rsidRPr="00603614">
        <w:rPr>
          <w:rFonts w:ascii="Times New Roman" w:hAnsi="Times New Roman" w:cs="Times New Roman"/>
        </w:rPr>
        <w:t xml:space="preserve">формирование ценности здоровья и безопасного образа жизни; </w:t>
      </w:r>
    </w:p>
    <w:p w:rsidR="00E16471" w:rsidRPr="00603614" w:rsidRDefault="00E16471" w:rsidP="00130103">
      <w:pPr>
        <w:pStyle w:val="a7"/>
        <w:widowControl/>
        <w:numPr>
          <w:ilvl w:val="0"/>
          <w:numId w:val="59"/>
        </w:numPr>
        <w:spacing w:after="13" w:line="269" w:lineRule="auto"/>
        <w:ind w:right="15"/>
        <w:jc w:val="both"/>
        <w:rPr>
          <w:rFonts w:ascii="Times New Roman" w:hAnsi="Times New Roman" w:cs="Times New Roman"/>
        </w:rPr>
      </w:pPr>
      <w:r w:rsidRPr="00603614">
        <w:rPr>
          <w:rFonts w:ascii="Times New Roman" w:hAnsi="Times New Roman" w:cs="Times New Roman"/>
        </w:rPr>
        <w:t xml:space="preserve">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E16471" w:rsidRPr="00603614" w:rsidRDefault="00E16471" w:rsidP="00130103">
      <w:pPr>
        <w:pStyle w:val="a7"/>
        <w:widowControl/>
        <w:numPr>
          <w:ilvl w:val="0"/>
          <w:numId w:val="59"/>
        </w:numPr>
        <w:spacing w:after="13" w:line="269" w:lineRule="auto"/>
        <w:ind w:right="15"/>
        <w:jc w:val="both"/>
        <w:rPr>
          <w:rFonts w:ascii="Times New Roman" w:hAnsi="Times New Roman" w:cs="Times New Roman"/>
        </w:rPr>
      </w:pPr>
      <w:r w:rsidRPr="00603614">
        <w:rPr>
          <w:rFonts w:ascii="Times New Roman" w:hAnsi="Times New Roman" w:cs="Times New Roman"/>
        </w:rPr>
        <w:t xml:space="preserve">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E16471" w:rsidRPr="00603614" w:rsidRDefault="00E16471" w:rsidP="00130103">
      <w:pPr>
        <w:pStyle w:val="a7"/>
        <w:widowControl/>
        <w:numPr>
          <w:ilvl w:val="0"/>
          <w:numId w:val="59"/>
        </w:numPr>
        <w:spacing w:after="13" w:line="269" w:lineRule="auto"/>
        <w:ind w:right="15"/>
        <w:jc w:val="both"/>
        <w:rPr>
          <w:rFonts w:ascii="Times New Roman" w:hAnsi="Times New Roman" w:cs="Times New Roman"/>
        </w:rPr>
      </w:pPr>
      <w:r w:rsidRPr="00603614">
        <w:rPr>
          <w:rFonts w:ascii="Times New Roman" w:hAnsi="Times New Roman" w:cs="Times New Roman"/>
        </w:rPr>
        <w:lastRenderedPageBreak/>
        <w:t xml:space="preserve">диверсификацию </w:t>
      </w:r>
      <w:r w:rsidRPr="00603614">
        <w:rPr>
          <w:rFonts w:ascii="Times New Roman" w:hAnsi="Times New Roman" w:cs="Times New Roman"/>
        </w:rPr>
        <w:tab/>
        <w:t>уров</w:t>
      </w:r>
      <w:r w:rsidR="00603614" w:rsidRPr="00603614">
        <w:rPr>
          <w:rFonts w:ascii="Times New Roman" w:hAnsi="Times New Roman" w:cs="Times New Roman"/>
        </w:rPr>
        <w:t xml:space="preserve">ней </w:t>
      </w:r>
      <w:r w:rsidR="00603614" w:rsidRPr="00603614">
        <w:rPr>
          <w:rFonts w:ascii="Times New Roman" w:hAnsi="Times New Roman" w:cs="Times New Roman"/>
        </w:rPr>
        <w:tab/>
        <w:t xml:space="preserve">психолого-педагогического </w:t>
      </w:r>
      <w:r w:rsidRPr="00603614">
        <w:rPr>
          <w:rFonts w:ascii="Times New Roman" w:hAnsi="Times New Roman" w:cs="Times New Roman"/>
        </w:rPr>
        <w:t xml:space="preserve">сопровождения(индивидуальный, групповой, уровень класса, уровень учреждения); </w:t>
      </w:r>
    </w:p>
    <w:p w:rsidR="00E16471" w:rsidRPr="00603614" w:rsidRDefault="00E16471" w:rsidP="00130103">
      <w:pPr>
        <w:pStyle w:val="a7"/>
        <w:widowControl/>
        <w:numPr>
          <w:ilvl w:val="0"/>
          <w:numId w:val="59"/>
        </w:numPr>
        <w:spacing w:after="12" w:line="269" w:lineRule="auto"/>
        <w:ind w:right="15"/>
        <w:jc w:val="both"/>
        <w:rPr>
          <w:rFonts w:ascii="Times New Roman" w:hAnsi="Times New Roman" w:cs="Times New Roman"/>
        </w:rPr>
      </w:pPr>
      <w:r w:rsidRPr="00603614">
        <w:rPr>
          <w:rFonts w:ascii="Times New Roman" w:hAnsi="Times New Roman" w:cs="Times New Roman"/>
        </w:rPr>
        <w:t xml:space="preserve">вариативность форм психолого-педагогического сопровождения участников образовательного </w:t>
      </w:r>
      <w:r w:rsidRPr="00603614">
        <w:rPr>
          <w:rFonts w:ascii="Times New Roman" w:hAnsi="Times New Roman" w:cs="Times New Roman"/>
        </w:rPr>
        <w:tab/>
        <w:t>процесс</w:t>
      </w:r>
      <w:r w:rsidR="00603614" w:rsidRPr="00603614">
        <w:rPr>
          <w:rFonts w:ascii="Times New Roman" w:hAnsi="Times New Roman" w:cs="Times New Roman"/>
        </w:rPr>
        <w:t xml:space="preserve">а </w:t>
      </w:r>
      <w:r w:rsidR="00603614" w:rsidRPr="00603614">
        <w:rPr>
          <w:rFonts w:ascii="Times New Roman" w:hAnsi="Times New Roman" w:cs="Times New Roman"/>
        </w:rPr>
        <w:tab/>
        <w:t xml:space="preserve">(профилактика, </w:t>
      </w:r>
      <w:r w:rsidR="00603614" w:rsidRPr="00603614">
        <w:rPr>
          <w:rFonts w:ascii="Times New Roman" w:hAnsi="Times New Roman" w:cs="Times New Roman"/>
        </w:rPr>
        <w:tab/>
        <w:t xml:space="preserve">диагностика, </w:t>
      </w:r>
      <w:r w:rsidRPr="00603614">
        <w:rPr>
          <w:rFonts w:ascii="Times New Roman" w:hAnsi="Times New Roman" w:cs="Times New Roman"/>
        </w:rPr>
        <w:t>консультирование, коррекционная работа, развивающая</w:t>
      </w:r>
      <w:r w:rsidR="00603614">
        <w:rPr>
          <w:rFonts w:ascii="Times New Roman" w:hAnsi="Times New Roman" w:cs="Times New Roman"/>
        </w:rPr>
        <w:t xml:space="preserve"> работа, просвещение</w:t>
      </w:r>
      <w:r w:rsidRPr="00603614">
        <w:rPr>
          <w:rFonts w:ascii="Times New Roman" w:hAnsi="Times New Roman" w:cs="Times New Roman"/>
        </w:rPr>
        <w:t xml:space="preserve">).  </w:t>
      </w:r>
    </w:p>
    <w:p w:rsidR="00E16471" w:rsidRPr="00E16471" w:rsidRDefault="00E16471" w:rsidP="008D7182">
      <w:pPr>
        <w:spacing w:after="35"/>
        <w:ind w:right="15"/>
        <w:jc w:val="both"/>
        <w:rPr>
          <w:rFonts w:ascii="Times New Roman" w:hAnsi="Times New Roman" w:cs="Times New Roman"/>
        </w:rPr>
      </w:pPr>
      <w:r w:rsidRPr="00E16471">
        <w:rPr>
          <w:rFonts w:ascii="Times New Roman" w:hAnsi="Times New Roman" w:cs="Times New Roman"/>
        </w:rPr>
        <w:t xml:space="preserve">В ходе психологического сопровождения решаются следующие задачи: </w:t>
      </w:r>
    </w:p>
    <w:p w:rsidR="00E16471" w:rsidRPr="00E16471" w:rsidRDefault="00E16471" w:rsidP="00130103">
      <w:pPr>
        <w:widowControl/>
        <w:numPr>
          <w:ilvl w:val="0"/>
          <w:numId w:val="57"/>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E16471" w:rsidRPr="00E16471" w:rsidRDefault="00E16471" w:rsidP="00130103">
      <w:pPr>
        <w:widowControl/>
        <w:numPr>
          <w:ilvl w:val="0"/>
          <w:numId w:val="57"/>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формировать у обучающихся способности к самопознанию, саморазвитию и самоопределению; </w:t>
      </w:r>
    </w:p>
    <w:p w:rsidR="00E16471" w:rsidRPr="00E16471" w:rsidRDefault="00E16471" w:rsidP="00130103">
      <w:pPr>
        <w:widowControl/>
        <w:numPr>
          <w:ilvl w:val="0"/>
          <w:numId w:val="57"/>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создать специальные социально-психологические условия для оказания помощи детям, имеющим проблемы в психологическом развитии. </w:t>
      </w:r>
    </w:p>
    <w:p w:rsidR="00E16471" w:rsidRPr="00E16471" w:rsidRDefault="00E16471" w:rsidP="00603614">
      <w:pPr>
        <w:pStyle w:val="4"/>
        <w:ind w:left="0" w:right="0"/>
        <w:jc w:val="both"/>
      </w:pPr>
      <w:r w:rsidRPr="00E16471">
        <w:t xml:space="preserve">Основные формы сопровождения </w:t>
      </w:r>
    </w:p>
    <w:p w:rsidR="00E16471" w:rsidRPr="00E16471" w:rsidRDefault="00E16471" w:rsidP="00130103">
      <w:pPr>
        <w:widowControl/>
        <w:numPr>
          <w:ilvl w:val="0"/>
          <w:numId w:val="58"/>
        </w:numPr>
        <w:spacing w:line="269" w:lineRule="auto"/>
        <w:ind w:firstLine="852"/>
        <w:jc w:val="both"/>
        <w:rPr>
          <w:rFonts w:ascii="Times New Roman" w:hAnsi="Times New Roman" w:cs="Times New Roman"/>
        </w:rPr>
      </w:pPr>
      <w:r w:rsidRPr="00E16471">
        <w:rPr>
          <w:rFonts w:ascii="Times New Roman" w:hAnsi="Times New Roman" w:cs="Times New Roman"/>
        </w:rPr>
        <w:t xml:space="preserve">Консультирование </w:t>
      </w:r>
    </w:p>
    <w:p w:rsidR="00E16471" w:rsidRPr="00E16471" w:rsidRDefault="00E16471" w:rsidP="00130103">
      <w:pPr>
        <w:widowControl/>
        <w:numPr>
          <w:ilvl w:val="0"/>
          <w:numId w:val="58"/>
        </w:numPr>
        <w:spacing w:line="269" w:lineRule="auto"/>
        <w:ind w:firstLine="852"/>
        <w:jc w:val="both"/>
        <w:rPr>
          <w:rFonts w:ascii="Times New Roman" w:hAnsi="Times New Roman" w:cs="Times New Roman"/>
        </w:rPr>
      </w:pPr>
      <w:r w:rsidRPr="00E16471">
        <w:rPr>
          <w:rFonts w:ascii="Times New Roman" w:hAnsi="Times New Roman" w:cs="Times New Roman"/>
        </w:rPr>
        <w:t xml:space="preserve">Развивающая работа </w:t>
      </w:r>
    </w:p>
    <w:p w:rsidR="00E16471" w:rsidRPr="00E16471" w:rsidRDefault="00E16471" w:rsidP="00130103">
      <w:pPr>
        <w:widowControl/>
        <w:numPr>
          <w:ilvl w:val="0"/>
          <w:numId w:val="58"/>
        </w:numPr>
        <w:spacing w:line="269" w:lineRule="auto"/>
        <w:ind w:firstLine="852"/>
        <w:jc w:val="both"/>
        <w:rPr>
          <w:rFonts w:ascii="Times New Roman" w:hAnsi="Times New Roman" w:cs="Times New Roman"/>
        </w:rPr>
      </w:pPr>
      <w:r w:rsidRPr="00E16471">
        <w:rPr>
          <w:rFonts w:ascii="Times New Roman" w:hAnsi="Times New Roman" w:cs="Times New Roman"/>
        </w:rPr>
        <w:t xml:space="preserve">Профилактика </w:t>
      </w:r>
    </w:p>
    <w:p w:rsidR="00E16471" w:rsidRPr="00E16471" w:rsidRDefault="00E16471" w:rsidP="00130103">
      <w:pPr>
        <w:widowControl/>
        <w:numPr>
          <w:ilvl w:val="0"/>
          <w:numId w:val="58"/>
        </w:numPr>
        <w:spacing w:line="269" w:lineRule="auto"/>
        <w:ind w:firstLine="852"/>
        <w:jc w:val="both"/>
        <w:rPr>
          <w:rFonts w:ascii="Times New Roman" w:hAnsi="Times New Roman" w:cs="Times New Roman"/>
        </w:rPr>
      </w:pPr>
      <w:r w:rsidRPr="00E16471">
        <w:rPr>
          <w:rFonts w:ascii="Times New Roman" w:hAnsi="Times New Roman" w:cs="Times New Roman"/>
        </w:rPr>
        <w:t xml:space="preserve">Просвещение </w:t>
      </w:r>
    </w:p>
    <w:p w:rsidR="00E16471" w:rsidRPr="00E16471" w:rsidRDefault="00E16471" w:rsidP="00130103">
      <w:pPr>
        <w:widowControl/>
        <w:numPr>
          <w:ilvl w:val="0"/>
          <w:numId w:val="58"/>
        </w:numPr>
        <w:spacing w:line="269" w:lineRule="auto"/>
        <w:ind w:firstLine="852"/>
        <w:jc w:val="both"/>
        <w:rPr>
          <w:rFonts w:ascii="Times New Roman" w:hAnsi="Times New Roman" w:cs="Times New Roman"/>
        </w:rPr>
      </w:pPr>
      <w:r w:rsidRPr="00E16471">
        <w:rPr>
          <w:rFonts w:ascii="Times New Roman" w:hAnsi="Times New Roman" w:cs="Times New Roman"/>
        </w:rPr>
        <w:t xml:space="preserve">Диагностика </w:t>
      </w:r>
    </w:p>
    <w:p w:rsidR="00E16471" w:rsidRPr="00E16471" w:rsidRDefault="00E16471" w:rsidP="00130103">
      <w:pPr>
        <w:widowControl/>
        <w:numPr>
          <w:ilvl w:val="0"/>
          <w:numId w:val="58"/>
        </w:numPr>
        <w:spacing w:line="269" w:lineRule="auto"/>
        <w:ind w:firstLine="852"/>
        <w:jc w:val="both"/>
        <w:rPr>
          <w:rFonts w:ascii="Times New Roman" w:hAnsi="Times New Roman" w:cs="Times New Roman"/>
        </w:rPr>
      </w:pPr>
      <w:r w:rsidRPr="00E16471">
        <w:rPr>
          <w:rFonts w:ascii="Times New Roman" w:hAnsi="Times New Roman" w:cs="Times New Roman"/>
        </w:rPr>
        <w:t xml:space="preserve">Коррекционная работа </w:t>
      </w:r>
    </w:p>
    <w:p w:rsidR="00E16471" w:rsidRPr="00E16471" w:rsidRDefault="00E16471" w:rsidP="00603614">
      <w:pPr>
        <w:spacing w:after="28" w:line="271" w:lineRule="auto"/>
        <w:jc w:val="both"/>
        <w:rPr>
          <w:rFonts w:ascii="Times New Roman" w:hAnsi="Times New Roman" w:cs="Times New Roman"/>
        </w:rPr>
      </w:pPr>
      <w:r w:rsidRPr="00E16471">
        <w:rPr>
          <w:rFonts w:ascii="Times New Roman" w:hAnsi="Times New Roman" w:cs="Times New Roman"/>
          <w:b/>
        </w:rPr>
        <w:t xml:space="preserve">Основные направления психолого-педагогического сопровождения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Сохранение и укрепление психологического здоровья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Мониторинг возможностей и способностей обучающихся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Психолого-педагогическая поддержка участников олимпиадного движения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Выявление и поддержка одарѐнных детей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Выявление и поддержка детей с особыми образовательными потребностями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Формирование ценности здоровья и безопасного образа жизни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Развитие экологической культуры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Дифференциация и индивидуализация обучения </w:t>
      </w:r>
    </w:p>
    <w:p w:rsidR="00E16471" w:rsidRPr="00E16471" w:rsidRDefault="00E16471" w:rsidP="00130103">
      <w:pPr>
        <w:widowControl/>
        <w:numPr>
          <w:ilvl w:val="0"/>
          <w:numId w:val="58"/>
        </w:numPr>
        <w:spacing w:after="13" w:line="269" w:lineRule="auto"/>
        <w:ind w:right="15" w:firstLine="852"/>
        <w:jc w:val="both"/>
        <w:rPr>
          <w:rFonts w:ascii="Times New Roman" w:hAnsi="Times New Roman" w:cs="Times New Roman"/>
        </w:rPr>
      </w:pPr>
      <w:r w:rsidRPr="00E16471">
        <w:rPr>
          <w:rFonts w:ascii="Times New Roman" w:hAnsi="Times New Roman" w:cs="Times New Roman"/>
        </w:rPr>
        <w:t xml:space="preserve">Поддержка детских объединений и ученического самоуправления </w:t>
      </w:r>
    </w:p>
    <w:p w:rsidR="00E16471" w:rsidRPr="00E16471" w:rsidRDefault="00E16471" w:rsidP="00130103">
      <w:pPr>
        <w:widowControl/>
        <w:numPr>
          <w:ilvl w:val="0"/>
          <w:numId w:val="58"/>
        </w:numPr>
        <w:spacing w:after="38" w:line="269" w:lineRule="auto"/>
        <w:ind w:right="15" w:firstLine="852"/>
        <w:jc w:val="both"/>
        <w:rPr>
          <w:rFonts w:ascii="Times New Roman" w:hAnsi="Times New Roman" w:cs="Times New Roman"/>
        </w:rPr>
      </w:pPr>
      <w:r w:rsidRPr="00E16471">
        <w:rPr>
          <w:rFonts w:ascii="Times New Roman" w:hAnsi="Times New Roman" w:cs="Times New Roman"/>
        </w:rPr>
        <w:t xml:space="preserve">Формирование коммуникативных навыков в разновозрастной среде и среде сверстников. </w:t>
      </w:r>
    </w:p>
    <w:p w:rsidR="00E16471" w:rsidRPr="00E16471" w:rsidRDefault="00E16471" w:rsidP="00603614">
      <w:pPr>
        <w:spacing w:after="5" w:line="271" w:lineRule="auto"/>
        <w:jc w:val="both"/>
        <w:rPr>
          <w:rFonts w:ascii="Times New Roman" w:hAnsi="Times New Roman" w:cs="Times New Roman"/>
        </w:rPr>
      </w:pPr>
      <w:r w:rsidRPr="00E16471">
        <w:rPr>
          <w:rFonts w:ascii="Times New Roman" w:hAnsi="Times New Roman" w:cs="Times New Roman"/>
          <w:b/>
        </w:rPr>
        <w:t>Основные направления работы по психологическому сопровождению (1-4 классы</w:t>
      </w:r>
      <w:r w:rsidRPr="00E16471">
        <w:rPr>
          <w:rFonts w:ascii="Times New Roman" w:hAnsi="Times New Roman" w:cs="Times New Roman"/>
        </w:rPr>
        <w:t>)</w:t>
      </w:r>
    </w:p>
    <w:tbl>
      <w:tblPr>
        <w:tblStyle w:val="TableGrid"/>
        <w:tblW w:w="9784" w:type="dxa"/>
        <w:tblInd w:w="-108" w:type="dxa"/>
        <w:tblCellMar>
          <w:top w:w="34" w:type="dxa"/>
          <w:left w:w="106" w:type="dxa"/>
          <w:right w:w="50" w:type="dxa"/>
        </w:tblCellMar>
        <w:tblLook w:val="04A0" w:firstRow="1" w:lastRow="0" w:firstColumn="1" w:lastColumn="0" w:noHBand="0" w:noVBand="1"/>
      </w:tblPr>
      <w:tblGrid>
        <w:gridCol w:w="5853"/>
        <w:gridCol w:w="3931"/>
      </w:tblGrid>
      <w:tr w:rsidR="00603614" w:rsidRPr="00E16471" w:rsidTr="00603614">
        <w:trPr>
          <w:trHeight w:val="159"/>
        </w:trPr>
        <w:tc>
          <w:tcPr>
            <w:tcW w:w="5853"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line="259" w:lineRule="auto"/>
              <w:jc w:val="both"/>
              <w:rPr>
                <w:rFonts w:ascii="Times New Roman" w:hAnsi="Times New Roman" w:cs="Times New Roman"/>
              </w:rPr>
            </w:pPr>
            <w:r w:rsidRPr="00E16471">
              <w:rPr>
                <w:rFonts w:ascii="Times New Roman" w:hAnsi="Times New Roman" w:cs="Times New Roman"/>
              </w:rPr>
              <w:t xml:space="preserve">Цель диагностики </w:t>
            </w:r>
          </w:p>
        </w:tc>
        <w:tc>
          <w:tcPr>
            <w:tcW w:w="3931"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line="259" w:lineRule="auto"/>
              <w:ind w:left="2"/>
              <w:jc w:val="both"/>
              <w:rPr>
                <w:rFonts w:ascii="Times New Roman" w:hAnsi="Times New Roman" w:cs="Times New Roman"/>
              </w:rPr>
            </w:pPr>
            <w:r w:rsidRPr="00E16471">
              <w:rPr>
                <w:rFonts w:ascii="Times New Roman" w:hAnsi="Times New Roman" w:cs="Times New Roman"/>
              </w:rPr>
              <w:t>Объект диагностики</w:t>
            </w:r>
          </w:p>
        </w:tc>
      </w:tr>
      <w:tr w:rsidR="00603614" w:rsidRPr="00E16471" w:rsidTr="00603614">
        <w:trPr>
          <w:trHeight w:val="280"/>
        </w:trPr>
        <w:tc>
          <w:tcPr>
            <w:tcW w:w="5853" w:type="dxa"/>
            <w:tcBorders>
              <w:top w:val="single" w:sz="4" w:space="0" w:color="000000"/>
              <w:left w:val="single" w:sz="4" w:space="0" w:color="000000"/>
              <w:bottom w:val="single" w:sz="4" w:space="0" w:color="000000"/>
              <w:right w:val="single" w:sz="4" w:space="0" w:color="000000"/>
            </w:tcBorders>
          </w:tcPr>
          <w:p w:rsidR="00603614" w:rsidRPr="00E16471" w:rsidRDefault="00603614" w:rsidP="00603614">
            <w:pPr>
              <w:spacing w:line="259" w:lineRule="auto"/>
              <w:jc w:val="both"/>
              <w:rPr>
                <w:rFonts w:ascii="Times New Roman" w:hAnsi="Times New Roman" w:cs="Times New Roman"/>
              </w:rPr>
            </w:pPr>
            <w:r w:rsidRPr="00E16471">
              <w:rPr>
                <w:rFonts w:ascii="Times New Roman" w:hAnsi="Times New Roman" w:cs="Times New Roman"/>
              </w:rPr>
              <w:t>Изучение готовности к школьному обучению</w:t>
            </w:r>
          </w:p>
        </w:tc>
        <w:tc>
          <w:tcPr>
            <w:tcW w:w="3931"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line="259" w:lineRule="auto"/>
              <w:ind w:left="2"/>
              <w:jc w:val="both"/>
              <w:rPr>
                <w:rFonts w:ascii="Times New Roman" w:hAnsi="Times New Roman" w:cs="Times New Roman"/>
              </w:rPr>
            </w:pPr>
            <w:r w:rsidRPr="00E16471">
              <w:rPr>
                <w:rFonts w:ascii="Times New Roman" w:hAnsi="Times New Roman" w:cs="Times New Roman"/>
              </w:rPr>
              <w:t xml:space="preserve">1-е классы </w:t>
            </w:r>
          </w:p>
          <w:p w:rsidR="00603614" w:rsidRPr="00E16471" w:rsidRDefault="00603614" w:rsidP="00E16471">
            <w:pPr>
              <w:spacing w:line="259" w:lineRule="auto"/>
              <w:ind w:left="2"/>
              <w:jc w:val="both"/>
              <w:rPr>
                <w:rFonts w:ascii="Times New Roman" w:hAnsi="Times New Roman" w:cs="Times New Roman"/>
              </w:rPr>
            </w:pPr>
          </w:p>
        </w:tc>
      </w:tr>
      <w:tr w:rsidR="00603614" w:rsidRPr="00E16471" w:rsidTr="00603614">
        <w:trPr>
          <w:trHeight w:val="401"/>
        </w:trPr>
        <w:tc>
          <w:tcPr>
            <w:tcW w:w="5853"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line="259" w:lineRule="auto"/>
              <w:jc w:val="both"/>
              <w:rPr>
                <w:rFonts w:ascii="Times New Roman" w:hAnsi="Times New Roman" w:cs="Times New Roman"/>
              </w:rPr>
            </w:pPr>
            <w:r w:rsidRPr="00E16471">
              <w:rPr>
                <w:rFonts w:ascii="Times New Roman" w:hAnsi="Times New Roman" w:cs="Times New Roman"/>
              </w:rPr>
              <w:t xml:space="preserve">Изучение адаптации первоклассников </w:t>
            </w:r>
          </w:p>
        </w:tc>
        <w:tc>
          <w:tcPr>
            <w:tcW w:w="3931"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line="259" w:lineRule="auto"/>
              <w:ind w:left="2"/>
              <w:jc w:val="both"/>
              <w:rPr>
                <w:rFonts w:ascii="Times New Roman" w:hAnsi="Times New Roman" w:cs="Times New Roman"/>
              </w:rPr>
            </w:pPr>
            <w:r w:rsidRPr="00E16471">
              <w:rPr>
                <w:rFonts w:ascii="Times New Roman" w:hAnsi="Times New Roman" w:cs="Times New Roman"/>
              </w:rPr>
              <w:t xml:space="preserve">1-е классы </w:t>
            </w:r>
          </w:p>
          <w:p w:rsidR="00603614" w:rsidRPr="00E16471" w:rsidRDefault="00603614" w:rsidP="00E16471">
            <w:pPr>
              <w:spacing w:line="259" w:lineRule="auto"/>
              <w:ind w:left="2"/>
              <w:jc w:val="both"/>
              <w:rPr>
                <w:rFonts w:ascii="Times New Roman" w:hAnsi="Times New Roman" w:cs="Times New Roman"/>
              </w:rPr>
            </w:pPr>
          </w:p>
        </w:tc>
      </w:tr>
      <w:tr w:rsidR="00603614" w:rsidRPr="00E16471" w:rsidTr="00603614">
        <w:trPr>
          <w:trHeight w:val="806"/>
        </w:trPr>
        <w:tc>
          <w:tcPr>
            <w:tcW w:w="5853"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after="44" w:line="238" w:lineRule="auto"/>
              <w:jc w:val="both"/>
              <w:rPr>
                <w:rFonts w:ascii="Times New Roman" w:hAnsi="Times New Roman" w:cs="Times New Roman"/>
              </w:rPr>
            </w:pPr>
            <w:r w:rsidRPr="00E16471">
              <w:rPr>
                <w:rFonts w:ascii="Times New Roman" w:hAnsi="Times New Roman" w:cs="Times New Roman"/>
              </w:rPr>
              <w:t xml:space="preserve">Изучение учебных возможностей учащихся, личностных особенностей для предоставления информации </w:t>
            </w:r>
            <w:r>
              <w:rPr>
                <w:rFonts w:ascii="Times New Roman" w:hAnsi="Times New Roman" w:cs="Times New Roman"/>
              </w:rPr>
              <w:t>районной</w:t>
            </w:r>
          </w:p>
          <w:p w:rsidR="00603614" w:rsidRPr="00E16471" w:rsidRDefault="00603614" w:rsidP="00E16471">
            <w:pPr>
              <w:spacing w:line="259" w:lineRule="auto"/>
              <w:jc w:val="both"/>
              <w:rPr>
                <w:rFonts w:ascii="Times New Roman" w:hAnsi="Times New Roman" w:cs="Times New Roman"/>
              </w:rPr>
            </w:pPr>
            <w:r w:rsidRPr="00E16471">
              <w:rPr>
                <w:rFonts w:ascii="Times New Roman" w:hAnsi="Times New Roman" w:cs="Times New Roman"/>
              </w:rPr>
              <w:t xml:space="preserve">ПМПК </w:t>
            </w:r>
          </w:p>
        </w:tc>
        <w:tc>
          <w:tcPr>
            <w:tcW w:w="3931"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line="259" w:lineRule="auto"/>
              <w:ind w:left="2"/>
              <w:jc w:val="both"/>
              <w:rPr>
                <w:rFonts w:ascii="Times New Roman" w:hAnsi="Times New Roman" w:cs="Times New Roman"/>
              </w:rPr>
            </w:pPr>
            <w:r w:rsidRPr="00E16471">
              <w:rPr>
                <w:rFonts w:ascii="Times New Roman" w:hAnsi="Times New Roman" w:cs="Times New Roman"/>
              </w:rPr>
              <w:t xml:space="preserve">Обучащиеся с низкими учебными возможностями. </w:t>
            </w:r>
          </w:p>
        </w:tc>
      </w:tr>
      <w:tr w:rsidR="00603614" w:rsidRPr="00E16471" w:rsidTr="00603614">
        <w:trPr>
          <w:trHeight w:val="1082"/>
        </w:trPr>
        <w:tc>
          <w:tcPr>
            <w:tcW w:w="5853"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line="259" w:lineRule="auto"/>
              <w:jc w:val="both"/>
              <w:rPr>
                <w:rFonts w:ascii="Times New Roman" w:hAnsi="Times New Roman" w:cs="Times New Roman"/>
              </w:rPr>
            </w:pPr>
            <w:r w:rsidRPr="00E16471">
              <w:rPr>
                <w:rFonts w:ascii="Times New Roman" w:hAnsi="Times New Roman" w:cs="Times New Roman"/>
              </w:rPr>
              <w:t xml:space="preserve">Определение психических особенностей личности детей «группы риска» для составления характеристик по месту требования </w:t>
            </w:r>
          </w:p>
        </w:tc>
        <w:tc>
          <w:tcPr>
            <w:tcW w:w="3931" w:type="dxa"/>
            <w:tcBorders>
              <w:top w:val="single" w:sz="4" w:space="0" w:color="000000"/>
              <w:left w:val="single" w:sz="4" w:space="0" w:color="000000"/>
              <w:bottom w:val="single" w:sz="4" w:space="0" w:color="000000"/>
              <w:right w:val="single" w:sz="4" w:space="0" w:color="000000"/>
            </w:tcBorders>
          </w:tcPr>
          <w:p w:rsidR="00603614" w:rsidRPr="00E16471" w:rsidRDefault="00603614" w:rsidP="00E16471">
            <w:pPr>
              <w:spacing w:line="259" w:lineRule="auto"/>
              <w:ind w:left="2"/>
              <w:jc w:val="both"/>
              <w:rPr>
                <w:rFonts w:ascii="Times New Roman" w:hAnsi="Times New Roman" w:cs="Times New Roman"/>
              </w:rPr>
            </w:pPr>
            <w:r w:rsidRPr="00E16471">
              <w:rPr>
                <w:rFonts w:ascii="Times New Roman" w:hAnsi="Times New Roman" w:cs="Times New Roman"/>
              </w:rPr>
              <w:t xml:space="preserve">1-4 класс </w:t>
            </w:r>
          </w:p>
        </w:tc>
      </w:tr>
    </w:tbl>
    <w:p w:rsidR="00E16471" w:rsidRPr="00E16471" w:rsidRDefault="00E16471" w:rsidP="00603614">
      <w:pPr>
        <w:spacing w:after="12"/>
        <w:ind w:left="-3" w:right="15"/>
        <w:jc w:val="both"/>
        <w:rPr>
          <w:rFonts w:ascii="Times New Roman" w:hAnsi="Times New Roman" w:cs="Times New Roman"/>
        </w:rPr>
      </w:pPr>
      <w:r w:rsidRPr="00E16471">
        <w:rPr>
          <w:rFonts w:ascii="Times New Roman" w:hAnsi="Times New Roman" w:cs="Times New Roman"/>
        </w:rPr>
        <w:t xml:space="preserve">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 </w:t>
      </w:r>
    </w:p>
    <w:p w:rsidR="00E16471" w:rsidRPr="00E16471" w:rsidRDefault="00E16471" w:rsidP="00603614">
      <w:pPr>
        <w:ind w:left="9" w:right="15"/>
        <w:jc w:val="both"/>
        <w:rPr>
          <w:rFonts w:ascii="Times New Roman" w:hAnsi="Times New Roman" w:cs="Times New Roman"/>
        </w:rPr>
      </w:pPr>
      <w:r w:rsidRPr="00E16471">
        <w:rPr>
          <w:rFonts w:ascii="Times New Roman" w:hAnsi="Times New Roman" w:cs="Times New Roman"/>
        </w:rPr>
        <w:lastRenderedPageBreak/>
        <w:t xml:space="preserve">В связи с этим важное место в образовательном процессе МАОУ </w:t>
      </w:r>
      <w:r w:rsidR="00603614">
        <w:rPr>
          <w:rFonts w:ascii="Times New Roman" w:hAnsi="Times New Roman" w:cs="Times New Roman"/>
        </w:rPr>
        <w:t xml:space="preserve">Вагайская СОШ </w:t>
      </w:r>
      <w:r w:rsidRPr="00E16471">
        <w:rPr>
          <w:rFonts w:ascii="Times New Roman" w:hAnsi="Times New Roman" w:cs="Times New Roman"/>
        </w:rPr>
        <w:t xml:space="preserve">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 </w:t>
      </w:r>
    </w:p>
    <w:p w:rsidR="00E16471" w:rsidRPr="00E16471" w:rsidRDefault="00E16471" w:rsidP="00603614">
      <w:pPr>
        <w:ind w:left="9" w:right="15"/>
        <w:jc w:val="both"/>
        <w:rPr>
          <w:rFonts w:ascii="Times New Roman" w:hAnsi="Times New Roman" w:cs="Times New Roman"/>
        </w:rPr>
      </w:pPr>
      <w:r w:rsidRPr="00E16471">
        <w:rPr>
          <w:rFonts w:ascii="Times New Roman" w:hAnsi="Times New Roman" w:cs="Times New Roman"/>
        </w:rPr>
        <w:t>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w:t>
      </w:r>
      <w:r w:rsidR="00603614">
        <w:rPr>
          <w:rFonts w:ascii="Times New Roman" w:hAnsi="Times New Roman" w:cs="Times New Roman"/>
        </w:rPr>
        <w:t>-</w:t>
      </w:r>
      <w:r w:rsidRPr="00E16471">
        <w:rPr>
          <w:rFonts w:ascii="Times New Roman" w:hAnsi="Times New Roman" w:cs="Times New Roman"/>
        </w:rPr>
        <w:t xml:space="preserve">педагогической подготовки участников образовательного процесса. </w:t>
      </w:r>
    </w:p>
    <w:p w:rsidR="00905772" w:rsidRPr="00163269" w:rsidRDefault="00603614" w:rsidP="00905772">
      <w:pPr>
        <w:spacing w:after="5" w:line="271" w:lineRule="auto"/>
        <w:ind w:left="10"/>
      </w:pPr>
      <w:r w:rsidRPr="00163269">
        <w:rPr>
          <w:rFonts w:ascii="Times New Roman" w:hAnsi="Times New Roman" w:cs="Times New Roman"/>
          <w:b/>
        </w:rPr>
        <w:t xml:space="preserve">3.4.3. </w:t>
      </w:r>
      <w:r w:rsidRPr="00163269">
        <w:rPr>
          <w:rFonts w:ascii="Times New Roman" w:hAnsi="Times New Roman" w:cs="Times New Roman"/>
          <w:b/>
        </w:rPr>
        <w:tab/>
        <w:t>Фи</w:t>
      </w:r>
      <w:r w:rsidR="00905772" w:rsidRPr="00163269">
        <w:rPr>
          <w:rFonts w:ascii="Times New Roman" w:hAnsi="Times New Roman" w:cs="Times New Roman"/>
          <w:b/>
        </w:rPr>
        <w:t>нансово-экономические условия реализации основной образовательной программы начального общего образования</w:t>
      </w:r>
    </w:p>
    <w:p w:rsidR="00603614" w:rsidRPr="00163269" w:rsidRDefault="00603614" w:rsidP="00905772">
      <w:pPr>
        <w:jc w:val="both"/>
        <w:rPr>
          <w:rFonts w:ascii="Times New Roman" w:hAnsi="Times New Roman" w:cs="Times New Roman"/>
        </w:rPr>
      </w:pPr>
      <w:r w:rsidRPr="00163269">
        <w:rPr>
          <w:rFonts w:ascii="Times New Roman" w:hAnsi="Times New Roman" w:cs="Times New Roman"/>
          <w:i/>
        </w:rPr>
        <w:t xml:space="preserve">Финансовое обеспечение задания учредителя по реализации ООП НОО </w:t>
      </w:r>
      <w:r w:rsidRPr="00163269">
        <w:rPr>
          <w:rFonts w:ascii="Times New Roman" w:hAnsi="Times New Roman" w:cs="Times New Roman"/>
        </w:rPr>
        <w:t xml:space="preserve">осуществляется на основе нормативно-подушевого финансирования. </w:t>
      </w:r>
      <w:r w:rsidRPr="00163269">
        <w:rPr>
          <w:rFonts w:ascii="Times New Roman" w:hAnsi="Times New Roman" w:cs="Times New Roman"/>
          <w:b/>
        </w:rPr>
        <w:t>Финансовое обеспечение</w:t>
      </w:r>
      <w:r w:rsidRPr="00163269">
        <w:rPr>
          <w:rFonts w:ascii="Times New Roman" w:hAnsi="Times New Roman" w:cs="Times New Roman"/>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03614" w:rsidRPr="00163269" w:rsidRDefault="00603614" w:rsidP="00163269">
      <w:pPr>
        <w:jc w:val="both"/>
        <w:rPr>
          <w:rFonts w:ascii="Times New Roman" w:hAnsi="Times New Roman" w:cs="Times New Roman"/>
        </w:rPr>
      </w:pPr>
      <w:r w:rsidRPr="00163269">
        <w:rPr>
          <w:rFonts w:ascii="Times New Roman" w:hAnsi="Times New Roman" w:cs="Times New Roman"/>
        </w:rPr>
        <w:t>Задание учредителя обеспечивает соответствие показателей объѐмов и качества предоставляемых образовательным учреждением услуг (выполнения работ) размерам направляемых на эти цели средств бюджета. Применение принципа нормативно</w:t>
      </w:r>
      <w:r w:rsidR="00163269" w:rsidRPr="00163269">
        <w:rPr>
          <w:rFonts w:ascii="Times New Roman" w:hAnsi="Times New Roman" w:cs="Times New Roman"/>
        </w:rPr>
        <w:t>-</w:t>
      </w:r>
      <w:r w:rsidRPr="00163269">
        <w:rPr>
          <w:rFonts w:ascii="Times New Roman" w:hAnsi="Times New Roman" w:cs="Times New Roman"/>
        </w:rPr>
        <w:t xml:space="preserve">подушевого финансирования на уровне образовательного учреждения заключается в определении стоимости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603614" w:rsidRPr="00163269" w:rsidRDefault="00603614" w:rsidP="00163269">
      <w:pPr>
        <w:jc w:val="both"/>
        <w:rPr>
          <w:rFonts w:ascii="Times New Roman" w:hAnsi="Times New Roman" w:cs="Times New Roman"/>
        </w:rPr>
      </w:pPr>
      <w:r w:rsidRPr="00163269">
        <w:rPr>
          <w:rFonts w:ascii="Times New Roman" w:hAnsi="Times New Roman" w:cs="Times New Roman"/>
        </w:rPr>
        <w:t xml:space="preserve">Ежегодный объем финансирования мероприятий уточняется при формировании бюджета и покрывает расходы на год: </w:t>
      </w:r>
    </w:p>
    <w:p w:rsidR="00603614" w:rsidRPr="00163269" w:rsidRDefault="00603614" w:rsidP="00130103">
      <w:pPr>
        <w:pStyle w:val="a7"/>
        <w:widowControl/>
        <w:numPr>
          <w:ilvl w:val="0"/>
          <w:numId w:val="64"/>
        </w:numPr>
        <w:jc w:val="both"/>
        <w:rPr>
          <w:rFonts w:ascii="Times New Roman" w:hAnsi="Times New Roman" w:cs="Times New Roman"/>
        </w:rPr>
      </w:pPr>
      <w:r w:rsidRPr="00163269">
        <w:rPr>
          <w:rFonts w:ascii="Times New Roman" w:hAnsi="Times New Roman" w:cs="Times New Roman"/>
        </w:rPr>
        <w:t xml:space="preserve">оплату труда работников; </w:t>
      </w:r>
    </w:p>
    <w:p w:rsidR="00603614" w:rsidRPr="00163269" w:rsidRDefault="00603614" w:rsidP="00130103">
      <w:pPr>
        <w:pStyle w:val="a7"/>
        <w:widowControl/>
        <w:numPr>
          <w:ilvl w:val="0"/>
          <w:numId w:val="64"/>
        </w:numPr>
        <w:jc w:val="both"/>
        <w:rPr>
          <w:rFonts w:ascii="Times New Roman" w:hAnsi="Times New Roman" w:cs="Times New Roman"/>
        </w:rPr>
      </w:pPr>
      <w:r w:rsidRPr="00163269">
        <w:rPr>
          <w:rFonts w:ascii="Times New Roman" w:hAnsi="Times New Roman" w:cs="Times New Roman"/>
        </w:rPr>
        <w:t xml:space="preserve">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603614" w:rsidRPr="00163269" w:rsidRDefault="00603614" w:rsidP="00130103">
      <w:pPr>
        <w:pStyle w:val="a7"/>
        <w:widowControl/>
        <w:numPr>
          <w:ilvl w:val="0"/>
          <w:numId w:val="64"/>
        </w:numPr>
        <w:jc w:val="both"/>
        <w:rPr>
          <w:rFonts w:ascii="Times New Roman" w:hAnsi="Times New Roman" w:cs="Times New Roman"/>
        </w:rPr>
      </w:pPr>
      <w:r w:rsidRPr="00163269">
        <w:rPr>
          <w:rFonts w:ascii="Times New Roman" w:hAnsi="Times New Roman" w:cs="Times New Roman"/>
        </w:rPr>
        <w:t xml:space="preserve">хозяйственные нужды и расходы на обучение, повышение квалификации педагогического и административно-управленческого персонала и др. </w:t>
      </w:r>
    </w:p>
    <w:p w:rsidR="00603614" w:rsidRPr="00163269" w:rsidRDefault="00603614" w:rsidP="00603614">
      <w:pPr>
        <w:jc w:val="both"/>
        <w:rPr>
          <w:rFonts w:ascii="Times New Roman" w:hAnsi="Times New Roman" w:cs="Times New Roman"/>
        </w:rPr>
      </w:pPr>
      <w:r w:rsidRPr="00163269">
        <w:rPr>
          <w:rFonts w:ascii="Times New Roman" w:hAnsi="Times New Roman" w:cs="Times New Roman"/>
        </w:rPr>
        <w:t xml:space="preserve">МАОУ </w:t>
      </w:r>
      <w:r w:rsidR="00905772" w:rsidRPr="00163269">
        <w:rPr>
          <w:rFonts w:ascii="Times New Roman" w:hAnsi="Times New Roman" w:cs="Times New Roman"/>
        </w:rPr>
        <w:t xml:space="preserve">Вагайская СОШ </w:t>
      </w:r>
      <w:r w:rsidRPr="00163269">
        <w:rPr>
          <w:rFonts w:ascii="Times New Roman" w:hAnsi="Times New Roman" w:cs="Times New Roman"/>
        </w:rPr>
        <w:t xml:space="preserve"> самостоятельно определяет: </w:t>
      </w:r>
    </w:p>
    <w:p w:rsidR="00603614" w:rsidRPr="00163269" w:rsidRDefault="00603614" w:rsidP="00130103">
      <w:pPr>
        <w:pStyle w:val="a7"/>
        <w:widowControl/>
        <w:numPr>
          <w:ilvl w:val="0"/>
          <w:numId w:val="63"/>
        </w:numPr>
        <w:jc w:val="both"/>
        <w:rPr>
          <w:rFonts w:ascii="Times New Roman" w:hAnsi="Times New Roman" w:cs="Times New Roman"/>
        </w:rPr>
      </w:pPr>
      <w:r w:rsidRPr="00163269">
        <w:rPr>
          <w:rFonts w:ascii="Times New Roman" w:hAnsi="Times New Roman" w:cs="Times New Roman"/>
        </w:rPr>
        <w:t xml:space="preserve">соотношение базовой и стимулирующей части фонда оплаты труда; </w:t>
      </w:r>
    </w:p>
    <w:p w:rsidR="00603614" w:rsidRPr="00163269" w:rsidRDefault="00905772" w:rsidP="00130103">
      <w:pPr>
        <w:pStyle w:val="a7"/>
        <w:widowControl/>
        <w:numPr>
          <w:ilvl w:val="0"/>
          <w:numId w:val="63"/>
        </w:numPr>
        <w:jc w:val="both"/>
        <w:rPr>
          <w:rFonts w:ascii="Times New Roman" w:hAnsi="Times New Roman" w:cs="Times New Roman"/>
        </w:rPr>
      </w:pPr>
      <w:r w:rsidRPr="00163269">
        <w:rPr>
          <w:rFonts w:ascii="Times New Roman" w:hAnsi="Times New Roman" w:cs="Times New Roman"/>
        </w:rPr>
        <w:t xml:space="preserve">соотношение </w:t>
      </w:r>
      <w:r w:rsidRPr="00163269">
        <w:rPr>
          <w:rFonts w:ascii="Times New Roman" w:hAnsi="Times New Roman" w:cs="Times New Roman"/>
        </w:rPr>
        <w:tab/>
        <w:t xml:space="preserve">фонда </w:t>
      </w:r>
      <w:r w:rsidRPr="00163269">
        <w:rPr>
          <w:rFonts w:ascii="Times New Roman" w:hAnsi="Times New Roman" w:cs="Times New Roman"/>
        </w:rPr>
        <w:tab/>
        <w:t xml:space="preserve">оплаты </w:t>
      </w:r>
      <w:r w:rsidR="00603614" w:rsidRPr="00163269">
        <w:rPr>
          <w:rFonts w:ascii="Times New Roman" w:hAnsi="Times New Roman" w:cs="Times New Roman"/>
        </w:rPr>
        <w:t>тр</w:t>
      </w:r>
      <w:r w:rsidRPr="00163269">
        <w:rPr>
          <w:rFonts w:ascii="Times New Roman" w:hAnsi="Times New Roman" w:cs="Times New Roman"/>
        </w:rPr>
        <w:t xml:space="preserve">уда педагогического, </w:t>
      </w:r>
      <w:r w:rsidR="00603614" w:rsidRPr="00163269">
        <w:rPr>
          <w:rFonts w:ascii="Times New Roman" w:hAnsi="Times New Roman" w:cs="Times New Roman"/>
        </w:rPr>
        <w:t>административно</w:t>
      </w:r>
      <w:r w:rsidRPr="00163269">
        <w:rPr>
          <w:rFonts w:ascii="Times New Roman" w:hAnsi="Times New Roman" w:cs="Times New Roman"/>
        </w:rPr>
        <w:t>-</w:t>
      </w:r>
      <w:r w:rsidR="00603614" w:rsidRPr="00163269">
        <w:rPr>
          <w:rFonts w:ascii="Times New Roman" w:hAnsi="Times New Roman" w:cs="Times New Roman"/>
        </w:rPr>
        <w:t xml:space="preserve">управленческого и учебно-вспомогательного персонала; </w:t>
      </w:r>
    </w:p>
    <w:p w:rsidR="00603614" w:rsidRPr="00163269" w:rsidRDefault="00603614" w:rsidP="00130103">
      <w:pPr>
        <w:pStyle w:val="a7"/>
        <w:widowControl/>
        <w:numPr>
          <w:ilvl w:val="0"/>
          <w:numId w:val="63"/>
        </w:numPr>
        <w:jc w:val="both"/>
        <w:rPr>
          <w:rFonts w:ascii="Times New Roman" w:hAnsi="Times New Roman" w:cs="Times New Roman"/>
        </w:rPr>
      </w:pPr>
      <w:r w:rsidRPr="00163269">
        <w:rPr>
          <w:rFonts w:ascii="Times New Roman" w:hAnsi="Times New Roman" w:cs="Times New Roman"/>
        </w:rPr>
        <w:t xml:space="preserve">соотношение общей и специальной частей внутри базовой части фонда оплаты труда; </w:t>
      </w:r>
    </w:p>
    <w:p w:rsidR="00603614" w:rsidRPr="00163269" w:rsidRDefault="00603614" w:rsidP="00130103">
      <w:pPr>
        <w:pStyle w:val="a7"/>
        <w:widowControl/>
        <w:numPr>
          <w:ilvl w:val="0"/>
          <w:numId w:val="63"/>
        </w:numPr>
        <w:jc w:val="both"/>
        <w:rPr>
          <w:rFonts w:ascii="Times New Roman" w:hAnsi="Times New Roman" w:cs="Times New Roman"/>
        </w:rPr>
      </w:pPr>
      <w:r w:rsidRPr="00163269">
        <w:rPr>
          <w:rFonts w:ascii="Times New Roman" w:hAnsi="Times New Roman" w:cs="Times New Roman"/>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603614" w:rsidRPr="00163269" w:rsidRDefault="00603614" w:rsidP="00163269">
      <w:pPr>
        <w:jc w:val="both"/>
        <w:rPr>
          <w:rFonts w:ascii="Times New Roman" w:hAnsi="Times New Roman" w:cs="Times New Roman"/>
        </w:rPr>
      </w:pPr>
      <w:r w:rsidRPr="00163269">
        <w:rPr>
          <w:rFonts w:ascii="Times New Roman" w:hAnsi="Times New Roman" w:cs="Times New Roman"/>
        </w:rPr>
        <w:t xml:space="preserve">Размеры, порядок и условия осуществления стимулирующих выплат определяются соответствующим Положением, в котором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w:t>
      </w:r>
      <w:r w:rsidRPr="00163269">
        <w:rPr>
          <w:rFonts w:ascii="Times New Roman" w:hAnsi="Times New Roman" w:cs="Times New Roman"/>
        </w:rPr>
        <w:lastRenderedPageBreak/>
        <w:t xml:space="preserve">повышение уровня профессионального мастерства. </w:t>
      </w:r>
      <w:r w:rsidR="00163269" w:rsidRPr="00163269">
        <w:rPr>
          <w:rFonts w:ascii="Times New Roman" w:hAnsi="Times New Roman" w:cs="Times New Roman"/>
        </w:rPr>
        <w:t xml:space="preserve"> </w:t>
      </w:r>
      <w:r w:rsidRPr="00163269">
        <w:rPr>
          <w:rFonts w:ascii="Times New Roman" w:hAnsi="Times New Roman" w:cs="Times New Roman"/>
        </w:rPr>
        <w:t xml:space="preserve"> </w:t>
      </w:r>
    </w:p>
    <w:p w:rsidR="00603614" w:rsidRPr="00163269" w:rsidRDefault="00603614" w:rsidP="00905772">
      <w:pPr>
        <w:jc w:val="both"/>
        <w:rPr>
          <w:rFonts w:ascii="Times New Roman" w:hAnsi="Times New Roman" w:cs="Times New Roman"/>
        </w:rPr>
      </w:pPr>
      <w:r w:rsidRPr="00163269">
        <w:rPr>
          <w:rFonts w:ascii="Times New Roman" w:hAnsi="Times New Roman" w:cs="Times New Roman"/>
        </w:rPr>
        <w:t xml:space="preserve">Для </w:t>
      </w:r>
      <w:r w:rsidR="00905772" w:rsidRPr="00163269">
        <w:rPr>
          <w:rFonts w:ascii="Times New Roman" w:hAnsi="Times New Roman" w:cs="Times New Roman"/>
        </w:rPr>
        <w:tab/>
        <w:t xml:space="preserve">обеспечения </w:t>
      </w:r>
      <w:r w:rsidR="00905772" w:rsidRPr="00163269">
        <w:rPr>
          <w:rFonts w:ascii="Times New Roman" w:hAnsi="Times New Roman" w:cs="Times New Roman"/>
        </w:rPr>
        <w:tab/>
        <w:t xml:space="preserve">требований </w:t>
      </w:r>
      <w:r w:rsidR="00905772" w:rsidRPr="00163269">
        <w:rPr>
          <w:rFonts w:ascii="Times New Roman" w:hAnsi="Times New Roman" w:cs="Times New Roman"/>
        </w:rPr>
        <w:tab/>
        <w:t xml:space="preserve">ФГОС </w:t>
      </w:r>
      <w:r w:rsidRPr="00163269">
        <w:rPr>
          <w:rFonts w:ascii="Times New Roman" w:hAnsi="Times New Roman" w:cs="Times New Roman"/>
        </w:rPr>
        <w:t xml:space="preserve">на </w:t>
      </w:r>
      <w:r w:rsidRPr="00163269">
        <w:rPr>
          <w:rFonts w:ascii="Times New Roman" w:hAnsi="Times New Roman" w:cs="Times New Roman"/>
        </w:rPr>
        <w:tab/>
        <w:t xml:space="preserve">основе </w:t>
      </w:r>
      <w:r w:rsidRPr="00163269">
        <w:rPr>
          <w:rFonts w:ascii="Times New Roman" w:hAnsi="Times New Roman" w:cs="Times New Roman"/>
        </w:rPr>
        <w:tab/>
        <w:t xml:space="preserve">проведѐнного </w:t>
      </w:r>
      <w:r w:rsidRPr="00163269">
        <w:rPr>
          <w:rFonts w:ascii="Times New Roman" w:hAnsi="Times New Roman" w:cs="Times New Roman"/>
        </w:rPr>
        <w:tab/>
        <w:t xml:space="preserve">анализа материально-технических условий реализации ООП НОО администрацией: </w:t>
      </w:r>
    </w:p>
    <w:p w:rsidR="00603614" w:rsidRPr="00163269" w:rsidRDefault="00603614" w:rsidP="00130103">
      <w:pPr>
        <w:pStyle w:val="a7"/>
        <w:widowControl/>
        <w:numPr>
          <w:ilvl w:val="0"/>
          <w:numId w:val="60"/>
        </w:numPr>
        <w:jc w:val="both"/>
        <w:rPr>
          <w:rFonts w:ascii="Times New Roman" w:hAnsi="Times New Roman" w:cs="Times New Roman"/>
        </w:rPr>
      </w:pPr>
      <w:r w:rsidRPr="00163269">
        <w:rPr>
          <w:rFonts w:ascii="Times New Roman" w:hAnsi="Times New Roman" w:cs="Times New Roman"/>
        </w:rPr>
        <w:t xml:space="preserve">проведен экономический расчѐт стоимости обеспечения требований ФГОС по каждой позиции; </w:t>
      </w:r>
    </w:p>
    <w:p w:rsidR="00603614" w:rsidRPr="00163269" w:rsidRDefault="00603614" w:rsidP="00130103">
      <w:pPr>
        <w:pStyle w:val="a7"/>
        <w:widowControl/>
        <w:numPr>
          <w:ilvl w:val="0"/>
          <w:numId w:val="60"/>
        </w:numPr>
        <w:jc w:val="both"/>
        <w:rPr>
          <w:rFonts w:ascii="Times New Roman" w:hAnsi="Times New Roman" w:cs="Times New Roman"/>
        </w:rPr>
      </w:pPr>
      <w:r w:rsidRPr="00163269">
        <w:rPr>
          <w:rFonts w:ascii="Times New Roman" w:hAnsi="Times New Roman" w:cs="Times New Roman"/>
        </w:rPr>
        <w:t xml:space="preserve">установлен </w:t>
      </w:r>
      <w:r w:rsidRPr="00163269">
        <w:rPr>
          <w:rFonts w:ascii="Times New Roman" w:hAnsi="Times New Roman" w:cs="Times New Roman"/>
        </w:rPr>
        <w:tab/>
        <w:t xml:space="preserve">предмет </w:t>
      </w:r>
      <w:r w:rsidRPr="00163269">
        <w:rPr>
          <w:rFonts w:ascii="Times New Roman" w:hAnsi="Times New Roman" w:cs="Times New Roman"/>
        </w:rPr>
        <w:tab/>
        <w:t xml:space="preserve">закупок, </w:t>
      </w:r>
      <w:r w:rsidRPr="00163269">
        <w:rPr>
          <w:rFonts w:ascii="Times New Roman" w:hAnsi="Times New Roman" w:cs="Times New Roman"/>
        </w:rPr>
        <w:tab/>
        <w:t xml:space="preserve">количество </w:t>
      </w:r>
      <w:r w:rsidRPr="00163269">
        <w:rPr>
          <w:rFonts w:ascii="Times New Roman" w:hAnsi="Times New Roman" w:cs="Times New Roman"/>
        </w:rPr>
        <w:tab/>
        <w:t xml:space="preserve">и </w:t>
      </w:r>
      <w:r w:rsidRPr="00163269">
        <w:rPr>
          <w:rFonts w:ascii="Times New Roman" w:hAnsi="Times New Roman" w:cs="Times New Roman"/>
        </w:rPr>
        <w:tab/>
        <w:t xml:space="preserve">стоимость </w:t>
      </w:r>
      <w:r w:rsidRPr="00163269">
        <w:rPr>
          <w:rFonts w:ascii="Times New Roman" w:hAnsi="Times New Roman" w:cs="Times New Roman"/>
        </w:rPr>
        <w:tab/>
        <w:t xml:space="preserve">пополняемого оборудования, перечень работ для обеспечения требований к условиям реализации ООП НОО; </w:t>
      </w:r>
    </w:p>
    <w:p w:rsidR="00603614" w:rsidRPr="00163269" w:rsidRDefault="00603614" w:rsidP="00130103">
      <w:pPr>
        <w:pStyle w:val="a7"/>
        <w:widowControl/>
        <w:numPr>
          <w:ilvl w:val="0"/>
          <w:numId w:val="60"/>
        </w:numPr>
        <w:jc w:val="both"/>
        <w:rPr>
          <w:rFonts w:ascii="Times New Roman" w:hAnsi="Times New Roman" w:cs="Times New Roman"/>
        </w:rPr>
      </w:pPr>
      <w:r w:rsidRPr="00163269">
        <w:rPr>
          <w:rFonts w:ascii="Times New Roman" w:hAnsi="Times New Roman" w:cs="Times New Roman"/>
        </w:rPr>
        <w:t xml:space="preserve">распределено по годам освоение средств модернизации на обеспечение требований к условиям реализации ООП НОО в соответствии с ФГОС. </w:t>
      </w:r>
    </w:p>
    <w:p w:rsidR="00603614" w:rsidRPr="00163269" w:rsidRDefault="00603614" w:rsidP="00130103">
      <w:pPr>
        <w:pStyle w:val="a7"/>
        <w:widowControl/>
        <w:numPr>
          <w:ilvl w:val="0"/>
          <w:numId w:val="60"/>
        </w:numPr>
        <w:jc w:val="both"/>
        <w:rPr>
          <w:rFonts w:ascii="Times New Roman" w:hAnsi="Times New Roman" w:cs="Times New Roman"/>
        </w:rPr>
      </w:pPr>
      <w:r w:rsidRPr="00163269">
        <w:rPr>
          <w:rFonts w:ascii="Times New Roman" w:hAnsi="Times New Roman" w:cs="Times New Roman"/>
        </w:rPr>
        <w:t xml:space="preserve">разработан механизм интеграции между общеобразовательным учреждением и учреждениями дополнительного образования детей, а также другими социальными партнѐрами, организующими внеурочную деятельность обучающихся. </w:t>
      </w:r>
      <w:r w:rsidR="00163269" w:rsidRPr="00163269">
        <w:rPr>
          <w:rFonts w:ascii="Times New Roman" w:hAnsi="Times New Roman" w:cs="Times New Roman"/>
        </w:rPr>
        <w:t xml:space="preserve"> </w:t>
      </w:r>
    </w:p>
    <w:p w:rsidR="00603614" w:rsidRPr="00603614" w:rsidRDefault="00603614" w:rsidP="00603614">
      <w:pPr>
        <w:jc w:val="both"/>
        <w:rPr>
          <w:rFonts w:ascii="Times New Roman" w:hAnsi="Times New Roman" w:cs="Times New Roman"/>
        </w:rPr>
      </w:pPr>
      <w:r w:rsidRPr="00603614">
        <w:rPr>
          <w:rFonts w:ascii="Times New Roman" w:hAnsi="Times New Roman" w:cs="Times New Roman"/>
          <w:b/>
        </w:rPr>
        <w:t xml:space="preserve">Финансово-экономическое обеспечение введения ФГОС НОО. </w:t>
      </w:r>
    </w:p>
    <w:tbl>
      <w:tblPr>
        <w:tblStyle w:val="TableGrid"/>
        <w:tblW w:w="9573" w:type="dxa"/>
        <w:tblInd w:w="-108" w:type="dxa"/>
        <w:tblCellMar>
          <w:top w:w="9" w:type="dxa"/>
          <w:left w:w="106" w:type="dxa"/>
          <w:right w:w="73" w:type="dxa"/>
        </w:tblCellMar>
        <w:tblLook w:val="04A0" w:firstRow="1" w:lastRow="0" w:firstColumn="1" w:lastColumn="0" w:noHBand="0" w:noVBand="1"/>
      </w:tblPr>
      <w:tblGrid>
        <w:gridCol w:w="571"/>
        <w:gridCol w:w="5786"/>
        <w:gridCol w:w="3216"/>
      </w:tblGrid>
      <w:tr w:rsidR="00603614" w:rsidRPr="00163269" w:rsidTr="00163269">
        <w:trPr>
          <w:trHeight w:val="588"/>
        </w:trPr>
        <w:tc>
          <w:tcPr>
            <w:tcW w:w="571"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 </w:t>
            </w:r>
          </w:p>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п/п </w:t>
            </w:r>
          </w:p>
        </w:tc>
        <w:tc>
          <w:tcPr>
            <w:tcW w:w="578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Мероприятие </w:t>
            </w:r>
          </w:p>
        </w:tc>
        <w:tc>
          <w:tcPr>
            <w:tcW w:w="321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Результат </w:t>
            </w:r>
          </w:p>
        </w:tc>
      </w:tr>
      <w:tr w:rsidR="00603614" w:rsidRPr="00163269" w:rsidTr="00531F40">
        <w:trPr>
          <w:trHeight w:val="2153"/>
        </w:trPr>
        <w:tc>
          <w:tcPr>
            <w:tcW w:w="571"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1 </w:t>
            </w:r>
          </w:p>
        </w:tc>
        <w:tc>
          <w:tcPr>
            <w:tcW w:w="578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Разработка (внесение изменений) локальных актов, регламентирующих установление заработной платы работников образовательного учреждения, в том </w:t>
            </w:r>
          </w:p>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числе стимулирующих надбавок </w:t>
            </w:r>
          </w:p>
        </w:tc>
        <w:tc>
          <w:tcPr>
            <w:tcW w:w="321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Положение об оплате и стимулировании труда работников муниципального автономного общеобразовательного </w:t>
            </w:r>
          </w:p>
          <w:p w:rsidR="00603614" w:rsidRPr="00163269" w:rsidRDefault="00603614" w:rsidP="00531F40">
            <w:pPr>
              <w:jc w:val="both"/>
              <w:rPr>
                <w:rFonts w:ascii="Times New Roman" w:hAnsi="Times New Roman" w:cs="Times New Roman"/>
                <w:sz w:val="24"/>
                <w:szCs w:val="24"/>
              </w:rPr>
            </w:pPr>
            <w:r w:rsidRPr="00163269">
              <w:rPr>
                <w:rFonts w:ascii="Times New Roman" w:hAnsi="Times New Roman" w:cs="Times New Roman"/>
                <w:sz w:val="24"/>
                <w:szCs w:val="24"/>
              </w:rPr>
              <w:t xml:space="preserve">учреждения </w:t>
            </w:r>
            <w:r w:rsidR="00531F40" w:rsidRPr="00163269">
              <w:rPr>
                <w:rFonts w:ascii="Times New Roman" w:hAnsi="Times New Roman" w:cs="Times New Roman"/>
                <w:sz w:val="24"/>
                <w:szCs w:val="24"/>
              </w:rPr>
              <w:t xml:space="preserve">Вагайской </w:t>
            </w:r>
            <w:r w:rsidRPr="00163269">
              <w:rPr>
                <w:rFonts w:ascii="Times New Roman" w:hAnsi="Times New Roman" w:cs="Times New Roman"/>
                <w:sz w:val="24"/>
                <w:szCs w:val="24"/>
              </w:rPr>
              <w:t xml:space="preserve">средней общеобразовательной школы </w:t>
            </w:r>
          </w:p>
        </w:tc>
      </w:tr>
      <w:tr w:rsidR="00603614" w:rsidRPr="00163269" w:rsidTr="00531F40">
        <w:trPr>
          <w:trHeight w:val="625"/>
        </w:trPr>
        <w:tc>
          <w:tcPr>
            <w:tcW w:w="571"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2 </w:t>
            </w:r>
          </w:p>
        </w:tc>
        <w:tc>
          <w:tcPr>
            <w:tcW w:w="578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Заключение дополнительных соглашений к трудовому договору с педагогическими работниками </w:t>
            </w:r>
          </w:p>
        </w:tc>
        <w:tc>
          <w:tcPr>
            <w:tcW w:w="321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Дополнительные соглашения к трудовым договорам </w:t>
            </w:r>
          </w:p>
        </w:tc>
      </w:tr>
      <w:tr w:rsidR="00603614" w:rsidRPr="00163269" w:rsidTr="00531F40">
        <w:trPr>
          <w:trHeight w:val="1039"/>
        </w:trPr>
        <w:tc>
          <w:tcPr>
            <w:tcW w:w="571"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3 </w:t>
            </w:r>
          </w:p>
        </w:tc>
        <w:tc>
          <w:tcPr>
            <w:tcW w:w="578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Финансирование за счет средств субвенции учебных расходов </w:t>
            </w:r>
          </w:p>
        </w:tc>
        <w:tc>
          <w:tcPr>
            <w:tcW w:w="321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Анализ бюджета ОУ в части финансирования государственной субсидии. </w:t>
            </w:r>
          </w:p>
        </w:tc>
      </w:tr>
      <w:tr w:rsidR="00603614" w:rsidRPr="00603614" w:rsidTr="00531F40">
        <w:trPr>
          <w:trHeight w:val="1868"/>
        </w:trPr>
        <w:tc>
          <w:tcPr>
            <w:tcW w:w="571"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p>
        </w:tc>
        <w:tc>
          <w:tcPr>
            <w:tcW w:w="5786" w:type="dxa"/>
            <w:tcBorders>
              <w:top w:val="single" w:sz="4" w:space="0" w:color="000000"/>
              <w:left w:val="single" w:sz="4" w:space="0" w:color="000000"/>
              <w:bottom w:val="single" w:sz="4" w:space="0" w:color="000000"/>
              <w:right w:val="single" w:sz="4" w:space="0" w:color="000000"/>
            </w:tcBorders>
          </w:tcPr>
          <w:p w:rsidR="00603614" w:rsidRPr="00163269"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 xml:space="preserve">Финансирование за счѐт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 техническому обеспечению введения ФГОС НОО </w:t>
            </w:r>
          </w:p>
        </w:tc>
        <w:tc>
          <w:tcPr>
            <w:tcW w:w="3216" w:type="dxa"/>
            <w:tcBorders>
              <w:top w:val="single" w:sz="4" w:space="0" w:color="000000"/>
              <w:left w:val="single" w:sz="4" w:space="0" w:color="000000"/>
              <w:bottom w:val="single" w:sz="4" w:space="0" w:color="000000"/>
              <w:right w:val="single" w:sz="4" w:space="0" w:color="000000"/>
            </w:tcBorders>
          </w:tcPr>
          <w:p w:rsidR="00603614" w:rsidRPr="00603614" w:rsidRDefault="00603614" w:rsidP="00603614">
            <w:pPr>
              <w:jc w:val="both"/>
              <w:rPr>
                <w:rFonts w:ascii="Times New Roman" w:hAnsi="Times New Roman" w:cs="Times New Roman"/>
                <w:sz w:val="24"/>
                <w:szCs w:val="24"/>
              </w:rPr>
            </w:pPr>
            <w:r w:rsidRPr="00163269">
              <w:rPr>
                <w:rFonts w:ascii="Times New Roman" w:hAnsi="Times New Roman" w:cs="Times New Roman"/>
                <w:sz w:val="24"/>
                <w:szCs w:val="24"/>
              </w:rPr>
              <w:t>Анализ бюджета ОУ в части финансирования за счет средств учредителя</w:t>
            </w:r>
          </w:p>
        </w:tc>
      </w:tr>
    </w:tbl>
    <w:p w:rsidR="00603614" w:rsidRPr="00603614" w:rsidRDefault="00603614" w:rsidP="00603614">
      <w:pPr>
        <w:jc w:val="both"/>
        <w:rPr>
          <w:rFonts w:ascii="Times New Roman" w:hAnsi="Times New Roman" w:cs="Times New Roman"/>
        </w:rPr>
      </w:pPr>
    </w:p>
    <w:p w:rsidR="00603614" w:rsidRPr="00163269" w:rsidRDefault="00603614" w:rsidP="00603614">
      <w:pPr>
        <w:jc w:val="both"/>
        <w:rPr>
          <w:rFonts w:ascii="Times New Roman" w:hAnsi="Times New Roman" w:cs="Times New Roman"/>
        </w:rPr>
      </w:pPr>
      <w:r w:rsidRPr="00163269">
        <w:rPr>
          <w:rFonts w:ascii="Times New Roman" w:hAnsi="Times New Roman" w:cs="Times New Roman"/>
          <w:b/>
        </w:rPr>
        <w:t xml:space="preserve">3.4.4. Материально-технические условия реализации основной образовательной программы начального общего образования </w:t>
      </w:r>
    </w:p>
    <w:p w:rsidR="00603614" w:rsidRPr="00163269" w:rsidRDefault="00603614" w:rsidP="00603614">
      <w:pPr>
        <w:jc w:val="both"/>
        <w:rPr>
          <w:rFonts w:ascii="Times New Roman" w:hAnsi="Times New Roman" w:cs="Times New Roman"/>
        </w:rPr>
      </w:pPr>
      <w:r w:rsidRPr="00163269">
        <w:rPr>
          <w:rFonts w:ascii="Times New Roman" w:hAnsi="Times New Roman" w:cs="Times New Roman"/>
        </w:rPr>
        <w:t xml:space="preserve">Требования к материально-техническим условиям обеспечивают: </w:t>
      </w:r>
    </w:p>
    <w:p w:rsidR="00603614" w:rsidRPr="00163269" w:rsidRDefault="00603614" w:rsidP="00163269">
      <w:pPr>
        <w:widowControl/>
        <w:numPr>
          <w:ilvl w:val="0"/>
          <w:numId w:val="62"/>
        </w:numPr>
        <w:ind w:left="0" w:firstLine="708"/>
        <w:jc w:val="both"/>
        <w:rPr>
          <w:rFonts w:ascii="Times New Roman" w:hAnsi="Times New Roman" w:cs="Times New Roman"/>
        </w:rPr>
      </w:pPr>
      <w:r w:rsidRPr="00163269">
        <w:rPr>
          <w:rFonts w:ascii="Times New Roman" w:hAnsi="Times New Roman" w:cs="Times New Roman"/>
        </w:rPr>
        <w:t xml:space="preserve">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603614" w:rsidRPr="00163269" w:rsidRDefault="00603614" w:rsidP="00163269">
      <w:pPr>
        <w:widowControl/>
        <w:numPr>
          <w:ilvl w:val="0"/>
          <w:numId w:val="62"/>
        </w:numPr>
        <w:ind w:left="0" w:firstLine="708"/>
        <w:jc w:val="both"/>
        <w:rPr>
          <w:rFonts w:ascii="Times New Roman" w:hAnsi="Times New Roman" w:cs="Times New Roman"/>
        </w:rPr>
      </w:pPr>
      <w:r w:rsidRPr="00163269">
        <w:rPr>
          <w:rFonts w:ascii="Times New Roman" w:hAnsi="Times New Roman" w:cs="Times New Roman"/>
        </w:rPr>
        <w:t xml:space="preserve">соблюдение </w:t>
      </w:r>
      <w:r w:rsidRPr="00163269">
        <w:rPr>
          <w:rFonts w:ascii="Times New Roman" w:hAnsi="Times New Roman" w:cs="Times New Roman"/>
        </w:rPr>
        <w:tab/>
        <w:t xml:space="preserve">санитарно-гигиенических </w:t>
      </w:r>
      <w:r w:rsidRPr="00163269">
        <w:rPr>
          <w:rFonts w:ascii="Times New Roman" w:hAnsi="Times New Roman" w:cs="Times New Roman"/>
        </w:rPr>
        <w:tab/>
        <w:t xml:space="preserve">норм </w:t>
      </w:r>
      <w:r w:rsidRPr="00163269">
        <w:rPr>
          <w:rFonts w:ascii="Times New Roman" w:hAnsi="Times New Roman" w:cs="Times New Roman"/>
        </w:rPr>
        <w:tab/>
        <w:t>образовательного</w:t>
      </w:r>
      <w:r w:rsidR="00130103" w:rsidRPr="00163269">
        <w:rPr>
          <w:rFonts w:ascii="Times New Roman" w:hAnsi="Times New Roman" w:cs="Times New Roman"/>
        </w:rPr>
        <w:t xml:space="preserve"> </w:t>
      </w:r>
      <w:r w:rsidRPr="00163269">
        <w:rPr>
          <w:rFonts w:ascii="Times New Roman" w:hAnsi="Times New Roman" w:cs="Times New Roman"/>
        </w:rPr>
        <w:t xml:space="preserve">процесса </w:t>
      </w:r>
    </w:p>
    <w:p w:rsidR="00603614" w:rsidRPr="00163269" w:rsidRDefault="00603614" w:rsidP="00163269">
      <w:pPr>
        <w:jc w:val="both"/>
        <w:rPr>
          <w:rFonts w:ascii="Times New Roman" w:hAnsi="Times New Roman" w:cs="Times New Roman"/>
        </w:rPr>
      </w:pPr>
      <w:r w:rsidRPr="00163269">
        <w:rPr>
          <w:rFonts w:ascii="Times New Roman" w:hAnsi="Times New Roman" w:cs="Times New Roman"/>
        </w:rPr>
        <w:t xml:space="preserve">(требования к водоснабжению, канализации, освещению, воздушно-тепловому режиму и т. д.); </w:t>
      </w:r>
    </w:p>
    <w:p w:rsidR="00603614" w:rsidRPr="00163269" w:rsidRDefault="00603614" w:rsidP="00130103">
      <w:pPr>
        <w:pStyle w:val="a7"/>
        <w:widowControl/>
        <w:numPr>
          <w:ilvl w:val="0"/>
          <w:numId w:val="83"/>
        </w:numPr>
        <w:jc w:val="both"/>
        <w:rPr>
          <w:rFonts w:ascii="Times New Roman" w:hAnsi="Times New Roman" w:cs="Times New Roman"/>
        </w:rPr>
      </w:pPr>
      <w:r w:rsidRPr="00163269">
        <w:rPr>
          <w:rFonts w:ascii="Times New Roman" w:hAnsi="Times New Roman" w:cs="Times New Roman"/>
        </w:rPr>
        <w:t xml:space="preserve">санитарно-бытовых условий (наличие оборудованных гардеробов, санузлов, мест личной гигиены и т. д.); </w:t>
      </w:r>
    </w:p>
    <w:p w:rsidR="00603614" w:rsidRPr="00163269" w:rsidRDefault="00603614" w:rsidP="00130103">
      <w:pPr>
        <w:pStyle w:val="a7"/>
        <w:widowControl/>
        <w:numPr>
          <w:ilvl w:val="0"/>
          <w:numId w:val="83"/>
        </w:numPr>
        <w:jc w:val="both"/>
        <w:rPr>
          <w:rFonts w:ascii="Times New Roman" w:hAnsi="Times New Roman" w:cs="Times New Roman"/>
        </w:rPr>
      </w:pPr>
      <w:r w:rsidRPr="00163269">
        <w:rPr>
          <w:rFonts w:ascii="Times New Roman" w:hAnsi="Times New Roman" w:cs="Times New Roman"/>
        </w:rPr>
        <w:t xml:space="preserve">социально-бытовых условий (наличие оборудованного рабочего места, учительской) </w:t>
      </w:r>
    </w:p>
    <w:p w:rsidR="00603614" w:rsidRPr="00163269" w:rsidRDefault="00603614" w:rsidP="00130103">
      <w:pPr>
        <w:pStyle w:val="a7"/>
        <w:widowControl/>
        <w:numPr>
          <w:ilvl w:val="0"/>
          <w:numId w:val="83"/>
        </w:numPr>
        <w:jc w:val="both"/>
        <w:rPr>
          <w:rFonts w:ascii="Times New Roman" w:hAnsi="Times New Roman" w:cs="Times New Roman"/>
        </w:rPr>
      </w:pPr>
      <w:r w:rsidRPr="00163269">
        <w:rPr>
          <w:rFonts w:ascii="Times New Roman" w:hAnsi="Times New Roman" w:cs="Times New Roman"/>
        </w:rPr>
        <w:t xml:space="preserve">пожарной и электробезопасности; </w:t>
      </w:r>
    </w:p>
    <w:p w:rsidR="00603614" w:rsidRPr="00163269" w:rsidRDefault="00603614" w:rsidP="00130103">
      <w:pPr>
        <w:pStyle w:val="a7"/>
        <w:widowControl/>
        <w:numPr>
          <w:ilvl w:val="0"/>
          <w:numId w:val="83"/>
        </w:numPr>
        <w:jc w:val="both"/>
        <w:rPr>
          <w:rFonts w:ascii="Times New Roman" w:hAnsi="Times New Roman" w:cs="Times New Roman"/>
        </w:rPr>
      </w:pPr>
      <w:r w:rsidRPr="00163269">
        <w:rPr>
          <w:rFonts w:ascii="Times New Roman" w:hAnsi="Times New Roman" w:cs="Times New Roman"/>
        </w:rPr>
        <w:t xml:space="preserve">требований охраны труда; </w:t>
      </w:r>
    </w:p>
    <w:p w:rsidR="00603614" w:rsidRPr="00163269" w:rsidRDefault="00603614" w:rsidP="00130103">
      <w:pPr>
        <w:pStyle w:val="a7"/>
        <w:widowControl/>
        <w:numPr>
          <w:ilvl w:val="0"/>
          <w:numId w:val="83"/>
        </w:numPr>
        <w:jc w:val="both"/>
        <w:rPr>
          <w:rFonts w:ascii="Times New Roman" w:hAnsi="Times New Roman" w:cs="Times New Roman"/>
        </w:rPr>
      </w:pPr>
      <w:r w:rsidRPr="00163269">
        <w:rPr>
          <w:rFonts w:ascii="Times New Roman" w:hAnsi="Times New Roman" w:cs="Times New Roman"/>
        </w:rPr>
        <w:lastRenderedPageBreak/>
        <w:t xml:space="preserve">своевременных сроков и необходимых объемов текущего и капитального ремонта. </w:t>
      </w:r>
    </w:p>
    <w:p w:rsidR="00603614" w:rsidRPr="00163269" w:rsidRDefault="00603614" w:rsidP="00130103">
      <w:pPr>
        <w:jc w:val="both"/>
        <w:rPr>
          <w:rFonts w:ascii="Times New Roman" w:hAnsi="Times New Roman" w:cs="Times New Roman"/>
        </w:rPr>
      </w:pPr>
      <w:r w:rsidRPr="00163269">
        <w:rPr>
          <w:rFonts w:ascii="Times New Roman" w:hAnsi="Times New Roman" w:cs="Times New Roman"/>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образовательного учреждения. </w:t>
      </w:r>
    </w:p>
    <w:p w:rsidR="00163269" w:rsidRPr="00163269" w:rsidRDefault="00163269" w:rsidP="00163269">
      <w:pPr>
        <w:pStyle w:val="4"/>
        <w:spacing w:line="240" w:lineRule="auto"/>
        <w:ind w:left="0" w:right="0"/>
        <w:jc w:val="both"/>
      </w:pPr>
      <w:r>
        <w:rPr>
          <w:szCs w:val="24"/>
        </w:rPr>
        <w:t xml:space="preserve"> </w:t>
      </w:r>
      <w:r w:rsidRPr="00163269">
        <w:t>Материально-техническое обеспечение образовательного процесса</w:t>
      </w:r>
    </w:p>
    <w:p w:rsidR="00163269" w:rsidRPr="00163269" w:rsidRDefault="00163269" w:rsidP="00163269">
      <w:pPr>
        <w:ind w:left="4" w:right="128"/>
        <w:jc w:val="both"/>
        <w:rPr>
          <w:rFonts w:ascii="Times New Roman" w:hAnsi="Times New Roman" w:cs="Times New Roman"/>
        </w:rPr>
      </w:pPr>
      <w:r w:rsidRPr="00163269">
        <w:rPr>
          <w:rFonts w:ascii="Times New Roman" w:hAnsi="Times New Roman" w:cs="Times New Roman"/>
        </w:rPr>
        <w:t>Общая площадь зданий</w:t>
      </w:r>
      <w:r w:rsidR="00440402">
        <w:rPr>
          <w:rFonts w:ascii="Times New Roman" w:hAnsi="Times New Roman" w:cs="Times New Roman"/>
        </w:rPr>
        <w:t xml:space="preserve"> МАОУ Вагайская СОШ</w:t>
      </w:r>
      <w:r w:rsidRPr="00163269">
        <w:rPr>
          <w:rFonts w:ascii="Times New Roman" w:hAnsi="Times New Roman" w:cs="Times New Roman"/>
        </w:rPr>
        <w:t xml:space="preserve"> – 10449 кв.м., в том числе учебная 9276,48 кв.м, площадь спортивных залов 576 кв.м, площадь библиотеки 61 кв.м. Плащадь земельного участка 31604 кв.м, в том числе площадь физкультурно-спортивной зоны 6580 кв.м. </w:t>
      </w:r>
    </w:p>
    <w:p w:rsidR="00163269" w:rsidRPr="00163269" w:rsidRDefault="00163269" w:rsidP="00163269">
      <w:pPr>
        <w:ind w:left="4" w:right="117"/>
        <w:jc w:val="both"/>
        <w:rPr>
          <w:rFonts w:ascii="Times New Roman" w:hAnsi="Times New Roman" w:cs="Times New Roman"/>
        </w:rPr>
      </w:pPr>
      <w:r w:rsidRPr="00163269">
        <w:rPr>
          <w:rFonts w:ascii="Times New Roman" w:hAnsi="Times New Roman" w:cs="Times New Roman"/>
        </w:rPr>
        <w:t>В составе используемых помещений 38 учебных кабинетов, из них оборудованы стационарными интерактивными досками - 3. Из числа учебных кабинетов специализированных кабинетов и лабораторий - 7 (1 кабинет химии, 1 физики, 1  биологии, 2 технологии (дев.), 1 технологии (мал.), 1  компьютерны1 класс, административн-ослужебные помещения.</w:t>
      </w:r>
    </w:p>
    <w:p w:rsidR="00163269" w:rsidRPr="00163269" w:rsidRDefault="00163269" w:rsidP="00163269">
      <w:pPr>
        <w:ind w:left="4" w:right="4"/>
        <w:jc w:val="both"/>
        <w:rPr>
          <w:rFonts w:ascii="Times New Roman" w:hAnsi="Times New Roman" w:cs="Times New Roman"/>
        </w:rPr>
      </w:pPr>
      <w:r w:rsidRPr="00163269">
        <w:rPr>
          <w:rFonts w:ascii="Times New Roman" w:hAnsi="Times New Roman" w:cs="Times New Roman"/>
        </w:rPr>
        <w:t xml:space="preserve">           Имеющееся оборудование специализированных кабинетов (аппаратура, наглядные пособия, реактивы, лабораторная посуда и т.д.) отвечает предъявляемым требованиям. </w:t>
      </w:r>
    </w:p>
    <w:p w:rsidR="00163269" w:rsidRPr="00163269" w:rsidRDefault="00163269" w:rsidP="00163269">
      <w:pPr>
        <w:ind w:left="4" w:right="129"/>
        <w:jc w:val="both"/>
        <w:rPr>
          <w:rFonts w:ascii="Times New Roman" w:hAnsi="Times New Roman" w:cs="Times New Roman"/>
        </w:rPr>
      </w:pPr>
      <w:r w:rsidRPr="00163269">
        <w:rPr>
          <w:rFonts w:ascii="Times New Roman" w:hAnsi="Times New Roman" w:cs="Times New Roman"/>
        </w:rPr>
        <w:t xml:space="preserve">           Питание учащихся и сотрудников организовано в столовой школы на 245 посадочных мест. Медицинское обслуживание осуществляется через ГБУЗ ТО «ОКБ №9» на условиях договора о предоставлении медицинских услуг. </w:t>
      </w:r>
    </w:p>
    <w:p w:rsidR="00163269" w:rsidRPr="00163269" w:rsidRDefault="00163269" w:rsidP="00163269">
      <w:pPr>
        <w:ind w:left="4" w:right="120"/>
        <w:jc w:val="both"/>
        <w:rPr>
          <w:rFonts w:ascii="Times New Roman" w:hAnsi="Times New Roman" w:cs="Times New Roman"/>
        </w:rPr>
      </w:pPr>
      <w:r w:rsidRPr="00163269">
        <w:rPr>
          <w:rFonts w:ascii="Times New Roman" w:hAnsi="Times New Roman" w:cs="Times New Roman"/>
        </w:rPr>
        <w:t xml:space="preserve">          Для занятий физической культурой и спортом, а также для физкультурно-оздоровительной работы используются 2 больших спортивных зала,  современные спортивные площадки на территории школы (стадион с футбольным полем/кортом, беговая дорожка, площадка для прыжков в длину, баскетбольная/волейбольная площадка, гимнастическая площадка).</w:t>
      </w:r>
    </w:p>
    <w:p w:rsidR="00163269" w:rsidRDefault="00163269" w:rsidP="00163269">
      <w:pPr>
        <w:jc w:val="both"/>
        <w:rPr>
          <w:rFonts w:ascii="Times New Roman" w:hAnsi="Times New Roman" w:cs="Times New Roman"/>
        </w:rPr>
      </w:pPr>
      <w:r w:rsidRPr="00163269">
        <w:rPr>
          <w:rFonts w:ascii="Times New Roman" w:hAnsi="Times New Roman" w:cs="Times New Roman"/>
        </w:rPr>
        <w:t xml:space="preserve">В зданиях школы оборудованы гардеробы, санузлы для мальчиков, девочек и сотрудников. При создании образовательного пространства в МАОУ Вагайской  СОШ соблюдаются все санитарно-гигиенические нормы к водоснабжению, освещению, канализации, воздушно-тепловому режиму, пожарной и электробезопасности, охраны труда. </w:t>
      </w:r>
    </w:p>
    <w:p w:rsidR="00440402" w:rsidRPr="00440402" w:rsidRDefault="00440402" w:rsidP="00440402">
      <w:pPr>
        <w:ind w:left="4" w:right="128"/>
        <w:jc w:val="both"/>
        <w:rPr>
          <w:rFonts w:ascii="Times New Roman" w:hAnsi="Times New Roman" w:cs="Times New Roman"/>
        </w:rPr>
      </w:pPr>
      <w:r>
        <w:rPr>
          <w:rFonts w:ascii="Times New Roman" w:hAnsi="Times New Roman" w:cs="Times New Roman"/>
        </w:rPr>
        <w:t xml:space="preserve">    </w:t>
      </w:r>
      <w:r w:rsidRPr="00440402">
        <w:rPr>
          <w:rFonts w:ascii="Times New Roman" w:hAnsi="Times New Roman" w:cs="Times New Roman"/>
          <w:b/>
          <w:color w:val="auto"/>
        </w:rPr>
        <w:t>Общая площадь зданий Первомайской СОШ, филиал МАОУ Вагайская СОШ</w:t>
      </w:r>
      <w:r w:rsidRPr="00440402">
        <w:rPr>
          <w:rFonts w:ascii="Times New Roman" w:hAnsi="Times New Roman" w:cs="Times New Roman"/>
        </w:rPr>
        <w:t xml:space="preserve"> – 1603,2 кв.м., в том числе учебная 318,18 кв.м, площадь спортивных сооружений 280,81 кв.м, площадь библиотек 19,91 кв.м. Плащадь земельного участка 24522 кв.м, в том числе площадь физкультурно-спортивной зоны 4530кв.м. </w:t>
      </w:r>
    </w:p>
    <w:p w:rsidR="00440402" w:rsidRPr="00440402" w:rsidRDefault="00440402" w:rsidP="00440402">
      <w:pPr>
        <w:ind w:left="4" w:right="117"/>
        <w:jc w:val="both"/>
        <w:rPr>
          <w:rFonts w:ascii="Times New Roman" w:hAnsi="Times New Roman" w:cs="Times New Roman"/>
        </w:rPr>
      </w:pPr>
      <w:r w:rsidRPr="00440402">
        <w:rPr>
          <w:rFonts w:ascii="Times New Roman" w:hAnsi="Times New Roman" w:cs="Times New Roman"/>
        </w:rPr>
        <w:t xml:space="preserve">В составе используемых помещений  учебных кабинетов, из них оборудованы стационарными интерактивными досками - 1. Из числа учебных кабинетов специализированных кабинетов и лабораторий - 7 (1 кабинет химии и биологии, 1  физики,   1 технологии (дев.), 1 технологии (мал.), 1  компьютерны1 класс, административн-ослужебные помещения. </w:t>
      </w:r>
    </w:p>
    <w:p w:rsidR="00440402" w:rsidRPr="00440402" w:rsidRDefault="00440402" w:rsidP="00440402">
      <w:pPr>
        <w:ind w:left="4" w:right="4"/>
        <w:jc w:val="both"/>
        <w:rPr>
          <w:rFonts w:ascii="Times New Roman" w:hAnsi="Times New Roman" w:cs="Times New Roman"/>
        </w:rPr>
      </w:pPr>
      <w:r w:rsidRPr="00440402">
        <w:rPr>
          <w:rFonts w:ascii="Times New Roman" w:hAnsi="Times New Roman" w:cs="Times New Roman"/>
        </w:rPr>
        <w:t xml:space="preserve">           Имеющееся оборудование специализированных кабинетов (аппаратура, наглядные пособия, реактивы, лабораторная посуда и т.д.) отвечает предъявляемым требованиям. </w:t>
      </w:r>
    </w:p>
    <w:p w:rsidR="00440402" w:rsidRPr="00440402" w:rsidRDefault="00440402" w:rsidP="00440402">
      <w:pPr>
        <w:ind w:left="4" w:right="129"/>
        <w:jc w:val="both"/>
        <w:rPr>
          <w:rFonts w:ascii="Times New Roman" w:hAnsi="Times New Roman" w:cs="Times New Roman"/>
        </w:rPr>
      </w:pPr>
      <w:r w:rsidRPr="00440402">
        <w:rPr>
          <w:rFonts w:ascii="Times New Roman" w:hAnsi="Times New Roman" w:cs="Times New Roman"/>
        </w:rPr>
        <w:t xml:space="preserve">           Питание учащихся и сотрудников организовано в столовой школы на 60 посадочных мест. Медицинское обслуживание осуществляется через ГБУЗ ТО «ОКБ №2» на условиях договора о предоставлении медицинских услуг. </w:t>
      </w:r>
    </w:p>
    <w:p w:rsidR="00440402" w:rsidRPr="00440402" w:rsidRDefault="00440402" w:rsidP="00440402">
      <w:pPr>
        <w:ind w:left="4" w:right="120"/>
        <w:jc w:val="both"/>
        <w:rPr>
          <w:rFonts w:ascii="Times New Roman" w:hAnsi="Times New Roman" w:cs="Times New Roman"/>
        </w:rPr>
      </w:pPr>
      <w:r w:rsidRPr="00440402">
        <w:rPr>
          <w:rFonts w:ascii="Times New Roman" w:hAnsi="Times New Roman" w:cs="Times New Roman"/>
        </w:rPr>
        <w:t xml:space="preserve">          Для занятий физической культурой и спортом, а также для физкультурно-оздоровительной работы используются  спортивный зал,  современные спортивные площадки на территории школы (стадион с футбольным полем, беговая дорожка, баскетбольная/волейбольная площадка, детская площадка). </w:t>
      </w:r>
    </w:p>
    <w:p w:rsidR="00440402" w:rsidRPr="00440402" w:rsidRDefault="00440402" w:rsidP="00440402">
      <w:pPr>
        <w:ind w:left="4" w:right="123"/>
        <w:jc w:val="both"/>
      </w:pPr>
      <w:r w:rsidRPr="00440402">
        <w:rPr>
          <w:rFonts w:ascii="Times New Roman" w:hAnsi="Times New Roman" w:cs="Times New Roman"/>
        </w:rPr>
        <w:t xml:space="preserve">В зданиях школы оборудованы гардеробы, санузлы для мальчиков, девочек и сотрудников. При создании образовательного пространства в Первомайской СОШ, филиал МАОУ Вагайской  СОШ соблюдаются все санитарно-гигиенические нормы к водоснабжению, освещению, канализации, воздушно-тепловому режиму, пожарной и </w:t>
      </w:r>
      <w:r w:rsidRPr="00440402">
        <w:rPr>
          <w:rFonts w:ascii="Times New Roman" w:hAnsi="Times New Roman" w:cs="Times New Roman"/>
        </w:rPr>
        <w:lastRenderedPageBreak/>
        <w:t>электробезопасности, охраны труда.</w:t>
      </w:r>
      <w:r w:rsidRPr="00440402">
        <w:t xml:space="preserve"> </w:t>
      </w:r>
    </w:p>
    <w:p w:rsidR="00440402" w:rsidRPr="00440402" w:rsidRDefault="00440402" w:rsidP="00440402">
      <w:pPr>
        <w:jc w:val="both"/>
        <w:rPr>
          <w:rFonts w:ascii="Times New Roman" w:hAnsi="Times New Roman" w:cs="Times New Roman"/>
        </w:rPr>
      </w:pPr>
    </w:p>
    <w:p w:rsidR="00163269" w:rsidRPr="00163269" w:rsidRDefault="00163269" w:rsidP="00163269">
      <w:pPr>
        <w:pStyle w:val="1"/>
        <w:spacing w:before="0"/>
        <w:rPr>
          <w:rFonts w:ascii="Times New Roman" w:hAnsi="Times New Roman" w:cs="Times New Roman"/>
          <w:color w:val="auto"/>
          <w:sz w:val="24"/>
          <w:szCs w:val="24"/>
        </w:rPr>
      </w:pPr>
      <w:r w:rsidRPr="00163269">
        <w:rPr>
          <w:rFonts w:ascii="Times New Roman" w:hAnsi="Times New Roman" w:cs="Times New Roman"/>
          <w:color w:val="auto"/>
          <w:sz w:val="24"/>
          <w:szCs w:val="24"/>
        </w:rPr>
        <w:t>Учебно-методическое обеспечение</w:t>
      </w:r>
      <w:r w:rsidR="00440402">
        <w:rPr>
          <w:rFonts w:ascii="Times New Roman" w:hAnsi="Times New Roman" w:cs="Times New Roman"/>
          <w:color w:val="auto"/>
          <w:sz w:val="24"/>
          <w:szCs w:val="24"/>
        </w:rPr>
        <w:t xml:space="preserve"> МАОУ Вагайская СОШ</w:t>
      </w:r>
    </w:p>
    <w:p w:rsidR="00163269" w:rsidRPr="00163269" w:rsidRDefault="00163269" w:rsidP="00163269">
      <w:pPr>
        <w:ind w:hanging="10"/>
        <w:jc w:val="both"/>
        <w:rPr>
          <w:rFonts w:ascii="Times New Roman" w:hAnsi="Times New Roman" w:cs="Times New Roman"/>
          <w:color w:val="auto"/>
        </w:rPr>
      </w:pPr>
      <w:r w:rsidRPr="00163269">
        <w:rPr>
          <w:rFonts w:ascii="Times New Roman" w:hAnsi="Times New Roman" w:cs="Times New Roman"/>
          <w:color w:val="auto"/>
        </w:rPr>
        <w:t xml:space="preserve"> В школе имеется библиотека  с читальным залом  на 12 рабочих места, раздел периодической литературы, книжный фонд, мультимедийный фонд, компьютеризированные средства выхода в Интернет. </w:t>
      </w:r>
    </w:p>
    <w:p w:rsidR="00163269" w:rsidRPr="00163269" w:rsidRDefault="00163269" w:rsidP="00163269">
      <w:pPr>
        <w:jc w:val="both"/>
        <w:rPr>
          <w:rFonts w:ascii="Times New Roman" w:hAnsi="Times New Roman" w:cs="Times New Roman"/>
          <w:color w:val="auto"/>
        </w:rPr>
      </w:pPr>
      <w:r w:rsidRPr="00163269">
        <w:rPr>
          <w:rFonts w:ascii="Times New Roman" w:hAnsi="Times New Roman" w:cs="Times New Roman"/>
          <w:color w:val="auto"/>
        </w:rPr>
        <w:t>Общий фонд библиотеки составляет 38017 экземпляров,  в том числе  учебной – 17251 экземпляр.</w:t>
      </w:r>
    </w:p>
    <w:p w:rsidR="00163269" w:rsidRPr="00163269" w:rsidRDefault="00163269" w:rsidP="00163269">
      <w:pPr>
        <w:jc w:val="both"/>
        <w:rPr>
          <w:rFonts w:ascii="Times New Roman" w:hAnsi="Times New Roman" w:cs="Times New Roman"/>
          <w:color w:val="auto"/>
        </w:rPr>
      </w:pPr>
      <w:r w:rsidRPr="00163269">
        <w:rPr>
          <w:rFonts w:ascii="Times New Roman" w:hAnsi="Times New Roman" w:cs="Times New Roman"/>
          <w:color w:val="auto"/>
        </w:rPr>
        <w:t xml:space="preserve">Библиотека располагает учебниками и учебными пособиями в достаточном количестве. </w:t>
      </w:r>
    </w:p>
    <w:p w:rsidR="00440402" w:rsidRPr="00163269" w:rsidRDefault="00163269" w:rsidP="00163269">
      <w:pPr>
        <w:jc w:val="both"/>
        <w:rPr>
          <w:rFonts w:ascii="Times New Roman" w:hAnsi="Times New Roman" w:cs="Times New Roman"/>
          <w:color w:val="auto"/>
        </w:rPr>
      </w:pPr>
      <w:r w:rsidRPr="00163269">
        <w:rPr>
          <w:rFonts w:ascii="Times New Roman" w:hAnsi="Times New Roman" w:cs="Times New Roman"/>
          <w:color w:val="auto"/>
        </w:rPr>
        <w:t xml:space="preserve">Имеется 491 наименование цифровых образовательных ресурсов, 35 наименований региональных и центральных изданий (газет и журналов). </w:t>
      </w:r>
    </w:p>
    <w:p w:rsidR="00163269" w:rsidRPr="00163269" w:rsidRDefault="00163269" w:rsidP="00163269">
      <w:pPr>
        <w:pStyle w:val="1"/>
        <w:spacing w:before="0"/>
        <w:rPr>
          <w:rFonts w:ascii="Times New Roman" w:hAnsi="Times New Roman" w:cs="Times New Roman"/>
          <w:color w:val="auto"/>
          <w:sz w:val="24"/>
        </w:rPr>
      </w:pPr>
      <w:r w:rsidRPr="00163269">
        <w:rPr>
          <w:rFonts w:ascii="Times New Roman" w:hAnsi="Times New Roman" w:cs="Times New Roman"/>
          <w:color w:val="auto"/>
          <w:sz w:val="24"/>
        </w:rPr>
        <w:t>Информационно-техническое оснащение</w:t>
      </w:r>
    </w:p>
    <w:p w:rsidR="00163269" w:rsidRPr="00163269" w:rsidRDefault="00163269" w:rsidP="00163269">
      <w:pPr>
        <w:jc w:val="both"/>
        <w:rPr>
          <w:rFonts w:ascii="Times New Roman" w:hAnsi="Times New Roman" w:cs="Times New Roman"/>
          <w:color w:val="auto"/>
        </w:rPr>
      </w:pPr>
      <w:r w:rsidRPr="00163269">
        <w:rPr>
          <w:rFonts w:ascii="Times New Roman" w:hAnsi="Times New Roman" w:cs="Times New Roman"/>
          <w:color w:val="auto"/>
        </w:rPr>
        <w:t xml:space="preserve">В организации образовательного процесса используются новые информационные технологии. Во всех кабинетах обеспечен доступ к сети Интернет, используются цифровые образовательные ресурсы. В каждом кабинете рабочее место учителя компьютеризировано. </w:t>
      </w:r>
    </w:p>
    <w:p w:rsidR="00163269" w:rsidRPr="00163269" w:rsidRDefault="00163269" w:rsidP="00163269">
      <w:pPr>
        <w:spacing w:line="271" w:lineRule="auto"/>
        <w:ind w:left="-5" w:hanging="10"/>
        <w:rPr>
          <w:rFonts w:ascii="Times New Roman" w:hAnsi="Times New Roman" w:cs="Times New Roman"/>
          <w:color w:val="auto"/>
        </w:rPr>
      </w:pPr>
      <w:r w:rsidRPr="00163269">
        <w:rPr>
          <w:rFonts w:ascii="Times New Roman" w:hAnsi="Times New Roman" w:cs="Times New Roman"/>
          <w:b/>
          <w:color w:val="auto"/>
        </w:rPr>
        <w:t>Технические средства обеспечения образовательного процесса</w:t>
      </w:r>
    </w:p>
    <w:tbl>
      <w:tblPr>
        <w:tblStyle w:val="af0"/>
        <w:tblW w:w="9048" w:type="dxa"/>
        <w:tblLook w:val="04A0" w:firstRow="1" w:lastRow="0" w:firstColumn="1" w:lastColumn="0" w:noHBand="0" w:noVBand="1"/>
      </w:tblPr>
      <w:tblGrid>
        <w:gridCol w:w="7096"/>
        <w:gridCol w:w="1952"/>
      </w:tblGrid>
      <w:tr w:rsidR="00163269" w:rsidRPr="00163269" w:rsidTr="00163269">
        <w:trPr>
          <w:trHeight w:val="629"/>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Количество компьютеров, применяемых в учебном процессе, в том числе: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268  </w:t>
            </w:r>
          </w:p>
        </w:tc>
      </w:tr>
      <w:tr w:rsidR="00163269" w:rsidRPr="00163269" w:rsidTr="00163269">
        <w:trPr>
          <w:trHeight w:val="350"/>
        </w:trPr>
        <w:tc>
          <w:tcPr>
            <w:tcW w:w="7096" w:type="dxa"/>
          </w:tcPr>
          <w:p w:rsidR="00163269" w:rsidRPr="00163269" w:rsidRDefault="00163269" w:rsidP="00163269">
            <w:pPr>
              <w:spacing w:line="259" w:lineRule="auto"/>
              <w:ind w:right="35"/>
              <w:jc w:val="right"/>
              <w:rPr>
                <w:rFonts w:ascii="Times New Roman" w:hAnsi="Times New Roman" w:cs="Times New Roman"/>
                <w:color w:val="auto"/>
              </w:rPr>
            </w:pPr>
            <w:r w:rsidRPr="00163269">
              <w:rPr>
                <w:rFonts w:ascii="Times New Roman" w:hAnsi="Times New Roman" w:cs="Times New Roman"/>
                <w:color w:val="auto"/>
              </w:rPr>
              <w:t xml:space="preserve">количество ноутбуков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30</w:t>
            </w:r>
          </w:p>
        </w:tc>
      </w:tr>
      <w:tr w:rsidR="00163269" w:rsidRPr="00163269" w:rsidTr="00163269">
        <w:trPr>
          <w:trHeight w:val="353"/>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Количество DVD+ВД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5 </w:t>
            </w:r>
          </w:p>
        </w:tc>
      </w:tr>
      <w:tr w:rsidR="00163269" w:rsidRPr="00163269" w:rsidTr="00163269">
        <w:trPr>
          <w:trHeight w:val="350"/>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Количество магнитофонов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7</w:t>
            </w:r>
          </w:p>
        </w:tc>
      </w:tr>
      <w:tr w:rsidR="00163269" w:rsidRPr="00163269" w:rsidTr="00163269">
        <w:trPr>
          <w:trHeight w:val="350"/>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Количество муз. центров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2 </w:t>
            </w:r>
          </w:p>
        </w:tc>
      </w:tr>
      <w:tr w:rsidR="00163269" w:rsidRPr="00163269" w:rsidTr="00163269">
        <w:trPr>
          <w:trHeight w:val="350"/>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Количество видеомагнитофонов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3</w:t>
            </w:r>
          </w:p>
        </w:tc>
      </w:tr>
      <w:tr w:rsidR="00163269" w:rsidRPr="00163269" w:rsidTr="00163269">
        <w:trPr>
          <w:trHeight w:val="353"/>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Количество телевизоров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7</w:t>
            </w:r>
          </w:p>
        </w:tc>
      </w:tr>
      <w:tr w:rsidR="00163269" w:rsidRPr="00163269" w:rsidTr="00163269">
        <w:trPr>
          <w:trHeight w:val="350"/>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Количество мультимедийного оборудования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12</w:t>
            </w:r>
          </w:p>
        </w:tc>
      </w:tr>
      <w:tr w:rsidR="00163269" w:rsidRPr="00163269" w:rsidTr="00163269">
        <w:trPr>
          <w:trHeight w:val="350"/>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Количество мультимедийных интерактивных досок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3</w:t>
            </w:r>
          </w:p>
        </w:tc>
      </w:tr>
      <w:tr w:rsidR="00163269" w:rsidRPr="00163269" w:rsidTr="00163269">
        <w:trPr>
          <w:trHeight w:val="350"/>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Наличие компьютерного класса (кол-во)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1</w:t>
            </w:r>
          </w:p>
        </w:tc>
      </w:tr>
      <w:tr w:rsidR="00163269" w:rsidRPr="00163269" w:rsidTr="00163269">
        <w:trPr>
          <w:trHeight w:val="903"/>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Медиатика</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258 ЦОР, доступных для учащихся </w:t>
            </w:r>
          </w:p>
        </w:tc>
      </w:tr>
      <w:tr w:rsidR="00163269" w:rsidRPr="00163269" w:rsidTr="00163269">
        <w:trPr>
          <w:trHeight w:val="350"/>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Доски маркерные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2 </w:t>
            </w:r>
          </w:p>
        </w:tc>
      </w:tr>
      <w:tr w:rsidR="00163269" w:rsidRPr="00163269" w:rsidTr="00163269">
        <w:trPr>
          <w:trHeight w:val="350"/>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Комплект учебно-лабораторного оборудования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10 </w:t>
            </w:r>
          </w:p>
        </w:tc>
      </w:tr>
      <w:tr w:rsidR="00163269" w:rsidRPr="00163269" w:rsidTr="00163269">
        <w:trPr>
          <w:trHeight w:val="629"/>
        </w:trPr>
        <w:tc>
          <w:tcPr>
            <w:tcW w:w="7096"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 xml:space="preserve">Комплект цифрового измерительного оборудования для естественно- научных экспериментов </w:t>
            </w:r>
          </w:p>
        </w:tc>
        <w:tc>
          <w:tcPr>
            <w:tcW w:w="1952" w:type="dxa"/>
          </w:tcPr>
          <w:p w:rsidR="00163269" w:rsidRPr="00163269" w:rsidRDefault="00163269" w:rsidP="00163269">
            <w:pPr>
              <w:spacing w:line="259" w:lineRule="auto"/>
              <w:rPr>
                <w:rFonts w:ascii="Times New Roman" w:hAnsi="Times New Roman" w:cs="Times New Roman"/>
                <w:color w:val="auto"/>
              </w:rPr>
            </w:pPr>
            <w:r w:rsidRPr="00163269">
              <w:rPr>
                <w:rFonts w:ascii="Times New Roman" w:hAnsi="Times New Roman" w:cs="Times New Roman"/>
                <w:color w:val="auto"/>
              </w:rPr>
              <w:t>15</w:t>
            </w:r>
          </w:p>
        </w:tc>
      </w:tr>
    </w:tbl>
    <w:p w:rsidR="00440402" w:rsidRDefault="00440402" w:rsidP="00440402">
      <w:pPr>
        <w:spacing w:line="283" w:lineRule="auto"/>
        <w:ind w:left="-5" w:right="80" w:hanging="10"/>
      </w:pPr>
      <w:r>
        <w:t xml:space="preserve">          </w:t>
      </w:r>
    </w:p>
    <w:p w:rsidR="00440402" w:rsidRPr="00440402" w:rsidRDefault="00440402" w:rsidP="00440402">
      <w:pPr>
        <w:pStyle w:val="1"/>
        <w:spacing w:before="0"/>
        <w:jc w:val="center"/>
        <w:rPr>
          <w:rFonts w:ascii="Times New Roman" w:hAnsi="Times New Roman" w:cs="Times New Roman"/>
          <w:color w:val="auto"/>
          <w:sz w:val="24"/>
          <w:szCs w:val="24"/>
        </w:rPr>
      </w:pPr>
      <w:r w:rsidRPr="00440402">
        <w:rPr>
          <w:rFonts w:ascii="Times New Roman" w:hAnsi="Times New Roman" w:cs="Times New Roman"/>
          <w:color w:val="auto"/>
          <w:sz w:val="24"/>
          <w:szCs w:val="24"/>
        </w:rPr>
        <w:t>Учебно-методическое обеспечение Первомайская СОШ филиал, МАОУ Вагайская СОШ</w:t>
      </w:r>
    </w:p>
    <w:p w:rsidR="00440402" w:rsidRPr="00440402" w:rsidRDefault="00440402" w:rsidP="00440402">
      <w:pPr>
        <w:spacing w:line="283" w:lineRule="auto"/>
        <w:ind w:left="-5" w:right="80" w:hanging="10"/>
        <w:jc w:val="both"/>
        <w:rPr>
          <w:rFonts w:ascii="Times New Roman" w:hAnsi="Times New Roman" w:cs="Times New Roman"/>
        </w:rPr>
      </w:pPr>
      <w:r w:rsidRPr="00440402">
        <w:rPr>
          <w:rFonts w:ascii="Times New Roman" w:hAnsi="Times New Roman" w:cs="Times New Roman"/>
        </w:rPr>
        <w:t>В школе имеется библиотека ,раздел периодической литературы, книжный фонд.</w:t>
      </w:r>
    </w:p>
    <w:p w:rsidR="00440402" w:rsidRPr="00440402" w:rsidRDefault="00440402" w:rsidP="00440402">
      <w:pPr>
        <w:ind w:left="4" w:right="4"/>
        <w:jc w:val="both"/>
        <w:rPr>
          <w:rFonts w:ascii="Times New Roman" w:hAnsi="Times New Roman" w:cs="Times New Roman"/>
        </w:rPr>
      </w:pPr>
      <w:r w:rsidRPr="00440402">
        <w:rPr>
          <w:rFonts w:ascii="Times New Roman" w:hAnsi="Times New Roman" w:cs="Times New Roman"/>
        </w:rPr>
        <w:t xml:space="preserve">Общий фонд библиотеки составляет 5298 экземпляров,  в том числе  учебной – 2582 экземпляров. </w:t>
      </w:r>
    </w:p>
    <w:p w:rsidR="00440402" w:rsidRPr="00440402" w:rsidRDefault="00440402" w:rsidP="00440402">
      <w:pPr>
        <w:ind w:left="4" w:right="4"/>
        <w:jc w:val="both"/>
        <w:rPr>
          <w:rFonts w:ascii="Times New Roman" w:hAnsi="Times New Roman" w:cs="Times New Roman"/>
        </w:rPr>
      </w:pPr>
      <w:r w:rsidRPr="00440402">
        <w:rPr>
          <w:rFonts w:ascii="Times New Roman" w:hAnsi="Times New Roman" w:cs="Times New Roman"/>
        </w:rPr>
        <w:t xml:space="preserve">Библиотека располагает учебниками и учебными пособиями в достаточном количестве. </w:t>
      </w:r>
    </w:p>
    <w:p w:rsidR="00440402" w:rsidRDefault="00440402" w:rsidP="00440402">
      <w:pPr>
        <w:ind w:left="4" w:right="4"/>
        <w:jc w:val="both"/>
        <w:rPr>
          <w:rFonts w:ascii="Times New Roman" w:hAnsi="Times New Roman" w:cs="Times New Roman"/>
        </w:rPr>
      </w:pPr>
      <w:r w:rsidRPr="00440402">
        <w:rPr>
          <w:rFonts w:ascii="Times New Roman" w:hAnsi="Times New Roman" w:cs="Times New Roman"/>
        </w:rPr>
        <w:t xml:space="preserve">Имеется 35 наименование цифровых образовательных ресурсов, 35 наименований региональных и центральных изданий (газет и журналов). </w:t>
      </w:r>
    </w:p>
    <w:p w:rsidR="00440402" w:rsidRPr="00440402" w:rsidRDefault="00440402" w:rsidP="00440402">
      <w:pPr>
        <w:ind w:left="4" w:right="4"/>
        <w:jc w:val="both"/>
        <w:rPr>
          <w:rFonts w:ascii="Times New Roman" w:hAnsi="Times New Roman" w:cs="Times New Roman"/>
          <w:b/>
        </w:rPr>
      </w:pPr>
      <w:r w:rsidRPr="00440402">
        <w:rPr>
          <w:rFonts w:ascii="Times New Roman" w:hAnsi="Times New Roman" w:cs="Times New Roman"/>
          <w:b/>
          <w:color w:val="auto"/>
        </w:rPr>
        <w:t xml:space="preserve">Информационно-техническое оснащение </w:t>
      </w:r>
    </w:p>
    <w:p w:rsidR="00440402" w:rsidRPr="00440402" w:rsidRDefault="00440402" w:rsidP="00440402">
      <w:pPr>
        <w:ind w:left="4" w:right="121"/>
        <w:jc w:val="both"/>
        <w:rPr>
          <w:rFonts w:ascii="Times New Roman" w:hAnsi="Times New Roman" w:cs="Times New Roman"/>
        </w:rPr>
      </w:pPr>
      <w:r w:rsidRPr="00440402">
        <w:rPr>
          <w:rFonts w:ascii="Times New Roman" w:hAnsi="Times New Roman" w:cs="Times New Roman"/>
        </w:rPr>
        <w:t xml:space="preserve">В организации образовательного процесса используются новые информационные технологии. Во всех кабинетах обеспечен доступ к сети Интернет, используются </w:t>
      </w:r>
      <w:r w:rsidRPr="00440402">
        <w:rPr>
          <w:rFonts w:ascii="Times New Roman" w:hAnsi="Times New Roman" w:cs="Times New Roman"/>
        </w:rPr>
        <w:lastRenderedPageBreak/>
        <w:t xml:space="preserve">цифровые образовательные ресурсы. В каждом кабинете рабочее место учителя компьютеризировано. </w:t>
      </w:r>
    </w:p>
    <w:p w:rsidR="00440402" w:rsidRPr="00440402" w:rsidRDefault="00440402" w:rsidP="00440402">
      <w:pPr>
        <w:spacing w:after="31" w:line="259" w:lineRule="auto"/>
        <w:rPr>
          <w:rFonts w:ascii="Times New Roman" w:hAnsi="Times New Roman" w:cs="Times New Roman"/>
        </w:rPr>
      </w:pPr>
      <w:r w:rsidRPr="00440402">
        <w:rPr>
          <w:rFonts w:ascii="Times New Roman" w:hAnsi="Times New Roman" w:cs="Times New Roman"/>
        </w:rPr>
        <w:t xml:space="preserve"> </w:t>
      </w:r>
    </w:p>
    <w:p w:rsidR="00440402" w:rsidRPr="00440402" w:rsidRDefault="00440402" w:rsidP="00440402">
      <w:pPr>
        <w:spacing w:line="271" w:lineRule="auto"/>
        <w:ind w:left="-5" w:hanging="10"/>
        <w:jc w:val="center"/>
        <w:rPr>
          <w:rFonts w:ascii="Times New Roman" w:hAnsi="Times New Roman" w:cs="Times New Roman"/>
        </w:rPr>
      </w:pPr>
      <w:r w:rsidRPr="00440402">
        <w:rPr>
          <w:rFonts w:ascii="Times New Roman" w:hAnsi="Times New Roman" w:cs="Times New Roman"/>
          <w:b/>
        </w:rPr>
        <w:t>Технические средства обеспечения образовательного процесса</w:t>
      </w:r>
    </w:p>
    <w:tbl>
      <w:tblPr>
        <w:tblStyle w:val="TableGrid"/>
        <w:tblW w:w="9048" w:type="dxa"/>
        <w:tblInd w:w="-14" w:type="dxa"/>
        <w:tblCellMar>
          <w:top w:w="38" w:type="dxa"/>
          <w:left w:w="29" w:type="dxa"/>
        </w:tblCellMar>
        <w:tblLook w:val="04A0" w:firstRow="1" w:lastRow="0" w:firstColumn="1" w:lastColumn="0" w:noHBand="0" w:noVBand="1"/>
      </w:tblPr>
      <w:tblGrid>
        <w:gridCol w:w="7096"/>
        <w:gridCol w:w="1952"/>
      </w:tblGrid>
      <w:tr w:rsidR="00440402" w:rsidRPr="00440402" w:rsidTr="0074059C">
        <w:trPr>
          <w:trHeight w:val="629"/>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компьютеров, применяемых в учебном процессе, в том числе: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10</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ind w:right="35"/>
              <w:jc w:val="right"/>
              <w:rPr>
                <w:rFonts w:ascii="Times New Roman" w:hAnsi="Times New Roman" w:cs="Times New Roman"/>
                <w:sz w:val="24"/>
                <w:szCs w:val="24"/>
              </w:rPr>
            </w:pPr>
            <w:r w:rsidRPr="00440402">
              <w:rPr>
                <w:rFonts w:ascii="Times New Roman" w:hAnsi="Times New Roman" w:cs="Times New Roman"/>
                <w:sz w:val="24"/>
                <w:szCs w:val="24"/>
              </w:rPr>
              <w:t xml:space="preserve">количество ноутбуков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6C27CC" w:rsidP="0074059C">
            <w:pPr>
              <w:spacing w:line="259" w:lineRule="auto"/>
              <w:rPr>
                <w:rFonts w:ascii="Times New Roman" w:hAnsi="Times New Roman" w:cs="Times New Roman"/>
                <w:sz w:val="24"/>
                <w:szCs w:val="24"/>
              </w:rPr>
            </w:pPr>
            <w:r>
              <w:rPr>
                <w:rFonts w:ascii="Times New Roman" w:hAnsi="Times New Roman" w:cs="Times New Roman"/>
                <w:sz w:val="24"/>
                <w:szCs w:val="24"/>
              </w:rPr>
              <w:t>1</w:t>
            </w:r>
            <w:r w:rsidR="00B54847">
              <w:rPr>
                <w:rFonts w:ascii="Times New Roman" w:hAnsi="Times New Roman" w:cs="Times New Roman"/>
                <w:sz w:val="24"/>
                <w:szCs w:val="24"/>
              </w:rPr>
              <w:t>4</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проекторов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5</w:t>
            </w:r>
          </w:p>
        </w:tc>
      </w:tr>
      <w:tr w:rsidR="00440402" w:rsidRPr="00440402" w:rsidTr="0074059C">
        <w:trPr>
          <w:trHeight w:val="353"/>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DVD+ВД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0</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магнитофонов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1</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муз. центров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1</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видеомагнитофонов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1</w:t>
            </w:r>
          </w:p>
        </w:tc>
      </w:tr>
      <w:tr w:rsidR="00440402" w:rsidRPr="00440402" w:rsidTr="0074059C">
        <w:trPr>
          <w:trHeight w:val="353"/>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телевизоров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1 </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мультимедийного оборудования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0</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Количество мультимедийных интерактивных досок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1</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Наличие компьютерного класса (кол-во)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1</w:t>
            </w:r>
          </w:p>
        </w:tc>
      </w:tr>
      <w:tr w:rsidR="00440402" w:rsidRPr="00440402" w:rsidTr="0074059C">
        <w:trPr>
          <w:trHeight w:val="903"/>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Медиатика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0</w:t>
            </w:r>
          </w:p>
        </w:tc>
      </w:tr>
      <w:tr w:rsidR="00440402" w:rsidRPr="00440402" w:rsidTr="0074059C">
        <w:trPr>
          <w:trHeight w:val="353"/>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Мобильные сканеры для доски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0</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Доски маркерные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2</w:t>
            </w:r>
          </w:p>
        </w:tc>
      </w:tr>
      <w:tr w:rsidR="00440402" w:rsidRPr="00440402" w:rsidTr="0074059C">
        <w:trPr>
          <w:trHeight w:val="350"/>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Комплект учебно-лабораторного оборудования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2</w:t>
            </w:r>
          </w:p>
        </w:tc>
      </w:tr>
      <w:tr w:rsidR="00440402" w:rsidRPr="00440402" w:rsidTr="0074059C">
        <w:trPr>
          <w:trHeight w:val="629"/>
        </w:trPr>
        <w:tc>
          <w:tcPr>
            <w:tcW w:w="7096"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r w:rsidRPr="00440402">
              <w:rPr>
                <w:rFonts w:ascii="Times New Roman" w:hAnsi="Times New Roman" w:cs="Times New Roman"/>
                <w:sz w:val="24"/>
                <w:szCs w:val="24"/>
              </w:rPr>
              <w:t xml:space="preserve">Комплект цифрового измерительного оборудования для естественно- научных экспериментов </w:t>
            </w:r>
          </w:p>
        </w:tc>
        <w:tc>
          <w:tcPr>
            <w:tcW w:w="1952" w:type="dxa"/>
            <w:tcBorders>
              <w:top w:val="single" w:sz="6" w:space="0" w:color="896D1A"/>
              <w:left w:val="single" w:sz="6" w:space="0" w:color="896D1A"/>
              <w:bottom w:val="single" w:sz="6" w:space="0" w:color="896D1A"/>
              <w:right w:val="single" w:sz="6" w:space="0" w:color="896D1A"/>
            </w:tcBorders>
          </w:tcPr>
          <w:p w:rsidR="00440402" w:rsidRPr="00440402" w:rsidRDefault="00440402" w:rsidP="0074059C">
            <w:pPr>
              <w:spacing w:line="259" w:lineRule="auto"/>
              <w:rPr>
                <w:rFonts w:ascii="Times New Roman" w:hAnsi="Times New Roman" w:cs="Times New Roman"/>
                <w:sz w:val="24"/>
                <w:szCs w:val="24"/>
              </w:rPr>
            </w:pPr>
          </w:p>
        </w:tc>
      </w:tr>
    </w:tbl>
    <w:p w:rsidR="00440402" w:rsidRPr="00440402" w:rsidRDefault="00440402" w:rsidP="00440402">
      <w:pPr>
        <w:spacing w:after="24" w:line="259" w:lineRule="auto"/>
      </w:pPr>
      <w:r>
        <w:t xml:space="preserve"> </w:t>
      </w:r>
    </w:p>
    <w:p w:rsidR="00163269" w:rsidRPr="00163269" w:rsidRDefault="00163269" w:rsidP="00412FA9">
      <w:pPr>
        <w:spacing w:line="268" w:lineRule="auto"/>
        <w:rPr>
          <w:rFonts w:ascii="Times New Roman" w:hAnsi="Times New Roman" w:cs="Times New Roman"/>
          <w:b/>
        </w:rPr>
      </w:pPr>
      <w:r w:rsidRPr="00163269">
        <w:rPr>
          <w:rFonts w:ascii="Times New Roman" w:hAnsi="Times New Roman" w:cs="Times New Roman"/>
          <w:b/>
          <w:i/>
        </w:rPr>
        <w:t xml:space="preserve">Обеспечение безопасности </w:t>
      </w:r>
      <w:r w:rsidR="00440402">
        <w:rPr>
          <w:rFonts w:ascii="Times New Roman" w:hAnsi="Times New Roman" w:cs="Times New Roman"/>
          <w:b/>
          <w:i/>
        </w:rPr>
        <w:t>МАОУ Вагайская СОШ</w:t>
      </w:r>
    </w:p>
    <w:p w:rsidR="00163269" w:rsidRPr="00163269" w:rsidRDefault="00412FA9" w:rsidP="00412FA9">
      <w:pPr>
        <w:jc w:val="both"/>
        <w:rPr>
          <w:rFonts w:ascii="Times New Roman" w:hAnsi="Times New Roman" w:cs="Times New Roman"/>
        </w:rPr>
      </w:pPr>
      <w:r>
        <w:rPr>
          <w:rFonts w:ascii="Times New Roman" w:hAnsi="Times New Roman" w:cs="Times New Roman"/>
        </w:rPr>
        <w:t xml:space="preserve">   </w:t>
      </w:r>
      <w:r w:rsidR="00163269" w:rsidRPr="00163269">
        <w:rPr>
          <w:rFonts w:ascii="Times New Roman" w:hAnsi="Times New Roman" w:cs="Times New Roman"/>
        </w:rPr>
        <w:t>Общее количество зданий школы 1. Расположен в типовом, четырехэтажном, кирпричном</w:t>
      </w:r>
      <w:r>
        <w:rPr>
          <w:rFonts w:ascii="Times New Roman" w:hAnsi="Times New Roman" w:cs="Times New Roman"/>
        </w:rPr>
        <w:t xml:space="preserve"> </w:t>
      </w:r>
      <w:r w:rsidR="00163269" w:rsidRPr="00163269">
        <w:rPr>
          <w:rFonts w:ascii="Times New Roman" w:hAnsi="Times New Roman" w:cs="Times New Roman"/>
        </w:rPr>
        <w:t xml:space="preserve">заднии по адресу: с. Вагай ул. Мира, 18. </w:t>
      </w:r>
      <w:r w:rsidR="00163269" w:rsidRPr="00163269">
        <w:rPr>
          <w:rFonts w:ascii="Times New Roman" w:hAnsi="Times New Roman" w:cs="Times New Roman"/>
          <w:color w:val="auto"/>
        </w:rPr>
        <w:t>Проектная мощность 825 человек. Водоснабжение (холодное и горячее), канализация, отопление централизованные. Порядок</w:t>
      </w:r>
      <w:r w:rsidR="00163269" w:rsidRPr="00163269">
        <w:rPr>
          <w:rFonts w:ascii="Times New Roman" w:hAnsi="Times New Roman" w:cs="Times New Roman"/>
        </w:rPr>
        <w:t xml:space="preserve"> размещения помещений соответствует типовому проекту. Территория зданий школы ограждена, имеется наружное электрическое освещение. Здания школы ежегодно весной и осенью подвергается осмотру, что подтверждается наличием соответствующих актов. Замечаний и нарушений по эксплуатации зданий не установлено. Планово осуществляется экспертиза санитарно-гигиенических условий пребывания обучающихся и работающих в общеобразовательном учреждении, проведение замеров освещенности, шума, ионизации, вибрации, циркуляции воздуха, проверка температурного режима, проведение анализа воды. Показатели соответствуют требованиям СанПиН. </w:t>
      </w:r>
    </w:p>
    <w:p w:rsidR="00163269" w:rsidRDefault="00163269" w:rsidP="00412FA9">
      <w:pPr>
        <w:spacing w:after="272"/>
        <w:ind w:left="4" w:right="121"/>
        <w:jc w:val="both"/>
        <w:rPr>
          <w:rFonts w:ascii="Times New Roman" w:hAnsi="Times New Roman" w:cs="Times New Roman"/>
        </w:rPr>
      </w:pPr>
      <w:r w:rsidRPr="00163269">
        <w:rPr>
          <w:rFonts w:ascii="Times New Roman" w:hAnsi="Times New Roman" w:cs="Times New Roman"/>
        </w:rPr>
        <w:t>Условия осуществления образовательного процесса соответствуют требованиям СанПиН, охраны труда и противопожарной безопасности, что подтверждено положительными заключениями надзорных органов</w:t>
      </w:r>
      <w:r w:rsidRPr="00163269">
        <w:rPr>
          <w:rFonts w:ascii="Times New Roman" w:hAnsi="Times New Roman" w:cs="Times New Roman"/>
          <w:color w:val="auto"/>
        </w:rPr>
        <w:t xml:space="preserve">. Образовательное учреждение оснащено техническими средствами охраны: система пожарной сигнализации и оповещения людей о пожаре. В школе осуществляется круглосуточная охрана ЧОП, что дает возможность предотвратить проникновение посторонних лиц в здания школы. Запись всех посетителей осуществляется в специальном журнале, при предъявлении </w:t>
      </w:r>
      <w:r w:rsidRPr="00163269">
        <w:rPr>
          <w:rFonts w:ascii="Times New Roman" w:hAnsi="Times New Roman" w:cs="Times New Roman"/>
          <w:color w:val="auto"/>
        </w:rPr>
        <w:lastRenderedPageBreak/>
        <w:t>документа, удостоверяющего</w:t>
      </w:r>
      <w:r w:rsidRPr="00163269">
        <w:rPr>
          <w:rFonts w:ascii="Times New Roman" w:hAnsi="Times New Roman" w:cs="Times New Roman"/>
        </w:rPr>
        <w:t xml:space="preserve"> личность. В школе и на прилегающей территории ведется видеонаблюдение.  Сменность занятий: 1 смены. </w:t>
      </w:r>
    </w:p>
    <w:p w:rsidR="00440402" w:rsidRPr="00440402" w:rsidRDefault="00440402" w:rsidP="00440402">
      <w:pPr>
        <w:spacing w:line="268" w:lineRule="auto"/>
        <w:rPr>
          <w:rFonts w:ascii="Times New Roman" w:hAnsi="Times New Roman" w:cs="Times New Roman"/>
          <w:b/>
        </w:rPr>
      </w:pPr>
      <w:r>
        <w:rPr>
          <w:rFonts w:ascii="Times New Roman" w:hAnsi="Times New Roman" w:cs="Times New Roman"/>
          <w:b/>
          <w:i/>
        </w:rPr>
        <w:t>Обеспечение безопасности Первомайская СОШ филиал, МАОУ Вагайская СОШ</w:t>
      </w:r>
    </w:p>
    <w:p w:rsidR="00440402" w:rsidRPr="00440402" w:rsidRDefault="00440402" w:rsidP="00440402">
      <w:pPr>
        <w:ind w:left="4" w:right="120"/>
        <w:rPr>
          <w:rFonts w:ascii="Times New Roman" w:hAnsi="Times New Roman" w:cs="Times New Roman"/>
        </w:rPr>
      </w:pPr>
      <w:r w:rsidRPr="00440402">
        <w:rPr>
          <w:rFonts w:ascii="Times New Roman" w:hAnsi="Times New Roman" w:cs="Times New Roman"/>
        </w:rPr>
        <w:t xml:space="preserve">        Общее количество зданий школы 1. Расположен в типовом, одноэтажном, кирпричном заднии по адресу: п Первомайский, ул.Школьная д.11а. Проектная мощность 60 человек. Водоснабжение (холодное и горячее), канализация, отопление централизованные. Порядок размещения помещений соответствует типовому проекту. Территория зданий школы ограждена, имеется наружное электрическое освещение. Здания школы ежегодно весной и осенью подвергается осмотру, что подтверждается наличием соответствующих актов. Замечаний и нарушений по эксплуатации зданий не установлено. Планово осуществляется экспертиза санитарно-гигиенических условий пребывания обучающихся и работающих в общеобразовательном учреждении, проведение замеров освещенности, шума, ионизации, вибрации, циркуляции воздуха, проверка температурного режима, проведение анализа воды. Показатели соответствуют требованиям СанПиН. </w:t>
      </w:r>
    </w:p>
    <w:p w:rsidR="00440402" w:rsidRDefault="00440402" w:rsidP="00440402">
      <w:pPr>
        <w:spacing w:after="272"/>
        <w:ind w:left="4" w:right="121"/>
      </w:pPr>
      <w:r w:rsidRPr="00440402">
        <w:rPr>
          <w:rFonts w:ascii="Times New Roman" w:hAnsi="Times New Roman" w:cs="Times New Roman"/>
        </w:rPr>
        <w:t xml:space="preserve">       Условия осуществления образовательного процесса соответствуют требованиям СанПиН, охраны труда и противопожарной безопасности, что подтверждено положительными заключениями надзорных органов. Образовательное учреждение оснащено техническими средствами охраны: система пожарной сигнализации и оповещения людей о пожаре. В школе осуществляется круглосуточная охрана ЧОП, что дает возможность предотвратить проникновение посторонних лиц в здания школы. Запись всех посетителей осуществляется в специальном журнале, при предъявлении документа, удостоверяющего личность. Сменность занятий: 1 смены.</w:t>
      </w:r>
      <w:r>
        <w:t xml:space="preserve"> </w:t>
      </w:r>
    </w:p>
    <w:p w:rsidR="00440402" w:rsidRPr="00163269" w:rsidRDefault="00440402" w:rsidP="00440402">
      <w:pPr>
        <w:spacing w:after="272"/>
        <w:ind w:left="4" w:right="121"/>
        <w:rPr>
          <w:rFonts w:ascii="Times New Roman" w:hAnsi="Times New Roman" w:cs="Times New Roman"/>
        </w:rPr>
      </w:pPr>
      <w:r w:rsidRPr="00440402">
        <w:rPr>
          <w:rFonts w:ascii="Times New Roman" w:hAnsi="Times New Roman" w:cs="Times New Roman"/>
        </w:rPr>
        <w:t>МАОУ Вагайская СОШ имеет:</w:t>
      </w:r>
    </w:p>
    <w:tbl>
      <w:tblPr>
        <w:tblStyle w:val="af0"/>
        <w:tblW w:w="0" w:type="auto"/>
        <w:tblLook w:val="04A0" w:firstRow="1" w:lastRow="0" w:firstColumn="1" w:lastColumn="0" w:noHBand="0" w:noVBand="1"/>
      </w:tblPr>
      <w:tblGrid>
        <w:gridCol w:w="4804"/>
        <w:gridCol w:w="4761"/>
      </w:tblGrid>
      <w:tr w:rsidR="00163269" w:rsidRPr="00163269" w:rsidTr="00163269">
        <w:tc>
          <w:tcPr>
            <w:tcW w:w="4875" w:type="dxa"/>
          </w:tcPr>
          <w:p w:rsidR="00163269" w:rsidRPr="00163269" w:rsidRDefault="00412FA9" w:rsidP="00163269">
            <w:pPr>
              <w:spacing w:line="259" w:lineRule="auto"/>
              <w:rPr>
                <w:rFonts w:ascii="Times New Roman" w:hAnsi="Times New Roman" w:cs="Times New Roman"/>
              </w:rPr>
            </w:pPr>
            <w:r>
              <w:rPr>
                <w:rFonts w:ascii="Times New Roman" w:hAnsi="Times New Roman" w:cs="Times New Roman"/>
              </w:rPr>
              <w:t>Учебные кабинеты с ав</w:t>
            </w:r>
            <w:r w:rsidR="00163269" w:rsidRPr="00163269">
              <w:rPr>
                <w:rFonts w:ascii="Times New Roman" w:hAnsi="Times New Roman" w:cs="Times New Roman"/>
              </w:rPr>
              <w:t xml:space="preserve">томатизированными рабочими местами обучающихся и педагогических работников </w:t>
            </w:r>
          </w:p>
        </w:tc>
        <w:tc>
          <w:tcPr>
            <w:tcW w:w="4875"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Имеются</w:t>
            </w:r>
          </w:p>
        </w:tc>
      </w:tr>
      <w:tr w:rsidR="00163269" w:rsidRPr="00163269" w:rsidTr="00163269">
        <w:tc>
          <w:tcPr>
            <w:tcW w:w="4875" w:type="dxa"/>
          </w:tcPr>
          <w:p w:rsidR="00163269" w:rsidRPr="00163269" w:rsidRDefault="00412FA9" w:rsidP="00163269">
            <w:pPr>
              <w:spacing w:line="259" w:lineRule="auto"/>
              <w:rPr>
                <w:rFonts w:ascii="Times New Roman" w:hAnsi="Times New Roman" w:cs="Times New Roman"/>
              </w:rPr>
            </w:pPr>
            <w:r>
              <w:rPr>
                <w:rFonts w:ascii="Times New Roman" w:hAnsi="Times New Roman" w:cs="Times New Roman"/>
              </w:rPr>
              <w:t>Помещение для занятий у</w:t>
            </w:r>
            <w:r w:rsidR="00163269" w:rsidRPr="00163269">
              <w:rPr>
                <w:rFonts w:ascii="Times New Roman" w:hAnsi="Times New Roman" w:cs="Times New Roman"/>
              </w:rPr>
              <w:t>чебно-исследовательской и проектной деятельностью, моделированием и техническим творчеством</w:t>
            </w:r>
          </w:p>
        </w:tc>
        <w:tc>
          <w:tcPr>
            <w:tcW w:w="4875"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Имеются</w:t>
            </w:r>
          </w:p>
        </w:tc>
      </w:tr>
      <w:tr w:rsidR="00163269" w:rsidRPr="00163269" w:rsidTr="00163269">
        <w:tc>
          <w:tcPr>
            <w:tcW w:w="4875"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Помещения, необходимые для реализации учебной и внеурочной деятельности, лабораторные и мастерские</w:t>
            </w:r>
          </w:p>
        </w:tc>
        <w:tc>
          <w:tcPr>
            <w:tcW w:w="4875"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Имеются</w:t>
            </w:r>
          </w:p>
        </w:tc>
      </w:tr>
    </w:tbl>
    <w:p w:rsidR="00163269" w:rsidRPr="00163269" w:rsidRDefault="00163269" w:rsidP="00163269">
      <w:pPr>
        <w:spacing w:line="259" w:lineRule="auto"/>
        <w:rPr>
          <w:rFonts w:ascii="Times New Roman" w:hAnsi="Times New Roman" w:cs="Times New Roman"/>
        </w:rPr>
      </w:pPr>
    </w:p>
    <w:tbl>
      <w:tblPr>
        <w:tblStyle w:val="af0"/>
        <w:tblW w:w="0" w:type="auto"/>
        <w:tblInd w:w="-5" w:type="dxa"/>
        <w:tblLook w:val="04A0" w:firstRow="1" w:lastRow="0" w:firstColumn="1" w:lastColumn="0" w:noHBand="0" w:noVBand="1"/>
      </w:tblPr>
      <w:tblGrid>
        <w:gridCol w:w="2943"/>
        <w:gridCol w:w="4244"/>
        <w:gridCol w:w="2383"/>
      </w:tblGrid>
      <w:tr w:rsidR="00163269" w:rsidRPr="00163269" w:rsidTr="00412FA9">
        <w:tc>
          <w:tcPr>
            <w:tcW w:w="2943" w:type="dxa"/>
          </w:tcPr>
          <w:p w:rsidR="00163269" w:rsidRPr="00163269" w:rsidRDefault="00412FA9" w:rsidP="00163269">
            <w:pPr>
              <w:spacing w:after="159" w:line="259" w:lineRule="auto"/>
              <w:rPr>
                <w:rFonts w:ascii="Times New Roman" w:hAnsi="Times New Roman" w:cs="Times New Roman"/>
              </w:rPr>
            </w:pPr>
            <w:r>
              <w:rPr>
                <w:rFonts w:ascii="Times New Roman" w:hAnsi="Times New Roman" w:cs="Times New Roman"/>
              </w:rPr>
              <w:t>Ко</w:t>
            </w:r>
            <w:r w:rsidR="00163269" w:rsidRPr="00163269">
              <w:rPr>
                <w:rFonts w:ascii="Times New Roman" w:hAnsi="Times New Roman" w:cs="Times New Roman"/>
              </w:rPr>
              <w:t>м</w:t>
            </w:r>
            <w:r>
              <w:rPr>
                <w:rFonts w:ascii="Times New Roman" w:hAnsi="Times New Roman" w:cs="Times New Roman"/>
              </w:rPr>
              <w:t>п</w:t>
            </w:r>
            <w:r w:rsidR="00163269" w:rsidRPr="00163269">
              <w:rPr>
                <w:rFonts w:ascii="Times New Roman" w:hAnsi="Times New Roman" w:cs="Times New Roman"/>
              </w:rPr>
              <w:t>оненты оснащения</w:t>
            </w:r>
          </w:p>
        </w:tc>
        <w:tc>
          <w:tcPr>
            <w:tcW w:w="4244"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t>Необходимое оборудование и оснащение</w:t>
            </w:r>
          </w:p>
        </w:tc>
        <w:tc>
          <w:tcPr>
            <w:tcW w:w="2383"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t>Необходимо/имеется в наличии</w:t>
            </w:r>
          </w:p>
        </w:tc>
      </w:tr>
      <w:tr w:rsidR="00163269" w:rsidRPr="00163269" w:rsidTr="00412FA9">
        <w:trPr>
          <w:trHeight w:val="947"/>
        </w:trPr>
        <w:tc>
          <w:tcPr>
            <w:tcW w:w="2943" w:type="dxa"/>
          </w:tcPr>
          <w:p w:rsidR="00163269" w:rsidRPr="00163269" w:rsidRDefault="00163269" w:rsidP="00412FA9">
            <w:pPr>
              <w:spacing w:after="159" w:line="259" w:lineRule="auto"/>
              <w:rPr>
                <w:rFonts w:ascii="Times New Roman" w:hAnsi="Times New Roman" w:cs="Times New Roman"/>
              </w:rPr>
            </w:pPr>
            <w:r w:rsidRPr="00163269">
              <w:rPr>
                <w:rFonts w:ascii="Times New Roman" w:hAnsi="Times New Roman" w:cs="Times New Roman"/>
              </w:rPr>
              <w:t xml:space="preserve">Компоненты оснащения учебного (предметного) кабинета </w:t>
            </w:r>
            <w:r w:rsidR="00412FA9">
              <w:rPr>
                <w:rFonts w:ascii="Times New Roman" w:hAnsi="Times New Roman" w:cs="Times New Roman"/>
              </w:rPr>
              <w:t xml:space="preserve"> </w:t>
            </w:r>
          </w:p>
        </w:tc>
        <w:tc>
          <w:tcPr>
            <w:tcW w:w="4244" w:type="dxa"/>
          </w:tcPr>
          <w:p w:rsidR="00163269" w:rsidRPr="00163269" w:rsidRDefault="00412FA9" w:rsidP="00163269">
            <w:pPr>
              <w:spacing w:after="159" w:line="259" w:lineRule="auto"/>
              <w:rPr>
                <w:rFonts w:ascii="Times New Roman" w:hAnsi="Times New Roman" w:cs="Times New Roman"/>
              </w:rPr>
            </w:pPr>
            <w:r>
              <w:rPr>
                <w:rFonts w:ascii="Times New Roman" w:hAnsi="Times New Roman" w:cs="Times New Roman"/>
              </w:rPr>
              <w:t>Нормативные документы, програ</w:t>
            </w:r>
            <w:r w:rsidR="00163269" w:rsidRPr="00163269">
              <w:rPr>
                <w:rFonts w:ascii="Times New Roman" w:hAnsi="Times New Roman" w:cs="Times New Roman"/>
              </w:rPr>
              <w:t>ммно-методическое обеспечение, локальные акты.</w:t>
            </w:r>
          </w:p>
          <w:p w:rsidR="00163269" w:rsidRPr="00163269" w:rsidRDefault="00163269" w:rsidP="00163269">
            <w:pPr>
              <w:spacing w:after="159" w:line="259" w:lineRule="auto"/>
              <w:rPr>
                <w:rFonts w:ascii="Times New Roman" w:hAnsi="Times New Roman" w:cs="Times New Roman"/>
              </w:rPr>
            </w:pPr>
          </w:p>
        </w:tc>
        <w:tc>
          <w:tcPr>
            <w:tcW w:w="2383"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t>В соответствии с ФГОС ООО имеются</w:t>
            </w:r>
          </w:p>
          <w:p w:rsidR="00163269" w:rsidRPr="00163269" w:rsidRDefault="00163269" w:rsidP="00163269">
            <w:pPr>
              <w:spacing w:after="159" w:line="259" w:lineRule="auto"/>
              <w:rPr>
                <w:rFonts w:ascii="Times New Roman" w:hAnsi="Times New Roman" w:cs="Times New Roman"/>
              </w:rPr>
            </w:pPr>
          </w:p>
        </w:tc>
      </w:tr>
      <w:tr w:rsidR="00163269" w:rsidRPr="00163269" w:rsidTr="00412FA9">
        <w:tc>
          <w:tcPr>
            <w:tcW w:w="2943" w:type="dxa"/>
          </w:tcPr>
          <w:p w:rsidR="00163269" w:rsidRPr="00163269" w:rsidRDefault="00163269" w:rsidP="00163269">
            <w:pPr>
              <w:spacing w:after="159" w:line="259" w:lineRule="auto"/>
              <w:rPr>
                <w:rFonts w:ascii="Times New Roman" w:hAnsi="Times New Roman" w:cs="Times New Roman"/>
              </w:rPr>
            </w:pPr>
          </w:p>
        </w:tc>
        <w:tc>
          <w:tcPr>
            <w:tcW w:w="4244"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Учебно-методические материалы по предметам.</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Дидактические и раздаточные материалы по предметам.</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lastRenderedPageBreak/>
              <w:t>Аудиозаписи, слайды по содержанию учебного предмета.</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 xml:space="preserve">ТСО, компьютерные, информационно-коммуникационные </w:t>
            </w:r>
            <w:r w:rsidR="00412FA9">
              <w:rPr>
                <w:rFonts w:ascii="Times New Roman" w:hAnsi="Times New Roman" w:cs="Times New Roman"/>
              </w:rPr>
              <w:t>с</w:t>
            </w:r>
            <w:r w:rsidRPr="00163269">
              <w:rPr>
                <w:rFonts w:ascii="Times New Roman" w:hAnsi="Times New Roman" w:cs="Times New Roman"/>
              </w:rPr>
              <w:t>редства.</w:t>
            </w:r>
          </w:p>
        </w:tc>
        <w:tc>
          <w:tcPr>
            <w:tcW w:w="2383"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lastRenderedPageBreak/>
              <w:t>Имеются, пополняются по мере необходимости</w:t>
            </w:r>
          </w:p>
        </w:tc>
      </w:tr>
      <w:tr w:rsidR="00163269" w:rsidRPr="00163269" w:rsidTr="00412FA9">
        <w:tc>
          <w:tcPr>
            <w:tcW w:w="2943" w:type="dxa"/>
          </w:tcPr>
          <w:p w:rsidR="00163269" w:rsidRPr="00163269" w:rsidRDefault="00163269" w:rsidP="00163269">
            <w:pPr>
              <w:spacing w:after="159" w:line="259" w:lineRule="auto"/>
              <w:rPr>
                <w:rFonts w:ascii="Times New Roman" w:hAnsi="Times New Roman" w:cs="Times New Roman"/>
              </w:rPr>
            </w:pPr>
          </w:p>
        </w:tc>
        <w:tc>
          <w:tcPr>
            <w:tcW w:w="4244"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t>Учебно-практическое оборудование (мебель)</w:t>
            </w:r>
          </w:p>
        </w:tc>
        <w:tc>
          <w:tcPr>
            <w:tcW w:w="2383"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t xml:space="preserve">Имеются в </w:t>
            </w:r>
            <w:r w:rsidR="00412FA9" w:rsidRPr="00163269">
              <w:rPr>
                <w:rFonts w:ascii="Times New Roman" w:hAnsi="Times New Roman" w:cs="Times New Roman"/>
              </w:rPr>
              <w:t>соответствии</w:t>
            </w:r>
            <w:r w:rsidRPr="00163269">
              <w:rPr>
                <w:rFonts w:ascii="Times New Roman" w:hAnsi="Times New Roman" w:cs="Times New Roman"/>
              </w:rPr>
              <w:t xml:space="preserve"> с СанПиН</w:t>
            </w:r>
          </w:p>
        </w:tc>
      </w:tr>
      <w:tr w:rsidR="00163269" w:rsidRPr="00163269" w:rsidTr="00412FA9">
        <w:tc>
          <w:tcPr>
            <w:tcW w:w="2943"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t>Компоненты оснащения спортивного зала и спортивной площадки</w:t>
            </w:r>
          </w:p>
        </w:tc>
        <w:tc>
          <w:tcPr>
            <w:tcW w:w="4244"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Наличие спортивного зала.</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Наличие спортивной площадки.</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Наличие спортивного об</w:t>
            </w:r>
            <w:r w:rsidR="00412FA9">
              <w:rPr>
                <w:rFonts w:ascii="Times New Roman" w:hAnsi="Times New Roman" w:cs="Times New Roman"/>
              </w:rPr>
              <w:t>о</w:t>
            </w:r>
            <w:r w:rsidRPr="00163269">
              <w:rPr>
                <w:rFonts w:ascii="Times New Roman" w:hAnsi="Times New Roman" w:cs="Times New Roman"/>
              </w:rPr>
              <w:t>рудования и инвентаря.</w:t>
            </w:r>
          </w:p>
        </w:tc>
        <w:tc>
          <w:tcPr>
            <w:tcW w:w="2383"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Имеется</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Имеется</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Имеется</w:t>
            </w:r>
          </w:p>
        </w:tc>
      </w:tr>
      <w:tr w:rsidR="00163269" w:rsidRPr="00163269" w:rsidTr="00412FA9">
        <w:tc>
          <w:tcPr>
            <w:tcW w:w="2943"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t>Компоненты оснащения библиотеки</w:t>
            </w:r>
          </w:p>
        </w:tc>
        <w:tc>
          <w:tcPr>
            <w:tcW w:w="4244"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Книгохранилище.</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Рабочая зона.</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Материально-техническое оснащение</w:t>
            </w:r>
          </w:p>
        </w:tc>
        <w:tc>
          <w:tcPr>
            <w:tcW w:w="2383"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Имеется</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Имеется</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Имеется</w:t>
            </w:r>
          </w:p>
        </w:tc>
      </w:tr>
      <w:tr w:rsidR="00163269" w:rsidRPr="00163269" w:rsidTr="00412FA9">
        <w:tc>
          <w:tcPr>
            <w:tcW w:w="2943" w:type="dxa"/>
          </w:tcPr>
          <w:p w:rsidR="00163269" w:rsidRPr="00163269" w:rsidRDefault="00163269" w:rsidP="00163269">
            <w:pPr>
              <w:spacing w:after="159" w:line="259" w:lineRule="auto"/>
              <w:rPr>
                <w:rFonts w:ascii="Times New Roman" w:hAnsi="Times New Roman" w:cs="Times New Roman"/>
              </w:rPr>
            </w:pPr>
            <w:r w:rsidRPr="00163269">
              <w:rPr>
                <w:rFonts w:ascii="Times New Roman" w:hAnsi="Times New Roman" w:cs="Times New Roman"/>
              </w:rPr>
              <w:t>Компоненты оснащения пункта питания</w:t>
            </w:r>
          </w:p>
        </w:tc>
        <w:tc>
          <w:tcPr>
            <w:tcW w:w="4244"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Помещение для питания.</w:t>
            </w:r>
          </w:p>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Помещение для хранения и приготовления пищи.</w:t>
            </w:r>
          </w:p>
        </w:tc>
        <w:tc>
          <w:tcPr>
            <w:tcW w:w="2383" w:type="dxa"/>
          </w:tcPr>
          <w:p w:rsidR="00163269" w:rsidRPr="00163269" w:rsidRDefault="00163269" w:rsidP="00163269">
            <w:pPr>
              <w:spacing w:line="259" w:lineRule="auto"/>
              <w:rPr>
                <w:rFonts w:ascii="Times New Roman" w:hAnsi="Times New Roman" w:cs="Times New Roman"/>
              </w:rPr>
            </w:pPr>
            <w:r w:rsidRPr="00163269">
              <w:rPr>
                <w:rFonts w:ascii="Times New Roman" w:hAnsi="Times New Roman" w:cs="Times New Roman"/>
              </w:rPr>
              <w:t>Имеются</w:t>
            </w:r>
          </w:p>
        </w:tc>
      </w:tr>
    </w:tbl>
    <w:p w:rsidR="00531F40" w:rsidRPr="00531F40" w:rsidRDefault="00531F40" w:rsidP="00531F40">
      <w:pPr>
        <w:jc w:val="both"/>
        <w:rPr>
          <w:rFonts w:ascii="Times New Roman" w:hAnsi="Times New Roman" w:cs="Times New Roman"/>
        </w:rPr>
      </w:pPr>
      <w:r w:rsidRPr="00531F40">
        <w:rPr>
          <w:rFonts w:ascii="Times New Roman" w:hAnsi="Times New Roman" w:cs="Times New Roman"/>
          <w:b/>
        </w:rPr>
        <w:t xml:space="preserve">3.4.5. Информационно-методические условия реализации основной образовательной программы начального общего образования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Под </w:t>
      </w:r>
      <w:r w:rsidRPr="00531F40">
        <w:rPr>
          <w:rFonts w:ascii="Times New Roman" w:hAnsi="Times New Roman" w:cs="Times New Roman"/>
          <w:b/>
        </w:rPr>
        <w:t xml:space="preserve">информационно-образовательной средой </w:t>
      </w:r>
      <w:r w:rsidRPr="00531F40">
        <w:rPr>
          <w:rFonts w:ascii="Times New Roman" w:hAnsi="Times New Roman" w:cs="Times New Roman"/>
        </w:rP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531F40" w:rsidRPr="00531F40" w:rsidRDefault="00531F40" w:rsidP="005F6657">
      <w:pPr>
        <w:jc w:val="both"/>
        <w:rPr>
          <w:rFonts w:ascii="Times New Roman" w:hAnsi="Times New Roman" w:cs="Times New Roman"/>
        </w:rPr>
      </w:pPr>
      <w:r w:rsidRPr="00531F40">
        <w:rPr>
          <w:rFonts w:ascii="Times New Roman" w:hAnsi="Times New Roman" w:cs="Times New Roman"/>
        </w:rPr>
        <w:t xml:space="preserve">Создаваемая в образовательной организации ИОС строится в соответствии со следующей иерархией: </w:t>
      </w:r>
    </w:p>
    <w:p w:rsidR="00531F40" w:rsidRPr="005F6657" w:rsidRDefault="00531F40" w:rsidP="00130103">
      <w:pPr>
        <w:pStyle w:val="a7"/>
        <w:widowControl/>
        <w:numPr>
          <w:ilvl w:val="0"/>
          <w:numId w:val="71"/>
        </w:numPr>
        <w:jc w:val="both"/>
        <w:rPr>
          <w:rFonts w:ascii="Times New Roman" w:hAnsi="Times New Roman" w:cs="Times New Roman"/>
        </w:rPr>
      </w:pPr>
      <w:r w:rsidRPr="005F6657">
        <w:rPr>
          <w:rFonts w:ascii="Times New Roman" w:hAnsi="Times New Roman" w:cs="Times New Roman"/>
        </w:rPr>
        <w:t xml:space="preserve">единая информационно-образовательная среда страны; </w:t>
      </w:r>
    </w:p>
    <w:p w:rsidR="00531F40" w:rsidRPr="005F6657" w:rsidRDefault="00531F40" w:rsidP="00130103">
      <w:pPr>
        <w:pStyle w:val="a7"/>
        <w:widowControl/>
        <w:numPr>
          <w:ilvl w:val="0"/>
          <w:numId w:val="71"/>
        </w:numPr>
        <w:jc w:val="both"/>
        <w:rPr>
          <w:rFonts w:ascii="Times New Roman" w:hAnsi="Times New Roman" w:cs="Times New Roman"/>
        </w:rPr>
      </w:pPr>
      <w:r w:rsidRPr="005F6657">
        <w:rPr>
          <w:rFonts w:ascii="Times New Roman" w:hAnsi="Times New Roman" w:cs="Times New Roman"/>
        </w:rPr>
        <w:t xml:space="preserve">единая информационно-образовательная среда региона; </w:t>
      </w:r>
    </w:p>
    <w:p w:rsidR="00531F40" w:rsidRPr="005F6657" w:rsidRDefault="00531F40" w:rsidP="00130103">
      <w:pPr>
        <w:pStyle w:val="a7"/>
        <w:widowControl/>
        <w:numPr>
          <w:ilvl w:val="0"/>
          <w:numId w:val="71"/>
        </w:numPr>
        <w:jc w:val="both"/>
        <w:rPr>
          <w:rFonts w:ascii="Times New Roman" w:hAnsi="Times New Roman" w:cs="Times New Roman"/>
        </w:rPr>
      </w:pPr>
      <w:r w:rsidRPr="005F6657">
        <w:rPr>
          <w:rFonts w:ascii="Times New Roman" w:hAnsi="Times New Roman" w:cs="Times New Roman"/>
        </w:rPr>
        <w:t xml:space="preserve">информационно-образовательная среда образовательной организации; </w:t>
      </w:r>
    </w:p>
    <w:p w:rsidR="00531F40" w:rsidRPr="005F6657" w:rsidRDefault="00531F40" w:rsidP="00130103">
      <w:pPr>
        <w:pStyle w:val="a7"/>
        <w:widowControl/>
        <w:numPr>
          <w:ilvl w:val="0"/>
          <w:numId w:val="71"/>
        </w:numPr>
        <w:jc w:val="both"/>
        <w:rPr>
          <w:rFonts w:ascii="Times New Roman" w:hAnsi="Times New Roman" w:cs="Times New Roman"/>
        </w:rPr>
      </w:pPr>
      <w:r w:rsidRPr="005F6657">
        <w:rPr>
          <w:rFonts w:ascii="Times New Roman" w:hAnsi="Times New Roman" w:cs="Times New Roman"/>
        </w:rPr>
        <w:t xml:space="preserve">предметная информационно-образовательная среда; </w:t>
      </w:r>
    </w:p>
    <w:p w:rsidR="00531F40" w:rsidRPr="005F6657" w:rsidRDefault="00531F40" w:rsidP="00130103">
      <w:pPr>
        <w:pStyle w:val="a7"/>
        <w:widowControl/>
        <w:numPr>
          <w:ilvl w:val="0"/>
          <w:numId w:val="71"/>
        </w:numPr>
        <w:jc w:val="both"/>
        <w:rPr>
          <w:rFonts w:ascii="Times New Roman" w:hAnsi="Times New Roman" w:cs="Times New Roman"/>
        </w:rPr>
      </w:pPr>
      <w:r w:rsidRPr="005F6657">
        <w:rPr>
          <w:rFonts w:ascii="Times New Roman" w:hAnsi="Times New Roman" w:cs="Times New Roman"/>
        </w:rPr>
        <w:t xml:space="preserve">информационно-образовательная среда УМК; </w:t>
      </w:r>
    </w:p>
    <w:p w:rsidR="00531F40" w:rsidRPr="005F6657" w:rsidRDefault="00531F40" w:rsidP="00130103">
      <w:pPr>
        <w:pStyle w:val="a7"/>
        <w:widowControl/>
        <w:numPr>
          <w:ilvl w:val="0"/>
          <w:numId w:val="71"/>
        </w:numPr>
        <w:jc w:val="both"/>
        <w:rPr>
          <w:rFonts w:ascii="Times New Roman" w:hAnsi="Times New Roman" w:cs="Times New Roman"/>
        </w:rPr>
      </w:pPr>
      <w:r w:rsidRPr="005F6657">
        <w:rPr>
          <w:rFonts w:ascii="Times New Roman" w:hAnsi="Times New Roman" w:cs="Times New Roman"/>
        </w:rPr>
        <w:t xml:space="preserve">информационно-образовательная среда компонентов УМК; </w:t>
      </w:r>
    </w:p>
    <w:p w:rsidR="00531F40" w:rsidRPr="00531F40" w:rsidRDefault="00531F40" w:rsidP="005F6657">
      <w:pPr>
        <w:widowControl/>
        <w:jc w:val="both"/>
        <w:rPr>
          <w:rFonts w:ascii="Times New Roman" w:hAnsi="Times New Roman" w:cs="Times New Roman"/>
        </w:rPr>
      </w:pPr>
      <w:r w:rsidRPr="00531F40">
        <w:rPr>
          <w:rFonts w:ascii="Times New Roman" w:hAnsi="Times New Roman" w:cs="Times New Roman"/>
        </w:rPr>
        <w:t xml:space="preserve">Основными элементами ИОС являются: </w:t>
      </w:r>
    </w:p>
    <w:p w:rsidR="00531F40" w:rsidRPr="005F6657" w:rsidRDefault="00531F40" w:rsidP="00130103">
      <w:pPr>
        <w:pStyle w:val="a7"/>
        <w:widowControl/>
        <w:numPr>
          <w:ilvl w:val="0"/>
          <w:numId w:val="72"/>
        </w:numPr>
        <w:jc w:val="both"/>
        <w:rPr>
          <w:rFonts w:ascii="Times New Roman" w:hAnsi="Times New Roman" w:cs="Times New Roman"/>
        </w:rPr>
      </w:pPr>
      <w:r w:rsidRPr="005F6657">
        <w:rPr>
          <w:rFonts w:ascii="Times New Roman" w:hAnsi="Times New Roman" w:cs="Times New Roman"/>
        </w:rPr>
        <w:t xml:space="preserve">информационно-образовательные ресурсы в виде печатной продукции; </w:t>
      </w:r>
    </w:p>
    <w:p w:rsidR="00531F40" w:rsidRPr="005F6657" w:rsidRDefault="00531F40" w:rsidP="00130103">
      <w:pPr>
        <w:pStyle w:val="a7"/>
        <w:widowControl/>
        <w:numPr>
          <w:ilvl w:val="0"/>
          <w:numId w:val="72"/>
        </w:numPr>
        <w:jc w:val="both"/>
        <w:rPr>
          <w:rFonts w:ascii="Times New Roman" w:hAnsi="Times New Roman" w:cs="Times New Roman"/>
        </w:rPr>
      </w:pPr>
      <w:r w:rsidRPr="005F6657">
        <w:rPr>
          <w:rFonts w:ascii="Times New Roman" w:hAnsi="Times New Roman" w:cs="Times New Roman"/>
        </w:rPr>
        <w:t xml:space="preserve">информационно-образовательные ресурсы на сменных оптических носителях; </w:t>
      </w:r>
    </w:p>
    <w:p w:rsidR="00531F40" w:rsidRPr="005F6657" w:rsidRDefault="00531F40" w:rsidP="00130103">
      <w:pPr>
        <w:pStyle w:val="a7"/>
        <w:widowControl/>
        <w:numPr>
          <w:ilvl w:val="0"/>
          <w:numId w:val="72"/>
        </w:numPr>
        <w:jc w:val="both"/>
        <w:rPr>
          <w:rFonts w:ascii="Times New Roman" w:hAnsi="Times New Roman" w:cs="Times New Roman"/>
        </w:rPr>
      </w:pPr>
      <w:r w:rsidRPr="005F6657">
        <w:rPr>
          <w:rFonts w:ascii="Times New Roman" w:hAnsi="Times New Roman" w:cs="Times New Roman"/>
        </w:rPr>
        <w:t xml:space="preserve">информационно-образовательные ресурсы сети Интернет; </w:t>
      </w:r>
    </w:p>
    <w:p w:rsidR="00531F40" w:rsidRPr="005F6657" w:rsidRDefault="00531F40" w:rsidP="00130103">
      <w:pPr>
        <w:pStyle w:val="a7"/>
        <w:widowControl/>
        <w:numPr>
          <w:ilvl w:val="0"/>
          <w:numId w:val="72"/>
        </w:numPr>
        <w:jc w:val="both"/>
        <w:rPr>
          <w:rFonts w:ascii="Times New Roman" w:hAnsi="Times New Roman" w:cs="Times New Roman"/>
        </w:rPr>
      </w:pPr>
      <w:r w:rsidRPr="005F6657">
        <w:rPr>
          <w:rFonts w:ascii="Times New Roman" w:hAnsi="Times New Roman" w:cs="Times New Roman"/>
        </w:rPr>
        <w:t>вычислительная и информаци</w:t>
      </w:r>
      <w:r w:rsidR="00412FA9">
        <w:rPr>
          <w:rFonts w:ascii="Times New Roman" w:hAnsi="Times New Roman" w:cs="Times New Roman"/>
        </w:rPr>
        <w:t>онно-телекоммуникационная инфра</w:t>
      </w:r>
      <w:r w:rsidRPr="005F6657">
        <w:rPr>
          <w:rFonts w:ascii="Times New Roman" w:hAnsi="Times New Roman" w:cs="Times New Roman"/>
        </w:rPr>
        <w:t xml:space="preserve">структура; </w:t>
      </w:r>
    </w:p>
    <w:p w:rsidR="00531F40" w:rsidRPr="005F6657" w:rsidRDefault="00531F40" w:rsidP="00130103">
      <w:pPr>
        <w:pStyle w:val="a7"/>
        <w:widowControl/>
        <w:numPr>
          <w:ilvl w:val="0"/>
          <w:numId w:val="72"/>
        </w:numPr>
        <w:jc w:val="both"/>
        <w:rPr>
          <w:rFonts w:ascii="Times New Roman" w:hAnsi="Times New Roman" w:cs="Times New Roman"/>
        </w:rPr>
      </w:pPr>
      <w:r w:rsidRPr="005F6657">
        <w:rPr>
          <w:rFonts w:ascii="Times New Roman" w:hAnsi="Times New Roman" w:cs="Times New Roman"/>
        </w:rPr>
        <w:t>прикладные программы, в том числе под</w:t>
      </w:r>
      <w:r w:rsidR="005F6657">
        <w:rPr>
          <w:rFonts w:ascii="Times New Roman" w:hAnsi="Times New Roman" w:cs="Times New Roman"/>
        </w:rPr>
        <w:t xml:space="preserve">держивающие администрирование и </w:t>
      </w:r>
      <w:r w:rsidRPr="005F6657">
        <w:rPr>
          <w:rFonts w:ascii="Times New Roman" w:hAnsi="Times New Roman" w:cs="Times New Roman"/>
        </w:rPr>
        <w:t xml:space="preserve">финансово-хозяйственную деятельность образовательной организации (бухгалтерский учет, делопроизводство, кадры и т. д.). </w:t>
      </w:r>
    </w:p>
    <w:p w:rsidR="00531F40" w:rsidRPr="00531F40" w:rsidRDefault="00531F40" w:rsidP="005F6657">
      <w:pPr>
        <w:jc w:val="both"/>
        <w:rPr>
          <w:rFonts w:ascii="Times New Roman" w:hAnsi="Times New Roman" w:cs="Times New Roman"/>
        </w:rPr>
      </w:pPr>
      <w:r w:rsidRPr="00531F40">
        <w:rPr>
          <w:rFonts w:ascii="Times New Roman" w:hAnsi="Times New Roman" w:cs="Times New Roman"/>
        </w:rPr>
        <w:t>Необходимое для использования ИКТ оборудование  отвечает соврем</w:t>
      </w:r>
      <w:r w:rsidR="00412FA9">
        <w:rPr>
          <w:rFonts w:ascii="Times New Roman" w:hAnsi="Times New Roman" w:cs="Times New Roman"/>
        </w:rPr>
        <w:t>енным требованиям и обеспечивает</w:t>
      </w:r>
      <w:r w:rsidRPr="00531F40">
        <w:rPr>
          <w:rFonts w:ascii="Times New Roman" w:hAnsi="Times New Roman" w:cs="Times New Roman"/>
        </w:rPr>
        <w:t xml:space="preserve"> использование ИКТ: </w:t>
      </w:r>
    </w:p>
    <w:p w:rsidR="00531F40" w:rsidRPr="005F6657" w:rsidRDefault="00531F40" w:rsidP="00130103">
      <w:pPr>
        <w:pStyle w:val="a7"/>
        <w:widowControl/>
        <w:numPr>
          <w:ilvl w:val="0"/>
          <w:numId w:val="73"/>
        </w:numPr>
        <w:jc w:val="both"/>
        <w:rPr>
          <w:rFonts w:ascii="Times New Roman" w:hAnsi="Times New Roman" w:cs="Times New Roman"/>
        </w:rPr>
      </w:pPr>
      <w:r w:rsidRPr="005F6657">
        <w:rPr>
          <w:rFonts w:ascii="Times New Roman" w:hAnsi="Times New Roman" w:cs="Times New Roman"/>
        </w:rPr>
        <w:t xml:space="preserve">в учебной деятельности; </w:t>
      </w:r>
    </w:p>
    <w:p w:rsidR="00531F40" w:rsidRPr="005F6657" w:rsidRDefault="00531F40" w:rsidP="00130103">
      <w:pPr>
        <w:pStyle w:val="a7"/>
        <w:widowControl/>
        <w:numPr>
          <w:ilvl w:val="0"/>
          <w:numId w:val="73"/>
        </w:numPr>
        <w:jc w:val="both"/>
        <w:rPr>
          <w:rFonts w:ascii="Times New Roman" w:hAnsi="Times New Roman" w:cs="Times New Roman"/>
        </w:rPr>
      </w:pPr>
      <w:r w:rsidRPr="005F6657">
        <w:rPr>
          <w:rFonts w:ascii="Times New Roman" w:hAnsi="Times New Roman" w:cs="Times New Roman"/>
        </w:rPr>
        <w:t xml:space="preserve">во внеурочной деятельности; </w:t>
      </w:r>
    </w:p>
    <w:p w:rsidR="00531F40" w:rsidRPr="005F6657" w:rsidRDefault="00531F40" w:rsidP="00130103">
      <w:pPr>
        <w:pStyle w:val="a7"/>
        <w:widowControl/>
        <w:numPr>
          <w:ilvl w:val="0"/>
          <w:numId w:val="73"/>
        </w:numPr>
        <w:jc w:val="both"/>
        <w:rPr>
          <w:rFonts w:ascii="Times New Roman" w:hAnsi="Times New Roman" w:cs="Times New Roman"/>
        </w:rPr>
      </w:pPr>
      <w:r w:rsidRPr="005F6657">
        <w:rPr>
          <w:rFonts w:ascii="Times New Roman" w:hAnsi="Times New Roman" w:cs="Times New Roman"/>
        </w:rPr>
        <w:t xml:space="preserve">в исследовательской и проектной деятельности; </w:t>
      </w:r>
    </w:p>
    <w:p w:rsidR="00531F40" w:rsidRPr="005F6657" w:rsidRDefault="00531F40" w:rsidP="00130103">
      <w:pPr>
        <w:pStyle w:val="a7"/>
        <w:widowControl/>
        <w:numPr>
          <w:ilvl w:val="0"/>
          <w:numId w:val="73"/>
        </w:numPr>
        <w:jc w:val="both"/>
        <w:rPr>
          <w:rFonts w:ascii="Times New Roman" w:hAnsi="Times New Roman" w:cs="Times New Roman"/>
        </w:rPr>
      </w:pPr>
      <w:r w:rsidRPr="005F6657">
        <w:rPr>
          <w:rFonts w:ascii="Times New Roman" w:hAnsi="Times New Roman" w:cs="Times New Roman"/>
        </w:rPr>
        <w:t xml:space="preserve">при измерении, контроле и оценке результатов образования; </w:t>
      </w:r>
    </w:p>
    <w:p w:rsidR="00531F40" w:rsidRPr="005F6657" w:rsidRDefault="00531F40" w:rsidP="00130103">
      <w:pPr>
        <w:pStyle w:val="a7"/>
        <w:widowControl/>
        <w:numPr>
          <w:ilvl w:val="0"/>
          <w:numId w:val="73"/>
        </w:numPr>
        <w:jc w:val="both"/>
        <w:rPr>
          <w:rFonts w:ascii="Times New Roman" w:hAnsi="Times New Roman" w:cs="Times New Roman"/>
        </w:rPr>
      </w:pPr>
      <w:r w:rsidRPr="005F6657">
        <w:rPr>
          <w:rFonts w:ascii="Times New Roman" w:hAnsi="Times New Roman" w:cs="Times New Roman"/>
        </w:rPr>
        <w:lastRenderedPageBreak/>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531F40" w:rsidRPr="00531F40" w:rsidRDefault="00531F40" w:rsidP="005F6657">
      <w:pPr>
        <w:jc w:val="both"/>
        <w:rPr>
          <w:rFonts w:ascii="Times New Roman" w:hAnsi="Times New Roman" w:cs="Times New Roman"/>
        </w:rPr>
      </w:pPr>
      <w:r w:rsidRPr="00531F40">
        <w:rPr>
          <w:rFonts w:ascii="Times New Roman" w:hAnsi="Times New Roman" w:cs="Times New Roman"/>
        </w:rPr>
        <w:t xml:space="preserve">Учебно-методическое и информационное оснащение образовательного процесса обеспечивает возможность: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реализации </w:t>
      </w:r>
      <w:r w:rsidRPr="005F6657">
        <w:rPr>
          <w:rFonts w:ascii="Times New Roman" w:hAnsi="Times New Roman" w:cs="Times New Roman"/>
        </w:rPr>
        <w:tab/>
        <w:t xml:space="preserve">индивидуальных </w:t>
      </w:r>
      <w:r w:rsidRPr="005F6657">
        <w:rPr>
          <w:rFonts w:ascii="Times New Roman" w:hAnsi="Times New Roman" w:cs="Times New Roman"/>
        </w:rPr>
        <w:tab/>
        <w:t xml:space="preserve">образовательных </w:t>
      </w:r>
      <w:r w:rsidRPr="005F6657">
        <w:rPr>
          <w:rFonts w:ascii="Times New Roman" w:hAnsi="Times New Roman" w:cs="Times New Roman"/>
        </w:rPr>
        <w:tab/>
        <w:t xml:space="preserve">планов </w:t>
      </w:r>
      <w:r w:rsidRPr="005F6657">
        <w:rPr>
          <w:rFonts w:ascii="Times New Roman" w:hAnsi="Times New Roman" w:cs="Times New Roman"/>
        </w:rPr>
        <w:tab/>
        <w:t xml:space="preserve">обучающихся, </w:t>
      </w:r>
    </w:p>
    <w:p w:rsidR="00531F40" w:rsidRPr="005F6657" w:rsidRDefault="00531F40" w:rsidP="005F6657">
      <w:pPr>
        <w:jc w:val="both"/>
        <w:rPr>
          <w:rFonts w:ascii="Times New Roman" w:hAnsi="Times New Roman" w:cs="Times New Roman"/>
        </w:rPr>
      </w:pPr>
      <w:r w:rsidRPr="005F6657">
        <w:rPr>
          <w:rFonts w:ascii="Times New Roman" w:hAnsi="Times New Roman" w:cs="Times New Roman"/>
        </w:rPr>
        <w:t xml:space="preserve">осуществления их самостоятельной образовательной деятельности;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выступления с аудио-, видео- и графическим экранным сопровождением;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вывода информации на бумагу и т. п.</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поиска и получения информации;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использования источников информации на бумажных и цифровых носителях (в том числе в справочниках, словарях, поисковых системах); </w:t>
      </w:r>
    </w:p>
    <w:p w:rsidR="00531F40" w:rsidRPr="005F6657" w:rsidRDefault="005F6657" w:rsidP="00130103">
      <w:pPr>
        <w:pStyle w:val="a7"/>
        <w:widowControl/>
        <w:numPr>
          <w:ilvl w:val="0"/>
          <w:numId w:val="74"/>
        </w:numPr>
        <w:jc w:val="both"/>
        <w:rPr>
          <w:rFonts w:ascii="Times New Roman" w:hAnsi="Times New Roman" w:cs="Times New Roman"/>
        </w:rPr>
      </w:pPr>
      <w:r>
        <w:rPr>
          <w:rFonts w:ascii="Times New Roman" w:hAnsi="Times New Roman" w:cs="Times New Roman"/>
        </w:rPr>
        <w:t xml:space="preserve"> использования</w:t>
      </w:r>
      <w:r w:rsidR="00531F40" w:rsidRPr="005F6657">
        <w:rPr>
          <w:rFonts w:ascii="Times New Roman" w:hAnsi="Times New Roman" w:cs="Times New Roman"/>
        </w:rPr>
        <w:t xml:space="preserve"> аудио</w:t>
      </w:r>
      <w:r w:rsidR="00412FA9">
        <w:rPr>
          <w:rFonts w:ascii="Times New Roman" w:hAnsi="Times New Roman" w:cs="Times New Roman"/>
        </w:rPr>
        <w:t>-</w:t>
      </w:r>
      <w:r w:rsidR="00531F40" w:rsidRPr="005F6657">
        <w:rPr>
          <w:rFonts w:ascii="Times New Roman" w:hAnsi="Times New Roman" w:cs="Times New Roman"/>
        </w:rPr>
        <w:t>видео</w:t>
      </w:r>
      <w:r w:rsidR="00412FA9">
        <w:rPr>
          <w:rFonts w:ascii="Times New Roman" w:hAnsi="Times New Roman" w:cs="Times New Roman"/>
        </w:rPr>
        <w:t>-</w:t>
      </w:r>
      <w:r w:rsidR="00531F40" w:rsidRPr="005F6657">
        <w:rPr>
          <w:rFonts w:ascii="Times New Roman" w:hAnsi="Times New Roman" w:cs="Times New Roman"/>
        </w:rPr>
        <w:t xml:space="preserve">устройств для учебной деятельности на уроке и вне урока;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общения в Интернете, взаимодействия в социальных группах и сетях, участия в форумах, групповой работы над сообщениями (вики);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создания, заполнения и анализа баз данных, в том числе определителей; их наглядного представления;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занятий по изучению правил дорожного движения с использованием игр, оборудования, а также компьютерных тренажеров;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lastRenderedPageBreak/>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w:t>
      </w:r>
      <w:r w:rsidR="00412FA9">
        <w:rPr>
          <w:rFonts w:ascii="Times New Roman" w:hAnsi="Times New Roman" w:cs="Times New Roman"/>
        </w:rPr>
        <w:t>-</w:t>
      </w:r>
      <w:r w:rsidRPr="005F6657">
        <w:rPr>
          <w:rFonts w:ascii="Times New Roman" w:hAnsi="Times New Roman" w:cs="Times New Roman"/>
        </w:rPr>
        <w:t>ресурсов на электронных носителях, множительной технике для тиражирования учебных и методических тексто-графических и аудио</w:t>
      </w:r>
      <w:r w:rsidR="00412FA9">
        <w:rPr>
          <w:rFonts w:ascii="Times New Roman" w:hAnsi="Times New Roman" w:cs="Times New Roman"/>
        </w:rPr>
        <w:t>-</w:t>
      </w:r>
      <w:r w:rsidRPr="005F6657">
        <w:rPr>
          <w:rFonts w:ascii="Times New Roman" w:hAnsi="Times New Roman" w:cs="Times New Roman"/>
        </w:rPr>
        <w:t>видео</w:t>
      </w:r>
      <w:r w:rsidR="00412FA9">
        <w:rPr>
          <w:rFonts w:ascii="Times New Roman" w:hAnsi="Times New Roman" w:cs="Times New Roman"/>
        </w:rPr>
        <w:t>-</w:t>
      </w:r>
      <w:r w:rsidRPr="005F6657">
        <w:rPr>
          <w:rFonts w:ascii="Times New Roman" w:hAnsi="Times New Roman" w:cs="Times New Roman"/>
        </w:rPr>
        <w:t xml:space="preserve">материалов, результатов творческой, научно-исследовательской и проектной деятельности обучающихся;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412FA9">
        <w:rPr>
          <w:rFonts w:ascii="Times New Roman" w:hAnsi="Times New Roman" w:cs="Times New Roman"/>
        </w:rPr>
        <w:t xml:space="preserve"> </w:t>
      </w:r>
      <w:r w:rsidRPr="005F6657">
        <w:rPr>
          <w:rFonts w:ascii="Times New Roman" w:hAnsi="Times New Roman" w:cs="Times New Roman"/>
        </w:rPr>
        <w:t xml:space="preserve">сопровождением; </w:t>
      </w:r>
    </w:p>
    <w:p w:rsidR="00531F40" w:rsidRPr="005F6657" w:rsidRDefault="00531F40" w:rsidP="00130103">
      <w:pPr>
        <w:pStyle w:val="a7"/>
        <w:widowControl/>
        <w:numPr>
          <w:ilvl w:val="0"/>
          <w:numId w:val="74"/>
        </w:numPr>
        <w:jc w:val="both"/>
        <w:rPr>
          <w:rFonts w:ascii="Times New Roman" w:hAnsi="Times New Roman" w:cs="Times New Roman"/>
        </w:rPr>
      </w:pPr>
      <w:r w:rsidRPr="005F6657">
        <w:rPr>
          <w:rFonts w:ascii="Times New Roman" w:hAnsi="Times New Roman" w:cs="Times New Roman"/>
        </w:rPr>
        <w:t>выпуска школьных печатных издан</w:t>
      </w:r>
      <w:r w:rsidR="005F6657">
        <w:rPr>
          <w:rFonts w:ascii="Times New Roman" w:hAnsi="Times New Roman" w:cs="Times New Roman"/>
        </w:rPr>
        <w:t>ий</w:t>
      </w:r>
      <w:r w:rsidRPr="005F6657">
        <w:rPr>
          <w:rFonts w:ascii="Times New Roman" w:hAnsi="Times New Roman" w:cs="Times New Roman"/>
        </w:rPr>
        <w:t xml:space="preserve">. </w:t>
      </w:r>
    </w:p>
    <w:p w:rsidR="00130103" w:rsidRDefault="00531F40" w:rsidP="00130103">
      <w:pPr>
        <w:pStyle w:val="a7"/>
        <w:numPr>
          <w:ilvl w:val="0"/>
          <w:numId w:val="74"/>
        </w:numPr>
        <w:jc w:val="both"/>
        <w:rPr>
          <w:rFonts w:ascii="Times New Roman" w:hAnsi="Times New Roman" w:cs="Times New Roman"/>
        </w:rPr>
      </w:pPr>
      <w:r w:rsidRPr="005F6657">
        <w:rPr>
          <w:rFonts w:ascii="Times New Roman" w:hAnsi="Times New Roman" w:cs="Times New Roman"/>
        </w:rPr>
        <w:t>Все указанные виды деятельности обеспечиваются расходными материалами.</w:t>
      </w:r>
    </w:p>
    <w:p w:rsidR="00531F40" w:rsidRPr="005F6657" w:rsidRDefault="00531F40" w:rsidP="00130103">
      <w:pPr>
        <w:pStyle w:val="a7"/>
        <w:ind w:left="0"/>
        <w:jc w:val="both"/>
        <w:rPr>
          <w:rFonts w:ascii="Times New Roman" w:hAnsi="Times New Roman" w:cs="Times New Roman"/>
        </w:rPr>
      </w:pPr>
      <w:r w:rsidRPr="005F6657">
        <w:rPr>
          <w:rFonts w:ascii="Times New Roman" w:hAnsi="Times New Roman" w:cs="Times New Roman"/>
          <w:b/>
        </w:rPr>
        <w:t>Создание в образовательной организации информационно- образовательной среды, соответствующей требованиям ФГОС</w:t>
      </w:r>
    </w:p>
    <w:tbl>
      <w:tblPr>
        <w:tblStyle w:val="TableGrid"/>
        <w:tblW w:w="938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14" w:type="dxa"/>
        </w:tblCellMar>
        <w:tblLook w:val="04A0" w:firstRow="1" w:lastRow="0" w:firstColumn="1" w:lastColumn="0" w:noHBand="0" w:noVBand="1"/>
      </w:tblPr>
      <w:tblGrid>
        <w:gridCol w:w="824"/>
        <w:gridCol w:w="4647"/>
        <w:gridCol w:w="1954"/>
        <w:gridCol w:w="1961"/>
      </w:tblGrid>
      <w:tr w:rsidR="00531F40" w:rsidRPr="00130103" w:rsidTr="00130103">
        <w:trPr>
          <w:trHeight w:val="1625"/>
        </w:trPr>
        <w:tc>
          <w:tcPr>
            <w:tcW w:w="824" w:type="dxa"/>
          </w:tcPr>
          <w:p w:rsidR="00531F40" w:rsidRPr="00130103" w:rsidRDefault="00531F40" w:rsidP="00531F40">
            <w:pPr>
              <w:jc w:val="both"/>
              <w:rPr>
                <w:rFonts w:ascii="Times New Roman" w:hAnsi="Times New Roman" w:cs="Times New Roman"/>
                <w:szCs w:val="24"/>
              </w:rPr>
            </w:pPr>
            <w:r w:rsidRPr="00130103">
              <w:rPr>
                <w:rFonts w:ascii="Times New Roman" w:hAnsi="Times New Roman" w:cs="Times New Roman"/>
                <w:b/>
                <w:szCs w:val="24"/>
              </w:rPr>
              <w:t>№  п/п</w:t>
            </w:r>
          </w:p>
        </w:tc>
        <w:tc>
          <w:tcPr>
            <w:tcW w:w="4647" w:type="dxa"/>
          </w:tcPr>
          <w:p w:rsidR="00531F40" w:rsidRPr="00130103" w:rsidRDefault="00531F40" w:rsidP="00531F40">
            <w:pPr>
              <w:jc w:val="both"/>
              <w:rPr>
                <w:rFonts w:ascii="Times New Roman" w:hAnsi="Times New Roman" w:cs="Times New Roman"/>
                <w:szCs w:val="24"/>
              </w:rPr>
            </w:pPr>
            <w:r w:rsidRPr="00130103">
              <w:rPr>
                <w:rFonts w:ascii="Times New Roman" w:hAnsi="Times New Roman" w:cs="Times New Roman"/>
                <w:b/>
                <w:szCs w:val="24"/>
              </w:rPr>
              <w:t>Необходимые средства</w:t>
            </w:r>
          </w:p>
        </w:tc>
        <w:tc>
          <w:tcPr>
            <w:tcW w:w="1954" w:type="dxa"/>
          </w:tcPr>
          <w:p w:rsidR="00531F40" w:rsidRPr="00130103" w:rsidRDefault="00531F40" w:rsidP="00130103">
            <w:pPr>
              <w:ind w:hanging="26"/>
              <w:jc w:val="center"/>
              <w:rPr>
                <w:rFonts w:ascii="Times New Roman" w:hAnsi="Times New Roman" w:cs="Times New Roman"/>
                <w:szCs w:val="24"/>
              </w:rPr>
            </w:pPr>
            <w:r w:rsidRPr="00130103">
              <w:rPr>
                <w:rFonts w:ascii="Times New Roman" w:hAnsi="Times New Roman" w:cs="Times New Roman"/>
                <w:b/>
                <w:szCs w:val="24"/>
              </w:rPr>
              <w:t>Необходимое количество средств/</w:t>
            </w:r>
          </w:p>
          <w:p w:rsidR="00531F40" w:rsidRPr="00130103" w:rsidRDefault="00531F40" w:rsidP="00130103">
            <w:pPr>
              <w:jc w:val="center"/>
              <w:rPr>
                <w:rFonts w:ascii="Times New Roman" w:hAnsi="Times New Roman" w:cs="Times New Roman"/>
                <w:szCs w:val="24"/>
              </w:rPr>
            </w:pPr>
            <w:r w:rsidRPr="00130103">
              <w:rPr>
                <w:rFonts w:ascii="Times New Roman" w:hAnsi="Times New Roman" w:cs="Times New Roman"/>
                <w:b/>
                <w:szCs w:val="24"/>
              </w:rPr>
              <w:t>имеющееся в наличии</w:t>
            </w:r>
          </w:p>
        </w:tc>
        <w:tc>
          <w:tcPr>
            <w:tcW w:w="1961" w:type="dxa"/>
          </w:tcPr>
          <w:p w:rsidR="00531F40" w:rsidRPr="00130103" w:rsidRDefault="00531F40" w:rsidP="00130103">
            <w:pPr>
              <w:ind w:hanging="269"/>
              <w:jc w:val="center"/>
              <w:rPr>
                <w:rFonts w:ascii="Times New Roman" w:hAnsi="Times New Roman" w:cs="Times New Roman"/>
                <w:szCs w:val="24"/>
              </w:rPr>
            </w:pPr>
            <w:r w:rsidRPr="00130103">
              <w:rPr>
                <w:rFonts w:ascii="Times New Roman" w:hAnsi="Times New Roman" w:cs="Times New Roman"/>
                <w:b/>
                <w:szCs w:val="24"/>
              </w:rPr>
              <w:t>Сроки создания условий в</w:t>
            </w:r>
          </w:p>
          <w:p w:rsidR="00531F40" w:rsidRPr="00130103" w:rsidRDefault="00531F40" w:rsidP="00130103">
            <w:pPr>
              <w:jc w:val="center"/>
              <w:rPr>
                <w:rFonts w:ascii="Times New Roman" w:hAnsi="Times New Roman" w:cs="Times New Roman"/>
                <w:szCs w:val="24"/>
              </w:rPr>
            </w:pPr>
            <w:r w:rsidRPr="00130103">
              <w:rPr>
                <w:rFonts w:ascii="Times New Roman" w:hAnsi="Times New Roman" w:cs="Times New Roman"/>
                <w:b/>
                <w:szCs w:val="24"/>
              </w:rPr>
              <w:t>соответствии с</w:t>
            </w:r>
          </w:p>
          <w:p w:rsidR="00531F40" w:rsidRPr="00130103" w:rsidRDefault="00531F40" w:rsidP="00130103">
            <w:pPr>
              <w:jc w:val="center"/>
              <w:rPr>
                <w:rFonts w:ascii="Times New Roman" w:hAnsi="Times New Roman" w:cs="Times New Roman"/>
                <w:szCs w:val="24"/>
              </w:rPr>
            </w:pPr>
            <w:r w:rsidRPr="00130103">
              <w:rPr>
                <w:rFonts w:ascii="Times New Roman" w:hAnsi="Times New Roman" w:cs="Times New Roman"/>
                <w:b/>
                <w:szCs w:val="24"/>
              </w:rPr>
              <w:t>требованиями</w:t>
            </w:r>
          </w:p>
          <w:p w:rsidR="00531F40" w:rsidRPr="00130103" w:rsidRDefault="00531F40" w:rsidP="00130103">
            <w:pPr>
              <w:jc w:val="center"/>
              <w:rPr>
                <w:rFonts w:ascii="Times New Roman" w:hAnsi="Times New Roman" w:cs="Times New Roman"/>
                <w:szCs w:val="24"/>
              </w:rPr>
            </w:pPr>
            <w:r w:rsidRPr="00130103">
              <w:rPr>
                <w:rFonts w:ascii="Times New Roman" w:hAnsi="Times New Roman" w:cs="Times New Roman"/>
                <w:b/>
                <w:szCs w:val="24"/>
              </w:rPr>
              <w:t>ФГОС</w:t>
            </w:r>
          </w:p>
        </w:tc>
      </w:tr>
      <w:tr w:rsidR="00531F40" w:rsidRPr="00130103" w:rsidTr="00130103">
        <w:trPr>
          <w:trHeight w:val="523"/>
        </w:trPr>
        <w:tc>
          <w:tcPr>
            <w:tcW w:w="824" w:type="dxa"/>
          </w:tcPr>
          <w:p w:rsidR="00130103" w:rsidRPr="00130103" w:rsidRDefault="00130103" w:rsidP="00130103">
            <w:pPr>
              <w:jc w:val="both"/>
              <w:rPr>
                <w:rFonts w:ascii="Times New Roman" w:hAnsi="Times New Roman" w:cs="Times New Roman"/>
                <w:szCs w:val="24"/>
              </w:rPr>
            </w:pPr>
            <w:r w:rsidRPr="00130103">
              <w:rPr>
                <w:rFonts w:ascii="Times New Roman" w:hAnsi="Times New Roman" w:cs="Times New Roman"/>
                <w:szCs w:val="24"/>
              </w:rPr>
              <w:t>I</w:t>
            </w:r>
          </w:p>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II </w:t>
            </w:r>
          </w:p>
        </w:tc>
        <w:tc>
          <w:tcPr>
            <w:tcW w:w="4647" w:type="dxa"/>
          </w:tcPr>
          <w:p w:rsidR="00130103" w:rsidRPr="00130103" w:rsidRDefault="00130103" w:rsidP="00130103">
            <w:pPr>
              <w:jc w:val="both"/>
              <w:rPr>
                <w:rFonts w:ascii="Times New Roman" w:hAnsi="Times New Roman" w:cs="Times New Roman"/>
                <w:szCs w:val="24"/>
              </w:rPr>
            </w:pPr>
            <w:r w:rsidRPr="00130103">
              <w:rPr>
                <w:rFonts w:ascii="Times New Roman" w:hAnsi="Times New Roman" w:cs="Times New Roman"/>
                <w:szCs w:val="24"/>
              </w:rPr>
              <w:t>Технические средства</w:t>
            </w:r>
          </w:p>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Программные инструменты </w:t>
            </w:r>
          </w:p>
        </w:tc>
        <w:tc>
          <w:tcPr>
            <w:tcW w:w="1954" w:type="dxa"/>
          </w:tcPr>
          <w:p w:rsidR="00130103" w:rsidRPr="00130103" w:rsidRDefault="00130103" w:rsidP="00130103">
            <w:pPr>
              <w:jc w:val="both"/>
              <w:rPr>
                <w:rFonts w:ascii="Times New Roman" w:hAnsi="Times New Roman" w:cs="Times New Roman"/>
                <w:szCs w:val="24"/>
              </w:rPr>
            </w:pPr>
            <w:r w:rsidRPr="00130103">
              <w:rPr>
                <w:rFonts w:ascii="Times New Roman" w:hAnsi="Times New Roman" w:cs="Times New Roman"/>
                <w:szCs w:val="24"/>
              </w:rPr>
              <w:t>имеются</w:t>
            </w:r>
          </w:p>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имеются </w:t>
            </w:r>
          </w:p>
        </w:tc>
        <w:tc>
          <w:tcPr>
            <w:tcW w:w="1961" w:type="dxa"/>
          </w:tcPr>
          <w:p w:rsidR="00531F40" w:rsidRPr="00130103" w:rsidRDefault="00531F40" w:rsidP="00130103">
            <w:pPr>
              <w:jc w:val="both"/>
              <w:rPr>
                <w:rFonts w:ascii="Times New Roman" w:hAnsi="Times New Roman" w:cs="Times New Roman"/>
                <w:szCs w:val="24"/>
              </w:rPr>
            </w:pPr>
          </w:p>
        </w:tc>
      </w:tr>
      <w:tr w:rsidR="00531F40" w:rsidRPr="00130103" w:rsidTr="00130103">
        <w:trPr>
          <w:trHeight w:val="797"/>
        </w:trPr>
        <w:tc>
          <w:tcPr>
            <w:tcW w:w="824"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III </w:t>
            </w:r>
          </w:p>
        </w:tc>
        <w:tc>
          <w:tcPr>
            <w:tcW w:w="4647"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Обеспечение технической, методической и организационной поддержки </w:t>
            </w:r>
          </w:p>
        </w:tc>
        <w:tc>
          <w:tcPr>
            <w:tcW w:w="1954"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имеются </w:t>
            </w:r>
          </w:p>
        </w:tc>
        <w:tc>
          <w:tcPr>
            <w:tcW w:w="1961" w:type="dxa"/>
          </w:tcPr>
          <w:p w:rsidR="00531F40" w:rsidRPr="00130103" w:rsidRDefault="00531F40" w:rsidP="00130103">
            <w:pPr>
              <w:jc w:val="both"/>
              <w:rPr>
                <w:rFonts w:ascii="Times New Roman" w:hAnsi="Times New Roman" w:cs="Times New Roman"/>
                <w:szCs w:val="24"/>
              </w:rPr>
            </w:pPr>
          </w:p>
        </w:tc>
      </w:tr>
      <w:tr w:rsidR="00531F40" w:rsidRPr="00130103" w:rsidTr="00130103">
        <w:trPr>
          <w:trHeight w:val="797"/>
        </w:trPr>
        <w:tc>
          <w:tcPr>
            <w:tcW w:w="824"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IV </w:t>
            </w:r>
          </w:p>
        </w:tc>
        <w:tc>
          <w:tcPr>
            <w:tcW w:w="4647"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Отображение образовательного процесса в информационной среде </w:t>
            </w:r>
          </w:p>
        </w:tc>
        <w:tc>
          <w:tcPr>
            <w:tcW w:w="1954"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имеются </w:t>
            </w:r>
          </w:p>
        </w:tc>
        <w:tc>
          <w:tcPr>
            <w:tcW w:w="1961" w:type="dxa"/>
          </w:tcPr>
          <w:p w:rsidR="00531F40" w:rsidRPr="00130103" w:rsidRDefault="00531F40" w:rsidP="00130103">
            <w:pPr>
              <w:jc w:val="both"/>
              <w:rPr>
                <w:rFonts w:ascii="Times New Roman" w:hAnsi="Times New Roman" w:cs="Times New Roman"/>
                <w:szCs w:val="24"/>
              </w:rPr>
            </w:pPr>
          </w:p>
        </w:tc>
      </w:tr>
      <w:tr w:rsidR="00531F40" w:rsidRPr="00130103" w:rsidTr="00130103">
        <w:trPr>
          <w:trHeight w:val="521"/>
        </w:trPr>
        <w:tc>
          <w:tcPr>
            <w:tcW w:w="824"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V </w:t>
            </w:r>
          </w:p>
        </w:tc>
        <w:tc>
          <w:tcPr>
            <w:tcW w:w="4647"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Компоненты на бумажных носителях </w:t>
            </w:r>
          </w:p>
        </w:tc>
        <w:tc>
          <w:tcPr>
            <w:tcW w:w="1954" w:type="dxa"/>
          </w:tcPr>
          <w:p w:rsidR="00531F40" w:rsidRPr="00130103" w:rsidRDefault="00531F40" w:rsidP="00130103">
            <w:pPr>
              <w:jc w:val="both"/>
              <w:rPr>
                <w:rFonts w:ascii="Times New Roman" w:hAnsi="Times New Roman" w:cs="Times New Roman"/>
                <w:szCs w:val="24"/>
              </w:rPr>
            </w:pPr>
            <w:r w:rsidRPr="00130103">
              <w:rPr>
                <w:rFonts w:ascii="Times New Roman" w:hAnsi="Times New Roman" w:cs="Times New Roman"/>
                <w:szCs w:val="24"/>
              </w:rPr>
              <w:t xml:space="preserve">имеются </w:t>
            </w:r>
          </w:p>
        </w:tc>
        <w:tc>
          <w:tcPr>
            <w:tcW w:w="1961" w:type="dxa"/>
          </w:tcPr>
          <w:p w:rsidR="00531F40" w:rsidRPr="00130103" w:rsidRDefault="00531F40" w:rsidP="00130103">
            <w:pPr>
              <w:jc w:val="both"/>
              <w:rPr>
                <w:rFonts w:ascii="Times New Roman" w:hAnsi="Times New Roman" w:cs="Times New Roman"/>
                <w:szCs w:val="24"/>
              </w:rPr>
            </w:pPr>
          </w:p>
        </w:tc>
      </w:tr>
    </w:tbl>
    <w:p w:rsidR="00531F40" w:rsidRPr="00531F40" w:rsidRDefault="00531F40" w:rsidP="00531F40">
      <w:pPr>
        <w:jc w:val="both"/>
        <w:rPr>
          <w:rFonts w:ascii="Times New Roman" w:hAnsi="Times New Roman" w:cs="Times New Roman"/>
        </w:rPr>
      </w:pPr>
    </w:p>
    <w:p w:rsidR="005F6657" w:rsidRDefault="00531F40" w:rsidP="00531F40">
      <w:pPr>
        <w:ind w:firstLine="708"/>
        <w:jc w:val="both"/>
        <w:rPr>
          <w:rFonts w:ascii="Times New Roman" w:hAnsi="Times New Roman" w:cs="Times New Roman"/>
          <w:b/>
        </w:rPr>
      </w:pPr>
      <w:r w:rsidRPr="00531F40">
        <w:rPr>
          <w:rFonts w:ascii="Times New Roman" w:hAnsi="Times New Roman" w:cs="Times New Roman"/>
          <w:b/>
        </w:rPr>
        <w:t>Технические средства:</w:t>
      </w:r>
    </w:p>
    <w:p w:rsidR="00531F40" w:rsidRPr="002042B4" w:rsidRDefault="00531F40" w:rsidP="002042B4">
      <w:pPr>
        <w:jc w:val="both"/>
        <w:rPr>
          <w:rFonts w:ascii="Times New Roman" w:hAnsi="Times New Roman" w:cs="Times New Roman"/>
        </w:rPr>
      </w:pPr>
      <w:r w:rsidRPr="002042B4">
        <w:rPr>
          <w:rFonts w:ascii="Times New Roman" w:hAnsi="Times New Roman" w:cs="Times New Roman"/>
        </w:rPr>
        <w:t>м</w:t>
      </w:r>
      <w:r w:rsidR="00412FA9" w:rsidRPr="002042B4">
        <w:rPr>
          <w:rFonts w:ascii="Times New Roman" w:hAnsi="Times New Roman" w:cs="Times New Roman"/>
        </w:rPr>
        <w:t>ультимедийный проектор и экран;</w:t>
      </w:r>
      <w:r w:rsidRPr="002042B4">
        <w:rPr>
          <w:rFonts w:ascii="Times New Roman" w:hAnsi="Times New Roman" w:cs="Times New Roman"/>
        </w:rPr>
        <w:t xml:space="preserve"> принтер цветной;  цифровой фот</w:t>
      </w:r>
      <w:r w:rsidR="00412FA9" w:rsidRPr="002042B4">
        <w:rPr>
          <w:rFonts w:ascii="Times New Roman" w:hAnsi="Times New Roman" w:cs="Times New Roman"/>
        </w:rPr>
        <w:t xml:space="preserve">оаппарат; </w:t>
      </w:r>
      <w:r w:rsidR="002042B4">
        <w:rPr>
          <w:rFonts w:ascii="Times New Roman" w:hAnsi="Times New Roman" w:cs="Times New Roman"/>
        </w:rPr>
        <w:t xml:space="preserve"> </w:t>
      </w:r>
      <w:r w:rsidR="00412FA9" w:rsidRPr="002042B4">
        <w:rPr>
          <w:rFonts w:ascii="Times New Roman" w:hAnsi="Times New Roman" w:cs="Times New Roman"/>
        </w:rPr>
        <w:t xml:space="preserve"> </w:t>
      </w:r>
      <w:r w:rsidRPr="002042B4">
        <w:rPr>
          <w:rFonts w:ascii="Times New Roman" w:hAnsi="Times New Roman" w:cs="Times New Roman"/>
        </w:rPr>
        <w:t>сканер; м</w:t>
      </w:r>
      <w:r w:rsidR="005F6657" w:rsidRPr="002042B4">
        <w:rPr>
          <w:rFonts w:ascii="Times New Roman" w:hAnsi="Times New Roman" w:cs="Times New Roman"/>
        </w:rPr>
        <w:t>икрофон;</w:t>
      </w:r>
      <w:r w:rsidRPr="002042B4">
        <w:rPr>
          <w:rFonts w:ascii="Times New Roman" w:hAnsi="Times New Roman" w:cs="Times New Roman"/>
        </w:rPr>
        <w:t xml:space="preserve"> оборудование компьютерной сети; конструктор, позволяющий создавать компьютерно-управляемые движущиеся модели с обратной связью</w:t>
      </w:r>
      <w:r w:rsidR="002042B4">
        <w:rPr>
          <w:rFonts w:ascii="Times New Roman" w:hAnsi="Times New Roman" w:cs="Times New Roman"/>
        </w:rPr>
        <w:t xml:space="preserve">. </w:t>
      </w:r>
    </w:p>
    <w:p w:rsidR="00531F40" w:rsidRPr="002042B4" w:rsidRDefault="00531F40" w:rsidP="002042B4">
      <w:pPr>
        <w:pStyle w:val="af3"/>
        <w:jc w:val="both"/>
        <w:rPr>
          <w:rFonts w:ascii="Times New Roman" w:hAnsi="Times New Roman"/>
        </w:rPr>
      </w:pPr>
      <w:r w:rsidRPr="002042B4">
        <w:rPr>
          <w:rFonts w:ascii="Times New Roman" w:hAnsi="Times New Roman"/>
          <w:b/>
        </w:rPr>
        <w:t>Программные инструменты:</w:t>
      </w:r>
      <w:r w:rsidRPr="002042B4">
        <w:rPr>
          <w:rFonts w:ascii="Times New Roman" w:hAnsi="Times New Roman"/>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w:t>
      </w:r>
      <w:r w:rsidR="002042B4">
        <w:rPr>
          <w:rFonts w:ascii="Times New Roman" w:hAnsi="Times New Roman"/>
        </w:rPr>
        <w:t>усскими и иноязычными текстами;</w:t>
      </w:r>
      <w:r w:rsidRPr="002042B4">
        <w:rPr>
          <w:rFonts w:ascii="Times New Roman" w:hAnsi="Times New Roman"/>
        </w:rPr>
        <w:t xml:space="preserve">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w:t>
      </w:r>
      <w:r w:rsidR="002042B4">
        <w:rPr>
          <w:rFonts w:ascii="Times New Roman" w:hAnsi="Times New Roman"/>
        </w:rPr>
        <w:t xml:space="preserve">редактор видео; редактор звука; </w:t>
      </w:r>
      <w:r w:rsidRPr="002042B4">
        <w:rPr>
          <w:rFonts w:ascii="Times New Roman" w:hAnsi="Times New Roman"/>
        </w:rPr>
        <w:t>среды для дистанционного он-лайн и о</w:t>
      </w:r>
      <w:r w:rsidR="002042B4">
        <w:rPr>
          <w:rFonts w:ascii="Times New Roman" w:hAnsi="Times New Roman"/>
        </w:rPr>
        <w:t>ф-лайн сетевого взаимодействия.</w:t>
      </w:r>
    </w:p>
    <w:p w:rsidR="00531F40" w:rsidRPr="006818CC" w:rsidRDefault="00531F40" w:rsidP="00130103">
      <w:pPr>
        <w:jc w:val="both"/>
        <w:rPr>
          <w:rFonts w:ascii="Times New Roman" w:hAnsi="Times New Roman" w:cs="Times New Roman"/>
        </w:rPr>
      </w:pPr>
      <w:r w:rsidRPr="006818CC">
        <w:rPr>
          <w:rFonts w:ascii="Times New Roman" w:hAnsi="Times New Roman" w:cs="Times New Roman"/>
          <w:b/>
        </w:rPr>
        <w:t xml:space="preserve">Обеспечение технической, методической и организационной поддержки: </w:t>
      </w:r>
      <w:r w:rsidRPr="006818CC">
        <w:rPr>
          <w:rFonts w:ascii="Times New Roman" w:hAnsi="Times New Roman" w:cs="Times New Roman"/>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w:t>
      </w:r>
      <w:r w:rsidRPr="006818CC">
        <w:rPr>
          <w:rFonts w:ascii="Times New Roman" w:hAnsi="Times New Roman" w:cs="Times New Roman"/>
        </w:rPr>
        <w:lastRenderedPageBreak/>
        <w:t xml:space="preserve">организации (индивидуальных программ для каждого работника). </w:t>
      </w:r>
    </w:p>
    <w:p w:rsidR="00531F40" w:rsidRPr="006818CC" w:rsidRDefault="00531F40" w:rsidP="00130103">
      <w:pPr>
        <w:jc w:val="both"/>
        <w:rPr>
          <w:rFonts w:ascii="Times New Roman" w:hAnsi="Times New Roman" w:cs="Times New Roman"/>
        </w:rPr>
      </w:pPr>
      <w:r w:rsidRPr="006818CC">
        <w:rPr>
          <w:rFonts w:ascii="Times New Roman" w:hAnsi="Times New Roman" w:cs="Times New Roman"/>
          <w:b/>
        </w:rPr>
        <w:t xml:space="preserve">Отображение образовательного процесса в информационной среде: </w:t>
      </w:r>
      <w:r w:rsidR="005F6657" w:rsidRPr="006818CC">
        <w:rPr>
          <w:rFonts w:ascii="Times New Roman" w:hAnsi="Times New Roman" w:cs="Times New Roman"/>
        </w:rPr>
        <w:t>размещаются домашние задания</w:t>
      </w:r>
      <w:r w:rsidRPr="006818CC">
        <w:rPr>
          <w:rFonts w:ascii="Times New Roman" w:hAnsi="Times New Roman" w:cs="Times New Roman"/>
        </w:rPr>
        <w:t xml:space="preserve">;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w:t>
      </w:r>
      <w:r w:rsidR="005F6657" w:rsidRPr="006818CC">
        <w:rPr>
          <w:rFonts w:ascii="Times New Roman" w:hAnsi="Times New Roman" w:cs="Times New Roman"/>
        </w:rPr>
        <w:t>методическая поддержка учителей</w:t>
      </w:r>
      <w:r w:rsidRPr="006818CC">
        <w:rPr>
          <w:rFonts w:ascii="Times New Roman" w:hAnsi="Times New Roman" w:cs="Times New Roman"/>
        </w:rPr>
        <w:t xml:space="preserve">. </w:t>
      </w:r>
    </w:p>
    <w:p w:rsidR="00531F40" w:rsidRPr="006818CC" w:rsidRDefault="00531F40" w:rsidP="00130103">
      <w:pPr>
        <w:jc w:val="both"/>
        <w:rPr>
          <w:rFonts w:ascii="Times New Roman" w:hAnsi="Times New Roman" w:cs="Times New Roman"/>
        </w:rPr>
      </w:pPr>
      <w:r w:rsidRPr="006818CC">
        <w:rPr>
          <w:rFonts w:ascii="Times New Roman" w:hAnsi="Times New Roman" w:cs="Times New Roman"/>
          <w:b/>
        </w:rPr>
        <w:t xml:space="preserve">Компоненты на бумажных носителях: </w:t>
      </w:r>
      <w:r w:rsidR="00412FA9" w:rsidRPr="006818CC">
        <w:rPr>
          <w:rFonts w:ascii="Times New Roman" w:hAnsi="Times New Roman" w:cs="Times New Roman"/>
        </w:rPr>
        <w:t>учебники</w:t>
      </w:r>
      <w:r w:rsidRPr="006818CC">
        <w:rPr>
          <w:rFonts w:ascii="Times New Roman" w:hAnsi="Times New Roman" w:cs="Times New Roman"/>
        </w:rPr>
        <w:t xml:space="preserve">; рабочие тетради (тетради-тренажеры). </w:t>
      </w:r>
    </w:p>
    <w:p w:rsidR="00531F40" w:rsidRPr="00531F40" w:rsidRDefault="00130103" w:rsidP="00130103">
      <w:pPr>
        <w:jc w:val="both"/>
        <w:rPr>
          <w:rFonts w:ascii="Times New Roman" w:hAnsi="Times New Roman" w:cs="Times New Roman"/>
        </w:rPr>
      </w:pPr>
      <w:r w:rsidRPr="006818CC">
        <w:rPr>
          <w:rFonts w:ascii="Times New Roman" w:hAnsi="Times New Roman" w:cs="Times New Roman"/>
          <w:b/>
        </w:rPr>
        <w:t xml:space="preserve"> </w:t>
      </w:r>
      <w:r w:rsidR="00531F40" w:rsidRPr="006818CC">
        <w:rPr>
          <w:rFonts w:ascii="Times New Roman" w:hAnsi="Times New Roman" w:cs="Times New Roman"/>
        </w:rPr>
        <w:t>Образовательной организацией определяются необходимые меры и сроки по приведению информационно-методических условий реали</w:t>
      </w:r>
      <w:r w:rsidR="00412FA9" w:rsidRPr="006818CC">
        <w:rPr>
          <w:rFonts w:ascii="Times New Roman" w:hAnsi="Times New Roman" w:cs="Times New Roman"/>
        </w:rPr>
        <w:t xml:space="preserve">зации основной образовательной программы основного общего образования в </w:t>
      </w:r>
      <w:r w:rsidR="00531F40" w:rsidRPr="006818CC">
        <w:rPr>
          <w:rFonts w:ascii="Times New Roman" w:hAnsi="Times New Roman" w:cs="Times New Roman"/>
        </w:rPr>
        <w:t xml:space="preserve">соответствие </w:t>
      </w:r>
      <w:r w:rsidR="00531F40" w:rsidRPr="006818CC">
        <w:rPr>
          <w:rFonts w:ascii="Times New Roman" w:hAnsi="Times New Roman" w:cs="Times New Roman"/>
        </w:rPr>
        <w:tab/>
        <w:t>с требованиями ФГОС НОО.</w:t>
      </w:r>
    </w:p>
    <w:p w:rsidR="00400256" w:rsidRDefault="00531F40" w:rsidP="00130103">
      <w:pPr>
        <w:jc w:val="both"/>
        <w:rPr>
          <w:rFonts w:ascii="Times New Roman" w:hAnsi="Times New Roman" w:cs="Times New Roman"/>
          <w:b/>
        </w:rPr>
      </w:pPr>
      <w:r w:rsidRPr="00531F40">
        <w:rPr>
          <w:rFonts w:ascii="Times New Roman" w:hAnsi="Times New Roman" w:cs="Times New Roman"/>
          <w:b/>
        </w:rPr>
        <w:t xml:space="preserve">3.4.6.Обоснование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531F40" w:rsidRPr="00531F40" w:rsidRDefault="00531F40" w:rsidP="00400256">
      <w:pPr>
        <w:jc w:val="both"/>
        <w:rPr>
          <w:rFonts w:ascii="Times New Roman" w:hAnsi="Times New Roman" w:cs="Times New Roman"/>
        </w:rPr>
      </w:pPr>
      <w:r w:rsidRPr="00531F40">
        <w:rPr>
          <w:rFonts w:ascii="Times New Roman" w:hAnsi="Times New Roman" w:cs="Times New Roman"/>
          <w:b/>
        </w:rPr>
        <w:t>Область изменения</w:t>
      </w:r>
      <w:r w:rsidRPr="00531F40">
        <w:rPr>
          <w:rFonts w:ascii="Times New Roman" w:hAnsi="Times New Roman" w:cs="Times New Roman"/>
          <w:u w:val="single" w:color="000000"/>
        </w:rPr>
        <w:t>:</w:t>
      </w:r>
    </w:p>
    <w:p w:rsidR="00531F40" w:rsidRPr="00130103" w:rsidRDefault="00531F40" w:rsidP="00130103">
      <w:pPr>
        <w:widowControl/>
        <w:numPr>
          <w:ilvl w:val="0"/>
          <w:numId w:val="65"/>
        </w:numPr>
        <w:ind w:left="0" w:hanging="142"/>
        <w:jc w:val="both"/>
        <w:rPr>
          <w:rFonts w:ascii="Times New Roman" w:hAnsi="Times New Roman" w:cs="Times New Roman"/>
        </w:rPr>
      </w:pPr>
      <w:r w:rsidRPr="00130103">
        <w:rPr>
          <w:rFonts w:ascii="Times New Roman" w:hAnsi="Times New Roman" w:cs="Times New Roman"/>
        </w:rPr>
        <w:t xml:space="preserve">принципы и  организационные механизмы управления педагогическим коллективом МАОУ </w:t>
      </w:r>
      <w:r w:rsidR="00400256" w:rsidRPr="00130103">
        <w:rPr>
          <w:rFonts w:ascii="Times New Roman" w:hAnsi="Times New Roman" w:cs="Times New Roman"/>
        </w:rPr>
        <w:t xml:space="preserve">Вагайская </w:t>
      </w:r>
      <w:r w:rsidR="00412FA9">
        <w:rPr>
          <w:rFonts w:ascii="Times New Roman" w:hAnsi="Times New Roman" w:cs="Times New Roman"/>
        </w:rPr>
        <w:t>СОШ</w:t>
      </w:r>
      <w:r w:rsidRPr="00130103">
        <w:rPr>
          <w:rFonts w:ascii="Times New Roman" w:hAnsi="Times New Roman" w:cs="Times New Roman"/>
        </w:rPr>
        <w:t>;</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профессиональная готовность педагогических рабо</w:t>
      </w:r>
      <w:r w:rsidR="00400256">
        <w:rPr>
          <w:rFonts w:ascii="Times New Roman" w:hAnsi="Times New Roman" w:cs="Times New Roman"/>
        </w:rPr>
        <w:t>тников школы к реализации ФГОС Н</w:t>
      </w:r>
      <w:r w:rsidRPr="00531F40">
        <w:rPr>
          <w:rFonts w:ascii="Times New Roman" w:hAnsi="Times New Roman" w:cs="Times New Roman"/>
        </w:rPr>
        <w:t xml:space="preserve">ОО; </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нормативно-правовая база МАОУ </w:t>
      </w:r>
      <w:r w:rsidR="00400256">
        <w:rPr>
          <w:rFonts w:ascii="Times New Roman" w:hAnsi="Times New Roman" w:cs="Times New Roman"/>
        </w:rPr>
        <w:t>Вагайская СОШ</w:t>
      </w:r>
      <w:r w:rsidRPr="00531F40">
        <w:rPr>
          <w:rFonts w:ascii="Times New Roman" w:hAnsi="Times New Roman" w:cs="Times New Roman"/>
        </w:rPr>
        <w:t xml:space="preserve">; </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система методической работы МАОУ</w:t>
      </w:r>
      <w:r w:rsidR="00400256">
        <w:rPr>
          <w:rFonts w:ascii="Times New Roman" w:hAnsi="Times New Roman" w:cs="Times New Roman"/>
        </w:rPr>
        <w:t xml:space="preserve"> Вагайская  СОШ;</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взаимодействие с внешней средой (социальное и сетевое партнерство); </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материально-техническая база.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b/>
        </w:rPr>
        <w:t>С целью учета приоритетов ООП НОО необходимо обеспечить</w:t>
      </w:r>
      <w:r w:rsidRPr="00531F40">
        <w:rPr>
          <w:rFonts w:ascii="Times New Roman" w:hAnsi="Times New Roman" w:cs="Times New Roman"/>
          <w:u w:val="single" w:color="000000"/>
        </w:rPr>
        <w:t>:</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курсовую переподготовку по ФГОС всех педагогов, работающих на уровне начального общего образования; </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регулярное информирование родителей и общественности в соответствии с основными приоритетами ООП НОО;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-вести мониторинг развития учащихся в соответствии с основными приоритетами программы; </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укреплять материально - техническую базу МАОУ</w:t>
      </w:r>
      <w:r w:rsidR="00400256">
        <w:rPr>
          <w:rFonts w:ascii="Times New Roman" w:hAnsi="Times New Roman" w:cs="Times New Roman"/>
        </w:rPr>
        <w:t xml:space="preserve"> Вагайская СОШ</w:t>
      </w:r>
      <w:r w:rsidRPr="00531F40">
        <w:rPr>
          <w:rFonts w:ascii="Times New Roman" w:hAnsi="Times New Roman" w:cs="Times New Roman"/>
        </w:rPr>
        <w:t xml:space="preserve">.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b/>
        </w:rPr>
        <w:t>Критерии эффективности системы условий</w:t>
      </w:r>
      <w:r w:rsidRPr="00531F40">
        <w:rPr>
          <w:rFonts w:ascii="Times New Roman" w:hAnsi="Times New Roman" w:cs="Times New Roman"/>
          <w:u w:val="single" w:color="000000"/>
        </w:rPr>
        <w:t>:</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достижение планируемых результатов освоения ООП НОО всеми учащимися МАОУ </w:t>
      </w:r>
      <w:r w:rsidR="00400256">
        <w:rPr>
          <w:rFonts w:ascii="Times New Roman" w:hAnsi="Times New Roman" w:cs="Times New Roman"/>
        </w:rPr>
        <w:t>Вагайская СОШ</w:t>
      </w:r>
      <w:r w:rsidRPr="00531F40">
        <w:rPr>
          <w:rFonts w:ascii="Times New Roman" w:hAnsi="Times New Roman" w:cs="Times New Roman"/>
        </w:rPr>
        <w:t xml:space="preserve">; </w:t>
      </w:r>
    </w:p>
    <w:p w:rsidR="00400256"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выявление и развитие способностей учащихся через систему кружков, клубов;</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 -работа с одаренными детьми, организация олимпиад, конференций, диспуто</w:t>
      </w:r>
      <w:r w:rsidR="00400256">
        <w:rPr>
          <w:rFonts w:ascii="Times New Roman" w:hAnsi="Times New Roman" w:cs="Times New Roman"/>
        </w:rPr>
        <w:t>в, «круглых столов»</w:t>
      </w:r>
      <w:r w:rsidRPr="00531F40">
        <w:rPr>
          <w:rFonts w:ascii="Times New Roman" w:hAnsi="Times New Roman" w:cs="Times New Roman"/>
        </w:rPr>
        <w:t xml:space="preserve">; </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участие учащихся, родителей (законных представителей), педагогических работников и общественности в разработке изменений и дополнений в ООП НОО, проектировании и развитии внутришкольной социальной среды; </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эффективное использование времени,</w:t>
      </w:r>
      <w:r w:rsidR="00400256">
        <w:rPr>
          <w:rFonts w:ascii="Times New Roman" w:hAnsi="Times New Roman" w:cs="Times New Roman"/>
        </w:rPr>
        <w:t xml:space="preserve"> отведенного на реализацию ООП Н</w:t>
      </w:r>
      <w:r w:rsidRPr="00531F40">
        <w:rPr>
          <w:rFonts w:ascii="Times New Roman" w:hAnsi="Times New Roman" w:cs="Times New Roman"/>
        </w:rPr>
        <w:t xml:space="preserve">ОО, формируемой участниками образовательной деятельности в соответствии с запросами учащихся и их родителями (законными представителями); </w:t>
      </w:r>
    </w:p>
    <w:p w:rsidR="00531F40" w:rsidRPr="00531F40"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использование в образовательной деятельности современных образовательных технологий; </w:t>
      </w:r>
    </w:p>
    <w:p w:rsidR="00130103" w:rsidRDefault="00531F40" w:rsidP="00130103">
      <w:pPr>
        <w:widowControl/>
        <w:numPr>
          <w:ilvl w:val="0"/>
          <w:numId w:val="65"/>
        </w:numPr>
        <w:ind w:left="0" w:hanging="142"/>
        <w:jc w:val="both"/>
        <w:rPr>
          <w:rFonts w:ascii="Times New Roman" w:hAnsi="Times New Roman" w:cs="Times New Roman"/>
        </w:rPr>
      </w:pPr>
      <w:r w:rsidRPr="00531F40">
        <w:rPr>
          <w:rFonts w:ascii="Times New Roman" w:hAnsi="Times New Roman" w:cs="Times New Roman"/>
        </w:rPr>
        <w:t xml:space="preserve">эффективное управление МАОУ </w:t>
      </w:r>
      <w:r w:rsidR="00400256">
        <w:rPr>
          <w:rFonts w:ascii="Times New Roman" w:hAnsi="Times New Roman" w:cs="Times New Roman"/>
        </w:rPr>
        <w:t>Вагайская СОШ</w:t>
      </w:r>
      <w:r w:rsidRPr="00531F40">
        <w:rPr>
          <w:rFonts w:ascii="Times New Roman" w:hAnsi="Times New Roman" w:cs="Times New Roman"/>
        </w:rPr>
        <w:t xml:space="preserve"> с использованием информационно-коммуникационных технологий, а также механизмов финансирования. </w:t>
      </w:r>
    </w:p>
    <w:p w:rsidR="00531F40" w:rsidRPr="00130103" w:rsidRDefault="00531F40" w:rsidP="00130103">
      <w:pPr>
        <w:widowControl/>
        <w:jc w:val="both"/>
        <w:rPr>
          <w:rFonts w:ascii="Times New Roman" w:hAnsi="Times New Roman" w:cs="Times New Roman"/>
        </w:rPr>
      </w:pPr>
      <w:r w:rsidRPr="00130103">
        <w:rPr>
          <w:rFonts w:ascii="Times New Roman" w:hAnsi="Times New Roman" w:cs="Times New Roman"/>
          <w:b/>
        </w:rPr>
        <w:t xml:space="preserve">Перечень необходимых изменений по направлениям </w:t>
      </w:r>
    </w:p>
    <w:tbl>
      <w:tblPr>
        <w:tblStyle w:val="TableGrid"/>
        <w:tblW w:w="9573" w:type="dxa"/>
        <w:tblInd w:w="-108" w:type="dxa"/>
        <w:tblCellMar>
          <w:top w:w="7" w:type="dxa"/>
          <w:left w:w="108" w:type="dxa"/>
          <w:right w:w="51" w:type="dxa"/>
        </w:tblCellMar>
        <w:tblLook w:val="04A0" w:firstRow="1" w:lastRow="0" w:firstColumn="1" w:lastColumn="0" w:noHBand="0" w:noVBand="1"/>
      </w:tblPr>
      <w:tblGrid>
        <w:gridCol w:w="2377"/>
        <w:gridCol w:w="7196"/>
      </w:tblGrid>
      <w:tr w:rsidR="00531F40" w:rsidRPr="00531F40" w:rsidTr="00400256">
        <w:trPr>
          <w:trHeight w:val="288"/>
        </w:trPr>
        <w:tc>
          <w:tcPr>
            <w:tcW w:w="2377"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Направление </w:t>
            </w: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Мероприятие </w:t>
            </w:r>
          </w:p>
        </w:tc>
      </w:tr>
      <w:tr w:rsidR="00531F40" w:rsidRPr="00531F40" w:rsidTr="00400256">
        <w:trPr>
          <w:trHeight w:val="629"/>
        </w:trPr>
        <w:tc>
          <w:tcPr>
            <w:tcW w:w="2377" w:type="dxa"/>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Нормативное обеспечение  </w:t>
            </w:r>
          </w:p>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локальных нормативных актов, обеспечивающих реализацию ООП НОО </w:t>
            </w:r>
          </w:p>
        </w:tc>
      </w:tr>
      <w:tr w:rsidR="00531F40" w:rsidRPr="00531F40" w:rsidTr="00D77B32">
        <w:trPr>
          <w:trHeight w:val="315"/>
        </w:trPr>
        <w:tc>
          <w:tcPr>
            <w:tcW w:w="0" w:type="auto"/>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Внесение изменений и дополнений в ООП НОО </w:t>
            </w:r>
          </w:p>
        </w:tc>
      </w:tr>
      <w:tr w:rsidR="00531F40" w:rsidRPr="00531F40" w:rsidTr="00400256">
        <w:trPr>
          <w:trHeight w:val="562"/>
        </w:trPr>
        <w:tc>
          <w:tcPr>
            <w:tcW w:w="2377"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lastRenderedPageBreak/>
              <w:t xml:space="preserve">Финансовое  обеспечение  </w:t>
            </w: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Определение объѐма расходов, необходимых для реализации ООП и достижения планируемых результатов, а также механизма их </w:t>
            </w:r>
            <w:r w:rsidR="00D77B32" w:rsidRPr="00531F40">
              <w:rPr>
                <w:rFonts w:ascii="Times New Roman" w:hAnsi="Times New Roman" w:cs="Times New Roman"/>
                <w:sz w:val="24"/>
                <w:szCs w:val="24"/>
              </w:rPr>
              <w:t>формирования</w:t>
            </w:r>
          </w:p>
        </w:tc>
      </w:tr>
      <w:tr w:rsidR="00531F40" w:rsidRPr="00531F40" w:rsidTr="00400256">
        <w:trPr>
          <w:trHeight w:val="838"/>
        </w:trPr>
        <w:tc>
          <w:tcPr>
            <w:tcW w:w="0" w:type="auto"/>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локальных нормативных актов (внесение изменений в них), регламентирующих установление заработной платы работников Учреждения, в том числе стимулирующих выплат </w:t>
            </w:r>
          </w:p>
        </w:tc>
      </w:tr>
      <w:tr w:rsidR="00531F40" w:rsidRPr="00531F40" w:rsidTr="00D77B32">
        <w:trPr>
          <w:trHeight w:val="2251"/>
        </w:trPr>
        <w:tc>
          <w:tcPr>
            <w:tcW w:w="2377" w:type="dxa"/>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Организационное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w:t>
            </w:r>
          </w:p>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Ежегодное формирование: </w:t>
            </w:r>
          </w:p>
          <w:p w:rsidR="00531F40" w:rsidRPr="00531F40" w:rsidRDefault="00531F40" w:rsidP="00130103">
            <w:pPr>
              <w:widowControl/>
              <w:numPr>
                <w:ilvl w:val="0"/>
                <w:numId w:val="68"/>
              </w:numPr>
              <w:jc w:val="both"/>
              <w:rPr>
                <w:rFonts w:ascii="Times New Roman" w:hAnsi="Times New Roman" w:cs="Times New Roman"/>
                <w:sz w:val="24"/>
                <w:szCs w:val="24"/>
              </w:rPr>
            </w:pPr>
            <w:r w:rsidRPr="00531F40">
              <w:rPr>
                <w:rFonts w:ascii="Times New Roman" w:hAnsi="Times New Roman" w:cs="Times New Roman"/>
                <w:sz w:val="24"/>
                <w:szCs w:val="24"/>
              </w:rPr>
              <w:t xml:space="preserve">учебного плана; </w:t>
            </w:r>
          </w:p>
          <w:p w:rsidR="00531F40" w:rsidRPr="00531F40" w:rsidRDefault="00531F40" w:rsidP="00130103">
            <w:pPr>
              <w:widowControl/>
              <w:numPr>
                <w:ilvl w:val="0"/>
                <w:numId w:val="68"/>
              </w:numPr>
              <w:jc w:val="both"/>
              <w:rPr>
                <w:rFonts w:ascii="Times New Roman" w:hAnsi="Times New Roman" w:cs="Times New Roman"/>
                <w:sz w:val="24"/>
                <w:szCs w:val="24"/>
              </w:rPr>
            </w:pPr>
            <w:r w:rsidRPr="00531F40">
              <w:rPr>
                <w:rFonts w:ascii="Times New Roman" w:hAnsi="Times New Roman" w:cs="Times New Roman"/>
                <w:sz w:val="24"/>
                <w:szCs w:val="24"/>
              </w:rPr>
              <w:t xml:space="preserve">плана внеурочной деятельности; </w:t>
            </w:r>
          </w:p>
          <w:p w:rsidR="00531F40" w:rsidRPr="00531F40" w:rsidRDefault="00531F40" w:rsidP="00130103">
            <w:pPr>
              <w:widowControl/>
              <w:numPr>
                <w:ilvl w:val="0"/>
                <w:numId w:val="68"/>
              </w:numPr>
              <w:jc w:val="both"/>
              <w:rPr>
                <w:rFonts w:ascii="Times New Roman" w:hAnsi="Times New Roman" w:cs="Times New Roman"/>
                <w:sz w:val="24"/>
                <w:szCs w:val="24"/>
              </w:rPr>
            </w:pPr>
            <w:r w:rsidRPr="00531F40">
              <w:rPr>
                <w:rFonts w:ascii="Times New Roman" w:hAnsi="Times New Roman" w:cs="Times New Roman"/>
                <w:sz w:val="24"/>
                <w:szCs w:val="24"/>
              </w:rPr>
              <w:t xml:space="preserve">рабочих программ учебных предметов (курсов), внеурочной деятельности; </w:t>
            </w:r>
          </w:p>
          <w:p w:rsidR="00531F40" w:rsidRPr="00531F40" w:rsidRDefault="00531F40" w:rsidP="00130103">
            <w:pPr>
              <w:widowControl/>
              <w:numPr>
                <w:ilvl w:val="0"/>
                <w:numId w:val="68"/>
              </w:numPr>
              <w:jc w:val="both"/>
              <w:rPr>
                <w:rFonts w:ascii="Times New Roman" w:hAnsi="Times New Roman" w:cs="Times New Roman"/>
                <w:sz w:val="24"/>
                <w:szCs w:val="24"/>
              </w:rPr>
            </w:pPr>
            <w:r w:rsidRPr="00531F40">
              <w:rPr>
                <w:rFonts w:ascii="Times New Roman" w:hAnsi="Times New Roman" w:cs="Times New Roman"/>
                <w:sz w:val="24"/>
                <w:szCs w:val="24"/>
              </w:rPr>
              <w:t xml:space="preserve">календарного учебного графика; </w:t>
            </w:r>
          </w:p>
          <w:p w:rsidR="00531F40" w:rsidRPr="00531F40" w:rsidRDefault="00531F40" w:rsidP="00130103">
            <w:pPr>
              <w:widowControl/>
              <w:numPr>
                <w:ilvl w:val="0"/>
                <w:numId w:val="68"/>
              </w:numPr>
              <w:jc w:val="both"/>
              <w:rPr>
                <w:rFonts w:ascii="Times New Roman" w:hAnsi="Times New Roman" w:cs="Times New Roman"/>
                <w:sz w:val="24"/>
                <w:szCs w:val="24"/>
              </w:rPr>
            </w:pPr>
            <w:r w:rsidRPr="00531F40">
              <w:rPr>
                <w:rFonts w:ascii="Times New Roman" w:hAnsi="Times New Roman" w:cs="Times New Roman"/>
                <w:sz w:val="24"/>
                <w:szCs w:val="24"/>
              </w:rPr>
              <w:t xml:space="preserve">графика работы школы; </w:t>
            </w:r>
          </w:p>
          <w:p w:rsidR="00531F40" w:rsidRPr="00531F40" w:rsidRDefault="00531F40" w:rsidP="00130103">
            <w:pPr>
              <w:widowControl/>
              <w:numPr>
                <w:ilvl w:val="0"/>
                <w:numId w:val="68"/>
              </w:numPr>
              <w:jc w:val="both"/>
              <w:rPr>
                <w:rFonts w:ascii="Times New Roman" w:hAnsi="Times New Roman" w:cs="Times New Roman"/>
                <w:sz w:val="24"/>
                <w:szCs w:val="24"/>
              </w:rPr>
            </w:pPr>
            <w:r w:rsidRPr="00531F40">
              <w:rPr>
                <w:rFonts w:ascii="Times New Roman" w:hAnsi="Times New Roman" w:cs="Times New Roman"/>
                <w:sz w:val="24"/>
                <w:szCs w:val="24"/>
              </w:rPr>
              <w:t xml:space="preserve">расписания уроков и внеурочной деятельности. </w:t>
            </w:r>
          </w:p>
        </w:tc>
      </w:tr>
      <w:tr w:rsidR="00531F40" w:rsidRPr="00531F40" w:rsidTr="00400256">
        <w:trPr>
          <w:trHeight w:val="838"/>
        </w:trPr>
        <w:tc>
          <w:tcPr>
            <w:tcW w:w="0" w:type="auto"/>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Приведение материально - технической базы МАОУ </w:t>
            </w:r>
            <w:r w:rsidR="00D77B32">
              <w:rPr>
                <w:rFonts w:ascii="Times New Roman" w:hAnsi="Times New Roman" w:cs="Times New Roman"/>
                <w:sz w:val="24"/>
                <w:szCs w:val="24"/>
              </w:rPr>
              <w:t>Вагайская СОШ</w:t>
            </w:r>
            <w:r w:rsidRPr="00531F40">
              <w:rPr>
                <w:rFonts w:ascii="Times New Roman" w:hAnsi="Times New Roman" w:cs="Times New Roman"/>
                <w:sz w:val="24"/>
                <w:szCs w:val="24"/>
              </w:rPr>
              <w:t xml:space="preserve"> в соответствие с действующими санитарными и противопожарными нормами,  нормами охраны труда. </w:t>
            </w:r>
          </w:p>
        </w:tc>
      </w:tr>
      <w:tr w:rsidR="00531F40" w:rsidRPr="00531F40" w:rsidTr="00400256">
        <w:trPr>
          <w:trHeight w:val="1114"/>
        </w:trPr>
        <w:tc>
          <w:tcPr>
            <w:tcW w:w="0" w:type="auto"/>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D77B32">
            <w:pPr>
              <w:jc w:val="both"/>
              <w:rPr>
                <w:rFonts w:ascii="Times New Roman" w:hAnsi="Times New Roman" w:cs="Times New Roman"/>
                <w:sz w:val="24"/>
                <w:szCs w:val="24"/>
              </w:rPr>
            </w:pPr>
            <w:r w:rsidRPr="00531F40">
              <w:rPr>
                <w:rFonts w:ascii="Times New Roman" w:hAnsi="Times New Roman" w:cs="Times New Roman"/>
                <w:sz w:val="24"/>
                <w:szCs w:val="24"/>
              </w:rPr>
              <w:t>Приведение учебно-методического и информационного обеспечения образовательной деятельности в соответствие требованиями ООП НОО. Обновление информационно</w:t>
            </w:r>
            <w:r w:rsidR="00D77B32">
              <w:rPr>
                <w:rFonts w:ascii="Times New Roman" w:hAnsi="Times New Roman" w:cs="Times New Roman"/>
                <w:sz w:val="24"/>
                <w:szCs w:val="24"/>
              </w:rPr>
              <w:t>-</w:t>
            </w:r>
            <w:r w:rsidRPr="00531F40">
              <w:rPr>
                <w:rFonts w:ascii="Times New Roman" w:hAnsi="Times New Roman" w:cs="Times New Roman"/>
                <w:sz w:val="24"/>
                <w:szCs w:val="24"/>
              </w:rPr>
              <w:t>образовательной среды МАОУ</w:t>
            </w:r>
            <w:r w:rsidR="00D77B32">
              <w:rPr>
                <w:rFonts w:ascii="Times New Roman" w:hAnsi="Times New Roman" w:cs="Times New Roman"/>
                <w:sz w:val="24"/>
                <w:szCs w:val="24"/>
              </w:rPr>
              <w:t xml:space="preserve"> Вагайская</w:t>
            </w:r>
            <w:r w:rsidR="002042B4">
              <w:rPr>
                <w:rFonts w:ascii="Times New Roman" w:hAnsi="Times New Roman" w:cs="Times New Roman"/>
                <w:sz w:val="24"/>
                <w:szCs w:val="24"/>
              </w:rPr>
              <w:t xml:space="preserve"> </w:t>
            </w:r>
            <w:r w:rsidRPr="00531F40">
              <w:rPr>
                <w:rFonts w:ascii="Times New Roman" w:hAnsi="Times New Roman" w:cs="Times New Roman"/>
                <w:sz w:val="24"/>
                <w:szCs w:val="24"/>
              </w:rPr>
              <w:t>СОШ .</w:t>
            </w:r>
          </w:p>
        </w:tc>
      </w:tr>
      <w:tr w:rsidR="00531F40" w:rsidRPr="00531F40" w:rsidTr="00400256">
        <w:trPr>
          <w:trHeight w:val="288"/>
        </w:trPr>
        <w:tc>
          <w:tcPr>
            <w:tcW w:w="0" w:type="auto"/>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Комплектование  фонда  библиотеки для реализации ФГОС НОО  </w:t>
            </w:r>
          </w:p>
        </w:tc>
      </w:tr>
      <w:tr w:rsidR="00531F40" w:rsidRPr="00531F40" w:rsidTr="00D77B32">
        <w:trPr>
          <w:trHeight w:val="656"/>
        </w:trPr>
        <w:tc>
          <w:tcPr>
            <w:tcW w:w="2377" w:type="dxa"/>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Кадровое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w:t>
            </w:r>
          </w:p>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Обеспечение условий для непрерывного профессионального развития педагогических работников МАОУ</w:t>
            </w:r>
            <w:r w:rsidR="00D77B32">
              <w:rPr>
                <w:rFonts w:ascii="Times New Roman" w:hAnsi="Times New Roman" w:cs="Times New Roman"/>
                <w:sz w:val="24"/>
                <w:szCs w:val="24"/>
              </w:rPr>
              <w:t xml:space="preserve"> Вагайская СОШ.</w:t>
            </w:r>
          </w:p>
        </w:tc>
      </w:tr>
      <w:tr w:rsidR="00531F40" w:rsidRPr="00531F40" w:rsidTr="00400256">
        <w:trPr>
          <w:trHeight w:val="562"/>
        </w:trPr>
        <w:tc>
          <w:tcPr>
            <w:tcW w:w="0" w:type="auto"/>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условий для прохождения аттестации педагогических работников. </w:t>
            </w:r>
          </w:p>
        </w:tc>
      </w:tr>
      <w:tr w:rsidR="00531F40" w:rsidRPr="00531F40" w:rsidTr="00D77B32">
        <w:trPr>
          <w:trHeight w:val="546"/>
        </w:trPr>
        <w:tc>
          <w:tcPr>
            <w:tcW w:w="2377" w:type="dxa"/>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Информационное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w:t>
            </w:r>
          </w:p>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D77B32">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размещения на официальном  сайте МАОУ </w:t>
            </w:r>
            <w:r w:rsidR="00D77B32">
              <w:rPr>
                <w:rFonts w:ascii="Times New Roman" w:hAnsi="Times New Roman" w:cs="Times New Roman"/>
                <w:sz w:val="24"/>
                <w:szCs w:val="24"/>
              </w:rPr>
              <w:t xml:space="preserve">Вагайская </w:t>
            </w:r>
            <w:r w:rsidRPr="00531F40">
              <w:rPr>
                <w:rFonts w:ascii="Times New Roman" w:hAnsi="Times New Roman" w:cs="Times New Roman"/>
                <w:sz w:val="24"/>
                <w:szCs w:val="24"/>
              </w:rPr>
              <w:t xml:space="preserve">СОШ  информационных материалов о реализации  ФГОС НОО </w:t>
            </w:r>
          </w:p>
        </w:tc>
      </w:tr>
      <w:tr w:rsidR="00531F40" w:rsidRPr="00531F40" w:rsidTr="00400256">
        <w:trPr>
          <w:trHeight w:val="562"/>
        </w:trPr>
        <w:tc>
          <w:tcPr>
            <w:tcW w:w="0" w:type="auto"/>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Информирование родительской общественности о ходе реализации ФГОС НОО </w:t>
            </w:r>
          </w:p>
        </w:tc>
      </w:tr>
      <w:tr w:rsidR="00531F40" w:rsidRPr="00531F40" w:rsidTr="00400256">
        <w:trPr>
          <w:trHeight w:val="562"/>
        </w:trPr>
        <w:tc>
          <w:tcPr>
            <w:tcW w:w="0" w:type="auto"/>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D77B32">
            <w:pPr>
              <w:jc w:val="both"/>
              <w:rPr>
                <w:rFonts w:ascii="Times New Roman" w:hAnsi="Times New Roman" w:cs="Times New Roman"/>
                <w:sz w:val="24"/>
                <w:szCs w:val="24"/>
              </w:rPr>
            </w:pPr>
            <w:r w:rsidRPr="00531F40">
              <w:rPr>
                <w:rFonts w:ascii="Times New Roman" w:hAnsi="Times New Roman" w:cs="Times New Roman"/>
                <w:sz w:val="24"/>
                <w:szCs w:val="24"/>
              </w:rPr>
              <w:t>Обеспечение публичной отчѐтности МАОУ</w:t>
            </w:r>
            <w:r w:rsidR="00D77B32">
              <w:rPr>
                <w:rFonts w:ascii="Times New Roman" w:hAnsi="Times New Roman" w:cs="Times New Roman"/>
                <w:sz w:val="24"/>
                <w:szCs w:val="24"/>
              </w:rPr>
              <w:t xml:space="preserve"> Вагайская</w:t>
            </w:r>
            <w:r w:rsidRPr="00531F40">
              <w:rPr>
                <w:rFonts w:ascii="Times New Roman" w:hAnsi="Times New Roman" w:cs="Times New Roman"/>
                <w:sz w:val="24"/>
                <w:szCs w:val="24"/>
              </w:rPr>
              <w:t xml:space="preserve"> СОШ  о ходе и результатах введения ФГОС НОО </w:t>
            </w:r>
          </w:p>
        </w:tc>
      </w:tr>
      <w:tr w:rsidR="00531F40" w:rsidRPr="00531F40" w:rsidTr="00400256">
        <w:trPr>
          <w:trHeight w:val="562"/>
        </w:trPr>
        <w:tc>
          <w:tcPr>
            <w:tcW w:w="2377" w:type="dxa"/>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Материально- техническое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w:t>
            </w:r>
          </w:p>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Приобретение современного учебно-наглядного,  лабораторного и компьютерного оборудования </w:t>
            </w:r>
          </w:p>
        </w:tc>
      </w:tr>
      <w:tr w:rsidR="00531F40" w:rsidRPr="00531F40" w:rsidTr="00400256">
        <w:trPr>
          <w:trHeight w:val="564"/>
        </w:trPr>
        <w:tc>
          <w:tcPr>
            <w:tcW w:w="0" w:type="auto"/>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D77B32">
            <w:pPr>
              <w:jc w:val="both"/>
              <w:rPr>
                <w:rFonts w:ascii="Times New Roman" w:hAnsi="Times New Roman" w:cs="Times New Roman"/>
                <w:sz w:val="24"/>
                <w:szCs w:val="24"/>
              </w:rPr>
            </w:pPr>
            <w:r w:rsidRPr="00531F40">
              <w:rPr>
                <w:rFonts w:ascii="Times New Roman" w:hAnsi="Times New Roman" w:cs="Times New Roman"/>
                <w:sz w:val="24"/>
                <w:szCs w:val="24"/>
              </w:rPr>
              <w:t>Пополнение фондов библиотеки МАОУ</w:t>
            </w:r>
            <w:r w:rsidR="00D77B32">
              <w:rPr>
                <w:rFonts w:ascii="Times New Roman" w:hAnsi="Times New Roman" w:cs="Times New Roman"/>
                <w:sz w:val="24"/>
                <w:szCs w:val="24"/>
              </w:rPr>
              <w:t xml:space="preserve"> Вагайская</w:t>
            </w:r>
            <w:r w:rsidRPr="00531F40">
              <w:rPr>
                <w:rFonts w:ascii="Times New Roman" w:hAnsi="Times New Roman" w:cs="Times New Roman"/>
                <w:sz w:val="24"/>
                <w:szCs w:val="24"/>
              </w:rPr>
              <w:t xml:space="preserve"> СОШ печатными и электронными образовательными ресурсами </w:t>
            </w:r>
          </w:p>
        </w:tc>
      </w:tr>
      <w:tr w:rsidR="00531F40" w:rsidRPr="00531F40" w:rsidTr="00400256">
        <w:trPr>
          <w:trHeight w:val="838"/>
        </w:trPr>
        <w:tc>
          <w:tcPr>
            <w:tcW w:w="0" w:type="auto"/>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7196"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контролируемого доступа участников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образовательных отношений к информационным образовательным ресурсам в Интернете </w:t>
            </w:r>
          </w:p>
        </w:tc>
      </w:tr>
    </w:tbl>
    <w:p w:rsidR="00531F40" w:rsidRPr="00531F40" w:rsidRDefault="00531F40" w:rsidP="00531F40">
      <w:pPr>
        <w:jc w:val="both"/>
        <w:rPr>
          <w:rFonts w:ascii="Times New Roman" w:hAnsi="Times New Roman" w:cs="Times New Roman"/>
        </w:rPr>
      </w:pPr>
      <w:r w:rsidRPr="00531F40">
        <w:rPr>
          <w:rFonts w:ascii="Times New Roman" w:hAnsi="Times New Roman" w:cs="Times New Roman"/>
          <w:b/>
        </w:rPr>
        <w:t xml:space="preserve">3.4.7. Механизмы достижения целевых ориентиров в системе условий </w:t>
      </w:r>
    </w:p>
    <w:p w:rsidR="00531F40" w:rsidRPr="00531F40" w:rsidRDefault="00531F40" w:rsidP="00D77B32">
      <w:pPr>
        <w:jc w:val="both"/>
        <w:rPr>
          <w:rFonts w:ascii="Times New Roman" w:hAnsi="Times New Roman" w:cs="Times New Roman"/>
        </w:rPr>
      </w:pPr>
      <w:r w:rsidRPr="00531F40">
        <w:rPr>
          <w:rFonts w:ascii="Times New Roman" w:hAnsi="Times New Roman" w:cs="Times New Roman"/>
        </w:rP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Созданные в образовательной организации условия: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‒соответствуют требованиям ФГОС; </w:t>
      </w:r>
    </w:p>
    <w:p w:rsidR="00531F40" w:rsidRPr="00531F40" w:rsidRDefault="00531F40" w:rsidP="00D77B32">
      <w:pPr>
        <w:jc w:val="both"/>
        <w:rPr>
          <w:rFonts w:ascii="Times New Roman" w:hAnsi="Times New Roman" w:cs="Times New Roman"/>
        </w:rPr>
      </w:pPr>
      <w:r w:rsidRPr="00531F40">
        <w:rPr>
          <w:rFonts w:ascii="Times New Roman" w:hAnsi="Times New Roman" w:cs="Times New Roman"/>
        </w:rPr>
        <w:t xml:space="preserve">‒гарантируют сохранность и укрепление физического, психологического и социального здоровья обучающихся; </w:t>
      </w:r>
    </w:p>
    <w:p w:rsidR="00531F40" w:rsidRPr="00531F40" w:rsidRDefault="00531F40" w:rsidP="00D77B32">
      <w:pPr>
        <w:tabs>
          <w:tab w:val="center" w:pos="1713"/>
          <w:tab w:val="center" w:pos="3612"/>
          <w:tab w:val="center" w:pos="5132"/>
          <w:tab w:val="center" w:pos="6900"/>
          <w:tab w:val="right" w:pos="9358"/>
        </w:tabs>
        <w:jc w:val="both"/>
        <w:rPr>
          <w:rFonts w:ascii="Times New Roman" w:hAnsi="Times New Roman" w:cs="Times New Roman"/>
        </w:rPr>
      </w:pPr>
      <w:r w:rsidRPr="00531F40">
        <w:rPr>
          <w:rFonts w:ascii="Times New Roman" w:hAnsi="Times New Roman" w:cs="Times New Roman"/>
        </w:rPr>
        <w:t>‒обеспечивают</w:t>
      </w:r>
      <w:r w:rsidR="00D77B32">
        <w:rPr>
          <w:rFonts w:ascii="Times New Roman" w:hAnsi="Times New Roman" w:cs="Times New Roman"/>
        </w:rPr>
        <w:tab/>
        <w:t xml:space="preserve">реализацию ООП НОО </w:t>
      </w:r>
      <w:r w:rsidRPr="00531F40">
        <w:rPr>
          <w:rFonts w:ascii="Times New Roman" w:hAnsi="Times New Roman" w:cs="Times New Roman"/>
        </w:rPr>
        <w:t xml:space="preserve">образовательной организации и достижение </w:t>
      </w:r>
      <w:r w:rsidRPr="00531F40">
        <w:rPr>
          <w:rFonts w:ascii="Times New Roman" w:hAnsi="Times New Roman" w:cs="Times New Roman"/>
        </w:rPr>
        <w:lastRenderedPageBreak/>
        <w:t xml:space="preserve">планируемых результатов ееосвоения; </w:t>
      </w:r>
    </w:p>
    <w:p w:rsidR="00531F40" w:rsidRPr="00531F40" w:rsidRDefault="00531F40" w:rsidP="00D77B32">
      <w:pPr>
        <w:jc w:val="both"/>
        <w:rPr>
          <w:rFonts w:ascii="Times New Roman" w:hAnsi="Times New Roman" w:cs="Times New Roman"/>
        </w:rPr>
      </w:pPr>
      <w:r w:rsidRPr="00531F40">
        <w:rPr>
          <w:rFonts w:ascii="Times New Roman" w:hAnsi="Times New Roman" w:cs="Times New Roman"/>
        </w:rPr>
        <w:t xml:space="preserve">‒учитывают особенности образовательной организации, его организационную  структуру, запросы участников образовательной деятельности; </w:t>
      </w:r>
    </w:p>
    <w:p w:rsidR="00531F40" w:rsidRPr="00531F40" w:rsidRDefault="00531F40" w:rsidP="00D77B32">
      <w:pPr>
        <w:jc w:val="both"/>
        <w:rPr>
          <w:rFonts w:ascii="Times New Roman" w:hAnsi="Times New Roman" w:cs="Times New Roman"/>
        </w:rPr>
      </w:pPr>
      <w:r w:rsidRPr="00531F40">
        <w:rPr>
          <w:rFonts w:ascii="Times New Roman" w:hAnsi="Times New Roman" w:cs="Times New Roman"/>
        </w:rPr>
        <w:t>‒предоставляют возможность взаимодействия с социальными  партнерами, использования ресурсов</w:t>
      </w:r>
      <w:r w:rsidR="00130103">
        <w:rPr>
          <w:rFonts w:ascii="Times New Roman" w:hAnsi="Times New Roman" w:cs="Times New Roman"/>
        </w:rPr>
        <w:t xml:space="preserve"> </w:t>
      </w:r>
      <w:r w:rsidRPr="00531F40">
        <w:rPr>
          <w:rFonts w:ascii="Times New Roman" w:hAnsi="Times New Roman" w:cs="Times New Roman"/>
        </w:rPr>
        <w:t xml:space="preserve">социума. </w:t>
      </w:r>
    </w:p>
    <w:p w:rsidR="00531F40" w:rsidRPr="00531F40" w:rsidRDefault="00531F40" w:rsidP="00D77B32">
      <w:pPr>
        <w:jc w:val="both"/>
        <w:rPr>
          <w:rFonts w:ascii="Times New Roman" w:hAnsi="Times New Roman" w:cs="Times New Roman"/>
        </w:rPr>
      </w:pPr>
      <w:r w:rsidRPr="00531F40">
        <w:rPr>
          <w:rFonts w:ascii="Times New Roman" w:hAnsi="Times New Roman" w:cs="Times New Roman"/>
        </w:rPr>
        <w:t xml:space="preserve">Раздел </w:t>
      </w:r>
      <w:r w:rsidR="00D77B32">
        <w:rPr>
          <w:rFonts w:ascii="Times New Roman" w:hAnsi="Times New Roman" w:cs="Times New Roman"/>
        </w:rPr>
        <w:t>ООП НОО</w:t>
      </w:r>
      <w:r w:rsidRPr="00531F40">
        <w:rPr>
          <w:rFonts w:ascii="Times New Roman" w:hAnsi="Times New Roman" w:cs="Times New Roman"/>
        </w:rPr>
        <w:t xml:space="preserve"> образовательной организации, характеризующий систему условий содержит: </w:t>
      </w:r>
    </w:p>
    <w:p w:rsidR="00531F40" w:rsidRPr="00531F40" w:rsidRDefault="00531F40" w:rsidP="00D77B32">
      <w:pPr>
        <w:tabs>
          <w:tab w:val="center" w:pos="1470"/>
          <w:tab w:val="center" w:pos="3302"/>
          <w:tab w:val="center" w:pos="5922"/>
          <w:tab w:val="right" w:pos="9358"/>
        </w:tabs>
        <w:jc w:val="both"/>
        <w:rPr>
          <w:rFonts w:ascii="Times New Roman" w:hAnsi="Times New Roman" w:cs="Times New Roman"/>
        </w:rPr>
      </w:pPr>
      <w:r w:rsidRPr="00531F40">
        <w:rPr>
          <w:rFonts w:ascii="Times New Roman" w:hAnsi="Times New Roman" w:cs="Times New Roman"/>
        </w:rPr>
        <w:t xml:space="preserve">‒описание </w:t>
      </w:r>
      <w:r w:rsidRPr="00531F40">
        <w:rPr>
          <w:rFonts w:ascii="Times New Roman" w:hAnsi="Times New Roman" w:cs="Times New Roman"/>
        </w:rPr>
        <w:tab/>
        <w:t xml:space="preserve">кадровых, </w:t>
      </w:r>
      <w:r w:rsidRPr="00531F40">
        <w:rPr>
          <w:rFonts w:ascii="Times New Roman" w:hAnsi="Times New Roman" w:cs="Times New Roman"/>
        </w:rPr>
        <w:tab/>
        <w:t>психоло</w:t>
      </w:r>
      <w:r w:rsidR="00D77B32">
        <w:rPr>
          <w:rFonts w:ascii="Times New Roman" w:hAnsi="Times New Roman" w:cs="Times New Roman"/>
        </w:rPr>
        <w:t xml:space="preserve">го-педагогических, </w:t>
      </w:r>
      <w:r w:rsidR="00D77B32">
        <w:rPr>
          <w:rFonts w:ascii="Times New Roman" w:hAnsi="Times New Roman" w:cs="Times New Roman"/>
        </w:rPr>
        <w:tab/>
        <w:t>финансовых, м</w:t>
      </w:r>
      <w:r w:rsidRPr="00531F40">
        <w:rPr>
          <w:rFonts w:ascii="Times New Roman" w:hAnsi="Times New Roman" w:cs="Times New Roman"/>
        </w:rPr>
        <w:t>атериально-технических,</w:t>
      </w:r>
      <w:r w:rsidR="00D77B32">
        <w:rPr>
          <w:rFonts w:ascii="Times New Roman" w:hAnsi="Times New Roman" w:cs="Times New Roman"/>
        </w:rPr>
        <w:t xml:space="preserve"> и</w:t>
      </w:r>
      <w:r w:rsidRPr="00531F40">
        <w:rPr>
          <w:rFonts w:ascii="Times New Roman" w:hAnsi="Times New Roman" w:cs="Times New Roman"/>
        </w:rPr>
        <w:t xml:space="preserve">нформационно-методических условий и ресурсов; </w:t>
      </w:r>
    </w:p>
    <w:p w:rsidR="00531F40" w:rsidRPr="00531F40" w:rsidRDefault="00531F40" w:rsidP="00D77B32">
      <w:pPr>
        <w:jc w:val="both"/>
        <w:rPr>
          <w:rFonts w:ascii="Times New Roman" w:hAnsi="Times New Roman" w:cs="Times New Roman"/>
        </w:rPr>
      </w:pPr>
      <w:r w:rsidRPr="00531F40">
        <w:rPr>
          <w:rFonts w:ascii="Times New Roman" w:hAnsi="Times New Roman" w:cs="Times New Roman"/>
        </w:rPr>
        <w:t>‒обоснование необходимых изменений в имеющихся условиях в</w:t>
      </w:r>
      <w:r w:rsidR="004B5CC0">
        <w:rPr>
          <w:rFonts w:ascii="Times New Roman" w:hAnsi="Times New Roman" w:cs="Times New Roman"/>
        </w:rPr>
        <w:t xml:space="preserve"> </w:t>
      </w:r>
      <w:r w:rsidRPr="00531F40">
        <w:rPr>
          <w:rFonts w:ascii="Times New Roman" w:hAnsi="Times New Roman" w:cs="Times New Roman"/>
        </w:rPr>
        <w:t>соответствии с целями и приоритетами основной образовательной</w:t>
      </w:r>
      <w:r w:rsidR="004B5CC0">
        <w:rPr>
          <w:rFonts w:ascii="Times New Roman" w:hAnsi="Times New Roman" w:cs="Times New Roman"/>
        </w:rPr>
        <w:t xml:space="preserve"> </w:t>
      </w:r>
      <w:r w:rsidRPr="00531F40">
        <w:rPr>
          <w:rFonts w:ascii="Times New Roman" w:hAnsi="Times New Roman" w:cs="Times New Roman"/>
        </w:rPr>
        <w:t>программы начального общего образования образовательной</w:t>
      </w:r>
      <w:r w:rsidR="004B5CC0">
        <w:rPr>
          <w:rFonts w:ascii="Times New Roman" w:hAnsi="Times New Roman" w:cs="Times New Roman"/>
        </w:rPr>
        <w:t xml:space="preserve"> </w:t>
      </w:r>
      <w:r w:rsidRPr="00531F40">
        <w:rPr>
          <w:rFonts w:ascii="Times New Roman" w:hAnsi="Times New Roman" w:cs="Times New Roman"/>
        </w:rPr>
        <w:t xml:space="preserve">организации;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‒механизмы достижения целевых ориентиров в системе условий; </w:t>
      </w:r>
    </w:p>
    <w:p w:rsidR="00531F40" w:rsidRPr="00531F40" w:rsidRDefault="00531F40" w:rsidP="00D77B32">
      <w:pPr>
        <w:jc w:val="both"/>
        <w:rPr>
          <w:rFonts w:ascii="Times New Roman" w:hAnsi="Times New Roman" w:cs="Times New Roman"/>
        </w:rPr>
      </w:pPr>
      <w:r w:rsidRPr="00531F40">
        <w:rPr>
          <w:rFonts w:ascii="Times New Roman" w:hAnsi="Times New Roman" w:cs="Times New Roman"/>
        </w:rPr>
        <w:t xml:space="preserve">‒сетевой график (дорожную карту) по формированию необходимой системыусловий;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‒систему мониторинга и оценки условий.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Основным механизмом достижения целевых ориентиров в системе условий является чѐткое взаимодействие всех участников образовательного процесса.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Целевые ориентиры в системе условий: </w:t>
      </w:r>
    </w:p>
    <w:p w:rsidR="00531F40" w:rsidRPr="00D77B32" w:rsidRDefault="00531F40" w:rsidP="00130103">
      <w:pPr>
        <w:pStyle w:val="a7"/>
        <w:numPr>
          <w:ilvl w:val="0"/>
          <w:numId w:val="75"/>
        </w:numPr>
        <w:jc w:val="both"/>
        <w:rPr>
          <w:rFonts w:ascii="Times New Roman" w:hAnsi="Times New Roman" w:cs="Times New Roman"/>
        </w:rPr>
      </w:pPr>
      <w:r w:rsidRPr="00D77B32">
        <w:rPr>
          <w:rFonts w:ascii="Times New Roman" w:hAnsi="Times New Roman" w:cs="Times New Roman"/>
        </w:rPr>
        <w:t xml:space="preserve">Нормативное и правовое обеспечение развития образовательного учреждения направлено на формирование единой, целостной нормативной и правовой базы для реализации ООП НОО. </w:t>
      </w:r>
    </w:p>
    <w:p w:rsidR="00531F40" w:rsidRPr="00531F40" w:rsidRDefault="00531F40" w:rsidP="00130103">
      <w:pPr>
        <w:widowControl/>
        <w:numPr>
          <w:ilvl w:val="0"/>
          <w:numId w:val="75"/>
        </w:numPr>
        <w:jc w:val="both"/>
        <w:rPr>
          <w:rFonts w:ascii="Times New Roman" w:hAnsi="Times New Roman" w:cs="Times New Roman"/>
        </w:rPr>
      </w:pPr>
      <w:r w:rsidRPr="00531F40">
        <w:rPr>
          <w:rFonts w:ascii="Times New Roman" w:hAnsi="Times New Roman" w:cs="Times New Roman"/>
        </w:rPr>
        <w:t xml:space="preserve">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 </w:t>
      </w:r>
    </w:p>
    <w:p w:rsidR="00531F40" w:rsidRPr="00531F40" w:rsidRDefault="00531F40" w:rsidP="00130103">
      <w:pPr>
        <w:widowControl/>
        <w:numPr>
          <w:ilvl w:val="0"/>
          <w:numId w:val="75"/>
        </w:numPr>
        <w:jc w:val="both"/>
        <w:rPr>
          <w:rFonts w:ascii="Times New Roman" w:hAnsi="Times New Roman" w:cs="Times New Roman"/>
        </w:rPr>
      </w:pPr>
      <w:r w:rsidRPr="00531F40">
        <w:rPr>
          <w:rFonts w:ascii="Times New Roman" w:hAnsi="Times New Roman" w:cs="Times New Roman"/>
        </w:rPr>
        <w:t xml:space="preserve">Учебно-методическое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творческих мастерских, семинаров, научно-практических конференций. </w:t>
      </w:r>
    </w:p>
    <w:p w:rsidR="00531F40" w:rsidRPr="00D77B32" w:rsidRDefault="00531F40" w:rsidP="00130103">
      <w:pPr>
        <w:widowControl/>
        <w:numPr>
          <w:ilvl w:val="0"/>
          <w:numId w:val="75"/>
        </w:numPr>
        <w:jc w:val="both"/>
        <w:rPr>
          <w:rFonts w:ascii="Times New Roman" w:hAnsi="Times New Roman" w:cs="Times New Roman"/>
        </w:rPr>
      </w:pPr>
      <w:r w:rsidRPr="00D77B32">
        <w:rPr>
          <w:rFonts w:ascii="Times New Roman" w:hAnsi="Times New Roman" w:cs="Times New Roman"/>
        </w:rPr>
        <w:t>Информационно-техническое обеспечение МАОУ</w:t>
      </w:r>
      <w:r w:rsidR="00D77B32" w:rsidRPr="00D77B32">
        <w:rPr>
          <w:rFonts w:ascii="Times New Roman" w:hAnsi="Times New Roman" w:cs="Times New Roman"/>
        </w:rPr>
        <w:t xml:space="preserve"> Вагайская СОШ </w:t>
      </w:r>
      <w:r w:rsidRPr="00D77B32">
        <w:rPr>
          <w:rFonts w:ascii="Times New Roman" w:hAnsi="Times New Roman" w:cs="Times New Roman"/>
        </w:rPr>
        <w:t xml:space="preserve">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 дополнительного профессионального образования и повышения квалификации.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НОО.  </w:t>
      </w:r>
    </w:p>
    <w:tbl>
      <w:tblPr>
        <w:tblStyle w:val="TableGrid"/>
        <w:tblW w:w="9602" w:type="dxa"/>
        <w:tblInd w:w="-34" w:type="dxa"/>
        <w:tblLayout w:type="fixed"/>
        <w:tblCellMar>
          <w:top w:w="7" w:type="dxa"/>
          <w:left w:w="108" w:type="dxa"/>
          <w:right w:w="187" w:type="dxa"/>
        </w:tblCellMar>
        <w:tblLook w:val="04A0" w:firstRow="1" w:lastRow="0" w:firstColumn="1" w:lastColumn="0" w:noHBand="0" w:noVBand="1"/>
      </w:tblPr>
      <w:tblGrid>
        <w:gridCol w:w="29"/>
        <w:gridCol w:w="539"/>
        <w:gridCol w:w="3260"/>
        <w:gridCol w:w="142"/>
        <w:gridCol w:w="5632"/>
      </w:tblGrid>
      <w:tr w:rsidR="00531F40" w:rsidRPr="00531F40" w:rsidTr="00EE4843">
        <w:trPr>
          <w:trHeight w:val="562"/>
        </w:trPr>
        <w:tc>
          <w:tcPr>
            <w:tcW w:w="56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Целевой ориентир  в системе условий </w:t>
            </w:r>
          </w:p>
        </w:tc>
        <w:tc>
          <w:tcPr>
            <w:tcW w:w="5774"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Механизмы достижения целевых ориентиров в системе условий </w:t>
            </w:r>
          </w:p>
        </w:tc>
      </w:tr>
      <w:tr w:rsidR="00531F40" w:rsidRPr="00531F40" w:rsidTr="00EE4843">
        <w:trPr>
          <w:trHeight w:val="1994"/>
        </w:trPr>
        <w:tc>
          <w:tcPr>
            <w:tcW w:w="56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Наличие локальных нормативных правовых актов и их использование всеми субъектами образовательного процесса </w:t>
            </w:r>
          </w:p>
        </w:tc>
        <w:tc>
          <w:tcPr>
            <w:tcW w:w="5774"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130103">
            <w:pPr>
              <w:widowControl/>
              <w:numPr>
                <w:ilvl w:val="0"/>
                <w:numId w:val="69"/>
              </w:numPr>
              <w:ind w:left="0" w:hanging="360"/>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и утверждение локальных нормативных правовых актов в соответствии с Уставом школы; </w:t>
            </w:r>
          </w:p>
          <w:p w:rsidR="00531F40" w:rsidRPr="00531F40" w:rsidRDefault="00531F40" w:rsidP="00130103">
            <w:pPr>
              <w:widowControl/>
              <w:numPr>
                <w:ilvl w:val="0"/>
                <w:numId w:val="69"/>
              </w:numPr>
              <w:ind w:left="0" w:hanging="360"/>
              <w:jc w:val="both"/>
              <w:rPr>
                <w:rFonts w:ascii="Times New Roman" w:hAnsi="Times New Roman" w:cs="Times New Roman"/>
                <w:sz w:val="24"/>
                <w:szCs w:val="24"/>
              </w:rPr>
            </w:pPr>
            <w:r w:rsidRPr="00531F40">
              <w:rPr>
                <w:rFonts w:ascii="Times New Roman" w:hAnsi="Times New Roman" w:cs="Times New Roman"/>
                <w:sz w:val="24"/>
                <w:szCs w:val="24"/>
              </w:rPr>
              <w:t xml:space="preserve">внесение изменений в локальные нормативные правовые акты в соответствии с изменением действующего законодательства; </w:t>
            </w:r>
          </w:p>
          <w:p w:rsidR="00531F40" w:rsidRPr="00531F40" w:rsidRDefault="00531F40" w:rsidP="00130103">
            <w:pPr>
              <w:widowControl/>
              <w:numPr>
                <w:ilvl w:val="0"/>
                <w:numId w:val="69"/>
              </w:numPr>
              <w:ind w:left="0" w:hanging="360"/>
              <w:jc w:val="both"/>
              <w:rPr>
                <w:rFonts w:ascii="Times New Roman" w:hAnsi="Times New Roman" w:cs="Times New Roman"/>
                <w:sz w:val="24"/>
                <w:szCs w:val="24"/>
              </w:rPr>
            </w:pPr>
            <w:r w:rsidRPr="00531F40">
              <w:rPr>
                <w:rFonts w:ascii="Times New Roman" w:hAnsi="Times New Roman" w:cs="Times New Roman"/>
                <w:sz w:val="24"/>
                <w:szCs w:val="24"/>
              </w:rPr>
              <w:t xml:space="preserve">качественное правовое обеспечение всех </w:t>
            </w:r>
            <w:r w:rsidR="00D77B32">
              <w:rPr>
                <w:rFonts w:ascii="Times New Roman" w:hAnsi="Times New Roman" w:cs="Times New Roman"/>
                <w:sz w:val="24"/>
                <w:szCs w:val="24"/>
              </w:rPr>
              <w:t>направлений деятельности начальной школы в соответствии с ООП НОО.</w:t>
            </w:r>
          </w:p>
        </w:tc>
      </w:tr>
      <w:tr w:rsidR="00531F40" w:rsidRPr="00531F40" w:rsidTr="004B5CC0">
        <w:tblPrEx>
          <w:tblCellMar>
            <w:left w:w="0" w:type="dxa"/>
            <w:right w:w="69" w:type="dxa"/>
          </w:tblCellMar>
        </w:tblPrEx>
        <w:trPr>
          <w:gridBefore w:val="1"/>
          <w:wBefore w:w="29" w:type="dxa"/>
          <w:trHeight w:val="877"/>
        </w:trPr>
        <w:tc>
          <w:tcPr>
            <w:tcW w:w="539"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2. </w:t>
            </w:r>
          </w:p>
        </w:tc>
        <w:tc>
          <w:tcPr>
            <w:tcW w:w="32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Наличие учебного плана, учитывающего разные формы учебной деятельности  </w:t>
            </w:r>
          </w:p>
        </w:tc>
        <w:tc>
          <w:tcPr>
            <w:tcW w:w="142" w:type="dxa"/>
            <w:tcBorders>
              <w:top w:val="single" w:sz="4" w:space="0" w:color="000000"/>
              <w:left w:val="single" w:sz="4" w:space="0" w:color="000000"/>
              <w:bottom w:val="single" w:sz="4" w:space="0" w:color="000000"/>
              <w:right w:val="nil"/>
            </w:tcBorders>
          </w:tcPr>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tc>
        <w:tc>
          <w:tcPr>
            <w:tcW w:w="5632" w:type="dxa"/>
            <w:tcBorders>
              <w:top w:val="single" w:sz="4" w:space="0" w:color="000000"/>
              <w:left w:val="nil"/>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эфф</w:t>
            </w:r>
            <w:r w:rsidR="00D77B32">
              <w:rPr>
                <w:rFonts w:ascii="Times New Roman" w:hAnsi="Times New Roman" w:cs="Times New Roman"/>
                <w:sz w:val="24"/>
                <w:szCs w:val="24"/>
              </w:rPr>
              <w:t xml:space="preserve">ективная система управленческой </w:t>
            </w:r>
            <w:r w:rsidRPr="00531F40">
              <w:rPr>
                <w:rFonts w:ascii="Times New Roman" w:hAnsi="Times New Roman" w:cs="Times New Roman"/>
                <w:sz w:val="24"/>
                <w:szCs w:val="24"/>
              </w:rPr>
              <w:t xml:space="preserve">деятельности; реализация планов работы  реализация плана  внутришкольного контроля. </w:t>
            </w:r>
          </w:p>
        </w:tc>
      </w:tr>
      <w:tr w:rsidR="00531F40" w:rsidRPr="00531F40" w:rsidTr="004B5CC0">
        <w:tblPrEx>
          <w:tblCellMar>
            <w:left w:w="0" w:type="dxa"/>
            <w:right w:w="69" w:type="dxa"/>
          </w:tblCellMar>
        </w:tblPrEx>
        <w:trPr>
          <w:gridBefore w:val="1"/>
          <w:wBefore w:w="29" w:type="dxa"/>
          <w:trHeight w:val="1953"/>
        </w:trPr>
        <w:tc>
          <w:tcPr>
            <w:tcW w:w="539"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lastRenderedPageBreak/>
              <w:t xml:space="preserve">3. </w:t>
            </w:r>
          </w:p>
        </w:tc>
        <w:tc>
          <w:tcPr>
            <w:tcW w:w="32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Наличие педагогов, способных реализовать ООП НОО (по квалификации, по опыту, наличие званий, победители профессиональных конкурсов, участие в проектах, и т.п.) </w:t>
            </w:r>
          </w:p>
        </w:tc>
        <w:tc>
          <w:tcPr>
            <w:tcW w:w="142" w:type="dxa"/>
            <w:tcBorders>
              <w:top w:val="single" w:sz="4" w:space="0" w:color="000000"/>
              <w:left w:val="single" w:sz="4" w:space="0" w:color="000000"/>
              <w:bottom w:val="single" w:sz="4" w:space="0" w:color="000000"/>
              <w:right w:val="nil"/>
            </w:tcBorders>
          </w:tcPr>
          <w:p w:rsidR="00531F40" w:rsidRPr="00531F40" w:rsidRDefault="00531F40" w:rsidP="00531F40">
            <w:pPr>
              <w:jc w:val="both"/>
              <w:rPr>
                <w:rFonts w:ascii="Times New Roman" w:hAnsi="Times New Roman" w:cs="Times New Roman"/>
                <w:sz w:val="24"/>
                <w:szCs w:val="24"/>
              </w:rPr>
            </w:pPr>
          </w:p>
        </w:tc>
        <w:tc>
          <w:tcPr>
            <w:tcW w:w="5632" w:type="dxa"/>
            <w:tcBorders>
              <w:top w:val="single" w:sz="4" w:space="0" w:color="000000"/>
              <w:left w:val="nil"/>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подбор квалифицированных кадров для работы; работа психолога и социального педагога, методического объединения, повышение квалификации педагогических работников; аттестация педагогических работников; эффективное методическое сопровождение деятельности педагогических работников. </w:t>
            </w:r>
          </w:p>
        </w:tc>
      </w:tr>
      <w:tr w:rsidR="00531F40" w:rsidRPr="00531F40" w:rsidTr="004B5CC0">
        <w:tblPrEx>
          <w:tblCellMar>
            <w:left w:w="0" w:type="dxa"/>
            <w:right w:w="69" w:type="dxa"/>
          </w:tblCellMar>
        </w:tblPrEx>
        <w:trPr>
          <w:gridBefore w:val="1"/>
          <w:wBefore w:w="29" w:type="dxa"/>
          <w:trHeight w:val="2548"/>
        </w:trPr>
        <w:tc>
          <w:tcPr>
            <w:tcW w:w="539" w:type="dxa"/>
            <w:tcBorders>
              <w:top w:val="single" w:sz="4" w:space="0" w:color="000000"/>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4. </w:t>
            </w:r>
          </w:p>
        </w:tc>
        <w:tc>
          <w:tcPr>
            <w:tcW w:w="3260" w:type="dxa"/>
            <w:tcBorders>
              <w:top w:val="single" w:sz="4" w:space="0" w:color="000000"/>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Обоснованное и эффективное использование информационной среды (локальной сети, сайта, цифровых образовательных ресурсов, владение педагогами ИКТ технологиями) в образовательном процессе </w:t>
            </w:r>
          </w:p>
        </w:tc>
        <w:tc>
          <w:tcPr>
            <w:tcW w:w="142" w:type="dxa"/>
            <w:tcBorders>
              <w:top w:val="single" w:sz="4" w:space="0" w:color="000000"/>
              <w:left w:val="single" w:sz="4" w:space="0" w:color="000000"/>
              <w:bottom w:val="nil"/>
              <w:right w:val="nil"/>
            </w:tcBorders>
          </w:tcPr>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tc>
        <w:tc>
          <w:tcPr>
            <w:tcW w:w="5632" w:type="dxa"/>
            <w:tcBorders>
              <w:top w:val="single" w:sz="4" w:space="0" w:color="000000"/>
              <w:left w:val="nil"/>
              <w:bottom w:val="nil"/>
              <w:right w:val="single" w:sz="4" w:space="0" w:color="000000"/>
            </w:tcBorders>
          </w:tcPr>
          <w:p w:rsidR="00531F40" w:rsidRPr="00531F40" w:rsidRDefault="00531F40" w:rsidP="00EE4843">
            <w:pPr>
              <w:jc w:val="both"/>
              <w:rPr>
                <w:rFonts w:ascii="Times New Roman" w:hAnsi="Times New Roman" w:cs="Times New Roman"/>
                <w:sz w:val="24"/>
                <w:szCs w:val="24"/>
              </w:rPr>
            </w:pPr>
            <w:r w:rsidRPr="00531F40">
              <w:rPr>
                <w:rFonts w:ascii="Times New Roman" w:hAnsi="Times New Roman" w:cs="Times New Roman"/>
                <w:sz w:val="24"/>
                <w:szCs w:val="24"/>
              </w:rPr>
              <w:t xml:space="preserve">использование цифровых образовательных ресурсов; </w:t>
            </w:r>
          </w:p>
          <w:p w:rsidR="00531F40" w:rsidRPr="00531F40" w:rsidRDefault="00531F40" w:rsidP="00EE4843">
            <w:pPr>
              <w:jc w:val="both"/>
              <w:rPr>
                <w:rFonts w:ascii="Times New Roman" w:hAnsi="Times New Roman" w:cs="Times New Roman"/>
                <w:sz w:val="24"/>
                <w:szCs w:val="24"/>
              </w:rPr>
            </w:pPr>
            <w:r w:rsidRPr="00531F40">
              <w:rPr>
                <w:rFonts w:ascii="Times New Roman" w:hAnsi="Times New Roman" w:cs="Times New Roman"/>
                <w:sz w:val="24"/>
                <w:szCs w:val="24"/>
              </w:rPr>
              <w:t xml:space="preserve">эффективная деятельность системного администратора; </w:t>
            </w:r>
          </w:p>
          <w:p w:rsidR="00531F40" w:rsidRPr="00531F40" w:rsidRDefault="00531F40" w:rsidP="00EE4843">
            <w:pPr>
              <w:jc w:val="both"/>
              <w:rPr>
                <w:rFonts w:ascii="Times New Roman" w:hAnsi="Times New Roman" w:cs="Times New Roman"/>
                <w:sz w:val="24"/>
                <w:szCs w:val="24"/>
              </w:rPr>
            </w:pPr>
            <w:r w:rsidRPr="00531F40">
              <w:rPr>
                <w:rFonts w:ascii="Times New Roman" w:hAnsi="Times New Roman" w:cs="Times New Roman"/>
                <w:sz w:val="24"/>
                <w:szCs w:val="24"/>
              </w:rPr>
              <w:t xml:space="preserve">повышение профессиональной компетентности педагогических работников по программам информатизации образовательного пространства;  </w:t>
            </w:r>
          </w:p>
          <w:p w:rsidR="00531F40" w:rsidRPr="00531F40" w:rsidRDefault="00531F40" w:rsidP="00EE4843">
            <w:pPr>
              <w:jc w:val="both"/>
              <w:rPr>
                <w:rFonts w:ascii="Times New Roman" w:hAnsi="Times New Roman" w:cs="Times New Roman"/>
                <w:sz w:val="24"/>
                <w:szCs w:val="24"/>
              </w:rPr>
            </w:pPr>
            <w:r w:rsidRPr="00531F40">
              <w:rPr>
                <w:rFonts w:ascii="Times New Roman" w:hAnsi="Times New Roman" w:cs="Times New Roman"/>
                <w:sz w:val="24"/>
                <w:szCs w:val="24"/>
              </w:rPr>
              <w:t xml:space="preserve">качественная организация работы официального сайта школы; </w:t>
            </w:r>
            <w:r w:rsidR="00EE4843" w:rsidRPr="00531F40">
              <w:rPr>
                <w:rFonts w:ascii="Times New Roman" w:hAnsi="Times New Roman" w:cs="Times New Roman"/>
                <w:sz w:val="24"/>
                <w:szCs w:val="24"/>
              </w:rPr>
              <w:t>реализация плана ВШК</w:t>
            </w:r>
          </w:p>
        </w:tc>
      </w:tr>
      <w:tr w:rsidR="00531F40" w:rsidRPr="00531F40" w:rsidTr="00EE4843">
        <w:tblPrEx>
          <w:tblCellMar>
            <w:left w:w="0" w:type="dxa"/>
            <w:right w:w="69" w:type="dxa"/>
          </w:tblCellMar>
        </w:tblPrEx>
        <w:trPr>
          <w:gridBefore w:val="1"/>
          <w:wBefore w:w="29" w:type="dxa"/>
          <w:trHeight w:val="2823"/>
        </w:trPr>
        <w:tc>
          <w:tcPr>
            <w:tcW w:w="539"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5. </w:t>
            </w:r>
          </w:p>
        </w:tc>
        <w:tc>
          <w:tcPr>
            <w:tcW w:w="32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Наличие баланса между внешней и внутренней оценкой (самооценкой) деятельности всех субъектов образовательного процесса при реализации ООП НОО; участие общественности (в том числе родительской) в управлении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образовательным процессом </w:t>
            </w:r>
          </w:p>
        </w:tc>
        <w:tc>
          <w:tcPr>
            <w:tcW w:w="142" w:type="dxa"/>
            <w:tcBorders>
              <w:top w:val="single" w:sz="4" w:space="0" w:color="000000"/>
              <w:left w:val="single" w:sz="4" w:space="0" w:color="000000"/>
              <w:bottom w:val="single" w:sz="4" w:space="0" w:color="000000"/>
              <w:right w:val="nil"/>
            </w:tcBorders>
          </w:tcPr>
          <w:p w:rsidR="00531F40" w:rsidRPr="00531F40" w:rsidRDefault="00531F40" w:rsidP="00531F40">
            <w:pPr>
              <w:jc w:val="both"/>
              <w:rPr>
                <w:rFonts w:ascii="Times New Roman" w:hAnsi="Times New Roman" w:cs="Times New Roman"/>
                <w:sz w:val="24"/>
                <w:szCs w:val="24"/>
              </w:rPr>
            </w:pPr>
          </w:p>
        </w:tc>
        <w:tc>
          <w:tcPr>
            <w:tcW w:w="5632" w:type="dxa"/>
            <w:tcBorders>
              <w:top w:val="single" w:sz="4" w:space="0" w:color="000000"/>
              <w:left w:val="nil"/>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эффективная реализация норм Положения о текущем контроле успеваемости и  промежуточной  аттестации обучающихся; соответствие лицензионным требованиям и аккредитационным нормам образовательной деятельности;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эффективная деятельность органов государственно-общественного управления в соответствии с нормативными документами школы. </w:t>
            </w:r>
          </w:p>
        </w:tc>
      </w:tr>
      <w:tr w:rsidR="00531F40" w:rsidRPr="00531F40" w:rsidTr="00EE4843">
        <w:tblPrEx>
          <w:tblCellMar>
            <w:left w:w="0" w:type="dxa"/>
            <w:right w:w="69" w:type="dxa"/>
          </w:tblCellMar>
        </w:tblPrEx>
        <w:trPr>
          <w:gridBefore w:val="1"/>
          <w:wBefore w:w="29" w:type="dxa"/>
          <w:trHeight w:val="3046"/>
        </w:trPr>
        <w:tc>
          <w:tcPr>
            <w:tcW w:w="539"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6. </w:t>
            </w:r>
          </w:p>
        </w:tc>
        <w:tc>
          <w:tcPr>
            <w:tcW w:w="32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 </w:t>
            </w:r>
          </w:p>
        </w:tc>
        <w:tc>
          <w:tcPr>
            <w:tcW w:w="142" w:type="dxa"/>
            <w:tcBorders>
              <w:top w:val="single" w:sz="4" w:space="0" w:color="000000"/>
              <w:left w:val="single" w:sz="4" w:space="0" w:color="000000"/>
              <w:bottom w:val="single" w:sz="4" w:space="0" w:color="000000"/>
              <w:right w:val="nil"/>
            </w:tcBorders>
          </w:tcPr>
          <w:p w:rsidR="00531F40" w:rsidRPr="00531F40" w:rsidRDefault="00531F40" w:rsidP="00531F40">
            <w:pPr>
              <w:jc w:val="both"/>
              <w:rPr>
                <w:rFonts w:ascii="Times New Roman" w:hAnsi="Times New Roman" w:cs="Times New Roman"/>
                <w:sz w:val="24"/>
                <w:szCs w:val="24"/>
              </w:rPr>
            </w:pPr>
          </w:p>
        </w:tc>
        <w:tc>
          <w:tcPr>
            <w:tcW w:w="5632" w:type="dxa"/>
            <w:tcBorders>
              <w:top w:val="single" w:sz="4" w:space="0" w:color="000000"/>
              <w:left w:val="nil"/>
              <w:bottom w:val="single" w:sz="4" w:space="0" w:color="000000"/>
              <w:right w:val="single" w:sz="4" w:space="0" w:color="000000"/>
            </w:tcBorders>
          </w:tcPr>
          <w:p w:rsidR="00531F40" w:rsidRPr="00531F40" w:rsidRDefault="00531F40" w:rsidP="00EE4843">
            <w:pPr>
              <w:jc w:val="both"/>
              <w:rPr>
                <w:rFonts w:ascii="Times New Roman" w:hAnsi="Times New Roman" w:cs="Times New Roman"/>
                <w:sz w:val="24"/>
                <w:szCs w:val="24"/>
              </w:rPr>
            </w:pPr>
            <w:r w:rsidRPr="00531F40">
              <w:rPr>
                <w:rFonts w:ascii="Times New Roman" w:hAnsi="Times New Roman" w:cs="Times New Roman"/>
                <w:sz w:val="24"/>
                <w:szCs w:val="24"/>
              </w:rPr>
              <w:t xml:space="preserve">приобретение учебников, учебных пособий, цифровых образовательных ресурсов; проведение смотров учебных кабинетов; эффективное методическое сопровождение деятельности педагогов; реализация плана ВШК. </w:t>
            </w:r>
          </w:p>
        </w:tc>
      </w:tr>
      <w:tr w:rsidR="00531F40" w:rsidRPr="00531F40" w:rsidTr="00EE4843">
        <w:tblPrEx>
          <w:tblCellMar>
            <w:left w:w="0" w:type="dxa"/>
            <w:right w:w="69" w:type="dxa"/>
          </w:tblCellMar>
        </w:tblPrEx>
        <w:trPr>
          <w:gridBefore w:val="1"/>
          <w:wBefore w:w="29" w:type="dxa"/>
          <w:trHeight w:val="1666"/>
        </w:trPr>
        <w:tc>
          <w:tcPr>
            <w:tcW w:w="539"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7. </w:t>
            </w:r>
          </w:p>
        </w:tc>
        <w:tc>
          <w:tcPr>
            <w:tcW w:w="3260" w:type="dxa"/>
            <w:tcBorders>
              <w:top w:val="single" w:sz="4" w:space="0" w:color="000000"/>
              <w:left w:val="single" w:sz="4" w:space="0" w:color="000000"/>
              <w:bottom w:val="single" w:sz="4" w:space="0" w:color="000000"/>
              <w:right w:val="single" w:sz="4" w:space="0" w:color="000000"/>
            </w:tcBorders>
          </w:tcPr>
          <w:p w:rsidR="00531F40" w:rsidRPr="00531F40" w:rsidRDefault="00531F40" w:rsidP="00EE4843">
            <w:pPr>
              <w:jc w:val="both"/>
              <w:rPr>
                <w:rFonts w:ascii="Times New Roman" w:hAnsi="Times New Roman" w:cs="Times New Roman"/>
                <w:sz w:val="24"/>
                <w:szCs w:val="24"/>
              </w:rPr>
            </w:pPr>
            <w:r w:rsidRPr="00531F40">
              <w:rPr>
                <w:rFonts w:ascii="Times New Roman" w:hAnsi="Times New Roman" w:cs="Times New Roman"/>
                <w:sz w:val="24"/>
                <w:szCs w:val="24"/>
              </w:rPr>
              <w:t>Соответствие условий</w:t>
            </w:r>
            <w:r w:rsidR="004B5CC0">
              <w:rPr>
                <w:rFonts w:ascii="Times New Roman" w:hAnsi="Times New Roman" w:cs="Times New Roman"/>
                <w:sz w:val="24"/>
                <w:szCs w:val="24"/>
              </w:rPr>
              <w:t xml:space="preserve"> </w:t>
            </w:r>
            <w:r w:rsidRPr="00531F40">
              <w:rPr>
                <w:rFonts w:ascii="Times New Roman" w:hAnsi="Times New Roman" w:cs="Times New Roman"/>
                <w:sz w:val="24"/>
                <w:szCs w:val="24"/>
              </w:rPr>
              <w:t xml:space="preserve">физического воспитания гигиеническим требованиям; обеспеченность горячим питанием, наличие </w:t>
            </w:r>
            <w:r w:rsidR="00EE4843" w:rsidRPr="00531F40">
              <w:rPr>
                <w:rFonts w:ascii="Times New Roman" w:hAnsi="Times New Roman" w:cs="Times New Roman"/>
                <w:sz w:val="24"/>
                <w:szCs w:val="24"/>
              </w:rPr>
              <w:t>медицинского кабинета, состояние здоровья обучающихся</w:t>
            </w:r>
          </w:p>
        </w:tc>
        <w:tc>
          <w:tcPr>
            <w:tcW w:w="142" w:type="dxa"/>
            <w:tcBorders>
              <w:top w:val="single" w:sz="4" w:space="0" w:color="000000"/>
              <w:left w:val="single" w:sz="4" w:space="0" w:color="000000"/>
              <w:bottom w:val="single" w:sz="4" w:space="0" w:color="000000"/>
              <w:right w:val="nil"/>
            </w:tcBorders>
          </w:tcPr>
          <w:p w:rsidR="00531F40" w:rsidRPr="00531F40" w:rsidRDefault="00531F40" w:rsidP="00531F40">
            <w:pPr>
              <w:jc w:val="both"/>
              <w:rPr>
                <w:rFonts w:ascii="Times New Roman" w:hAnsi="Times New Roman" w:cs="Times New Roman"/>
                <w:sz w:val="24"/>
                <w:szCs w:val="24"/>
              </w:rPr>
            </w:pPr>
          </w:p>
        </w:tc>
        <w:tc>
          <w:tcPr>
            <w:tcW w:w="5632" w:type="dxa"/>
            <w:tcBorders>
              <w:top w:val="single" w:sz="4" w:space="0" w:color="000000"/>
              <w:left w:val="nil"/>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эффективная работа спортивных секций; эффективная работа столовой; эффективная работа медицинского кабинета. </w:t>
            </w:r>
          </w:p>
        </w:tc>
      </w:tr>
    </w:tbl>
    <w:p w:rsidR="00531F40" w:rsidRPr="00531F40" w:rsidRDefault="00531F40" w:rsidP="00531F40">
      <w:pPr>
        <w:jc w:val="both"/>
        <w:rPr>
          <w:rFonts w:ascii="Times New Roman" w:hAnsi="Times New Roman" w:cs="Times New Roman"/>
        </w:rPr>
      </w:pPr>
    </w:p>
    <w:p w:rsidR="00531F40" w:rsidRPr="00531F40" w:rsidRDefault="00531F40" w:rsidP="004B5CC0">
      <w:pPr>
        <w:jc w:val="both"/>
        <w:rPr>
          <w:rFonts w:ascii="Times New Roman" w:hAnsi="Times New Roman" w:cs="Times New Roman"/>
        </w:rPr>
      </w:pPr>
      <w:r w:rsidRPr="00531F40">
        <w:rPr>
          <w:rFonts w:ascii="Times New Roman" w:hAnsi="Times New Roman" w:cs="Times New Roman"/>
          <w:b/>
        </w:rPr>
        <w:t xml:space="preserve">3.4.8. Сетевой график (дорожная карта) по формированию необходимой системы условий реализации </w:t>
      </w:r>
      <w:r w:rsidR="00EE4843">
        <w:rPr>
          <w:rFonts w:ascii="Times New Roman" w:hAnsi="Times New Roman" w:cs="Times New Roman"/>
          <w:b/>
        </w:rPr>
        <w:t>ООП НОО.</w:t>
      </w:r>
    </w:p>
    <w:p w:rsidR="00531F40" w:rsidRPr="00531F40" w:rsidRDefault="00531F40" w:rsidP="00531F40">
      <w:pPr>
        <w:jc w:val="both"/>
        <w:rPr>
          <w:rFonts w:ascii="Times New Roman" w:hAnsi="Times New Roman" w:cs="Times New Roman"/>
        </w:rPr>
      </w:pPr>
    </w:p>
    <w:tbl>
      <w:tblPr>
        <w:tblStyle w:val="TableGrid"/>
        <w:tblW w:w="9573" w:type="dxa"/>
        <w:tblInd w:w="-108" w:type="dxa"/>
        <w:tblCellMar>
          <w:top w:w="54" w:type="dxa"/>
          <w:left w:w="108" w:type="dxa"/>
          <w:right w:w="94" w:type="dxa"/>
        </w:tblCellMar>
        <w:tblLook w:val="04A0" w:firstRow="1" w:lastRow="0" w:firstColumn="1" w:lastColumn="0" w:noHBand="0" w:noVBand="1"/>
      </w:tblPr>
      <w:tblGrid>
        <w:gridCol w:w="2343"/>
        <w:gridCol w:w="69"/>
        <w:gridCol w:w="5363"/>
        <w:gridCol w:w="6"/>
        <w:gridCol w:w="1792"/>
      </w:tblGrid>
      <w:tr w:rsidR="00531F40" w:rsidRPr="00531F40" w:rsidTr="008225F7">
        <w:trPr>
          <w:trHeight w:val="962"/>
        </w:trPr>
        <w:tc>
          <w:tcPr>
            <w:tcW w:w="241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ind w:firstLine="72"/>
              <w:jc w:val="both"/>
              <w:rPr>
                <w:rFonts w:ascii="Times New Roman" w:hAnsi="Times New Roman" w:cs="Times New Roman"/>
                <w:sz w:val="24"/>
                <w:szCs w:val="24"/>
              </w:rPr>
            </w:pPr>
            <w:r w:rsidRPr="00531F40">
              <w:rPr>
                <w:rFonts w:ascii="Times New Roman" w:hAnsi="Times New Roman" w:cs="Times New Roman"/>
                <w:b/>
                <w:i/>
                <w:sz w:val="24"/>
                <w:szCs w:val="24"/>
              </w:rPr>
              <w:lastRenderedPageBreak/>
              <w:t xml:space="preserve">Направление  мероприятий </w:t>
            </w: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i/>
                <w:sz w:val="24"/>
                <w:szCs w:val="24"/>
              </w:rPr>
              <w:t xml:space="preserve">Мероприятия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i/>
                <w:sz w:val="24"/>
                <w:szCs w:val="24"/>
              </w:rPr>
              <w:t xml:space="preserve">Сроки реализации </w:t>
            </w:r>
          </w:p>
        </w:tc>
      </w:tr>
      <w:tr w:rsidR="00531F40" w:rsidRPr="00531F40" w:rsidTr="008225F7">
        <w:trPr>
          <w:trHeight w:val="1324"/>
        </w:trPr>
        <w:tc>
          <w:tcPr>
            <w:tcW w:w="2412" w:type="dxa"/>
            <w:gridSpan w:val="2"/>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Нормативное обеспечение введения и реализации ФГОС </w:t>
            </w: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2042B4">
            <w:pPr>
              <w:jc w:val="both"/>
              <w:rPr>
                <w:rFonts w:ascii="Times New Roman" w:hAnsi="Times New Roman" w:cs="Times New Roman"/>
                <w:sz w:val="24"/>
                <w:szCs w:val="24"/>
              </w:rPr>
            </w:pPr>
            <w:r w:rsidRPr="002042B4">
              <w:rPr>
                <w:rFonts w:ascii="Times New Roman" w:hAnsi="Times New Roman" w:cs="Times New Roman"/>
                <w:sz w:val="24"/>
                <w:szCs w:val="24"/>
              </w:rPr>
              <w:t>Наличие решения органа государс</w:t>
            </w:r>
            <w:r w:rsidR="002042B4">
              <w:rPr>
                <w:rFonts w:ascii="Times New Roman" w:hAnsi="Times New Roman" w:cs="Times New Roman"/>
                <w:sz w:val="24"/>
                <w:szCs w:val="24"/>
              </w:rPr>
              <w:t>твенно-общественного управления о</w:t>
            </w:r>
            <w:r w:rsidRPr="002042B4">
              <w:rPr>
                <w:rFonts w:ascii="Times New Roman" w:hAnsi="Times New Roman" w:cs="Times New Roman"/>
                <w:sz w:val="24"/>
                <w:szCs w:val="24"/>
              </w:rPr>
              <w:t xml:space="preserve"> введении в образовательном учреждении ФГОС НОО</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531F40" w:rsidRPr="00531F40" w:rsidTr="008225F7">
        <w:trPr>
          <w:trHeight w:val="635"/>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Внесение изменений и дополнений</w:t>
            </w:r>
            <w:r w:rsidR="004B5CC0">
              <w:rPr>
                <w:rFonts w:ascii="Times New Roman" w:hAnsi="Times New Roman" w:cs="Times New Roman"/>
                <w:sz w:val="24"/>
                <w:szCs w:val="24"/>
              </w:rPr>
              <w:t xml:space="preserve"> </w:t>
            </w:r>
            <w:r w:rsidRPr="00531F40">
              <w:rPr>
                <w:rFonts w:ascii="Times New Roman" w:hAnsi="Times New Roman" w:cs="Times New Roman"/>
                <w:sz w:val="24"/>
                <w:szCs w:val="24"/>
              </w:rPr>
              <w:t xml:space="preserve">в Устав образовательного учреждения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531F40" w:rsidRPr="00531F40" w:rsidTr="008225F7">
        <w:trPr>
          <w:trHeight w:val="761"/>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4B5CC0" w:rsidRDefault="00531F40" w:rsidP="00EE4843">
            <w:pPr>
              <w:jc w:val="both"/>
              <w:rPr>
                <w:rFonts w:ascii="Times New Roman" w:hAnsi="Times New Roman" w:cs="Times New Roman"/>
                <w:sz w:val="24"/>
                <w:szCs w:val="24"/>
                <w:highlight w:val="yellow"/>
              </w:rPr>
            </w:pPr>
            <w:r w:rsidRPr="002042B4">
              <w:rPr>
                <w:rFonts w:ascii="Times New Roman" w:hAnsi="Times New Roman" w:cs="Times New Roman"/>
                <w:sz w:val="24"/>
                <w:szCs w:val="24"/>
              </w:rPr>
              <w:t xml:space="preserve">Внесение изменений в ООП </w:t>
            </w:r>
            <w:r w:rsidR="00EE4843" w:rsidRPr="002042B4">
              <w:rPr>
                <w:rFonts w:ascii="Times New Roman" w:hAnsi="Times New Roman" w:cs="Times New Roman"/>
                <w:sz w:val="24"/>
                <w:szCs w:val="24"/>
              </w:rPr>
              <w:t>НОО МАОУ Вагайская СОШ</w:t>
            </w:r>
            <w:r w:rsidR="00412FA9" w:rsidRPr="002042B4">
              <w:rPr>
                <w:rFonts w:ascii="Times New Roman" w:hAnsi="Times New Roman" w:cs="Times New Roman"/>
                <w:sz w:val="24"/>
                <w:szCs w:val="24"/>
              </w:rPr>
              <w:t xml:space="preserve"> </w:t>
            </w:r>
            <w:r w:rsidR="00EE4843" w:rsidRPr="002042B4">
              <w:rPr>
                <w:rFonts w:ascii="Times New Roman" w:hAnsi="Times New Roman" w:cs="Times New Roman"/>
                <w:sz w:val="24"/>
                <w:szCs w:val="24"/>
              </w:rPr>
              <w:t>(август 2017)</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531F40" w:rsidRPr="00531F40" w:rsidTr="008225F7">
        <w:trPr>
          <w:trHeight w:val="1039"/>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4B5CC0" w:rsidRDefault="00531F40" w:rsidP="00EE4843">
            <w:pPr>
              <w:jc w:val="both"/>
              <w:rPr>
                <w:rFonts w:ascii="Times New Roman" w:hAnsi="Times New Roman" w:cs="Times New Roman"/>
                <w:sz w:val="24"/>
                <w:szCs w:val="24"/>
                <w:highlight w:val="yellow"/>
              </w:rPr>
            </w:pPr>
            <w:r w:rsidRPr="002042B4">
              <w:rPr>
                <w:rFonts w:ascii="Times New Roman" w:hAnsi="Times New Roman" w:cs="Times New Roman"/>
                <w:sz w:val="24"/>
                <w:szCs w:val="24"/>
              </w:rPr>
              <w:t xml:space="preserve">Утверждение </w:t>
            </w:r>
            <w:r w:rsidR="00EE4843" w:rsidRPr="002042B4">
              <w:rPr>
                <w:rFonts w:ascii="Times New Roman" w:hAnsi="Times New Roman" w:cs="Times New Roman"/>
                <w:sz w:val="24"/>
                <w:szCs w:val="24"/>
              </w:rPr>
              <w:t>ООП НОО</w:t>
            </w:r>
            <w:r w:rsidRPr="002042B4">
              <w:rPr>
                <w:rFonts w:ascii="Times New Roman" w:hAnsi="Times New Roman" w:cs="Times New Roman"/>
                <w:sz w:val="24"/>
                <w:szCs w:val="24"/>
              </w:rPr>
              <w:t xml:space="preserve"> образовательного учреждения </w:t>
            </w:r>
            <w:r w:rsidR="00EE4843" w:rsidRPr="002042B4">
              <w:rPr>
                <w:rFonts w:ascii="Times New Roman" w:hAnsi="Times New Roman" w:cs="Times New Roman"/>
                <w:sz w:val="24"/>
                <w:szCs w:val="24"/>
              </w:rPr>
              <w:t>(август 2017)</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531F40" w:rsidRPr="00531F40" w:rsidTr="008225F7">
        <w:trPr>
          <w:trHeight w:val="1037"/>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соответствия нормативной базы школы требованиям ФГОС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531F40" w:rsidRPr="00531F40" w:rsidTr="008225F7">
        <w:trPr>
          <w:trHeight w:val="1175"/>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EE4843">
            <w:pPr>
              <w:jc w:val="both"/>
              <w:rPr>
                <w:rFonts w:ascii="Times New Roman" w:hAnsi="Times New Roman" w:cs="Times New Roman"/>
                <w:sz w:val="24"/>
                <w:szCs w:val="24"/>
              </w:rPr>
            </w:pPr>
            <w:r w:rsidRPr="00531F40">
              <w:rPr>
                <w:rFonts w:ascii="Times New Roman" w:hAnsi="Times New Roman" w:cs="Times New Roman"/>
                <w:sz w:val="24"/>
                <w:szCs w:val="24"/>
              </w:rPr>
              <w:t>Приведение должностных инструкций работников образовательного учреждения</w:t>
            </w:r>
            <w:r w:rsidR="004B5CC0">
              <w:rPr>
                <w:rFonts w:ascii="Times New Roman" w:hAnsi="Times New Roman" w:cs="Times New Roman"/>
                <w:sz w:val="24"/>
                <w:szCs w:val="24"/>
              </w:rPr>
              <w:t xml:space="preserve"> </w:t>
            </w:r>
            <w:r w:rsidRPr="00531F40">
              <w:rPr>
                <w:rFonts w:ascii="Times New Roman" w:hAnsi="Times New Roman" w:cs="Times New Roman"/>
                <w:sz w:val="24"/>
                <w:szCs w:val="24"/>
              </w:rPr>
              <w:t>в соответствие с требованиями ФГОС НОО и тарифно</w:t>
            </w:r>
            <w:r w:rsidR="004B5CC0">
              <w:rPr>
                <w:rFonts w:ascii="Times New Roman" w:hAnsi="Times New Roman" w:cs="Times New Roman"/>
                <w:sz w:val="24"/>
                <w:szCs w:val="24"/>
              </w:rPr>
              <w:t>-</w:t>
            </w:r>
            <w:r w:rsidRPr="00531F40">
              <w:rPr>
                <w:rFonts w:ascii="Times New Roman" w:hAnsi="Times New Roman" w:cs="Times New Roman"/>
                <w:sz w:val="24"/>
                <w:szCs w:val="24"/>
              </w:rPr>
              <w:t xml:space="preserve">квалификационными характеристиками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531F40" w:rsidRPr="00531F40" w:rsidTr="008225F7">
        <w:trPr>
          <w:trHeight w:val="521"/>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и утверждение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плана-графика введения ФГОС НОО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531F40" w:rsidRPr="00531F40" w:rsidTr="008225F7">
        <w:trPr>
          <w:trHeight w:val="898"/>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Определение списка учебников и учебных пособий, используемых в образовательном процессе в соответствии</w:t>
            </w:r>
            <w:r w:rsidR="004B5CC0">
              <w:rPr>
                <w:rFonts w:ascii="Times New Roman" w:hAnsi="Times New Roman" w:cs="Times New Roman"/>
                <w:sz w:val="24"/>
                <w:szCs w:val="24"/>
              </w:rPr>
              <w:t xml:space="preserve"> </w:t>
            </w:r>
            <w:r w:rsidRPr="00531F40">
              <w:rPr>
                <w:rFonts w:ascii="Times New Roman" w:hAnsi="Times New Roman" w:cs="Times New Roman"/>
                <w:sz w:val="24"/>
                <w:szCs w:val="24"/>
              </w:rPr>
              <w:t xml:space="preserve">с ФГОС НОО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Ежегодно  </w:t>
            </w:r>
          </w:p>
        </w:tc>
      </w:tr>
      <w:tr w:rsidR="00531F40" w:rsidRPr="00531F40" w:rsidTr="008225F7">
        <w:trPr>
          <w:trHeight w:val="643"/>
        </w:trPr>
        <w:tc>
          <w:tcPr>
            <w:tcW w:w="2412" w:type="dxa"/>
            <w:gridSpan w:val="2"/>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локальных актов, устанавливающих требования к различным объектам инфраструктуры </w:t>
            </w:r>
            <w:r w:rsidR="00EE4843" w:rsidRPr="00531F40">
              <w:rPr>
                <w:rFonts w:ascii="Times New Roman" w:hAnsi="Times New Roman" w:cs="Times New Roman"/>
                <w:sz w:val="24"/>
                <w:szCs w:val="24"/>
              </w:rPr>
              <w:t xml:space="preserve">образовательного учреждения с учѐтом требований к минимальной оснащѐнности учебного процесса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141E9A" w:rsidRPr="00531F40" w:rsidTr="008225F7">
        <w:trPr>
          <w:trHeight w:val="643"/>
        </w:trPr>
        <w:tc>
          <w:tcPr>
            <w:tcW w:w="2412" w:type="dxa"/>
            <w:gridSpan w:val="2"/>
            <w:tcBorders>
              <w:top w:val="nil"/>
              <w:left w:val="single" w:sz="4" w:space="0" w:color="000000"/>
              <w:bottom w:val="single" w:sz="4" w:space="0" w:color="000000"/>
              <w:right w:val="single" w:sz="4" w:space="0" w:color="000000"/>
            </w:tcBorders>
          </w:tcPr>
          <w:p w:rsidR="00141E9A" w:rsidRPr="00531F40" w:rsidRDefault="00141E9A" w:rsidP="00531F40">
            <w:pPr>
              <w:jc w:val="both"/>
              <w:rPr>
                <w:rFonts w:ascii="Times New Roman" w:hAnsi="Times New Roman" w:cs="Times New Roman"/>
              </w:rPr>
            </w:pPr>
          </w:p>
        </w:tc>
        <w:tc>
          <w:tcPr>
            <w:tcW w:w="5369" w:type="dxa"/>
            <w:gridSpan w:val="2"/>
            <w:tcBorders>
              <w:top w:val="single" w:sz="4" w:space="0" w:color="000000"/>
              <w:left w:val="single" w:sz="4" w:space="0" w:color="000000"/>
              <w:bottom w:val="single" w:sz="4" w:space="0" w:color="000000"/>
              <w:right w:val="single" w:sz="4" w:space="0" w:color="000000"/>
            </w:tcBorders>
          </w:tcPr>
          <w:p w:rsidR="00141E9A" w:rsidRPr="00531F40" w:rsidRDefault="00141E9A" w:rsidP="00141E9A">
            <w:pPr>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w:t>
            </w:r>
          </w:p>
          <w:p w:rsidR="00141E9A" w:rsidRPr="00531F40" w:rsidRDefault="00141E9A" w:rsidP="00141E9A">
            <w:pPr>
              <w:jc w:val="both"/>
              <w:rPr>
                <w:rFonts w:ascii="Times New Roman" w:hAnsi="Times New Roman" w:cs="Times New Roman"/>
                <w:sz w:val="24"/>
                <w:szCs w:val="24"/>
              </w:rPr>
            </w:pPr>
            <w:r w:rsidRPr="00531F40">
              <w:rPr>
                <w:rFonts w:ascii="Times New Roman" w:hAnsi="Times New Roman" w:cs="Times New Roman"/>
                <w:sz w:val="24"/>
                <w:szCs w:val="24"/>
              </w:rPr>
              <w:t xml:space="preserve">— образовательных программ, учебного плана; </w:t>
            </w:r>
          </w:p>
          <w:p w:rsidR="00141E9A" w:rsidRPr="00531F40" w:rsidRDefault="00141E9A" w:rsidP="00141E9A">
            <w:pPr>
              <w:jc w:val="both"/>
              <w:rPr>
                <w:rFonts w:ascii="Times New Roman" w:hAnsi="Times New Roman" w:cs="Times New Roman"/>
                <w:sz w:val="24"/>
                <w:szCs w:val="24"/>
              </w:rPr>
            </w:pPr>
            <w:r w:rsidRPr="00531F40">
              <w:rPr>
                <w:rFonts w:ascii="Times New Roman" w:hAnsi="Times New Roman" w:cs="Times New Roman"/>
                <w:sz w:val="24"/>
                <w:szCs w:val="24"/>
              </w:rPr>
              <w:t xml:space="preserve">— рабочих программ учебных предметов, курсов, дисциплин, модулей; </w:t>
            </w:r>
          </w:p>
          <w:p w:rsidR="00141E9A" w:rsidRPr="00531F40" w:rsidRDefault="00141E9A" w:rsidP="00141E9A">
            <w:pPr>
              <w:jc w:val="both"/>
              <w:rPr>
                <w:rFonts w:ascii="Times New Roman" w:hAnsi="Times New Roman" w:cs="Times New Roman"/>
              </w:rPr>
            </w:pPr>
            <w:r w:rsidRPr="00531F40">
              <w:rPr>
                <w:rFonts w:ascii="Times New Roman" w:hAnsi="Times New Roman" w:cs="Times New Roman"/>
                <w:sz w:val="24"/>
                <w:szCs w:val="24"/>
              </w:rPr>
              <w:t>— годового календарного учебного графика;</w:t>
            </w:r>
          </w:p>
        </w:tc>
        <w:tc>
          <w:tcPr>
            <w:tcW w:w="1792" w:type="dxa"/>
            <w:tcBorders>
              <w:top w:val="single" w:sz="4" w:space="0" w:color="000000"/>
              <w:left w:val="single" w:sz="4" w:space="0" w:color="000000"/>
              <w:bottom w:val="single" w:sz="4" w:space="0" w:color="000000"/>
              <w:right w:val="single" w:sz="4" w:space="0" w:color="000000"/>
            </w:tcBorders>
          </w:tcPr>
          <w:p w:rsidR="00141E9A" w:rsidRPr="00531F40" w:rsidRDefault="00141E9A" w:rsidP="00531F40">
            <w:pPr>
              <w:jc w:val="both"/>
              <w:rPr>
                <w:rFonts w:ascii="Times New Roman" w:hAnsi="Times New Roman" w:cs="Times New Roman"/>
                <w:b/>
              </w:rPr>
            </w:pPr>
            <w:r w:rsidRPr="00531F40">
              <w:rPr>
                <w:rFonts w:ascii="Times New Roman" w:hAnsi="Times New Roman" w:cs="Times New Roman"/>
                <w:sz w:val="24"/>
                <w:szCs w:val="24"/>
              </w:rPr>
              <w:t>Апрель-август каждого года</w:t>
            </w:r>
          </w:p>
        </w:tc>
      </w:tr>
      <w:tr w:rsidR="00FD4CBD" w:rsidRPr="00531F40" w:rsidTr="008225F7">
        <w:trPr>
          <w:trHeight w:val="643"/>
        </w:trPr>
        <w:tc>
          <w:tcPr>
            <w:tcW w:w="2412" w:type="dxa"/>
            <w:gridSpan w:val="2"/>
            <w:tcBorders>
              <w:top w:val="nil"/>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rPr>
            </w:pPr>
          </w:p>
        </w:tc>
        <w:tc>
          <w:tcPr>
            <w:tcW w:w="5369" w:type="dxa"/>
            <w:gridSpan w:val="2"/>
            <w:tcBorders>
              <w:top w:val="single" w:sz="4" w:space="0" w:color="000000"/>
              <w:left w:val="single" w:sz="4" w:space="0" w:color="000000"/>
              <w:bottom w:val="single" w:sz="4" w:space="0" w:color="000000"/>
              <w:right w:val="single" w:sz="4" w:space="0" w:color="000000"/>
            </w:tcBorders>
          </w:tcPr>
          <w:p w:rsidR="00FD4CBD" w:rsidRDefault="00FD4CBD" w:rsidP="00FD4CBD">
            <w:pPr>
              <w:jc w:val="both"/>
              <w:rPr>
                <w:rFonts w:ascii="Times New Roman" w:hAnsi="Times New Roman" w:cs="Times New Roman"/>
                <w:sz w:val="24"/>
                <w:szCs w:val="24"/>
              </w:rPr>
            </w:pPr>
            <w:r w:rsidRPr="00531F40">
              <w:rPr>
                <w:rFonts w:ascii="Times New Roman" w:hAnsi="Times New Roman" w:cs="Times New Roman"/>
                <w:sz w:val="24"/>
                <w:szCs w:val="24"/>
              </w:rPr>
              <w:t>— положений о внеурочной деятельности обучающихся;</w:t>
            </w:r>
          </w:p>
          <w:p w:rsidR="00FD4CBD" w:rsidRPr="00531F40" w:rsidRDefault="00FD4CBD" w:rsidP="00FD4CBD">
            <w:pPr>
              <w:jc w:val="both"/>
              <w:rPr>
                <w:rFonts w:ascii="Times New Roman" w:hAnsi="Times New Roman" w:cs="Times New Roman"/>
              </w:rPr>
            </w:pPr>
            <w:r w:rsidRPr="00531F40">
              <w:rPr>
                <w:rFonts w:ascii="Times New Roman" w:hAnsi="Times New Roman" w:cs="Times New Roman"/>
                <w:sz w:val="24"/>
                <w:szCs w:val="24"/>
              </w:rPr>
              <w:t xml:space="preserve"> — положения об организации текущей и итоговой оценки достижения обучающимися планируемых результатов освоения ООП НОО</w:t>
            </w:r>
          </w:p>
        </w:tc>
        <w:tc>
          <w:tcPr>
            <w:tcW w:w="1792" w:type="dxa"/>
            <w:tcBorders>
              <w:top w:val="single" w:sz="4" w:space="0" w:color="000000"/>
              <w:left w:val="single" w:sz="4" w:space="0" w:color="000000"/>
              <w:bottom w:val="single" w:sz="4" w:space="0" w:color="000000"/>
              <w:right w:val="single" w:sz="4" w:space="0" w:color="000000"/>
            </w:tcBorders>
          </w:tcPr>
          <w:p w:rsidR="00FD4CBD" w:rsidRPr="00531F40" w:rsidRDefault="00FD4CBD" w:rsidP="00BA2405">
            <w:pPr>
              <w:jc w:val="both"/>
              <w:rPr>
                <w:rFonts w:ascii="Times New Roman" w:hAnsi="Times New Roman" w:cs="Times New Roman"/>
                <w:sz w:val="24"/>
                <w:szCs w:val="24"/>
              </w:rPr>
            </w:pPr>
            <w:r w:rsidRPr="00531F40">
              <w:rPr>
                <w:rFonts w:ascii="Times New Roman" w:hAnsi="Times New Roman" w:cs="Times New Roman"/>
                <w:sz w:val="24"/>
                <w:szCs w:val="24"/>
              </w:rPr>
              <w:t xml:space="preserve">По мере необходимости </w:t>
            </w:r>
          </w:p>
        </w:tc>
      </w:tr>
      <w:tr w:rsidR="00FD4CBD" w:rsidRPr="00531F40" w:rsidTr="008225F7">
        <w:trPr>
          <w:trHeight w:val="643"/>
        </w:trPr>
        <w:tc>
          <w:tcPr>
            <w:tcW w:w="2412" w:type="dxa"/>
            <w:gridSpan w:val="2"/>
            <w:vMerge w:val="restart"/>
            <w:tcBorders>
              <w:top w:val="nil"/>
              <w:left w:val="single" w:sz="4" w:space="0" w:color="000000"/>
              <w:right w:val="single" w:sz="4" w:space="0" w:color="000000"/>
            </w:tcBorders>
          </w:tcPr>
          <w:p w:rsidR="00FD4CBD" w:rsidRPr="00531F40" w:rsidRDefault="00FD4CBD" w:rsidP="00531F40">
            <w:pPr>
              <w:jc w:val="both"/>
              <w:rPr>
                <w:rFonts w:ascii="Times New Roman" w:hAnsi="Times New Roman" w:cs="Times New Roman"/>
              </w:rPr>
            </w:pPr>
            <w:r w:rsidRPr="00531F40">
              <w:rPr>
                <w:rFonts w:ascii="Times New Roman" w:hAnsi="Times New Roman" w:cs="Times New Roman"/>
                <w:sz w:val="24"/>
                <w:szCs w:val="24"/>
              </w:rPr>
              <w:t>Финансовое обеспечениевведения и  реализации  ФГОС</w:t>
            </w:r>
          </w:p>
        </w:tc>
        <w:tc>
          <w:tcPr>
            <w:tcW w:w="5369" w:type="dxa"/>
            <w:gridSpan w:val="2"/>
            <w:tcBorders>
              <w:top w:val="single" w:sz="4" w:space="0" w:color="000000"/>
              <w:left w:val="single" w:sz="4" w:space="0" w:color="000000"/>
              <w:bottom w:val="single" w:sz="4" w:space="0" w:color="000000"/>
              <w:right w:val="single" w:sz="4" w:space="0" w:color="000000"/>
            </w:tcBorders>
          </w:tcPr>
          <w:p w:rsidR="00FD4CBD" w:rsidRPr="00531F40" w:rsidRDefault="00FD4CBD" w:rsidP="00FD4CBD">
            <w:pPr>
              <w:jc w:val="both"/>
              <w:rPr>
                <w:rFonts w:ascii="Times New Roman" w:hAnsi="Times New Roman" w:cs="Times New Roman"/>
              </w:rPr>
            </w:pPr>
            <w:r w:rsidRPr="00531F40">
              <w:rPr>
                <w:rFonts w:ascii="Times New Roman" w:hAnsi="Times New Roman" w:cs="Times New Roman"/>
                <w:sz w:val="24"/>
                <w:szCs w:val="24"/>
              </w:rPr>
              <w:t>Определение объѐма расходов, необходимых для реализации ООП и достижения планируемых результатов, а также механизма их формирования</w:t>
            </w:r>
          </w:p>
        </w:tc>
        <w:tc>
          <w:tcPr>
            <w:tcW w:w="1792" w:type="dxa"/>
            <w:tcBorders>
              <w:top w:val="single" w:sz="4" w:space="0" w:color="000000"/>
              <w:left w:val="single" w:sz="4" w:space="0" w:color="000000"/>
              <w:bottom w:val="single" w:sz="4" w:space="0" w:color="000000"/>
              <w:right w:val="single" w:sz="4" w:space="0" w:color="000000"/>
            </w:tcBorders>
          </w:tcPr>
          <w:p w:rsidR="00FD4CBD" w:rsidRPr="00531F40" w:rsidRDefault="00FD4CBD" w:rsidP="00BA2405">
            <w:pPr>
              <w:jc w:val="both"/>
              <w:rPr>
                <w:rFonts w:ascii="Times New Roman" w:hAnsi="Times New Roman" w:cs="Times New Roman"/>
              </w:rPr>
            </w:pPr>
            <w:r w:rsidRPr="00531F40">
              <w:rPr>
                <w:rFonts w:ascii="Times New Roman" w:hAnsi="Times New Roman" w:cs="Times New Roman"/>
                <w:sz w:val="24"/>
                <w:szCs w:val="24"/>
              </w:rPr>
              <w:t>Август каждого года</w:t>
            </w:r>
          </w:p>
        </w:tc>
      </w:tr>
      <w:tr w:rsidR="00FD4CBD" w:rsidRPr="00531F40" w:rsidTr="008225F7">
        <w:trPr>
          <w:trHeight w:val="643"/>
        </w:trPr>
        <w:tc>
          <w:tcPr>
            <w:tcW w:w="2412" w:type="dxa"/>
            <w:gridSpan w:val="2"/>
            <w:vMerge/>
            <w:tcBorders>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rPr>
            </w:pPr>
          </w:p>
        </w:tc>
        <w:tc>
          <w:tcPr>
            <w:tcW w:w="5369" w:type="dxa"/>
            <w:gridSpan w:val="2"/>
            <w:tcBorders>
              <w:top w:val="single" w:sz="4" w:space="0" w:color="000000"/>
              <w:left w:val="single" w:sz="4" w:space="0" w:color="000000"/>
              <w:bottom w:val="single" w:sz="4" w:space="0" w:color="000000"/>
              <w:right w:val="single" w:sz="4" w:space="0" w:color="000000"/>
            </w:tcBorders>
          </w:tcPr>
          <w:p w:rsidR="00FD4CBD" w:rsidRPr="00531F40" w:rsidRDefault="00FD4CBD" w:rsidP="00FD4CBD">
            <w:pPr>
              <w:jc w:val="both"/>
              <w:rPr>
                <w:rFonts w:ascii="Times New Roman" w:hAnsi="Times New Roman" w:cs="Times New Roman"/>
              </w:rPr>
            </w:pPr>
            <w:r w:rsidRPr="00531F40">
              <w:rPr>
                <w:rFonts w:ascii="Times New Roman" w:hAnsi="Times New Roman" w:cs="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92" w:type="dxa"/>
            <w:tcBorders>
              <w:top w:val="single" w:sz="4" w:space="0" w:color="000000"/>
              <w:left w:val="single" w:sz="4" w:space="0" w:color="000000"/>
              <w:bottom w:val="single" w:sz="4" w:space="0" w:color="000000"/>
              <w:right w:val="single" w:sz="4" w:space="0" w:color="000000"/>
            </w:tcBorders>
          </w:tcPr>
          <w:p w:rsidR="00FD4CBD" w:rsidRPr="00531F40" w:rsidRDefault="00FD4CBD" w:rsidP="00BA2405">
            <w:pPr>
              <w:jc w:val="both"/>
              <w:rPr>
                <w:rFonts w:ascii="Times New Roman" w:hAnsi="Times New Roman" w:cs="Times New Roman"/>
              </w:rPr>
            </w:pPr>
            <w:r w:rsidRPr="00531F40">
              <w:rPr>
                <w:rFonts w:ascii="Times New Roman" w:hAnsi="Times New Roman" w:cs="Times New Roman"/>
                <w:sz w:val="24"/>
                <w:szCs w:val="24"/>
              </w:rPr>
              <w:t>Август каждого года</w:t>
            </w:r>
          </w:p>
        </w:tc>
      </w:tr>
      <w:tr w:rsidR="00FD4CBD" w:rsidRPr="00531F40" w:rsidTr="008225F7">
        <w:tblPrEx>
          <w:tblCellMar>
            <w:right w:w="53" w:type="dxa"/>
          </w:tblCellMar>
        </w:tblPrEx>
        <w:trPr>
          <w:trHeight w:val="1148"/>
        </w:trPr>
        <w:tc>
          <w:tcPr>
            <w:tcW w:w="2412" w:type="dxa"/>
            <w:gridSpan w:val="2"/>
            <w:vMerge w:val="restart"/>
            <w:tcBorders>
              <w:top w:val="single" w:sz="4" w:space="0" w:color="000000"/>
              <w:left w:val="single" w:sz="4" w:space="0" w:color="000000"/>
              <w:bottom w:val="single" w:sz="4" w:space="0" w:color="000000"/>
              <w:right w:val="single" w:sz="4" w:space="0" w:color="000000"/>
            </w:tcBorders>
          </w:tcPr>
          <w:p w:rsidR="00FD4CBD" w:rsidRDefault="00FD4CBD" w:rsidP="00531F40">
            <w:pPr>
              <w:jc w:val="both"/>
              <w:rPr>
                <w:rFonts w:ascii="Times New Roman" w:hAnsi="Times New Roman" w:cs="Times New Roman"/>
                <w:sz w:val="24"/>
                <w:szCs w:val="24"/>
              </w:rPr>
            </w:pPr>
            <w:r w:rsidRPr="00531F40">
              <w:rPr>
                <w:rFonts w:ascii="Times New Roman" w:hAnsi="Times New Roman" w:cs="Times New Roman"/>
                <w:sz w:val="24"/>
                <w:szCs w:val="24"/>
              </w:rPr>
              <w:lastRenderedPageBreak/>
              <w:t>Организационное</w:t>
            </w:r>
          </w:p>
          <w:p w:rsidR="00FD4CBD" w:rsidRDefault="00FD4CBD" w:rsidP="00531F40">
            <w:pPr>
              <w:jc w:val="both"/>
              <w:rPr>
                <w:rFonts w:ascii="Times New Roman" w:hAnsi="Times New Roman" w:cs="Times New Roman"/>
                <w:sz w:val="24"/>
                <w:szCs w:val="24"/>
              </w:rPr>
            </w:pPr>
            <w:r>
              <w:rPr>
                <w:rFonts w:ascii="Times New Roman" w:hAnsi="Times New Roman" w:cs="Times New Roman"/>
                <w:sz w:val="24"/>
                <w:szCs w:val="24"/>
              </w:rPr>
              <w:t>о</w:t>
            </w:r>
            <w:r w:rsidRPr="00531F40">
              <w:rPr>
                <w:rFonts w:ascii="Times New Roman" w:hAnsi="Times New Roman" w:cs="Times New Roman"/>
                <w:sz w:val="24"/>
                <w:szCs w:val="24"/>
              </w:rPr>
              <w:t>беспечение</w:t>
            </w:r>
          </w:p>
          <w:p w:rsidR="00FD4CBD" w:rsidRPr="00531F40" w:rsidRDefault="00FD4CBD"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введения и реализации ФГОС </w:t>
            </w:r>
          </w:p>
        </w:tc>
        <w:tc>
          <w:tcPr>
            <w:tcW w:w="5369" w:type="dxa"/>
            <w:gridSpan w:val="2"/>
            <w:tcBorders>
              <w:top w:val="single" w:sz="4" w:space="0" w:color="000000"/>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координации деятельности субъектов образовательного процесса, организационных структур учреждения по подготовке и введению ФГОС НОО </w:t>
            </w:r>
          </w:p>
        </w:tc>
        <w:tc>
          <w:tcPr>
            <w:tcW w:w="1792" w:type="dxa"/>
            <w:tcBorders>
              <w:top w:val="single" w:sz="4" w:space="0" w:color="000000"/>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Август каждого года </w:t>
            </w:r>
          </w:p>
        </w:tc>
      </w:tr>
      <w:tr w:rsidR="00FD4CBD" w:rsidRPr="00531F40" w:rsidTr="008225F7">
        <w:tblPrEx>
          <w:tblCellMar>
            <w:right w:w="53" w:type="dxa"/>
          </w:tblCellMar>
        </w:tblPrEx>
        <w:trPr>
          <w:trHeight w:val="588"/>
        </w:trPr>
        <w:tc>
          <w:tcPr>
            <w:tcW w:w="2412" w:type="dxa"/>
            <w:gridSpan w:val="2"/>
            <w:vMerge/>
            <w:tcBorders>
              <w:top w:val="nil"/>
              <w:left w:val="single" w:sz="4" w:space="0" w:color="000000"/>
              <w:bottom w:val="nil"/>
              <w:right w:val="single" w:sz="4" w:space="0" w:color="000000"/>
            </w:tcBorders>
          </w:tcPr>
          <w:p w:rsidR="00FD4CBD" w:rsidRPr="00531F40" w:rsidRDefault="00FD4CBD"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модели организации образовательного процесса </w:t>
            </w:r>
          </w:p>
        </w:tc>
        <w:tc>
          <w:tcPr>
            <w:tcW w:w="1792" w:type="dxa"/>
            <w:tcBorders>
              <w:top w:val="single" w:sz="4" w:space="0" w:color="000000"/>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Май каждого года </w:t>
            </w:r>
          </w:p>
        </w:tc>
      </w:tr>
      <w:tr w:rsidR="00FD4CBD" w:rsidRPr="00531F40" w:rsidTr="008225F7">
        <w:tblPrEx>
          <w:tblCellMar>
            <w:right w:w="53" w:type="dxa"/>
          </w:tblCellMar>
        </w:tblPrEx>
        <w:trPr>
          <w:trHeight w:val="838"/>
        </w:trPr>
        <w:tc>
          <w:tcPr>
            <w:tcW w:w="2412" w:type="dxa"/>
            <w:gridSpan w:val="2"/>
            <w:vMerge/>
            <w:tcBorders>
              <w:top w:val="nil"/>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sz w:val="24"/>
                <w:szCs w:val="24"/>
              </w:rPr>
            </w:pPr>
            <w:r w:rsidRPr="00531F40">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2" w:type="dxa"/>
            <w:tcBorders>
              <w:top w:val="single" w:sz="4" w:space="0" w:color="000000"/>
              <w:left w:val="single" w:sz="4" w:space="0" w:color="000000"/>
              <w:bottom w:val="single" w:sz="4" w:space="0" w:color="000000"/>
              <w:right w:val="single" w:sz="4" w:space="0" w:color="000000"/>
            </w:tcBorders>
          </w:tcPr>
          <w:p w:rsidR="00FD4CBD" w:rsidRPr="00531F40" w:rsidRDefault="00FD4CBD"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Март-апрель каждого года </w:t>
            </w:r>
          </w:p>
        </w:tc>
      </w:tr>
      <w:tr w:rsidR="00531F40" w:rsidRPr="00531F40" w:rsidTr="008225F7">
        <w:tblPrEx>
          <w:tblCellMar>
            <w:right w:w="55" w:type="dxa"/>
          </w:tblCellMar>
        </w:tblPrEx>
        <w:trPr>
          <w:trHeight w:val="911"/>
        </w:trPr>
        <w:tc>
          <w:tcPr>
            <w:tcW w:w="2412" w:type="dxa"/>
            <w:gridSpan w:val="2"/>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FD4CBD">
            <w:pPr>
              <w:jc w:val="both"/>
              <w:rPr>
                <w:rFonts w:ascii="Times New Roman" w:hAnsi="Times New Roman" w:cs="Times New Roman"/>
                <w:sz w:val="24"/>
                <w:szCs w:val="24"/>
              </w:rPr>
            </w:pPr>
            <w:r w:rsidRPr="00531F40">
              <w:rPr>
                <w:rFonts w:ascii="Times New Roman" w:hAnsi="Times New Roman" w:cs="Times New Roman"/>
                <w:sz w:val="24"/>
                <w:szCs w:val="24"/>
              </w:rPr>
              <w:t xml:space="preserve">Привлечение органов государственно-общественного управления образовательным учреждением к проектированию </w:t>
            </w:r>
            <w:r w:rsidR="00FD4CBD">
              <w:rPr>
                <w:rFonts w:ascii="Times New Roman" w:hAnsi="Times New Roman" w:cs="Times New Roman"/>
                <w:sz w:val="24"/>
                <w:szCs w:val="24"/>
              </w:rPr>
              <w:t xml:space="preserve">ООП </w:t>
            </w:r>
            <w:r w:rsidRPr="00531F40">
              <w:rPr>
                <w:rFonts w:ascii="Times New Roman" w:hAnsi="Times New Roman" w:cs="Times New Roman"/>
                <w:sz w:val="24"/>
                <w:szCs w:val="24"/>
              </w:rPr>
              <w:t xml:space="preserve">НОО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Май-август каждого года </w:t>
            </w:r>
          </w:p>
        </w:tc>
      </w:tr>
      <w:tr w:rsidR="00531F40" w:rsidRPr="00531F40" w:rsidTr="008225F7">
        <w:tblPrEx>
          <w:tblCellMar>
            <w:right w:w="55" w:type="dxa"/>
          </w:tblCellMar>
        </w:tblPrEx>
        <w:trPr>
          <w:trHeight w:val="654"/>
        </w:trPr>
        <w:tc>
          <w:tcPr>
            <w:tcW w:w="2412" w:type="dxa"/>
            <w:gridSpan w:val="2"/>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Кадровое обеспечение введения и реализации ФГОС </w:t>
            </w: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Анализ кадрового обеспечения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введения и реализации ФГОС НОО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Апрель-май каждого года </w:t>
            </w:r>
          </w:p>
        </w:tc>
      </w:tr>
      <w:tr w:rsidR="00531F40" w:rsidRPr="00531F40" w:rsidTr="008225F7">
        <w:tblPrEx>
          <w:tblCellMar>
            <w:right w:w="55" w:type="dxa"/>
          </w:tblCellMar>
        </w:tblPrEx>
        <w:trPr>
          <w:trHeight w:val="1076"/>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образовательного учреждения в связи с введением </w:t>
            </w:r>
            <w:r w:rsidR="00FD4CBD">
              <w:rPr>
                <w:rFonts w:ascii="Times New Roman" w:hAnsi="Times New Roman" w:cs="Times New Roman"/>
                <w:sz w:val="24"/>
                <w:szCs w:val="24"/>
              </w:rPr>
              <w:t xml:space="preserve">и реализации </w:t>
            </w:r>
            <w:r w:rsidRPr="00531F40">
              <w:rPr>
                <w:rFonts w:ascii="Times New Roman" w:hAnsi="Times New Roman" w:cs="Times New Roman"/>
                <w:sz w:val="24"/>
                <w:szCs w:val="24"/>
              </w:rPr>
              <w:t xml:space="preserve">ФГОС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Август каждого года </w:t>
            </w:r>
          </w:p>
        </w:tc>
      </w:tr>
      <w:tr w:rsidR="00531F40" w:rsidRPr="00531F40" w:rsidTr="008225F7">
        <w:tblPrEx>
          <w:tblCellMar>
            <w:right w:w="55" w:type="dxa"/>
          </w:tblCellMar>
        </w:tblPrEx>
        <w:trPr>
          <w:trHeight w:val="1182"/>
        </w:trPr>
        <w:tc>
          <w:tcPr>
            <w:tcW w:w="2412" w:type="dxa"/>
            <w:gridSpan w:val="2"/>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FD4CBD">
            <w:pPr>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(корректировка) плана методической работы (внутришкольного повышения квалификации) с ориентацией на проблемы введения ФГОС НОО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Август каждого года </w:t>
            </w:r>
          </w:p>
        </w:tc>
      </w:tr>
      <w:tr w:rsidR="00531F40" w:rsidRPr="00531F40" w:rsidTr="008225F7">
        <w:tblPrEx>
          <w:tblCellMar>
            <w:right w:w="55" w:type="dxa"/>
          </w:tblCellMar>
        </w:tblPrEx>
        <w:trPr>
          <w:trHeight w:val="647"/>
        </w:trPr>
        <w:tc>
          <w:tcPr>
            <w:tcW w:w="2412" w:type="dxa"/>
            <w:gridSpan w:val="2"/>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Информационное обеспечение введения и реализации ФГОС </w:t>
            </w: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Размещение на сайте ОУ информационных материалов о реализации ФГОС</w:t>
            </w:r>
            <w:r w:rsidR="004B5CC0">
              <w:rPr>
                <w:rFonts w:ascii="Times New Roman" w:hAnsi="Times New Roman" w:cs="Times New Roman"/>
                <w:sz w:val="24"/>
                <w:szCs w:val="24"/>
              </w:rPr>
              <w:t xml:space="preserve"> </w:t>
            </w:r>
            <w:r w:rsidRPr="00531F40">
              <w:rPr>
                <w:rFonts w:ascii="Times New Roman" w:hAnsi="Times New Roman" w:cs="Times New Roman"/>
                <w:sz w:val="24"/>
                <w:szCs w:val="24"/>
              </w:rPr>
              <w:t xml:space="preserve">НОО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Август каждого года </w:t>
            </w:r>
          </w:p>
        </w:tc>
      </w:tr>
      <w:tr w:rsidR="00531F40" w:rsidRPr="00531F40" w:rsidTr="008225F7">
        <w:tblPrEx>
          <w:tblCellMar>
            <w:right w:w="55" w:type="dxa"/>
          </w:tblCellMar>
        </w:tblPrEx>
        <w:trPr>
          <w:trHeight w:val="927"/>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Широкое информирование родительской общественности о подготовке к введению и порядке перехода на новые стандарты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b/>
                <w:sz w:val="24"/>
                <w:szCs w:val="24"/>
              </w:rPr>
              <w:t xml:space="preserve">Выполнено </w:t>
            </w:r>
          </w:p>
        </w:tc>
      </w:tr>
      <w:tr w:rsidR="00531F40" w:rsidRPr="00531F40" w:rsidTr="008225F7">
        <w:tblPrEx>
          <w:tblCellMar>
            <w:right w:w="55" w:type="dxa"/>
          </w:tblCellMar>
        </w:tblPrEx>
        <w:trPr>
          <w:trHeight w:val="1507"/>
        </w:trPr>
        <w:tc>
          <w:tcPr>
            <w:tcW w:w="2412" w:type="dxa"/>
            <w:gridSpan w:val="2"/>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Организация изучения общественного мнения по вопросам реализации новых стандартов и внесения (по мере необходимости) дополнений в содержание основной образовательной программы начального общего образования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Апрель каждого года </w:t>
            </w:r>
          </w:p>
        </w:tc>
      </w:tr>
      <w:tr w:rsidR="00531F40" w:rsidRPr="00531F40" w:rsidTr="008225F7">
        <w:tblPrEx>
          <w:tblCellMar>
            <w:right w:w="55" w:type="dxa"/>
          </w:tblCellMar>
        </w:tblPrEx>
        <w:trPr>
          <w:trHeight w:val="502"/>
        </w:trPr>
        <w:tc>
          <w:tcPr>
            <w:tcW w:w="2412" w:type="dxa"/>
            <w:gridSpan w:val="2"/>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369"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публичной отчѐтности ОУ о ходе и результатах введения ФГОС </w:t>
            </w:r>
          </w:p>
        </w:tc>
        <w:tc>
          <w:tcPr>
            <w:tcW w:w="179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В течение учебного года </w:t>
            </w:r>
          </w:p>
        </w:tc>
      </w:tr>
      <w:tr w:rsidR="00531F40" w:rsidRPr="00531F40" w:rsidTr="00873E4D">
        <w:tblPrEx>
          <w:tblCellMar>
            <w:top w:w="53" w:type="dxa"/>
            <w:right w:w="48" w:type="dxa"/>
          </w:tblCellMar>
        </w:tblPrEx>
        <w:trPr>
          <w:trHeight w:val="2771"/>
        </w:trPr>
        <w:tc>
          <w:tcPr>
            <w:tcW w:w="2343"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Разработка рекомендаций для педагогических работников: </w:t>
            </w:r>
          </w:p>
          <w:p w:rsidR="00531F40" w:rsidRPr="00531F40" w:rsidRDefault="00531F40" w:rsidP="00130103">
            <w:pPr>
              <w:widowControl/>
              <w:numPr>
                <w:ilvl w:val="0"/>
                <w:numId w:val="70"/>
              </w:numPr>
              <w:ind w:left="0" w:hanging="360"/>
              <w:jc w:val="both"/>
              <w:rPr>
                <w:rFonts w:ascii="Times New Roman" w:hAnsi="Times New Roman" w:cs="Times New Roman"/>
                <w:sz w:val="24"/>
                <w:szCs w:val="24"/>
              </w:rPr>
            </w:pPr>
            <w:r w:rsidRPr="00531F40">
              <w:rPr>
                <w:rFonts w:ascii="Times New Roman" w:hAnsi="Times New Roman" w:cs="Times New Roman"/>
                <w:sz w:val="24"/>
                <w:szCs w:val="24"/>
              </w:rPr>
              <w:t xml:space="preserve">по организации внеурочной деятельности обучающихся; </w:t>
            </w:r>
          </w:p>
          <w:p w:rsidR="00531F40" w:rsidRPr="00531F40" w:rsidRDefault="00531F40" w:rsidP="00130103">
            <w:pPr>
              <w:widowControl/>
              <w:numPr>
                <w:ilvl w:val="0"/>
                <w:numId w:val="70"/>
              </w:numPr>
              <w:ind w:left="0" w:hanging="360"/>
              <w:jc w:val="both"/>
              <w:rPr>
                <w:rFonts w:ascii="Times New Roman" w:hAnsi="Times New Roman" w:cs="Times New Roman"/>
                <w:sz w:val="24"/>
                <w:szCs w:val="24"/>
              </w:rPr>
            </w:pPr>
            <w:r w:rsidRPr="00531F40">
              <w:rPr>
                <w:rFonts w:ascii="Times New Roman" w:hAnsi="Times New Roman" w:cs="Times New Roman"/>
                <w:sz w:val="24"/>
                <w:szCs w:val="24"/>
              </w:rPr>
              <w:t xml:space="preserve">по организации текущей и итоговой оценки достижения планируемых результатов; </w:t>
            </w:r>
          </w:p>
          <w:p w:rsidR="00531F40" w:rsidRPr="00531F40" w:rsidRDefault="00531F40" w:rsidP="00130103">
            <w:pPr>
              <w:widowControl/>
              <w:numPr>
                <w:ilvl w:val="0"/>
                <w:numId w:val="70"/>
              </w:numPr>
              <w:ind w:left="0" w:hanging="360"/>
              <w:jc w:val="both"/>
              <w:rPr>
                <w:rFonts w:ascii="Times New Roman" w:hAnsi="Times New Roman" w:cs="Times New Roman"/>
                <w:sz w:val="24"/>
                <w:szCs w:val="24"/>
              </w:rPr>
            </w:pPr>
            <w:r w:rsidRPr="00531F40">
              <w:rPr>
                <w:rFonts w:ascii="Times New Roman" w:hAnsi="Times New Roman" w:cs="Times New Roman"/>
                <w:sz w:val="24"/>
                <w:szCs w:val="24"/>
              </w:rPr>
              <w:t xml:space="preserve">по использованию ресурсов времени для организации домашней работы обучающихся; </w:t>
            </w:r>
          </w:p>
          <w:p w:rsidR="00531F40" w:rsidRPr="00531F40" w:rsidRDefault="00531F40" w:rsidP="00130103">
            <w:pPr>
              <w:widowControl/>
              <w:numPr>
                <w:ilvl w:val="0"/>
                <w:numId w:val="70"/>
              </w:numPr>
              <w:ind w:left="0" w:hanging="360"/>
              <w:jc w:val="both"/>
              <w:rPr>
                <w:rFonts w:ascii="Times New Roman" w:hAnsi="Times New Roman" w:cs="Times New Roman"/>
                <w:sz w:val="24"/>
                <w:szCs w:val="24"/>
              </w:rPr>
            </w:pPr>
            <w:r w:rsidRPr="00531F40">
              <w:rPr>
                <w:rFonts w:ascii="Times New Roman" w:hAnsi="Times New Roman" w:cs="Times New Roman"/>
                <w:sz w:val="24"/>
                <w:szCs w:val="24"/>
              </w:rPr>
              <w:t xml:space="preserve">перечня и рекомендаций по использованию интерактивных технологий </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В течение учебного года </w:t>
            </w:r>
          </w:p>
        </w:tc>
      </w:tr>
      <w:tr w:rsidR="00531F40" w:rsidRPr="00531F40" w:rsidTr="00873E4D">
        <w:tblPrEx>
          <w:tblCellMar>
            <w:top w:w="53" w:type="dxa"/>
            <w:right w:w="48" w:type="dxa"/>
          </w:tblCellMar>
        </w:tblPrEx>
        <w:trPr>
          <w:trHeight w:val="784"/>
        </w:trPr>
        <w:tc>
          <w:tcPr>
            <w:tcW w:w="2343" w:type="dxa"/>
            <w:vMerge w:val="restart"/>
            <w:tcBorders>
              <w:top w:val="single" w:sz="4" w:space="0" w:color="000000"/>
              <w:left w:val="single" w:sz="4" w:space="0" w:color="000000"/>
              <w:bottom w:val="single" w:sz="4" w:space="0" w:color="000000"/>
              <w:right w:val="single" w:sz="4" w:space="0" w:color="000000"/>
            </w:tcBorders>
          </w:tcPr>
          <w:p w:rsidR="00531F40" w:rsidRPr="00531F40" w:rsidRDefault="00531F40" w:rsidP="00873E4D">
            <w:pPr>
              <w:rPr>
                <w:rFonts w:ascii="Times New Roman" w:hAnsi="Times New Roman" w:cs="Times New Roman"/>
                <w:sz w:val="24"/>
                <w:szCs w:val="24"/>
              </w:rPr>
            </w:pPr>
            <w:r w:rsidRPr="00531F40">
              <w:rPr>
                <w:rFonts w:ascii="Times New Roman" w:hAnsi="Times New Roman" w:cs="Times New Roman"/>
                <w:sz w:val="24"/>
                <w:szCs w:val="24"/>
              </w:rPr>
              <w:t xml:space="preserve">Материально-техническое </w:t>
            </w:r>
          </w:p>
          <w:p w:rsidR="00531F40" w:rsidRPr="00531F40" w:rsidRDefault="00531F40" w:rsidP="00873E4D">
            <w:pPr>
              <w:rPr>
                <w:rFonts w:ascii="Times New Roman" w:hAnsi="Times New Roman" w:cs="Times New Roman"/>
                <w:sz w:val="24"/>
                <w:szCs w:val="24"/>
              </w:rPr>
            </w:pPr>
            <w:r w:rsidRPr="00531F40">
              <w:rPr>
                <w:rFonts w:ascii="Times New Roman" w:hAnsi="Times New Roman" w:cs="Times New Roman"/>
                <w:sz w:val="24"/>
                <w:szCs w:val="24"/>
              </w:rPr>
              <w:t xml:space="preserve">обеспечение введения и реализации </w:t>
            </w:r>
          </w:p>
          <w:p w:rsidR="00531F40" w:rsidRPr="00531F40" w:rsidRDefault="00531F40" w:rsidP="00873E4D">
            <w:pPr>
              <w:rPr>
                <w:rFonts w:ascii="Times New Roman" w:hAnsi="Times New Roman" w:cs="Times New Roman"/>
                <w:sz w:val="24"/>
                <w:szCs w:val="24"/>
              </w:rPr>
            </w:pPr>
            <w:r w:rsidRPr="00531F40">
              <w:rPr>
                <w:rFonts w:ascii="Times New Roman" w:hAnsi="Times New Roman" w:cs="Times New Roman"/>
                <w:sz w:val="24"/>
                <w:szCs w:val="24"/>
              </w:rPr>
              <w:t xml:space="preserve">ФГОС </w:t>
            </w: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Анализ материально</w:t>
            </w:r>
            <w:r w:rsidR="00873E4D">
              <w:rPr>
                <w:rFonts w:ascii="Times New Roman" w:hAnsi="Times New Roman" w:cs="Times New Roman"/>
                <w:sz w:val="24"/>
                <w:szCs w:val="24"/>
              </w:rPr>
              <w:t>-</w:t>
            </w:r>
            <w:r w:rsidRPr="00531F40">
              <w:rPr>
                <w:rFonts w:ascii="Times New Roman" w:hAnsi="Times New Roman" w:cs="Times New Roman"/>
                <w:sz w:val="24"/>
                <w:szCs w:val="24"/>
              </w:rPr>
              <w:t xml:space="preserve">технического обеспечения введения и реализации ФГОС начального общего образования </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Апрель-май каждого года </w:t>
            </w:r>
          </w:p>
        </w:tc>
      </w:tr>
      <w:tr w:rsidR="00531F40" w:rsidRPr="00531F40" w:rsidTr="00873E4D">
        <w:tblPrEx>
          <w:tblCellMar>
            <w:top w:w="53" w:type="dxa"/>
            <w:right w:w="48" w:type="dxa"/>
          </w:tblCellMar>
        </w:tblPrEx>
        <w:trPr>
          <w:trHeight w:val="612"/>
        </w:trPr>
        <w:tc>
          <w:tcPr>
            <w:tcW w:w="2343" w:type="dxa"/>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соответствия материально-технической базы ОУ требованиям ФГОС </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В течение учебного года </w:t>
            </w:r>
          </w:p>
        </w:tc>
      </w:tr>
      <w:tr w:rsidR="00531F40" w:rsidRPr="00531F40" w:rsidTr="00873E4D">
        <w:tblPrEx>
          <w:tblCellMar>
            <w:top w:w="53" w:type="dxa"/>
            <w:right w:w="48" w:type="dxa"/>
          </w:tblCellMar>
        </w:tblPrEx>
        <w:trPr>
          <w:trHeight w:val="636"/>
        </w:trPr>
        <w:tc>
          <w:tcPr>
            <w:tcW w:w="2343" w:type="dxa"/>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соответствия санитарно-гигиенических условий требованиям ФГОС </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tabs>
                <w:tab w:val="center" w:pos="80"/>
                <w:tab w:val="center" w:pos="1177"/>
              </w:tabs>
              <w:jc w:val="both"/>
              <w:rPr>
                <w:rFonts w:ascii="Times New Roman" w:hAnsi="Times New Roman" w:cs="Times New Roman"/>
                <w:sz w:val="24"/>
                <w:szCs w:val="24"/>
              </w:rPr>
            </w:pPr>
            <w:r w:rsidRPr="00531F40">
              <w:rPr>
                <w:rFonts w:ascii="Times New Roman" w:eastAsia="Calibri" w:hAnsi="Times New Roman" w:cs="Times New Roman"/>
                <w:sz w:val="24"/>
                <w:szCs w:val="24"/>
              </w:rPr>
              <w:tab/>
            </w:r>
            <w:r w:rsidRPr="00531F40">
              <w:rPr>
                <w:rFonts w:ascii="Times New Roman" w:hAnsi="Times New Roman" w:cs="Times New Roman"/>
                <w:sz w:val="24"/>
                <w:szCs w:val="24"/>
              </w:rPr>
              <w:t xml:space="preserve">В </w:t>
            </w:r>
            <w:r w:rsidRPr="00531F40">
              <w:rPr>
                <w:rFonts w:ascii="Times New Roman" w:hAnsi="Times New Roman" w:cs="Times New Roman"/>
                <w:sz w:val="24"/>
                <w:szCs w:val="24"/>
              </w:rPr>
              <w:tab/>
              <w:t xml:space="preserve">течение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учебного года </w:t>
            </w:r>
          </w:p>
        </w:tc>
      </w:tr>
      <w:tr w:rsidR="00531F40" w:rsidRPr="00531F40" w:rsidTr="00873E4D">
        <w:tblPrEx>
          <w:tblCellMar>
            <w:top w:w="53" w:type="dxa"/>
            <w:right w:w="48" w:type="dxa"/>
          </w:tblCellMar>
        </w:tblPrEx>
        <w:trPr>
          <w:trHeight w:val="930"/>
        </w:trPr>
        <w:tc>
          <w:tcPr>
            <w:tcW w:w="2343" w:type="dxa"/>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соответствия условий реализации ООП противопожарным нормам, нормам охраны труда работников образовательного учреждения </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tabs>
                <w:tab w:val="center" w:pos="80"/>
                <w:tab w:val="center" w:pos="1177"/>
              </w:tabs>
              <w:jc w:val="both"/>
              <w:rPr>
                <w:rFonts w:ascii="Times New Roman" w:hAnsi="Times New Roman" w:cs="Times New Roman"/>
                <w:sz w:val="24"/>
                <w:szCs w:val="24"/>
              </w:rPr>
            </w:pPr>
            <w:r w:rsidRPr="00531F40">
              <w:rPr>
                <w:rFonts w:ascii="Times New Roman" w:eastAsia="Calibri" w:hAnsi="Times New Roman" w:cs="Times New Roman"/>
                <w:sz w:val="24"/>
                <w:szCs w:val="24"/>
              </w:rPr>
              <w:tab/>
            </w:r>
            <w:r w:rsidRPr="00531F40">
              <w:rPr>
                <w:rFonts w:ascii="Times New Roman" w:hAnsi="Times New Roman" w:cs="Times New Roman"/>
                <w:sz w:val="24"/>
                <w:szCs w:val="24"/>
              </w:rPr>
              <w:t xml:space="preserve">В </w:t>
            </w:r>
            <w:r w:rsidRPr="00531F40">
              <w:rPr>
                <w:rFonts w:ascii="Times New Roman" w:hAnsi="Times New Roman" w:cs="Times New Roman"/>
                <w:sz w:val="24"/>
                <w:szCs w:val="24"/>
              </w:rPr>
              <w:tab/>
              <w:t xml:space="preserve">течение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учебного года </w:t>
            </w:r>
          </w:p>
        </w:tc>
      </w:tr>
      <w:tr w:rsidR="00531F40" w:rsidRPr="00531F40" w:rsidTr="00873E4D">
        <w:tblPrEx>
          <w:tblCellMar>
            <w:top w:w="53" w:type="dxa"/>
            <w:right w:w="48" w:type="dxa"/>
          </w:tblCellMar>
        </w:tblPrEx>
        <w:trPr>
          <w:trHeight w:val="646"/>
        </w:trPr>
        <w:tc>
          <w:tcPr>
            <w:tcW w:w="2343" w:type="dxa"/>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873E4D">
            <w:pPr>
              <w:jc w:val="both"/>
              <w:rPr>
                <w:rFonts w:ascii="Times New Roman" w:hAnsi="Times New Roman" w:cs="Times New Roman"/>
                <w:sz w:val="24"/>
                <w:szCs w:val="24"/>
              </w:rPr>
            </w:pPr>
            <w:r w:rsidRPr="00531F40">
              <w:rPr>
                <w:rFonts w:ascii="Times New Roman" w:hAnsi="Times New Roman" w:cs="Times New Roman"/>
                <w:sz w:val="24"/>
                <w:szCs w:val="24"/>
              </w:rPr>
              <w:t>Обеспечение соответствия информационно</w:t>
            </w:r>
            <w:r w:rsidR="00873E4D">
              <w:rPr>
                <w:rFonts w:ascii="Times New Roman" w:hAnsi="Times New Roman" w:cs="Times New Roman"/>
                <w:sz w:val="24"/>
                <w:szCs w:val="24"/>
              </w:rPr>
              <w:t>-</w:t>
            </w:r>
            <w:r w:rsidRPr="00531F40">
              <w:rPr>
                <w:rFonts w:ascii="Times New Roman" w:hAnsi="Times New Roman" w:cs="Times New Roman"/>
                <w:sz w:val="24"/>
                <w:szCs w:val="24"/>
              </w:rPr>
              <w:t xml:space="preserve">образовательной среды требованиям ФГОС </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tabs>
                <w:tab w:val="center" w:pos="80"/>
                <w:tab w:val="center" w:pos="1177"/>
              </w:tabs>
              <w:jc w:val="both"/>
              <w:rPr>
                <w:rFonts w:ascii="Times New Roman" w:hAnsi="Times New Roman" w:cs="Times New Roman"/>
                <w:sz w:val="24"/>
                <w:szCs w:val="24"/>
              </w:rPr>
            </w:pPr>
            <w:r w:rsidRPr="00531F40">
              <w:rPr>
                <w:rFonts w:ascii="Times New Roman" w:eastAsia="Calibri" w:hAnsi="Times New Roman" w:cs="Times New Roman"/>
                <w:sz w:val="24"/>
                <w:szCs w:val="24"/>
              </w:rPr>
              <w:tab/>
            </w:r>
            <w:r w:rsidRPr="00531F40">
              <w:rPr>
                <w:rFonts w:ascii="Times New Roman" w:hAnsi="Times New Roman" w:cs="Times New Roman"/>
                <w:sz w:val="24"/>
                <w:szCs w:val="24"/>
              </w:rPr>
              <w:t xml:space="preserve">В </w:t>
            </w:r>
            <w:r w:rsidRPr="00531F40">
              <w:rPr>
                <w:rFonts w:ascii="Times New Roman" w:hAnsi="Times New Roman" w:cs="Times New Roman"/>
                <w:sz w:val="24"/>
                <w:szCs w:val="24"/>
              </w:rPr>
              <w:tab/>
              <w:t xml:space="preserve">течение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учебного года </w:t>
            </w:r>
          </w:p>
        </w:tc>
      </w:tr>
      <w:tr w:rsidR="00531F40" w:rsidRPr="00531F40" w:rsidTr="00873E4D">
        <w:tblPrEx>
          <w:tblCellMar>
            <w:top w:w="53" w:type="dxa"/>
            <w:right w:w="48" w:type="dxa"/>
          </w:tblCellMar>
        </w:tblPrEx>
        <w:trPr>
          <w:trHeight w:val="939"/>
        </w:trPr>
        <w:tc>
          <w:tcPr>
            <w:tcW w:w="2343" w:type="dxa"/>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873E4D">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укомплектованности библиотечно-информационного центрапечатными </w:t>
            </w:r>
            <w:r w:rsidRPr="00531F40">
              <w:rPr>
                <w:rFonts w:ascii="Times New Roman" w:hAnsi="Times New Roman" w:cs="Times New Roman"/>
                <w:sz w:val="24"/>
                <w:szCs w:val="24"/>
              </w:rPr>
              <w:tab/>
              <w:t xml:space="preserve">и электронными образовательными ресурсами </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tabs>
                <w:tab w:val="center" w:pos="80"/>
                <w:tab w:val="center" w:pos="1177"/>
              </w:tabs>
              <w:jc w:val="both"/>
              <w:rPr>
                <w:rFonts w:ascii="Times New Roman" w:hAnsi="Times New Roman" w:cs="Times New Roman"/>
                <w:sz w:val="24"/>
                <w:szCs w:val="24"/>
              </w:rPr>
            </w:pPr>
            <w:r w:rsidRPr="00531F40">
              <w:rPr>
                <w:rFonts w:ascii="Times New Roman" w:eastAsia="Calibri" w:hAnsi="Times New Roman" w:cs="Times New Roman"/>
                <w:sz w:val="24"/>
                <w:szCs w:val="24"/>
              </w:rPr>
              <w:tab/>
            </w:r>
            <w:r w:rsidRPr="00531F40">
              <w:rPr>
                <w:rFonts w:ascii="Times New Roman" w:hAnsi="Times New Roman" w:cs="Times New Roman"/>
                <w:sz w:val="24"/>
                <w:szCs w:val="24"/>
              </w:rPr>
              <w:t xml:space="preserve">В </w:t>
            </w:r>
            <w:r w:rsidRPr="00531F40">
              <w:rPr>
                <w:rFonts w:ascii="Times New Roman" w:hAnsi="Times New Roman" w:cs="Times New Roman"/>
                <w:sz w:val="24"/>
                <w:szCs w:val="24"/>
              </w:rPr>
              <w:tab/>
              <w:t xml:space="preserve">течение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учебного года </w:t>
            </w:r>
          </w:p>
        </w:tc>
      </w:tr>
      <w:tr w:rsidR="00531F40" w:rsidRPr="00531F40" w:rsidTr="00873E4D">
        <w:tblPrEx>
          <w:tblCellMar>
            <w:top w:w="53" w:type="dxa"/>
            <w:right w:w="48" w:type="dxa"/>
          </w:tblCellMar>
        </w:tblPrEx>
        <w:trPr>
          <w:trHeight w:val="783"/>
        </w:trPr>
        <w:tc>
          <w:tcPr>
            <w:tcW w:w="2343" w:type="dxa"/>
            <w:vMerge/>
            <w:tcBorders>
              <w:top w:val="nil"/>
              <w:left w:val="single" w:sz="4" w:space="0" w:color="000000"/>
              <w:bottom w:val="nil"/>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Наличие доступа ОУ к электронным образовательным ресурсам (ЭОР), размещѐнным в федеральных и региональных базах данных </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tabs>
                <w:tab w:val="center" w:pos="80"/>
                <w:tab w:val="center" w:pos="1177"/>
              </w:tabs>
              <w:jc w:val="both"/>
              <w:rPr>
                <w:rFonts w:ascii="Times New Roman" w:hAnsi="Times New Roman" w:cs="Times New Roman"/>
                <w:sz w:val="24"/>
                <w:szCs w:val="24"/>
              </w:rPr>
            </w:pPr>
            <w:r w:rsidRPr="00531F40">
              <w:rPr>
                <w:rFonts w:ascii="Times New Roman" w:eastAsia="Calibri" w:hAnsi="Times New Roman" w:cs="Times New Roman"/>
                <w:sz w:val="24"/>
                <w:szCs w:val="24"/>
              </w:rPr>
              <w:tab/>
            </w:r>
            <w:r w:rsidRPr="00531F40">
              <w:rPr>
                <w:rFonts w:ascii="Times New Roman" w:hAnsi="Times New Roman" w:cs="Times New Roman"/>
                <w:sz w:val="24"/>
                <w:szCs w:val="24"/>
              </w:rPr>
              <w:t xml:space="preserve">В </w:t>
            </w:r>
            <w:r w:rsidRPr="00531F40">
              <w:rPr>
                <w:rFonts w:ascii="Times New Roman" w:hAnsi="Times New Roman" w:cs="Times New Roman"/>
                <w:sz w:val="24"/>
                <w:szCs w:val="24"/>
              </w:rPr>
              <w:tab/>
              <w:t xml:space="preserve">течение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учебного года </w:t>
            </w:r>
          </w:p>
        </w:tc>
      </w:tr>
      <w:tr w:rsidR="00531F40" w:rsidRPr="00531F40" w:rsidTr="00873E4D">
        <w:tblPrEx>
          <w:tblCellMar>
            <w:top w:w="53" w:type="dxa"/>
            <w:right w:w="48" w:type="dxa"/>
          </w:tblCellMar>
        </w:tblPrEx>
        <w:trPr>
          <w:trHeight w:val="286"/>
        </w:trPr>
        <w:tc>
          <w:tcPr>
            <w:tcW w:w="2343" w:type="dxa"/>
            <w:vMerge/>
            <w:tcBorders>
              <w:top w:val="nil"/>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p>
        </w:tc>
        <w:tc>
          <w:tcPr>
            <w:tcW w:w="5432"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Обеспечение контролируемого </w:t>
            </w:r>
            <w:r w:rsidR="00873E4D">
              <w:rPr>
                <w:rFonts w:ascii="Times New Roman" w:hAnsi="Times New Roman" w:cs="Times New Roman"/>
                <w:sz w:val="24"/>
                <w:szCs w:val="24"/>
              </w:rPr>
              <w:t xml:space="preserve">доступа </w:t>
            </w:r>
            <w:r w:rsidR="00873E4D" w:rsidRPr="00531F40">
              <w:rPr>
                <w:rFonts w:ascii="Times New Roman" w:hAnsi="Times New Roman" w:cs="Times New Roman"/>
                <w:sz w:val="24"/>
                <w:szCs w:val="24"/>
              </w:rPr>
              <w:t>участников образовательного процесса к информационным образовательным ресурсам в сети Интернет</w:t>
            </w:r>
          </w:p>
        </w:tc>
        <w:tc>
          <w:tcPr>
            <w:tcW w:w="1798" w:type="dxa"/>
            <w:gridSpan w:val="2"/>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tabs>
                <w:tab w:val="center" w:pos="80"/>
                <w:tab w:val="center" w:pos="1177"/>
              </w:tabs>
              <w:jc w:val="both"/>
              <w:rPr>
                <w:rFonts w:ascii="Times New Roman" w:hAnsi="Times New Roman" w:cs="Times New Roman"/>
                <w:sz w:val="24"/>
                <w:szCs w:val="24"/>
              </w:rPr>
            </w:pPr>
            <w:r w:rsidRPr="00531F40">
              <w:rPr>
                <w:rFonts w:ascii="Times New Roman" w:eastAsia="Calibri" w:hAnsi="Times New Roman" w:cs="Times New Roman"/>
                <w:sz w:val="24"/>
                <w:szCs w:val="24"/>
              </w:rPr>
              <w:tab/>
            </w:r>
            <w:r w:rsidRPr="00531F40">
              <w:rPr>
                <w:rFonts w:ascii="Times New Roman" w:hAnsi="Times New Roman" w:cs="Times New Roman"/>
                <w:sz w:val="24"/>
                <w:szCs w:val="24"/>
              </w:rPr>
              <w:t xml:space="preserve">В </w:t>
            </w:r>
            <w:r w:rsidRPr="00531F40">
              <w:rPr>
                <w:rFonts w:ascii="Times New Roman" w:hAnsi="Times New Roman" w:cs="Times New Roman"/>
                <w:sz w:val="24"/>
                <w:szCs w:val="24"/>
              </w:rPr>
              <w:tab/>
              <w:t xml:space="preserve">течение </w:t>
            </w:r>
          </w:p>
        </w:tc>
      </w:tr>
    </w:tbl>
    <w:p w:rsidR="00531F40" w:rsidRPr="00531F40" w:rsidRDefault="00531F40" w:rsidP="00531F40">
      <w:pPr>
        <w:jc w:val="both"/>
        <w:rPr>
          <w:rFonts w:ascii="Times New Roman" w:hAnsi="Times New Roman" w:cs="Times New Roman"/>
        </w:rPr>
      </w:pPr>
    </w:p>
    <w:p w:rsidR="00531F40" w:rsidRPr="008225F7" w:rsidRDefault="00531F40" w:rsidP="00531F40">
      <w:pPr>
        <w:pStyle w:val="5"/>
        <w:spacing w:before="0"/>
        <w:jc w:val="both"/>
        <w:rPr>
          <w:rFonts w:ascii="Times New Roman" w:hAnsi="Times New Roman" w:cs="Times New Roman"/>
          <w:b/>
          <w:color w:val="auto"/>
        </w:rPr>
      </w:pPr>
      <w:r w:rsidRPr="008225F7">
        <w:rPr>
          <w:rFonts w:ascii="Times New Roman" w:hAnsi="Times New Roman" w:cs="Times New Roman"/>
          <w:b/>
          <w:color w:val="auto"/>
        </w:rPr>
        <w:t xml:space="preserve">3.4.9. Контроль за состоянием системы условий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Система  контроля  – " важнейший инструмент" управления, роль которого с каждым годом возрастает, особенно в связи с введением ФГОС. </w:t>
      </w:r>
    </w:p>
    <w:p w:rsidR="00531F40" w:rsidRPr="00531F40" w:rsidRDefault="00531F40" w:rsidP="00873E4D">
      <w:pPr>
        <w:jc w:val="both"/>
        <w:rPr>
          <w:rFonts w:ascii="Times New Roman" w:hAnsi="Times New Roman" w:cs="Times New Roman"/>
        </w:rPr>
      </w:pPr>
      <w:r w:rsidRPr="00531F40">
        <w:rPr>
          <w:rFonts w:ascii="Times New Roman" w:hAnsi="Times New Roman" w:cs="Times New Roman"/>
        </w:rPr>
        <w:t xml:space="preserve">Работа по реализации федерального государственного образовательного стандарта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Поэтому контроль за  стоянием системы условий включает в себя следующие направления: </w:t>
      </w:r>
    </w:p>
    <w:p w:rsidR="00531F40" w:rsidRPr="00531F40" w:rsidRDefault="00531F40" w:rsidP="00130103">
      <w:pPr>
        <w:widowControl/>
        <w:numPr>
          <w:ilvl w:val="0"/>
          <w:numId w:val="66"/>
        </w:numPr>
        <w:ind w:left="0" w:hanging="360"/>
        <w:jc w:val="both"/>
        <w:rPr>
          <w:rFonts w:ascii="Times New Roman" w:hAnsi="Times New Roman" w:cs="Times New Roman"/>
        </w:rPr>
      </w:pPr>
      <w:r w:rsidRPr="00531F40">
        <w:rPr>
          <w:rFonts w:ascii="Times New Roman" w:hAnsi="Times New Roman" w:cs="Times New Roman"/>
        </w:rPr>
        <w:t xml:space="preserve">мониторинг системы условий по определѐнным индикаторам; </w:t>
      </w:r>
    </w:p>
    <w:p w:rsidR="00531F40" w:rsidRPr="00531F40" w:rsidRDefault="00531F40" w:rsidP="00130103">
      <w:pPr>
        <w:widowControl/>
        <w:numPr>
          <w:ilvl w:val="0"/>
          <w:numId w:val="66"/>
        </w:numPr>
        <w:ind w:left="0" w:hanging="360"/>
        <w:jc w:val="both"/>
        <w:rPr>
          <w:rFonts w:ascii="Times New Roman" w:hAnsi="Times New Roman" w:cs="Times New Roman"/>
        </w:rPr>
      </w:pPr>
      <w:r w:rsidRPr="00531F40">
        <w:rPr>
          <w:rFonts w:ascii="Times New Roman" w:hAnsi="Times New Roman" w:cs="Times New Roman"/>
        </w:rPr>
        <w:t xml:space="preserve">внесение необходимых корректив в систему условий (внесение изменений и дополнений в программу); </w:t>
      </w:r>
    </w:p>
    <w:p w:rsidR="00531F40" w:rsidRPr="00531F40" w:rsidRDefault="00531F40" w:rsidP="00130103">
      <w:pPr>
        <w:widowControl/>
        <w:numPr>
          <w:ilvl w:val="0"/>
          <w:numId w:val="66"/>
        </w:numPr>
        <w:ind w:left="0" w:hanging="360"/>
        <w:jc w:val="both"/>
        <w:rPr>
          <w:rFonts w:ascii="Times New Roman" w:hAnsi="Times New Roman" w:cs="Times New Roman"/>
        </w:rPr>
      </w:pPr>
      <w:r w:rsidRPr="00531F40">
        <w:rPr>
          <w:rFonts w:ascii="Times New Roman" w:hAnsi="Times New Roman" w:cs="Times New Roman"/>
        </w:rPr>
        <w:lastRenderedPageBreak/>
        <w:t xml:space="preserve">принятие управленческих решений (издание необходимых приказов); </w:t>
      </w:r>
    </w:p>
    <w:p w:rsidR="00873E4D" w:rsidRDefault="00531F40" w:rsidP="00130103">
      <w:pPr>
        <w:widowControl/>
        <w:numPr>
          <w:ilvl w:val="0"/>
          <w:numId w:val="66"/>
        </w:numPr>
        <w:ind w:left="0" w:hanging="360"/>
        <w:jc w:val="both"/>
        <w:rPr>
          <w:rFonts w:ascii="Times New Roman" w:hAnsi="Times New Roman" w:cs="Times New Roman"/>
        </w:rPr>
      </w:pPr>
      <w:r w:rsidRPr="00531F40">
        <w:rPr>
          <w:rFonts w:ascii="Times New Roman" w:hAnsi="Times New Roman" w:cs="Times New Roman"/>
        </w:rPr>
        <w:t>аналитиче</w:t>
      </w:r>
      <w:r w:rsidR="00873E4D">
        <w:rPr>
          <w:rFonts w:ascii="Times New Roman" w:hAnsi="Times New Roman" w:cs="Times New Roman"/>
        </w:rPr>
        <w:t xml:space="preserve">ская деятельность по оценке достигнутых </w:t>
      </w:r>
      <w:r w:rsidRPr="00531F40">
        <w:rPr>
          <w:rFonts w:ascii="Times New Roman" w:hAnsi="Times New Roman" w:cs="Times New Roman"/>
        </w:rPr>
        <w:t xml:space="preserve">результатов (аналитические отчѐты, выступления перед участниками образовательного процесса, публичный отчѐт, размещение информации  на школьном сайте). </w:t>
      </w:r>
    </w:p>
    <w:p w:rsidR="00531F40" w:rsidRPr="00873E4D" w:rsidRDefault="00531F40" w:rsidP="00873E4D">
      <w:pPr>
        <w:widowControl/>
        <w:jc w:val="both"/>
        <w:rPr>
          <w:rFonts w:ascii="Times New Roman" w:hAnsi="Times New Roman" w:cs="Times New Roman"/>
        </w:rPr>
      </w:pPr>
      <w:r w:rsidRPr="00873E4D">
        <w:rPr>
          <w:rFonts w:ascii="Times New Roman" w:hAnsi="Times New Roman" w:cs="Times New Roman"/>
        </w:rPr>
        <w:t xml:space="preserve">Основанием являются:  </w:t>
      </w:r>
    </w:p>
    <w:p w:rsidR="00531F40" w:rsidRPr="00531F40" w:rsidRDefault="00531F40" w:rsidP="00130103">
      <w:pPr>
        <w:widowControl/>
        <w:numPr>
          <w:ilvl w:val="0"/>
          <w:numId w:val="67"/>
        </w:numPr>
        <w:ind w:left="0" w:hanging="360"/>
        <w:jc w:val="both"/>
        <w:rPr>
          <w:rFonts w:ascii="Times New Roman" w:hAnsi="Times New Roman" w:cs="Times New Roman"/>
        </w:rPr>
      </w:pPr>
      <w:r w:rsidRPr="00531F40">
        <w:rPr>
          <w:rFonts w:ascii="Times New Roman" w:hAnsi="Times New Roman" w:cs="Times New Roman"/>
        </w:rPr>
        <w:t xml:space="preserve">требования ФГОС;  </w:t>
      </w:r>
    </w:p>
    <w:p w:rsidR="00531F40" w:rsidRPr="00531F40" w:rsidRDefault="00531F40" w:rsidP="00130103">
      <w:pPr>
        <w:widowControl/>
        <w:numPr>
          <w:ilvl w:val="0"/>
          <w:numId w:val="67"/>
        </w:numPr>
        <w:ind w:left="0" w:hanging="360"/>
        <w:jc w:val="both"/>
        <w:rPr>
          <w:rFonts w:ascii="Times New Roman" w:hAnsi="Times New Roman" w:cs="Times New Roman"/>
        </w:rPr>
      </w:pPr>
      <w:r w:rsidRPr="00531F40">
        <w:rPr>
          <w:rFonts w:ascii="Times New Roman" w:hAnsi="Times New Roman" w:cs="Times New Roman"/>
        </w:rPr>
        <w:t xml:space="preserve">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w:t>
      </w:r>
    </w:p>
    <w:p w:rsidR="00531F40" w:rsidRPr="00531F40" w:rsidRDefault="00531F40" w:rsidP="00130103">
      <w:pPr>
        <w:widowControl/>
        <w:numPr>
          <w:ilvl w:val="0"/>
          <w:numId w:val="67"/>
        </w:numPr>
        <w:ind w:left="0" w:hanging="360"/>
        <w:jc w:val="both"/>
        <w:rPr>
          <w:rFonts w:ascii="Times New Roman" w:hAnsi="Times New Roman" w:cs="Times New Roman"/>
        </w:rPr>
      </w:pPr>
      <w:r w:rsidRPr="00531F40">
        <w:rPr>
          <w:rFonts w:ascii="Times New Roman" w:hAnsi="Times New Roman" w:cs="Times New Roman"/>
        </w:rPr>
        <w:t xml:space="preserve">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w:t>
      </w:r>
    </w:p>
    <w:p w:rsidR="00531F40" w:rsidRPr="00531F40" w:rsidRDefault="00531F40" w:rsidP="00130103">
      <w:pPr>
        <w:widowControl/>
        <w:numPr>
          <w:ilvl w:val="0"/>
          <w:numId w:val="67"/>
        </w:numPr>
        <w:ind w:left="0" w:hanging="360"/>
        <w:jc w:val="both"/>
        <w:rPr>
          <w:rFonts w:ascii="Times New Roman" w:hAnsi="Times New Roman" w:cs="Times New Roman"/>
        </w:rPr>
      </w:pPr>
      <w:r w:rsidRPr="00531F40">
        <w:rPr>
          <w:rFonts w:ascii="Times New Roman" w:hAnsi="Times New Roman" w:cs="Times New Roman"/>
        </w:rPr>
        <w:t xml:space="preserve">Перечни рекомендуемой учебной литературы и цифровых образовательных ресурсов;  </w:t>
      </w:r>
    </w:p>
    <w:p w:rsidR="00531F40" w:rsidRPr="00531F40" w:rsidRDefault="00531F40" w:rsidP="00130103">
      <w:pPr>
        <w:widowControl/>
        <w:numPr>
          <w:ilvl w:val="0"/>
          <w:numId w:val="67"/>
        </w:numPr>
        <w:ind w:left="0" w:hanging="360"/>
        <w:jc w:val="both"/>
        <w:rPr>
          <w:rFonts w:ascii="Times New Roman" w:hAnsi="Times New Roman" w:cs="Times New Roman"/>
        </w:rPr>
      </w:pPr>
      <w:r w:rsidRPr="00531F40">
        <w:rPr>
          <w:rFonts w:ascii="Times New Roman" w:hAnsi="Times New Roman" w:cs="Times New Roman"/>
        </w:rPr>
        <w:t xml:space="preserve">Перечни, утверждѐнные региональными нормативными актами и локальными актами МАОУ </w:t>
      </w:r>
      <w:r w:rsidR="00873E4D">
        <w:rPr>
          <w:rFonts w:ascii="Times New Roman" w:hAnsi="Times New Roman" w:cs="Times New Roman"/>
        </w:rPr>
        <w:t>Вагайская СОШ</w:t>
      </w:r>
      <w:r w:rsidRPr="00531F40">
        <w:rPr>
          <w:rFonts w:ascii="Times New Roman" w:hAnsi="Times New Roman" w:cs="Times New Roman"/>
        </w:rPr>
        <w:t xml:space="preserve">. </w:t>
      </w:r>
    </w:p>
    <w:p w:rsidR="00531F40" w:rsidRPr="00531F40" w:rsidRDefault="00531F40" w:rsidP="00873E4D">
      <w:pPr>
        <w:jc w:val="both"/>
        <w:rPr>
          <w:rFonts w:ascii="Times New Roman" w:hAnsi="Times New Roman" w:cs="Times New Roman"/>
        </w:rPr>
      </w:pPr>
      <w:r w:rsidRPr="00531F40">
        <w:rPr>
          <w:rFonts w:ascii="Times New Roman" w:hAnsi="Times New Roman" w:cs="Times New Roman"/>
        </w:rPr>
        <w:t>Оценк</w:t>
      </w:r>
      <w:r w:rsidR="00873E4D">
        <w:rPr>
          <w:rFonts w:ascii="Times New Roman" w:hAnsi="Times New Roman" w:cs="Times New Roman"/>
        </w:rPr>
        <w:t xml:space="preserve">а компонентов оснащения </w:t>
      </w:r>
      <w:r w:rsidRPr="00531F40">
        <w:rPr>
          <w:rFonts w:ascii="Times New Roman" w:hAnsi="Times New Roman" w:cs="Times New Roman"/>
        </w:rPr>
        <w:t xml:space="preserve"> школы осуществляется на основе требований СанПиН к наличию и размещению помещений для осуществления образовательного процесса, активной деятельности, отдыха, питания и медицинского обслуживания обучающихся, их площади, освещѐнности и воздушно-тепловому режиму, расположению и размерам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531F40" w:rsidRPr="00531F40" w:rsidRDefault="00531F40" w:rsidP="00873E4D">
      <w:pPr>
        <w:jc w:val="both"/>
        <w:rPr>
          <w:rFonts w:ascii="Times New Roman" w:hAnsi="Times New Roman" w:cs="Times New Roman"/>
        </w:rPr>
      </w:pPr>
      <w:r w:rsidRPr="00531F40">
        <w:rPr>
          <w:rFonts w:ascii="Times New Roman" w:hAnsi="Times New Roman" w:cs="Times New Roman"/>
        </w:rPr>
        <w:t xml:space="preserve">Контроль состояния системы условий реализации ООП НОО МАОУ </w:t>
      </w:r>
      <w:r w:rsidR="00873E4D">
        <w:rPr>
          <w:rFonts w:ascii="Times New Roman" w:hAnsi="Times New Roman" w:cs="Times New Roman"/>
        </w:rPr>
        <w:t xml:space="preserve">Вагайская СОШ </w:t>
      </w:r>
      <w:r w:rsidRPr="00531F40">
        <w:rPr>
          <w:rFonts w:ascii="Times New Roman" w:hAnsi="Times New Roman" w:cs="Times New Roman"/>
        </w:rPr>
        <w:t xml:space="preserve"> осуществляется путем внешней (учредитель, родители) и внутренней экспертизы (руководитель МАОУ </w:t>
      </w:r>
      <w:r w:rsidR="00873E4D">
        <w:rPr>
          <w:rFonts w:ascii="Times New Roman" w:hAnsi="Times New Roman" w:cs="Times New Roman"/>
        </w:rPr>
        <w:t>Вагайская СОШ,</w:t>
      </w:r>
      <w:r w:rsidRPr="00531F40">
        <w:rPr>
          <w:rFonts w:ascii="Times New Roman" w:hAnsi="Times New Roman" w:cs="Times New Roman"/>
        </w:rPr>
        <w:t xml:space="preserve"> заместитель руководителя, Управляющий совет школы) на трех этапах: </w:t>
      </w:r>
    </w:p>
    <w:p w:rsidR="00531F40" w:rsidRPr="00531F40" w:rsidRDefault="00531F40" w:rsidP="00130103">
      <w:pPr>
        <w:widowControl/>
        <w:numPr>
          <w:ilvl w:val="0"/>
          <w:numId w:val="67"/>
        </w:numPr>
        <w:ind w:left="0" w:hanging="360"/>
        <w:jc w:val="both"/>
        <w:rPr>
          <w:rFonts w:ascii="Times New Roman" w:hAnsi="Times New Roman" w:cs="Times New Roman"/>
        </w:rPr>
      </w:pPr>
      <w:r w:rsidRPr="00531F40">
        <w:rPr>
          <w:rFonts w:ascii="Times New Roman" w:hAnsi="Times New Roman" w:cs="Times New Roman"/>
        </w:rPr>
        <w:t xml:space="preserve">стартовый; </w:t>
      </w:r>
    </w:p>
    <w:p w:rsidR="00873E4D" w:rsidRDefault="00531F40" w:rsidP="00130103">
      <w:pPr>
        <w:widowControl/>
        <w:numPr>
          <w:ilvl w:val="0"/>
          <w:numId w:val="67"/>
        </w:numPr>
        <w:ind w:left="0" w:hanging="360"/>
        <w:jc w:val="both"/>
        <w:rPr>
          <w:rFonts w:ascii="Times New Roman" w:hAnsi="Times New Roman" w:cs="Times New Roman"/>
        </w:rPr>
      </w:pPr>
      <w:r w:rsidRPr="00531F40">
        <w:rPr>
          <w:rFonts w:ascii="Times New Roman" w:hAnsi="Times New Roman" w:cs="Times New Roman"/>
        </w:rPr>
        <w:t xml:space="preserve">промежуточный; </w:t>
      </w:r>
    </w:p>
    <w:p w:rsidR="00531F40" w:rsidRPr="00531F40" w:rsidRDefault="00531F40" w:rsidP="00130103">
      <w:pPr>
        <w:widowControl/>
        <w:numPr>
          <w:ilvl w:val="0"/>
          <w:numId w:val="67"/>
        </w:numPr>
        <w:ind w:left="0" w:hanging="360"/>
        <w:jc w:val="both"/>
        <w:rPr>
          <w:rFonts w:ascii="Times New Roman" w:hAnsi="Times New Roman" w:cs="Times New Roman"/>
        </w:rPr>
      </w:pPr>
      <w:r w:rsidRPr="00531F40">
        <w:rPr>
          <w:rFonts w:ascii="Times New Roman" w:hAnsi="Times New Roman" w:cs="Times New Roman"/>
        </w:rPr>
        <w:t xml:space="preserve">итоговый. </w:t>
      </w:r>
    </w:p>
    <w:p w:rsidR="00531F40" w:rsidRPr="00531F40" w:rsidRDefault="00531F40" w:rsidP="00873E4D">
      <w:pPr>
        <w:jc w:val="both"/>
        <w:rPr>
          <w:rFonts w:ascii="Times New Roman" w:hAnsi="Times New Roman" w:cs="Times New Roman"/>
        </w:rPr>
      </w:pPr>
      <w:r w:rsidRPr="00531F40">
        <w:rPr>
          <w:rFonts w:ascii="Times New Roman" w:hAnsi="Times New Roman" w:cs="Times New Roman"/>
        </w:rPr>
        <w:t xml:space="preserve">По итогам каждого этапа контроля в ООП НОО МАОУ </w:t>
      </w:r>
      <w:r w:rsidR="00873E4D">
        <w:rPr>
          <w:rFonts w:ascii="Times New Roman" w:hAnsi="Times New Roman" w:cs="Times New Roman"/>
        </w:rPr>
        <w:t xml:space="preserve">Вагайская </w:t>
      </w:r>
      <w:r w:rsidRPr="00531F40">
        <w:rPr>
          <w:rFonts w:ascii="Times New Roman" w:hAnsi="Times New Roman" w:cs="Times New Roman"/>
        </w:rPr>
        <w:t xml:space="preserve">СОШ  могут вноситься изменения и коррективы. </w:t>
      </w:r>
    </w:p>
    <w:p w:rsidR="00531F40" w:rsidRPr="00531F40" w:rsidRDefault="00531F40" w:rsidP="00873E4D">
      <w:pPr>
        <w:jc w:val="both"/>
        <w:rPr>
          <w:rFonts w:ascii="Times New Roman" w:hAnsi="Times New Roman" w:cs="Times New Roman"/>
        </w:rPr>
      </w:pPr>
      <w:r w:rsidRPr="00531F40">
        <w:rPr>
          <w:rFonts w:ascii="Times New Roman" w:hAnsi="Times New Roman" w:cs="Times New Roman"/>
        </w:rPr>
        <w:t xml:space="preserve">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образовательном учреждении. </w:t>
      </w:r>
    </w:p>
    <w:p w:rsidR="00531F40" w:rsidRPr="00531F40" w:rsidRDefault="00531F40" w:rsidP="00873E4D">
      <w:pPr>
        <w:jc w:val="both"/>
        <w:rPr>
          <w:rFonts w:ascii="Times New Roman" w:hAnsi="Times New Roman" w:cs="Times New Roman"/>
        </w:rPr>
      </w:pPr>
      <w:r w:rsidRPr="00531F40">
        <w:rPr>
          <w:rFonts w:ascii="Times New Roman" w:hAnsi="Times New Roman" w:cs="Times New Roman"/>
        </w:rPr>
        <w:t xml:space="preserve">В содержательном плане образовательный мониторинг отражает следующие стороны функционирования образовательного учреждения: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контингент учащихся, его демографические и медицинские характеристики, движение: поступление в школу, перевод, окончание;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у</w:t>
      </w:r>
      <w:r w:rsidR="00873E4D">
        <w:rPr>
          <w:rFonts w:ascii="Times New Roman" w:hAnsi="Times New Roman" w:cs="Times New Roman"/>
        </w:rPr>
        <w:t xml:space="preserve">чебно-воспитательный </w:t>
      </w:r>
      <w:r w:rsidR="00873E4D">
        <w:rPr>
          <w:rFonts w:ascii="Times New Roman" w:hAnsi="Times New Roman" w:cs="Times New Roman"/>
        </w:rPr>
        <w:tab/>
        <w:t xml:space="preserve">процесс: </w:t>
      </w:r>
      <w:r w:rsidRPr="00531F40">
        <w:rPr>
          <w:rFonts w:ascii="Times New Roman" w:hAnsi="Times New Roman" w:cs="Times New Roman"/>
        </w:rPr>
        <w:t xml:space="preserve">образовательные </w:t>
      </w:r>
      <w:r w:rsidRPr="00531F40">
        <w:rPr>
          <w:rFonts w:ascii="Times New Roman" w:hAnsi="Times New Roman" w:cs="Times New Roman"/>
        </w:rPr>
        <w:tab/>
        <w:t>п</w:t>
      </w:r>
      <w:r w:rsidR="00873E4D">
        <w:rPr>
          <w:rFonts w:ascii="Times New Roman" w:hAnsi="Times New Roman" w:cs="Times New Roman"/>
        </w:rPr>
        <w:t xml:space="preserve">рограммы, </w:t>
      </w:r>
      <w:r w:rsidR="00873E4D">
        <w:rPr>
          <w:rFonts w:ascii="Times New Roman" w:hAnsi="Times New Roman" w:cs="Times New Roman"/>
        </w:rPr>
        <w:tab/>
        <w:t xml:space="preserve">проведение занятий, успеваемость, </w:t>
      </w:r>
      <w:r w:rsidRPr="00531F40">
        <w:rPr>
          <w:rFonts w:ascii="Times New Roman" w:hAnsi="Times New Roman" w:cs="Times New Roman"/>
        </w:rPr>
        <w:t>научн</w:t>
      </w:r>
      <w:r w:rsidR="00873E4D">
        <w:rPr>
          <w:rFonts w:ascii="Times New Roman" w:hAnsi="Times New Roman" w:cs="Times New Roman"/>
        </w:rPr>
        <w:t xml:space="preserve">о-методическая работа, </w:t>
      </w:r>
      <w:r w:rsidRPr="00531F40">
        <w:rPr>
          <w:rFonts w:ascii="Times New Roman" w:hAnsi="Times New Roman" w:cs="Times New Roman"/>
        </w:rPr>
        <w:t xml:space="preserve">дополнительные образовательные услуги;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фонды, обеспечение функций учреждения: обеспеченность учебниками, дополнительной литературой и пособиями, средствами обучения; </w:t>
      </w:r>
    </w:p>
    <w:p w:rsidR="00531F40" w:rsidRPr="00531F40" w:rsidRDefault="00873E4D" w:rsidP="00130103">
      <w:pPr>
        <w:widowControl/>
        <w:numPr>
          <w:ilvl w:val="1"/>
          <w:numId w:val="67"/>
        </w:numPr>
        <w:ind w:left="0" w:hanging="360"/>
        <w:jc w:val="both"/>
        <w:rPr>
          <w:rFonts w:ascii="Times New Roman" w:hAnsi="Times New Roman" w:cs="Times New Roman"/>
        </w:rPr>
      </w:pPr>
      <w:r>
        <w:rPr>
          <w:rFonts w:ascii="Times New Roman" w:hAnsi="Times New Roman" w:cs="Times New Roman"/>
        </w:rPr>
        <w:t xml:space="preserve">состояние персонала учреждения: </w:t>
      </w:r>
      <w:r w:rsidR="00531F40" w:rsidRPr="00531F40">
        <w:rPr>
          <w:rFonts w:ascii="Times New Roman" w:hAnsi="Times New Roman" w:cs="Times New Roman"/>
        </w:rPr>
        <w:t xml:space="preserve">тарификация преподавательского состава, обеспеченность вспомогательным персоналом; инфраструктура учреждения.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u w:val="single" w:color="000000"/>
        </w:rPr>
        <w:t>Мониторинг образовательной деятельности в школе включает следующие направления:</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учебные достижения обучающихся;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физическое развитие и состояние здоровья обучающихся;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воспитательная система;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педагогические кадры;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ресурсное обеспечение образовательного процесса;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u w:val="single" w:color="000000"/>
        </w:rPr>
        <w:t>Мониторинг состояния и качества функционирования образовательной системы школы</w:t>
      </w:r>
      <w:r w:rsidR="008225F7">
        <w:rPr>
          <w:rFonts w:ascii="Times New Roman" w:hAnsi="Times New Roman" w:cs="Times New Roman"/>
          <w:u w:val="single" w:color="000000"/>
        </w:rPr>
        <w:t xml:space="preserve"> </w:t>
      </w:r>
      <w:r w:rsidRPr="00531F40">
        <w:rPr>
          <w:rFonts w:ascii="Times New Roman" w:hAnsi="Times New Roman" w:cs="Times New Roman"/>
          <w:u w:val="single" w:color="000000"/>
        </w:rPr>
        <w:t>включает следующее:</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lastRenderedPageBreak/>
        <w:t xml:space="preserve">анализ работы (годовой план);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выполнение учебных программ, учебного плана;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организация внутришкольного контроля по результатам промежуточной аттестации;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организация питания;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система научно-методической работы;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система работы методического объединения;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система работы психолога, социального педагога и медицинского работника;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система работы школьной библиотеки;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система воспитательной работы;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система работы по обеспечению жизнедеятельности образовательного учреждения (безопасность, сохранение и поддержание здоровья);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социологические исследования на удовлетворенность родителей и обучающихся условиями организации образовательного процесса в школе;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информационный банк данных о педагогических кадрах;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занятость обучающихся в системе дополнительного образования (по классу, по параллели, по школе);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организация внеурочной деятельности обучающихся;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формы получения образования, в том числе обучение по индивидуальным планам;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обучение учащихся из </w:t>
      </w:r>
      <w:r w:rsidR="00873E4D">
        <w:rPr>
          <w:rFonts w:ascii="Times New Roman" w:hAnsi="Times New Roman" w:cs="Times New Roman"/>
        </w:rPr>
        <w:t>филиалов МАОУ Вагайская СОШ</w:t>
      </w:r>
      <w:r w:rsidRPr="00531F40">
        <w:rPr>
          <w:rFonts w:ascii="Times New Roman" w:hAnsi="Times New Roman" w:cs="Times New Roman"/>
        </w:rPr>
        <w:t xml:space="preserve">;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u w:val="single" w:color="000000"/>
        </w:rPr>
        <w:t>Мониторинг учебных достижений обучающихся образовательном учреждении</w:t>
      </w:r>
      <w:r w:rsidRPr="00531F40">
        <w:rPr>
          <w:rFonts w:ascii="Times New Roman" w:hAnsi="Times New Roman" w:cs="Times New Roman"/>
          <w:b/>
          <w:u w:val="single" w:color="000000"/>
        </w:rPr>
        <w:t>:</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внутришкольный контроль (график ВШК);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диагностика уровня обученности;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результаты промежуточной аттестации;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качество знаний по предметам (по учебным четвертям);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работа с неуспевающими обучающимися; </w:t>
      </w:r>
    </w:p>
    <w:p w:rsidR="00531F40" w:rsidRPr="00531F40" w:rsidRDefault="00873E4D" w:rsidP="00130103">
      <w:pPr>
        <w:widowControl/>
        <w:numPr>
          <w:ilvl w:val="1"/>
          <w:numId w:val="67"/>
        </w:numPr>
        <w:ind w:left="0" w:hanging="360"/>
        <w:jc w:val="both"/>
        <w:rPr>
          <w:rFonts w:ascii="Times New Roman" w:hAnsi="Times New Roman" w:cs="Times New Roman"/>
        </w:rPr>
      </w:pPr>
      <w:r>
        <w:rPr>
          <w:rFonts w:ascii="Times New Roman" w:hAnsi="Times New Roman" w:cs="Times New Roman"/>
        </w:rPr>
        <w:t xml:space="preserve">достижения </w:t>
      </w:r>
      <w:r>
        <w:rPr>
          <w:rFonts w:ascii="Times New Roman" w:hAnsi="Times New Roman" w:cs="Times New Roman"/>
        </w:rPr>
        <w:tab/>
        <w:t xml:space="preserve">обучающихся в различных </w:t>
      </w:r>
      <w:r>
        <w:rPr>
          <w:rFonts w:ascii="Times New Roman" w:hAnsi="Times New Roman" w:cs="Times New Roman"/>
        </w:rPr>
        <w:tab/>
        <w:t xml:space="preserve">сферах деятельности </w:t>
      </w:r>
      <w:r w:rsidR="00531F40" w:rsidRPr="00531F40">
        <w:rPr>
          <w:rFonts w:ascii="Times New Roman" w:hAnsi="Times New Roman" w:cs="Times New Roman"/>
        </w:rPr>
        <w:t xml:space="preserve">(портфолио  учащегося).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u w:val="single" w:color="000000"/>
        </w:rPr>
        <w:t>Мониторинг физического развития и состояния здоровья обучающихся образовательногоучреждения:</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распределение учащихся по группам здоровья;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количество дней, пропущенных по болезни;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занятость учащихся в спортивных секциях (по классам, по параллелям, по школе);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организация мероприятий, направленных на совершенствование физического развития и поддержания здоровья обучающихся, увеличение двигательной активности.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u w:val="single" w:color="000000"/>
        </w:rPr>
        <w:t>Мониторинг воспитательной системы в образовательном учреждении:</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уровень воспитательных систем по классам;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занятость в системе дополнительного образования (по классам, по параллелям, по школе);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участие в общешкольных мероприятиях (по школе);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участие в городских, региональных, Всероссийских и Международных мероприятиях (по школе);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работа с обучающимися, находящимися в трудной жизненной ситуации; уровень воспитанности обучающихся. </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u w:val="single" w:color="000000"/>
        </w:rPr>
        <w:t>Мониторинг педагогических кадров в образовательном учреждении:</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повышение квалификации педагогических кадров;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работа над индивидуальной методической темой;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использование образовательных технологий, в том числе инновационных;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участие в семинарах различного уровня;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трансляция собственного педагогического опыта (проведение открытых уроков, творческих мастерских, публикации);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реализация образовательных программ;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участие в конкурсах профессионального мастерства; аттестация педагогических кадров. </w:t>
      </w:r>
    </w:p>
    <w:p w:rsidR="00531F40" w:rsidRPr="00531F40" w:rsidRDefault="00873E4D" w:rsidP="00531F40">
      <w:pPr>
        <w:jc w:val="both"/>
        <w:rPr>
          <w:rFonts w:ascii="Times New Roman" w:hAnsi="Times New Roman" w:cs="Times New Roman"/>
        </w:rPr>
      </w:pPr>
      <w:r>
        <w:rPr>
          <w:rFonts w:ascii="Times New Roman" w:hAnsi="Times New Roman" w:cs="Times New Roman"/>
          <w:u w:val="single" w:color="000000"/>
        </w:rPr>
        <w:t xml:space="preserve">Мониторинг ресурсного обеспечения образовательного </w:t>
      </w:r>
      <w:r w:rsidR="00531F40" w:rsidRPr="00531F40">
        <w:rPr>
          <w:rFonts w:ascii="Times New Roman" w:hAnsi="Times New Roman" w:cs="Times New Roman"/>
          <w:u w:val="single" w:color="000000"/>
        </w:rPr>
        <w:t>процесса в образовательномучреждении:</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lastRenderedPageBreak/>
        <w:t xml:space="preserve">кадровое обеспечение (потребность в кадрах и текучесть кадров) учебно-методическое обеспечение: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комплектование библиотечного фонда;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укомплектованность учебных кабинетов дидактическими материалами;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материально-техническое обеспечение;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оснащение учебной мебелью;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оснащение лабораторным оборудованием;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оснащение демонстрационным оборудованием;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оснащение компьютерной техникой;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оснащение интерактивными средствами обучения;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оснащение наглядными пособиями;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оснащение  аудио и видеотехникой;  оснащение оргтехникой.</w:t>
      </w:r>
    </w:p>
    <w:p w:rsidR="00531F40" w:rsidRPr="00531F40" w:rsidRDefault="00531F40" w:rsidP="00531F40">
      <w:pPr>
        <w:jc w:val="both"/>
        <w:rPr>
          <w:rFonts w:ascii="Times New Roman" w:hAnsi="Times New Roman" w:cs="Times New Roman"/>
        </w:rPr>
      </w:pPr>
      <w:r w:rsidRPr="00531F40">
        <w:rPr>
          <w:rFonts w:ascii="Times New Roman" w:hAnsi="Times New Roman" w:cs="Times New Roman"/>
          <w:u w:val="single" w:color="000000"/>
        </w:rPr>
        <w:t>Мониторинг изменений в образовательном процессе в образовательном учреждении:</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учебные планы;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учебные программы;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использование образовательных программ;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обеспеченность учебной литературой;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система взаимодействия школы с различными образовательными, культурными учреждениями;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традиции и праздники в школе;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результаты успеваемости;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количество отличников; </w:t>
      </w:r>
    </w:p>
    <w:p w:rsidR="00531F40" w:rsidRP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результаты участия обучающихся в предметных олимпиадах, творческих и интеллектуальных конкурсах различного уровня; </w:t>
      </w:r>
    </w:p>
    <w:p w:rsidR="00531F40" w:rsidRDefault="00531F40" w:rsidP="00130103">
      <w:pPr>
        <w:widowControl/>
        <w:numPr>
          <w:ilvl w:val="1"/>
          <w:numId w:val="67"/>
        </w:numPr>
        <w:ind w:left="0" w:hanging="360"/>
        <w:jc w:val="both"/>
        <w:rPr>
          <w:rFonts w:ascii="Times New Roman" w:hAnsi="Times New Roman" w:cs="Times New Roman"/>
        </w:rPr>
      </w:pPr>
      <w:r w:rsidRPr="00531F40">
        <w:rPr>
          <w:rFonts w:ascii="Times New Roman" w:hAnsi="Times New Roman" w:cs="Times New Roman"/>
        </w:rPr>
        <w:t xml:space="preserve">уровень квалификации педагогов. </w:t>
      </w:r>
    </w:p>
    <w:p w:rsidR="002042B4" w:rsidRPr="00531F40" w:rsidRDefault="002042B4" w:rsidP="002042B4">
      <w:pPr>
        <w:widowControl/>
        <w:jc w:val="both"/>
        <w:rPr>
          <w:rFonts w:ascii="Times New Roman" w:hAnsi="Times New Roman" w:cs="Times New Roman"/>
        </w:rPr>
      </w:pPr>
    </w:p>
    <w:p w:rsidR="00531F40" w:rsidRPr="00531F40" w:rsidRDefault="00531F40" w:rsidP="00531F40">
      <w:pPr>
        <w:jc w:val="both"/>
        <w:rPr>
          <w:rFonts w:ascii="Times New Roman" w:hAnsi="Times New Roman" w:cs="Times New Roman"/>
        </w:rPr>
      </w:pPr>
      <w:r w:rsidRPr="00531F40">
        <w:rPr>
          <w:rFonts w:ascii="Times New Roman" w:hAnsi="Times New Roman" w:cs="Times New Roman"/>
        </w:rPr>
        <w:t xml:space="preserve">Мониторинг системы условий </w:t>
      </w:r>
    </w:p>
    <w:tbl>
      <w:tblPr>
        <w:tblStyle w:val="TableGrid"/>
        <w:tblW w:w="9573" w:type="dxa"/>
        <w:tblInd w:w="-108" w:type="dxa"/>
        <w:tblCellMar>
          <w:top w:w="50" w:type="dxa"/>
        </w:tblCellMar>
        <w:tblLook w:val="04A0" w:firstRow="1" w:lastRow="0" w:firstColumn="1" w:lastColumn="0" w:noHBand="0" w:noVBand="1"/>
      </w:tblPr>
      <w:tblGrid>
        <w:gridCol w:w="2640"/>
        <w:gridCol w:w="3360"/>
        <w:gridCol w:w="1832"/>
        <w:gridCol w:w="1741"/>
      </w:tblGrid>
      <w:tr w:rsidR="00531F40" w:rsidRPr="00531F40" w:rsidTr="00796596">
        <w:trPr>
          <w:trHeight w:val="286"/>
        </w:trPr>
        <w:tc>
          <w:tcPr>
            <w:tcW w:w="264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Критерий </w:t>
            </w:r>
          </w:p>
        </w:tc>
        <w:tc>
          <w:tcPr>
            <w:tcW w:w="33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Индикатор </w:t>
            </w:r>
          </w:p>
        </w:tc>
        <w:tc>
          <w:tcPr>
            <w:tcW w:w="183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Периодичность </w:t>
            </w:r>
          </w:p>
        </w:tc>
        <w:tc>
          <w:tcPr>
            <w:tcW w:w="1741"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Ответственный </w:t>
            </w:r>
          </w:p>
        </w:tc>
      </w:tr>
      <w:tr w:rsidR="00531F40" w:rsidRPr="00531F40" w:rsidTr="00796596">
        <w:trPr>
          <w:trHeight w:val="2218"/>
        </w:trPr>
        <w:tc>
          <w:tcPr>
            <w:tcW w:w="264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Кадровый потенциал </w:t>
            </w:r>
          </w:p>
        </w:tc>
        <w:tc>
          <w:tcPr>
            <w:tcW w:w="33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Наличие педагогов, способных реализовывать ООП НОО (по квалификации, по опыту, повышение квалификации, наличие званий, победители профессиональных конкурсов, участие в проектах, грантах и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т.п.) </w:t>
            </w:r>
          </w:p>
        </w:tc>
        <w:tc>
          <w:tcPr>
            <w:tcW w:w="183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 начало  и конец учебного года </w:t>
            </w:r>
          </w:p>
        </w:tc>
        <w:tc>
          <w:tcPr>
            <w:tcW w:w="1741" w:type="dxa"/>
            <w:tcBorders>
              <w:top w:val="single" w:sz="4" w:space="0" w:color="000000"/>
              <w:left w:val="single" w:sz="4" w:space="0" w:color="000000"/>
              <w:bottom w:val="single" w:sz="4" w:space="0" w:color="000000"/>
              <w:right w:val="single" w:sz="4" w:space="0" w:color="000000"/>
            </w:tcBorders>
          </w:tcPr>
          <w:p w:rsidR="00531F40" w:rsidRPr="00531F40" w:rsidRDefault="00796596" w:rsidP="00531F40">
            <w:pPr>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sidR="00531F40" w:rsidRPr="00531F40">
              <w:rPr>
                <w:rFonts w:ascii="Times New Roman" w:hAnsi="Times New Roman" w:cs="Times New Roman"/>
                <w:sz w:val="24"/>
                <w:szCs w:val="24"/>
              </w:rPr>
              <w:t xml:space="preserve">по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УВР </w:t>
            </w:r>
          </w:p>
        </w:tc>
      </w:tr>
      <w:tr w:rsidR="00531F40" w:rsidRPr="00531F40" w:rsidTr="00796596">
        <w:trPr>
          <w:trHeight w:val="2494"/>
        </w:trPr>
        <w:tc>
          <w:tcPr>
            <w:tcW w:w="264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Санитарно</w:t>
            </w:r>
            <w:r w:rsidR="00796596">
              <w:rPr>
                <w:rFonts w:ascii="Times New Roman" w:hAnsi="Times New Roman" w:cs="Times New Roman"/>
                <w:sz w:val="24"/>
                <w:szCs w:val="24"/>
              </w:rPr>
              <w:t>-</w:t>
            </w:r>
            <w:r w:rsidRPr="00531F40">
              <w:rPr>
                <w:rFonts w:ascii="Times New Roman" w:hAnsi="Times New Roman" w:cs="Times New Roman"/>
                <w:sz w:val="24"/>
                <w:szCs w:val="24"/>
              </w:rPr>
              <w:t xml:space="preserve">гигиеническое благополучие образовательной среды </w:t>
            </w:r>
          </w:p>
        </w:tc>
        <w:tc>
          <w:tcPr>
            <w:tcW w:w="33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Соответствие условий физического воспитания гигиеническим требованиям, учебный план, учитывающий разные формы учебной деятельности; состояние здоровья  обучающихся; обеспеченность  горячим питанием. </w:t>
            </w:r>
          </w:p>
        </w:tc>
        <w:tc>
          <w:tcPr>
            <w:tcW w:w="183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 начало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учебного года </w:t>
            </w: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ежемесячно </w:t>
            </w:r>
          </w:p>
        </w:tc>
        <w:tc>
          <w:tcPr>
            <w:tcW w:w="1741"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заместители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директора </w:t>
            </w: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соцпедагог </w:t>
            </w:r>
          </w:p>
        </w:tc>
      </w:tr>
      <w:tr w:rsidR="00531F40" w:rsidRPr="00531F40" w:rsidTr="00796596">
        <w:trPr>
          <w:trHeight w:val="838"/>
        </w:trPr>
        <w:tc>
          <w:tcPr>
            <w:tcW w:w="264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Финансовые условия </w:t>
            </w:r>
          </w:p>
        </w:tc>
        <w:tc>
          <w:tcPr>
            <w:tcW w:w="3360" w:type="dxa"/>
            <w:tcBorders>
              <w:top w:val="single" w:sz="4" w:space="0" w:color="000000"/>
              <w:left w:val="single" w:sz="4" w:space="0" w:color="000000"/>
              <w:bottom w:val="single" w:sz="4" w:space="0" w:color="000000"/>
              <w:right w:val="single" w:sz="4" w:space="0" w:color="000000"/>
            </w:tcBorders>
          </w:tcPr>
          <w:p w:rsidR="00531F40" w:rsidRPr="00531F40" w:rsidRDefault="00796596" w:rsidP="00531F40">
            <w:pPr>
              <w:tabs>
                <w:tab w:val="right" w:pos="3464"/>
              </w:tabs>
              <w:jc w:val="both"/>
              <w:rPr>
                <w:rFonts w:ascii="Times New Roman" w:hAnsi="Times New Roman" w:cs="Times New Roman"/>
                <w:sz w:val="24"/>
                <w:szCs w:val="24"/>
              </w:rPr>
            </w:pPr>
            <w:r>
              <w:rPr>
                <w:rFonts w:ascii="Times New Roman" w:hAnsi="Times New Roman" w:cs="Times New Roman"/>
                <w:sz w:val="24"/>
                <w:szCs w:val="24"/>
              </w:rPr>
              <w:t xml:space="preserve">Выполнение </w:t>
            </w:r>
            <w:r w:rsidR="00531F40" w:rsidRPr="00531F40">
              <w:rPr>
                <w:rFonts w:ascii="Times New Roman" w:hAnsi="Times New Roman" w:cs="Times New Roman"/>
                <w:sz w:val="24"/>
                <w:szCs w:val="24"/>
              </w:rPr>
              <w:t xml:space="preserve">нормативных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государственных требований  </w:t>
            </w:r>
          </w:p>
        </w:tc>
        <w:tc>
          <w:tcPr>
            <w:tcW w:w="183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Ежемесячные  и ежеквартальные отчѐты  </w:t>
            </w:r>
          </w:p>
        </w:tc>
        <w:tc>
          <w:tcPr>
            <w:tcW w:w="1741"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гл. бухгалтер, заместители директора </w:t>
            </w:r>
          </w:p>
        </w:tc>
      </w:tr>
      <w:tr w:rsidR="00796596" w:rsidRPr="00531F40" w:rsidTr="00796596">
        <w:trPr>
          <w:trHeight w:val="2208"/>
        </w:trPr>
        <w:tc>
          <w:tcPr>
            <w:tcW w:w="2640" w:type="dxa"/>
            <w:tcBorders>
              <w:top w:val="single" w:sz="4" w:space="0" w:color="000000"/>
              <w:left w:val="single" w:sz="4" w:space="0" w:color="000000"/>
              <w:bottom w:val="single" w:sz="4" w:space="0" w:color="000000"/>
              <w:right w:val="single" w:sz="4" w:space="0" w:color="000000"/>
            </w:tcBorders>
          </w:tcPr>
          <w:p w:rsidR="00796596" w:rsidRPr="00796596" w:rsidRDefault="00796596" w:rsidP="00531F40">
            <w:pPr>
              <w:jc w:val="both"/>
              <w:rPr>
                <w:rFonts w:ascii="Times New Roman" w:hAnsi="Times New Roman" w:cs="Times New Roman"/>
                <w:sz w:val="24"/>
                <w:szCs w:val="24"/>
              </w:rPr>
            </w:pPr>
            <w:r w:rsidRPr="00796596">
              <w:rPr>
                <w:rFonts w:ascii="Times New Roman" w:hAnsi="Times New Roman" w:cs="Times New Roman"/>
                <w:sz w:val="24"/>
                <w:szCs w:val="24"/>
              </w:rPr>
              <w:lastRenderedPageBreak/>
              <w:t xml:space="preserve">Информационно-техническое обеспечение образовательного процесса </w:t>
            </w:r>
          </w:p>
        </w:tc>
        <w:tc>
          <w:tcPr>
            <w:tcW w:w="3360" w:type="dxa"/>
            <w:tcBorders>
              <w:top w:val="single" w:sz="4" w:space="0" w:color="000000"/>
              <w:left w:val="single" w:sz="4" w:space="0" w:color="000000"/>
              <w:bottom w:val="single" w:sz="4" w:space="0" w:color="000000"/>
              <w:right w:val="single" w:sz="4" w:space="0" w:color="000000"/>
            </w:tcBorders>
          </w:tcPr>
          <w:p w:rsidR="00796596" w:rsidRPr="00796596" w:rsidRDefault="00796596" w:rsidP="00796596">
            <w:pPr>
              <w:spacing w:after="39" w:line="244" w:lineRule="auto"/>
              <w:ind w:right="105"/>
              <w:rPr>
                <w:rFonts w:ascii="Times New Roman" w:hAnsi="Times New Roman" w:cs="Times New Roman"/>
              </w:rPr>
            </w:pPr>
            <w:r w:rsidRPr="00796596">
              <w:rPr>
                <w:rFonts w:ascii="Times New Roman" w:hAnsi="Times New Roman" w:cs="Times New Roman"/>
              </w:rPr>
              <w:t>Обоснованное и эффективное  использование информационной среды (ЭОР,  цифровых образовательных ресурсов, владение педагогогами</w:t>
            </w:r>
            <w:r w:rsidR="008225F7">
              <w:rPr>
                <w:rFonts w:ascii="Times New Roman" w:hAnsi="Times New Roman" w:cs="Times New Roman"/>
              </w:rPr>
              <w:t xml:space="preserve"> </w:t>
            </w:r>
            <w:r w:rsidRPr="00796596">
              <w:rPr>
                <w:rFonts w:ascii="Times New Roman" w:hAnsi="Times New Roman" w:cs="Times New Roman"/>
              </w:rPr>
              <w:t xml:space="preserve"> ИКТ</w:t>
            </w:r>
            <w:r>
              <w:rPr>
                <w:rFonts w:ascii="Times New Roman" w:hAnsi="Times New Roman" w:cs="Times New Roman"/>
              </w:rPr>
              <w:t>-</w:t>
            </w:r>
            <w:r w:rsidRPr="00796596">
              <w:rPr>
                <w:rFonts w:ascii="Times New Roman" w:hAnsi="Times New Roman" w:cs="Times New Roman"/>
              </w:rPr>
              <w:t xml:space="preserve">технологиями) в образовательном процессе. Регулярное обновление </w:t>
            </w:r>
          </w:p>
          <w:p w:rsidR="00796596" w:rsidRPr="00796596" w:rsidRDefault="00796596" w:rsidP="00796596">
            <w:pPr>
              <w:ind w:firstLine="214"/>
              <w:jc w:val="both"/>
              <w:rPr>
                <w:rFonts w:ascii="Times New Roman" w:hAnsi="Times New Roman" w:cs="Times New Roman"/>
                <w:sz w:val="24"/>
                <w:szCs w:val="24"/>
              </w:rPr>
            </w:pPr>
            <w:r w:rsidRPr="00796596">
              <w:rPr>
                <w:rFonts w:ascii="Times New Roman" w:hAnsi="Times New Roman" w:cs="Times New Roman"/>
              </w:rPr>
              <w:t>школьного сайта</w:t>
            </w:r>
          </w:p>
        </w:tc>
        <w:tc>
          <w:tcPr>
            <w:tcW w:w="1832" w:type="dxa"/>
            <w:tcBorders>
              <w:top w:val="single" w:sz="4" w:space="0" w:color="000000"/>
              <w:left w:val="single" w:sz="4" w:space="0" w:color="000000"/>
              <w:bottom w:val="single" w:sz="4" w:space="0" w:color="000000"/>
              <w:right w:val="single" w:sz="4" w:space="0" w:color="000000"/>
            </w:tcBorders>
          </w:tcPr>
          <w:p w:rsidR="00796596" w:rsidRPr="00531F40" w:rsidRDefault="00796596"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Отчѐт 1 раз в год </w:t>
            </w:r>
          </w:p>
          <w:p w:rsidR="00796596" w:rsidRPr="00531F40" w:rsidRDefault="00796596" w:rsidP="00531F40">
            <w:pPr>
              <w:jc w:val="both"/>
              <w:rPr>
                <w:rFonts w:ascii="Times New Roman" w:hAnsi="Times New Roman" w:cs="Times New Roman"/>
                <w:sz w:val="24"/>
                <w:szCs w:val="24"/>
              </w:rPr>
            </w:pPr>
          </w:p>
          <w:p w:rsidR="00796596" w:rsidRPr="00531F40" w:rsidRDefault="00796596" w:rsidP="00531F40">
            <w:pPr>
              <w:jc w:val="both"/>
              <w:rPr>
                <w:rFonts w:ascii="Times New Roman" w:hAnsi="Times New Roman" w:cs="Times New Roman"/>
                <w:sz w:val="24"/>
                <w:szCs w:val="24"/>
              </w:rPr>
            </w:pPr>
          </w:p>
          <w:p w:rsidR="00796596" w:rsidRPr="00531F40" w:rsidRDefault="00796596" w:rsidP="00531F40">
            <w:pPr>
              <w:jc w:val="both"/>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796596" w:rsidRPr="00531F40" w:rsidRDefault="00796596"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заместитель директора по УВР, учителя заместители директора, администратор сайта </w:t>
            </w:r>
          </w:p>
        </w:tc>
      </w:tr>
      <w:tr w:rsidR="00531F40" w:rsidRPr="00531F40" w:rsidTr="00796596">
        <w:trPr>
          <w:trHeight w:val="1390"/>
        </w:trPr>
        <w:tc>
          <w:tcPr>
            <w:tcW w:w="264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Правовое обеспечение реализации ООП </w:t>
            </w:r>
            <w:r w:rsidR="00796596">
              <w:rPr>
                <w:rFonts w:ascii="Times New Roman" w:hAnsi="Times New Roman" w:cs="Times New Roman"/>
                <w:sz w:val="24"/>
                <w:szCs w:val="24"/>
              </w:rPr>
              <w:t>НОО</w:t>
            </w:r>
          </w:p>
        </w:tc>
        <w:tc>
          <w:tcPr>
            <w:tcW w:w="33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Наличие локальных нормативно-правовых актов и их использование  всеми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субъектами  образовательного  процесса </w:t>
            </w:r>
          </w:p>
        </w:tc>
        <w:tc>
          <w:tcPr>
            <w:tcW w:w="183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Отчѐты </w:t>
            </w:r>
          </w:p>
        </w:tc>
        <w:tc>
          <w:tcPr>
            <w:tcW w:w="1741"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директор школы </w:t>
            </w:r>
          </w:p>
        </w:tc>
      </w:tr>
      <w:tr w:rsidR="00531F40" w:rsidRPr="00531F40" w:rsidTr="00796596">
        <w:trPr>
          <w:trHeight w:val="1392"/>
        </w:trPr>
        <w:tc>
          <w:tcPr>
            <w:tcW w:w="264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Материально</w:t>
            </w:r>
            <w:r w:rsidR="00796596">
              <w:rPr>
                <w:rFonts w:ascii="Times New Roman" w:hAnsi="Times New Roman" w:cs="Times New Roman"/>
                <w:sz w:val="24"/>
                <w:szCs w:val="24"/>
              </w:rPr>
              <w:t>-</w:t>
            </w:r>
            <w:r w:rsidRPr="00531F40">
              <w:rPr>
                <w:rFonts w:ascii="Times New Roman" w:hAnsi="Times New Roman" w:cs="Times New Roman"/>
                <w:sz w:val="24"/>
                <w:szCs w:val="24"/>
              </w:rPr>
              <w:t xml:space="preserve">техническое обеспечение образовательного процесса </w:t>
            </w:r>
          </w:p>
        </w:tc>
        <w:tc>
          <w:tcPr>
            <w:tcW w:w="33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Обоснованность использования  помещений и оборудования для реализации ООП НОО </w:t>
            </w:r>
          </w:p>
        </w:tc>
        <w:tc>
          <w:tcPr>
            <w:tcW w:w="183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Оценка состояния учебных кабинетов – август </w:t>
            </w:r>
          </w:p>
        </w:tc>
        <w:tc>
          <w:tcPr>
            <w:tcW w:w="1741"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директор школы, рабочая группа </w:t>
            </w:r>
          </w:p>
        </w:tc>
      </w:tr>
      <w:tr w:rsidR="00531F40" w:rsidRPr="00531F40" w:rsidTr="00796596">
        <w:trPr>
          <w:trHeight w:val="3046"/>
        </w:trPr>
        <w:tc>
          <w:tcPr>
            <w:tcW w:w="264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Учебно</w:t>
            </w:r>
            <w:r w:rsidR="00796596">
              <w:rPr>
                <w:rFonts w:ascii="Times New Roman" w:hAnsi="Times New Roman" w:cs="Times New Roman"/>
                <w:sz w:val="24"/>
                <w:szCs w:val="24"/>
              </w:rPr>
              <w:t>-</w:t>
            </w:r>
            <w:r w:rsidRPr="00531F40">
              <w:rPr>
                <w:rFonts w:ascii="Times New Roman" w:hAnsi="Times New Roman" w:cs="Times New Roman"/>
                <w:sz w:val="24"/>
                <w:szCs w:val="24"/>
              </w:rPr>
              <w:t xml:space="preserve">методическое обеспечение образовательного  процесса </w:t>
            </w:r>
          </w:p>
        </w:tc>
        <w:tc>
          <w:tcPr>
            <w:tcW w:w="3360"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Обоснование использования списка учебников для реализации задач  ООП НОО; наличие и оптимальность других учебных и дидактических материалов, </w:t>
            </w:r>
          </w:p>
          <w:p w:rsidR="00531F40" w:rsidRPr="00531F40" w:rsidRDefault="00531F40" w:rsidP="00531F40">
            <w:pPr>
              <w:tabs>
                <w:tab w:val="right" w:pos="3464"/>
              </w:tabs>
              <w:jc w:val="both"/>
              <w:rPr>
                <w:rFonts w:ascii="Times New Roman" w:hAnsi="Times New Roman" w:cs="Times New Roman"/>
                <w:sz w:val="24"/>
                <w:szCs w:val="24"/>
              </w:rPr>
            </w:pPr>
            <w:r w:rsidRPr="00531F40">
              <w:rPr>
                <w:rFonts w:ascii="Times New Roman" w:hAnsi="Times New Roman" w:cs="Times New Roman"/>
                <w:sz w:val="24"/>
                <w:szCs w:val="24"/>
              </w:rPr>
              <w:t xml:space="preserve">включая </w:t>
            </w:r>
            <w:r w:rsidRPr="00531F40">
              <w:rPr>
                <w:rFonts w:ascii="Times New Roman" w:hAnsi="Times New Roman" w:cs="Times New Roman"/>
                <w:sz w:val="24"/>
                <w:szCs w:val="24"/>
              </w:rPr>
              <w:tab/>
              <w:t xml:space="preserve">цифровые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образовательные ресурсы, частота их использования  обучающимися  на </w:t>
            </w:r>
          </w:p>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индивидуальном уровне </w:t>
            </w:r>
          </w:p>
        </w:tc>
        <w:tc>
          <w:tcPr>
            <w:tcW w:w="1832"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Заказ учебников – февраль, обеспеченность учебниками – сентябрь </w:t>
            </w:r>
          </w:p>
          <w:p w:rsidR="00531F40" w:rsidRPr="00531F40" w:rsidRDefault="00531F40" w:rsidP="00531F40">
            <w:pPr>
              <w:jc w:val="both"/>
              <w:rPr>
                <w:rFonts w:ascii="Times New Roman" w:hAnsi="Times New Roman" w:cs="Times New Roman"/>
                <w:sz w:val="24"/>
                <w:szCs w:val="24"/>
              </w:rPr>
            </w:pPr>
          </w:p>
        </w:tc>
        <w:tc>
          <w:tcPr>
            <w:tcW w:w="1741" w:type="dxa"/>
            <w:tcBorders>
              <w:top w:val="single" w:sz="4" w:space="0" w:color="000000"/>
              <w:left w:val="single" w:sz="4" w:space="0" w:color="000000"/>
              <w:bottom w:val="single" w:sz="4" w:space="0" w:color="000000"/>
              <w:right w:val="single" w:sz="4" w:space="0" w:color="000000"/>
            </w:tcBorders>
          </w:tcPr>
          <w:p w:rsidR="00531F40" w:rsidRPr="00531F40" w:rsidRDefault="00531F40" w:rsidP="00531F40">
            <w:pPr>
              <w:jc w:val="both"/>
              <w:rPr>
                <w:rFonts w:ascii="Times New Roman" w:hAnsi="Times New Roman" w:cs="Times New Roman"/>
                <w:sz w:val="24"/>
                <w:szCs w:val="24"/>
              </w:rPr>
            </w:pPr>
            <w:r w:rsidRPr="00531F40">
              <w:rPr>
                <w:rFonts w:ascii="Times New Roman" w:hAnsi="Times New Roman" w:cs="Times New Roman"/>
                <w:sz w:val="24"/>
                <w:szCs w:val="24"/>
              </w:rPr>
              <w:t xml:space="preserve">библиотекарь, заместители директора </w:t>
            </w:r>
          </w:p>
        </w:tc>
      </w:tr>
    </w:tbl>
    <w:p w:rsidR="00531F40" w:rsidRPr="00531F40" w:rsidRDefault="00531F40" w:rsidP="00531F40">
      <w:pPr>
        <w:jc w:val="both"/>
        <w:rPr>
          <w:rFonts w:ascii="Times New Roman" w:hAnsi="Times New Roman" w:cs="Times New Roman"/>
        </w:rPr>
      </w:pPr>
    </w:p>
    <w:p w:rsidR="00531F40" w:rsidRPr="00531F40" w:rsidRDefault="008225F7" w:rsidP="00531F40">
      <w:pPr>
        <w:jc w:val="both"/>
        <w:rPr>
          <w:rFonts w:ascii="Times New Roman" w:hAnsi="Times New Roman" w:cs="Times New Roman"/>
        </w:rPr>
      </w:pPr>
      <w:r>
        <w:rPr>
          <w:rFonts w:ascii="Times New Roman" w:hAnsi="Times New Roman" w:cs="Times New Roman"/>
        </w:rPr>
        <w:t xml:space="preserve"> </w:t>
      </w:r>
    </w:p>
    <w:p w:rsidR="00531F40" w:rsidRDefault="00531F40" w:rsidP="00531F40">
      <w:pPr>
        <w:spacing w:line="259" w:lineRule="auto"/>
      </w:pPr>
    </w:p>
    <w:p w:rsidR="00E16471" w:rsidRDefault="00E16471" w:rsidP="00E16471">
      <w:pPr>
        <w:spacing w:after="94" w:line="259" w:lineRule="auto"/>
        <w:ind w:left="852"/>
      </w:pPr>
    </w:p>
    <w:p w:rsidR="004B5FE4" w:rsidRDefault="004B5FE4" w:rsidP="00323151"/>
    <w:p w:rsidR="004B5FE4" w:rsidRDefault="004B5FE4" w:rsidP="009F718E">
      <w:pPr>
        <w:spacing w:after="84" w:line="259" w:lineRule="auto"/>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Default="004B0156" w:rsidP="004B0156">
      <w:pPr>
        <w:pStyle w:val="29"/>
        <w:keepNext/>
        <w:keepLines/>
        <w:shd w:val="clear" w:color="auto" w:fill="auto"/>
        <w:spacing w:line="240" w:lineRule="exact"/>
      </w:pPr>
    </w:p>
    <w:p w:rsidR="004B0156" w:rsidRPr="00A52E3E" w:rsidRDefault="004B0156" w:rsidP="004B0156">
      <w:pPr>
        <w:pStyle w:val="29"/>
        <w:keepNext/>
        <w:keepLines/>
        <w:shd w:val="clear" w:color="auto" w:fill="auto"/>
        <w:spacing w:line="240" w:lineRule="exact"/>
        <w:rPr>
          <w:b w:val="0"/>
          <w:sz w:val="24"/>
          <w:szCs w:val="24"/>
        </w:rPr>
      </w:pPr>
    </w:p>
    <w:sectPr w:rsidR="004B0156" w:rsidRPr="00A52E3E" w:rsidSect="00AA6250">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9BD" w:rsidRDefault="008759BD" w:rsidP="00BE72B2">
      <w:r>
        <w:separator/>
      </w:r>
    </w:p>
  </w:endnote>
  <w:endnote w:type="continuationSeparator" w:id="0">
    <w:p w:rsidR="008759BD" w:rsidRDefault="008759BD" w:rsidP="00BE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0F" w:rsidRDefault="00DB19F3">
    <w:pPr>
      <w:pStyle w:val="ae"/>
      <w:jc w:val="center"/>
    </w:pPr>
    <w:r>
      <w:t>1</w:t>
    </w:r>
  </w:p>
  <w:p w:rsidR="006D3F52" w:rsidRDefault="006D3F52">
    <w:pPr>
      <w:rPr>
        <w:rFonts w:cs="Times New Roman"/>
        <w:color w:val="auto"/>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tabs>
        <w:tab w:val="center" w:pos="7710"/>
      </w:tabs>
      <w:spacing w:line="259" w:lineRule="auto"/>
    </w:pPr>
    <w:r>
      <w:tab/>
    </w:r>
    <w:r w:rsidR="00485895">
      <w:fldChar w:fldCharType="begin"/>
    </w:r>
    <w:r>
      <w:instrText xml:space="preserve"> PAGE   \* MERGEFORMAT </w:instrText>
    </w:r>
    <w:r w:rsidR="00485895">
      <w:fldChar w:fldCharType="separate"/>
    </w:r>
    <w:r>
      <w:rPr>
        <w:sz w:val="22"/>
      </w:rPr>
      <w:t>225</w:t>
    </w:r>
    <w:r w:rsidR="00485895">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0F" w:rsidRPr="002E6D0F" w:rsidRDefault="002E6D0F">
    <w:pPr>
      <w:pStyle w:val="ae"/>
      <w:jc w:val="center"/>
      <w:rPr>
        <w:sz w:val="18"/>
      </w:rPr>
    </w:pPr>
  </w:p>
  <w:p w:rsidR="002E6D0F" w:rsidRDefault="002E6D0F">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9F3" w:rsidRDefault="00DB19F3">
    <w:pPr>
      <w:pStyle w:val="ae"/>
      <w:jc w:val="center"/>
    </w:pPr>
  </w:p>
  <w:p w:rsidR="00DB19F3" w:rsidRDefault="00DB19F3">
    <w:pPr>
      <w:rPr>
        <w:rFonts w:cs="Times New Roman"/>
        <w:color w:val="auto"/>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08594"/>
      <w:docPartObj>
        <w:docPartGallery w:val="Page Numbers (Bottom of Page)"/>
        <w:docPartUnique/>
      </w:docPartObj>
    </w:sdtPr>
    <w:sdtEndPr/>
    <w:sdtContent>
      <w:p w:rsidR="00DB19F3" w:rsidRDefault="00DB19F3">
        <w:pPr>
          <w:pStyle w:val="ae"/>
          <w:jc w:val="center"/>
        </w:pPr>
        <w:r>
          <w:t xml:space="preserve"> </w:t>
        </w:r>
      </w:p>
    </w:sdtContent>
  </w:sdt>
  <w:p w:rsidR="00DB19F3" w:rsidRDefault="00DB19F3">
    <w:pPr>
      <w:rPr>
        <w:rFonts w:cs="Times New Roman"/>
        <w:color w:val="auto"/>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tabs>
        <w:tab w:val="center" w:pos="283"/>
        <w:tab w:val="center" w:pos="4962"/>
      </w:tabs>
      <w:spacing w:line="259" w:lineRule="auto"/>
    </w:pPr>
    <w:r>
      <w:rPr>
        <w:rFonts w:ascii="Calibri" w:eastAsia="Calibri" w:hAnsi="Calibri" w:cs="Calibri"/>
        <w:sz w:val="22"/>
      </w:rPr>
      <w:tab/>
    </w:r>
    <w:r>
      <w:tab/>
    </w:r>
    <w:r w:rsidR="00485895">
      <w:fldChar w:fldCharType="begin"/>
    </w:r>
    <w:r>
      <w:instrText xml:space="preserve"> PAGE   \* MERGEFORMAT </w:instrText>
    </w:r>
    <w:r w:rsidR="00485895">
      <w:fldChar w:fldCharType="separate"/>
    </w:r>
    <w:r w:rsidRPr="00E04F4A">
      <w:rPr>
        <w:noProof/>
        <w:sz w:val="22"/>
      </w:rPr>
      <w:t>246</w:t>
    </w:r>
    <w:r w:rsidR="00485895">
      <w:rPr>
        <w:sz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tabs>
        <w:tab w:val="center" w:pos="283"/>
        <w:tab w:val="center" w:pos="4962"/>
      </w:tabs>
      <w:spacing w:line="259" w:lineRule="auto"/>
    </w:pPr>
    <w:r>
      <w:rPr>
        <w:rFonts w:ascii="Calibri" w:eastAsia="Calibri" w:hAnsi="Calibri" w:cs="Calibri"/>
        <w:sz w:val="22"/>
      </w:rPr>
      <w:tab/>
    </w:r>
    <w:r>
      <w:tab/>
    </w:r>
    <w:r w:rsidR="002E3BB6">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tabs>
        <w:tab w:val="center" w:pos="283"/>
        <w:tab w:val="center" w:pos="4962"/>
      </w:tabs>
      <w:spacing w:line="259" w:lineRule="auto"/>
    </w:pPr>
    <w:r>
      <w:rPr>
        <w:rFonts w:ascii="Calibri" w:eastAsia="Calibri" w:hAnsi="Calibri" w:cs="Calibri"/>
        <w:sz w:val="22"/>
      </w:rPr>
      <w:tab/>
    </w:r>
    <w:r>
      <w:tab/>
    </w:r>
    <w:r w:rsidR="00485895">
      <w:fldChar w:fldCharType="begin"/>
    </w:r>
    <w:r>
      <w:instrText xml:space="preserve">PAGE   \* MERGEFORMAT </w:instrText>
    </w:r>
    <w:r w:rsidR="00485895">
      <w:fldChar w:fldCharType="separate"/>
    </w:r>
    <w:r>
      <w:rPr>
        <w:sz w:val="22"/>
      </w:rPr>
      <w:t>102</w:t>
    </w:r>
    <w:r w:rsidR="00485895">
      <w:rPr>
        <w:sz w:val="22"/>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tabs>
        <w:tab w:val="center" w:pos="7710"/>
      </w:tabs>
      <w:spacing w:line="259" w:lineRule="auto"/>
    </w:pPr>
    <w:r>
      <w:tab/>
    </w:r>
    <w:r w:rsidR="00485895">
      <w:fldChar w:fldCharType="begin"/>
    </w:r>
    <w:r>
      <w:instrText xml:space="preserve"> PAGE   \* MERGEFORMAT </w:instrText>
    </w:r>
    <w:r w:rsidR="00485895">
      <w:fldChar w:fldCharType="separate"/>
    </w:r>
    <w:r w:rsidRPr="00E04F4A">
      <w:rPr>
        <w:noProof/>
        <w:sz w:val="22"/>
      </w:rPr>
      <w:t>256</w:t>
    </w:r>
    <w:r w:rsidR="00485895">
      <w:rPr>
        <w:sz w:val="22"/>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tabs>
        <w:tab w:val="center" w:pos="7710"/>
      </w:tabs>
      <w:spacing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9BD" w:rsidRDefault="008759BD" w:rsidP="00BE72B2">
      <w:r>
        <w:separator/>
      </w:r>
    </w:p>
  </w:footnote>
  <w:footnote w:type="continuationSeparator" w:id="0">
    <w:p w:rsidR="008759BD" w:rsidRDefault="008759BD" w:rsidP="00BE7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52" w:rsidRDefault="006D3F52">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F4D57E"/>
    <w:lvl w:ilvl="0">
      <w:start w:val="1"/>
      <w:numFmt w:val="decimal"/>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B"/>
    <w:multiLevelType w:val="multilevel"/>
    <w:tmpl w:val="0000000A"/>
    <w:lvl w:ilvl="0">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2.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25"/>
    <w:multiLevelType w:val="multilevel"/>
    <w:tmpl w:val="00000024"/>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3" w15:restartNumberingAfterBreak="0">
    <w:nsid w:val="00000027"/>
    <w:multiLevelType w:val="multilevel"/>
    <w:tmpl w:val="00000026"/>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4" w15:restartNumberingAfterBreak="0">
    <w:nsid w:val="00000029"/>
    <w:multiLevelType w:val="multilevel"/>
    <w:tmpl w:val="00000028"/>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5" w15:restartNumberingAfterBreak="0">
    <w:nsid w:val="0000002B"/>
    <w:multiLevelType w:val="multilevel"/>
    <w:tmpl w:val="0000002A"/>
    <w:lvl w:ilvl="0">
      <w:start w:val="1"/>
      <w:numFmt w:val="bullet"/>
      <w:lvlText w:val="-"/>
      <w:lvlJc w:val="left"/>
      <w:rPr>
        <w:rFonts w:ascii="Times New Roman" w:hAnsi="Times New Roman"/>
        <w:b/>
        <w:i w:val="0"/>
        <w:smallCaps w:val="0"/>
        <w:strike w:val="0"/>
        <w:color w:val="000000"/>
        <w:spacing w:val="0"/>
        <w:w w:val="100"/>
        <w:position w:val="0"/>
        <w:sz w:val="18"/>
        <w:u w:val="none"/>
      </w:rPr>
    </w:lvl>
    <w:lvl w:ilvl="1">
      <w:start w:val="1"/>
      <w:numFmt w:val="bullet"/>
      <w:lvlText w:val="-"/>
      <w:lvlJc w:val="left"/>
      <w:rPr>
        <w:rFonts w:ascii="Times New Roman" w:hAnsi="Times New Roman"/>
        <w:b/>
        <w:i w:val="0"/>
        <w:smallCaps w:val="0"/>
        <w:strike w:val="0"/>
        <w:color w:val="000000"/>
        <w:spacing w:val="0"/>
        <w:w w:val="100"/>
        <w:position w:val="0"/>
        <w:sz w:val="18"/>
        <w:u w:val="none"/>
      </w:rPr>
    </w:lvl>
    <w:lvl w:ilvl="2">
      <w:start w:val="1"/>
      <w:numFmt w:val="bullet"/>
      <w:lvlText w:val="-"/>
      <w:lvlJc w:val="left"/>
      <w:rPr>
        <w:rFonts w:ascii="Times New Roman" w:hAnsi="Times New Roman"/>
        <w:b/>
        <w:i w:val="0"/>
        <w:smallCaps w:val="0"/>
        <w:strike w:val="0"/>
        <w:color w:val="000000"/>
        <w:spacing w:val="0"/>
        <w:w w:val="100"/>
        <w:position w:val="0"/>
        <w:sz w:val="18"/>
        <w:u w:val="none"/>
      </w:rPr>
    </w:lvl>
    <w:lvl w:ilvl="3">
      <w:start w:val="1"/>
      <w:numFmt w:val="bullet"/>
      <w:lvlText w:val="-"/>
      <w:lvlJc w:val="left"/>
      <w:rPr>
        <w:rFonts w:ascii="Times New Roman" w:hAnsi="Times New Roman"/>
        <w:b/>
        <w:i w:val="0"/>
        <w:smallCaps w:val="0"/>
        <w:strike w:val="0"/>
        <w:color w:val="000000"/>
        <w:spacing w:val="0"/>
        <w:w w:val="100"/>
        <w:position w:val="0"/>
        <w:sz w:val="18"/>
        <w:u w:val="none"/>
      </w:rPr>
    </w:lvl>
    <w:lvl w:ilvl="4">
      <w:start w:val="1"/>
      <w:numFmt w:val="bullet"/>
      <w:lvlText w:val="-"/>
      <w:lvlJc w:val="left"/>
      <w:rPr>
        <w:rFonts w:ascii="Times New Roman" w:hAnsi="Times New Roman"/>
        <w:b/>
        <w:i w:val="0"/>
        <w:smallCaps w:val="0"/>
        <w:strike w:val="0"/>
        <w:color w:val="000000"/>
        <w:spacing w:val="0"/>
        <w:w w:val="100"/>
        <w:position w:val="0"/>
        <w:sz w:val="18"/>
        <w:u w:val="none"/>
      </w:rPr>
    </w:lvl>
    <w:lvl w:ilvl="5">
      <w:start w:val="1"/>
      <w:numFmt w:val="bullet"/>
      <w:lvlText w:val="-"/>
      <w:lvlJc w:val="left"/>
      <w:rPr>
        <w:rFonts w:ascii="Times New Roman" w:hAnsi="Times New Roman"/>
        <w:b/>
        <w:i w:val="0"/>
        <w:smallCaps w:val="0"/>
        <w:strike w:val="0"/>
        <w:color w:val="000000"/>
        <w:spacing w:val="0"/>
        <w:w w:val="100"/>
        <w:position w:val="0"/>
        <w:sz w:val="18"/>
        <w:u w:val="none"/>
      </w:rPr>
    </w:lvl>
    <w:lvl w:ilvl="6">
      <w:start w:val="1"/>
      <w:numFmt w:val="bullet"/>
      <w:lvlText w:val="-"/>
      <w:lvlJc w:val="left"/>
      <w:rPr>
        <w:rFonts w:ascii="Times New Roman" w:hAnsi="Times New Roman"/>
        <w:b/>
        <w:i w:val="0"/>
        <w:smallCaps w:val="0"/>
        <w:strike w:val="0"/>
        <w:color w:val="000000"/>
        <w:spacing w:val="0"/>
        <w:w w:val="100"/>
        <w:position w:val="0"/>
        <w:sz w:val="18"/>
        <w:u w:val="none"/>
      </w:rPr>
    </w:lvl>
    <w:lvl w:ilvl="7">
      <w:start w:val="1"/>
      <w:numFmt w:val="bullet"/>
      <w:lvlText w:val="-"/>
      <w:lvlJc w:val="left"/>
      <w:rPr>
        <w:rFonts w:ascii="Times New Roman" w:hAnsi="Times New Roman"/>
        <w:b/>
        <w:i w:val="0"/>
        <w:smallCaps w:val="0"/>
        <w:strike w:val="0"/>
        <w:color w:val="000000"/>
        <w:spacing w:val="0"/>
        <w:w w:val="100"/>
        <w:position w:val="0"/>
        <w:sz w:val="18"/>
        <w:u w:val="none"/>
      </w:rPr>
    </w:lvl>
    <w:lvl w:ilvl="8">
      <w:start w:val="1"/>
      <w:numFmt w:val="bullet"/>
      <w:lvlText w:val="-"/>
      <w:lvlJc w:val="left"/>
      <w:rPr>
        <w:rFonts w:ascii="Times New Roman" w:hAnsi="Times New Roman"/>
        <w:b/>
        <w:i w:val="0"/>
        <w:smallCaps w:val="0"/>
        <w:strike w:val="0"/>
        <w:color w:val="000000"/>
        <w:spacing w:val="0"/>
        <w:w w:val="100"/>
        <w:position w:val="0"/>
        <w:sz w:val="18"/>
        <w:u w:val="none"/>
      </w:rPr>
    </w:lvl>
  </w:abstractNum>
  <w:abstractNum w:abstractNumId="6"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41"/>
    <w:multiLevelType w:val="multilevel"/>
    <w:tmpl w:val="0000004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8" w15:restartNumberingAfterBreak="0">
    <w:nsid w:val="0000004F"/>
    <w:multiLevelType w:val="multilevel"/>
    <w:tmpl w:val="0000004E"/>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9" w15:restartNumberingAfterBreak="0">
    <w:nsid w:val="00000053"/>
    <w:multiLevelType w:val="multilevel"/>
    <w:tmpl w:val="00000052"/>
    <w:lvl w:ilvl="0">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2.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0" w15:restartNumberingAfterBreak="0">
    <w:nsid w:val="00000055"/>
    <w:multiLevelType w:val="multilevel"/>
    <w:tmpl w:val="00000054"/>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11" w15:restartNumberingAfterBreak="0">
    <w:nsid w:val="00000057"/>
    <w:multiLevelType w:val="multilevel"/>
    <w:tmpl w:val="0000005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2" w15:restartNumberingAfterBreak="0">
    <w:nsid w:val="00000059"/>
    <w:multiLevelType w:val="multilevel"/>
    <w:tmpl w:val="0000005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3" w15:restartNumberingAfterBreak="0">
    <w:nsid w:val="00000063"/>
    <w:multiLevelType w:val="multilevel"/>
    <w:tmpl w:val="00000062"/>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14" w15:restartNumberingAfterBreak="0">
    <w:nsid w:val="03DD76DA"/>
    <w:multiLevelType w:val="hybridMultilevel"/>
    <w:tmpl w:val="9C02756C"/>
    <w:lvl w:ilvl="0" w:tplc="47084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A2B46">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ED6E">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0B950">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08204">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AB796">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4A038">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CB6B0">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0B530">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896552"/>
    <w:multiLevelType w:val="hybridMultilevel"/>
    <w:tmpl w:val="9CFE2F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E1587B"/>
    <w:multiLevelType w:val="hybridMultilevel"/>
    <w:tmpl w:val="4CB4127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0B556AE2"/>
    <w:multiLevelType w:val="hybridMultilevel"/>
    <w:tmpl w:val="7C52E9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0B822077"/>
    <w:multiLevelType w:val="hybridMultilevel"/>
    <w:tmpl w:val="3C1200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0B9D49B5"/>
    <w:multiLevelType w:val="hybridMultilevel"/>
    <w:tmpl w:val="DAC43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DE00FAA"/>
    <w:multiLevelType w:val="hybridMultilevel"/>
    <w:tmpl w:val="28B2C004"/>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00547EE"/>
    <w:multiLevelType w:val="hybridMultilevel"/>
    <w:tmpl w:val="5792D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16B5B67"/>
    <w:multiLevelType w:val="hybridMultilevel"/>
    <w:tmpl w:val="AEB02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20748F4"/>
    <w:multiLevelType w:val="hybridMultilevel"/>
    <w:tmpl w:val="5666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16172E"/>
    <w:multiLevelType w:val="hybridMultilevel"/>
    <w:tmpl w:val="DDCA2958"/>
    <w:lvl w:ilvl="0" w:tplc="7FEE55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A74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ACA2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10B9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AAEB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6083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169A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4AAC8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9EC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2F44400"/>
    <w:multiLevelType w:val="hybridMultilevel"/>
    <w:tmpl w:val="0B24B4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351456E"/>
    <w:multiLevelType w:val="hybridMultilevel"/>
    <w:tmpl w:val="D9845ADA"/>
    <w:lvl w:ilvl="0" w:tplc="04190001">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Times New Roman"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Times New Roman"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Times New Roman" w:hint="default"/>
      </w:rPr>
    </w:lvl>
    <w:lvl w:ilvl="8" w:tplc="04190005">
      <w:start w:val="1"/>
      <w:numFmt w:val="bullet"/>
      <w:lvlText w:val=""/>
      <w:lvlJc w:val="left"/>
      <w:pPr>
        <w:ind w:left="7897" w:hanging="360"/>
      </w:pPr>
      <w:rPr>
        <w:rFonts w:ascii="Wingdings" w:hAnsi="Wingdings" w:hint="default"/>
      </w:rPr>
    </w:lvl>
  </w:abstractNum>
  <w:abstractNum w:abstractNumId="27" w15:restartNumberingAfterBreak="0">
    <w:nsid w:val="138925D0"/>
    <w:multiLevelType w:val="hybridMultilevel"/>
    <w:tmpl w:val="A462F1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48153AF"/>
    <w:multiLevelType w:val="hybridMultilevel"/>
    <w:tmpl w:val="38709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5546420"/>
    <w:multiLevelType w:val="hybridMultilevel"/>
    <w:tmpl w:val="E1B2224E"/>
    <w:lvl w:ilvl="0" w:tplc="0419000F">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0" w15:restartNumberingAfterBreak="0">
    <w:nsid w:val="16643332"/>
    <w:multiLevelType w:val="hybridMultilevel"/>
    <w:tmpl w:val="7C125474"/>
    <w:lvl w:ilvl="0" w:tplc="35E28954">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87FEE">
      <w:start w:val="1"/>
      <w:numFmt w:val="bullet"/>
      <w:lvlText w:val="o"/>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CF368">
      <w:start w:val="1"/>
      <w:numFmt w:val="bullet"/>
      <w:lvlText w:val="▪"/>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E843A">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C3B10">
      <w:start w:val="1"/>
      <w:numFmt w:val="bullet"/>
      <w:lvlText w:val="o"/>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47706">
      <w:start w:val="1"/>
      <w:numFmt w:val="bullet"/>
      <w:lvlText w:val="▪"/>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C1E64">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0870E">
      <w:start w:val="1"/>
      <w:numFmt w:val="bullet"/>
      <w:lvlText w:val="o"/>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08DEE">
      <w:start w:val="1"/>
      <w:numFmt w:val="bullet"/>
      <w:lvlText w:val="▪"/>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6876A58"/>
    <w:multiLevelType w:val="hybridMultilevel"/>
    <w:tmpl w:val="099AC56C"/>
    <w:lvl w:ilvl="0" w:tplc="509622CE">
      <w:start w:val="1"/>
      <w:numFmt w:val="decimal"/>
      <w:lvlText w:val="%1."/>
      <w:lvlJc w:val="left"/>
      <w:pPr>
        <w:ind w:left="2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1E444BC">
      <w:start w:val="1"/>
      <w:numFmt w:val="lowerLetter"/>
      <w:lvlText w:val="%2"/>
      <w:lvlJc w:val="left"/>
      <w:pPr>
        <w:ind w:left="1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2002986">
      <w:start w:val="1"/>
      <w:numFmt w:val="lowerRoman"/>
      <w:lvlText w:val="%3"/>
      <w:lvlJc w:val="left"/>
      <w:pPr>
        <w:ind w:left="26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7C6E454">
      <w:start w:val="1"/>
      <w:numFmt w:val="decimal"/>
      <w:lvlText w:val="%4"/>
      <w:lvlJc w:val="left"/>
      <w:pPr>
        <w:ind w:left="33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D9047A6">
      <w:start w:val="1"/>
      <w:numFmt w:val="lowerLetter"/>
      <w:lvlText w:val="%5"/>
      <w:lvlJc w:val="left"/>
      <w:pPr>
        <w:ind w:left="40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3E2DAA0">
      <w:start w:val="1"/>
      <w:numFmt w:val="lowerRoman"/>
      <w:lvlText w:val="%6"/>
      <w:lvlJc w:val="left"/>
      <w:pPr>
        <w:ind w:left="48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08C1008">
      <w:start w:val="1"/>
      <w:numFmt w:val="decimal"/>
      <w:lvlText w:val="%7"/>
      <w:lvlJc w:val="left"/>
      <w:pPr>
        <w:ind w:left="5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370EAFC">
      <w:start w:val="1"/>
      <w:numFmt w:val="lowerLetter"/>
      <w:lvlText w:val="%8"/>
      <w:lvlJc w:val="left"/>
      <w:pPr>
        <w:ind w:left="62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CBE93FE">
      <w:start w:val="1"/>
      <w:numFmt w:val="lowerRoman"/>
      <w:lvlText w:val="%9"/>
      <w:lvlJc w:val="left"/>
      <w:pPr>
        <w:ind w:left="6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89B23AB"/>
    <w:multiLevelType w:val="multilevel"/>
    <w:tmpl w:val="1A601D3E"/>
    <w:lvl w:ilvl="0">
      <w:start w:val="2"/>
      <w:numFmt w:val="decimal"/>
      <w:lvlText w:val="%1."/>
      <w:lvlJc w:val="left"/>
      <w:pPr>
        <w:ind w:left="720" w:hanging="720"/>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2"/>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1A6D0740"/>
    <w:multiLevelType w:val="hybridMultilevel"/>
    <w:tmpl w:val="898ADEFC"/>
    <w:lvl w:ilvl="0" w:tplc="E6A83788">
      <w:start w:val="1"/>
      <w:numFmt w:val="bullet"/>
      <w:lvlText w:val="–"/>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2B49A">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F8778C">
      <w:start w:val="1"/>
      <w:numFmt w:val="bullet"/>
      <w:lvlText w:val="▪"/>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FA6C08">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2C728">
      <w:start w:val="1"/>
      <w:numFmt w:val="bullet"/>
      <w:lvlText w:val="o"/>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246848">
      <w:start w:val="1"/>
      <w:numFmt w:val="bullet"/>
      <w:lvlText w:val="▪"/>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EAF88">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8484EE">
      <w:start w:val="1"/>
      <w:numFmt w:val="bullet"/>
      <w:lvlText w:val="o"/>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540A8C">
      <w:start w:val="1"/>
      <w:numFmt w:val="bullet"/>
      <w:lvlText w:val="▪"/>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C39764F"/>
    <w:multiLevelType w:val="multilevel"/>
    <w:tmpl w:val="26C24AE4"/>
    <w:lvl w:ilvl="0">
      <w:start w:val="2"/>
      <w:numFmt w:val="decimal"/>
      <w:lvlText w:val="%1."/>
      <w:lvlJc w:val="left"/>
      <w:pPr>
        <w:ind w:left="360" w:hanging="360"/>
      </w:pPr>
      <w:rPr>
        <w:rFonts w:cs="Times New Roman" w:hint="default"/>
        <w:b/>
        <w:color w:val="000000"/>
      </w:rPr>
    </w:lvl>
    <w:lvl w:ilvl="1">
      <w:start w:val="2"/>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35" w15:restartNumberingAfterBreak="0">
    <w:nsid w:val="1E960614"/>
    <w:multiLevelType w:val="multilevel"/>
    <w:tmpl w:val="A75261FA"/>
    <w:lvl w:ilvl="0">
      <w:start w:val="1"/>
      <w:numFmt w:val="decimal"/>
      <w:lvlText w:val="%1."/>
      <w:lvlJc w:val="left"/>
      <w:pPr>
        <w:ind w:left="540" w:hanging="540"/>
      </w:pPr>
      <w:rPr>
        <w:rFonts w:cs="Times New Roman" w:hint="default"/>
        <w:b/>
        <w:color w:val="000000"/>
      </w:rPr>
    </w:lvl>
    <w:lvl w:ilvl="1">
      <w:start w:val="3"/>
      <w:numFmt w:val="decimal"/>
      <w:lvlText w:val="%1.%2."/>
      <w:lvlJc w:val="left"/>
      <w:pPr>
        <w:ind w:left="540" w:hanging="54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36" w15:restartNumberingAfterBreak="0">
    <w:nsid w:val="22E90624"/>
    <w:multiLevelType w:val="hybridMultilevel"/>
    <w:tmpl w:val="777E9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4E9255B"/>
    <w:multiLevelType w:val="hybridMultilevel"/>
    <w:tmpl w:val="78862028"/>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25670D03"/>
    <w:multiLevelType w:val="hybridMultilevel"/>
    <w:tmpl w:val="98DCCA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26402992"/>
    <w:multiLevelType w:val="multilevel"/>
    <w:tmpl w:val="EB3293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79360AA"/>
    <w:multiLevelType w:val="hybridMultilevel"/>
    <w:tmpl w:val="5192A6FE"/>
    <w:lvl w:ilvl="0" w:tplc="064E4E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CD7DA">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AACE8">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C33E0">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AFB28">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3A8CAA">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029DE">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2EE74">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C3D6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964294D"/>
    <w:multiLevelType w:val="hybridMultilevel"/>
    <w:tmpl w:val="E47AD3FA"/>
    <w:lvl w:ilvl="0" w:tplc="CABE935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8524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A806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21DE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836B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694C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4AF3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4272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8795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C2B17FC"/>
    <w:multiLevelType w:val="hybridMultilevel"/>
    <w:tmpl w:val="9E5A9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2C492678"/>
    <w:multiLevelType w:val="hybridMultilevel"/>
    <w:tmpl w:val="0276AE98"/>
    <w:lvl w:ilvl="0" w:tplc="AA6C82DA">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A1C48">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CCEDFE">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04C36">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36F572">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761184">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90DEE4">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40CE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1CD294">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11B2268"/>
    <w:multiLevelType w:val="hybridMultilevel"/>
    <w:tmpl w:val="535EB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349E4AAC"/>
    <w:multiLevelType w:val="hybridMultilevel"/>
    <w:tmpl w:val="B978DFC4"/>
    <w:lvl w:ilvl="0" w:tplc="1E0E6D28">
      <w:start w:val="1"/>
      <w:numFmt w:val="decimal"/>
      <w:lvlText w:val="%1."/>
      <w:lvlJc w:val="left"/>
      <w:pPr>
        <w:ind w:left="268"/>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1" w:tplc="327400B8">
      <w:start w:val="1"/>
      <w:numFmt w:val="lowerLetter"/>
      <w:lvlText w:val="%2"/>
      <w:lvlJc w:val="left"/>
      <w:pPr>
        <w:ind w:left="1932"/>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2" w:tplc="E4C62570">
      <w:start w:val="1"/>
      <w:numFmt w:val="lowerRoman"/>
      <w:lvlText w:val="%3"/>
      <w:lvlJc w:val="left"/>
      <w:pPr>
        <w:ind w:left="2652"/>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3" w:tplc="BB74E8F8">
      <w:start w:val="1"/>
      <w:numFmt w:val="decimal"/>
      <w:lvlText w:val="%4"/>
      <w:lvlJc w:val="left"/>
      <w:pPr>
        <w:ind w:left="3372"/>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4" w:tplc="26C23670">
      <w:start w:val="1"/>
      <w:numFmt w:val="lowerLetter"/>
      <w:lvlText w:val="%5"/>
      <w:lvlJc w:val="left"/>
      <w:pPr>
        <w:ind w:left="4092"/>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5" w:tplc="EB36F8A4">
      <w:start w:val="1"/>
      <w:numFmt w:val="lowerRoman"/>
      <w:lvlText w:val="%6"/>
      <w:lvlJc w:val="left"/>
      <w:pPr>
        <w:ind w:left="4812"/>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6" w:tplc="6714E49E">
      <w:start w:val="1"/>
      <w:numFmt w:val="decimal"/>
      <w:lvlText w:val="%7"/>
      <w:lvlJc w:val="left"/>
      <w:pPr>
        <w:ind w:left="5532"/>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7" w:tplc="3A82061E">
      <w:start w:val="1"/>
      <w:numFmt w:val="lowerLetter"/>
      <w:lvlText w:val="%8"/>
      <w:lvlJc w:val="left"/>
      <w:pPr>
        <w:ind w:left="6252"/>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lvl w:ilvl="8" w:tplc="314A325C">
      <w:start w:val="1"/>
      <w:numFmt w:val="lowerRoman"/>
      <w:lvlText w:val="%9"/>
      <w:lvlJc w:val="left"/>
      <w:pPr>
        <w:ind w:left="6972"/>
      </w:pPr>
      <w:rPr>
        <w:rFonts w:ascii="Times New Roman" w:eastAsia="Times New Roman" w:hAnsi="Times New Roman" w:cs="Times New Roman"/>
        <w:b w:val="0"/>
        <w:i w:val="0"/>
        <w:strike w:val="0"/>
        <w:dstrike w:val="0"/>
        <w:color w:val="1A171B"/>
        <w:sz w:val="24"/>
        <w:szCs w:val="24"/>
        <w:u w:val="none" w:color="000000"/>
        <w:bdr w:val="none" w:sz="0" w:space="0" w:color="auto"/>
        <w:shd w:val="clear" w:color="auto" w:fill="auto"/>
        <w:vertAlign w:val="baseline"/>
      </w:rPr>
    </w:lvl>
  </w:abstractNum>
  <w:abstractNum w:abstractNumId="46" w15:restartNumberingAfterBreak="0">
    <w:nsid w:val="353623DC"/>
    <w:multiLevelType w:val="hybridMultilevel"/>
    <w:tmpl w:val="D76CE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6884EE3"/>
    <w:multiLevelType w:val="hybridMultilevel"/>
    <w:tmpl w:val="C66A5B94"/>
    <w:lvl w:ilvl="0" w:tplc="FC4C94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8" w15:restartNumberingAfterBreak="0">
    <w:nsid w:val="37D10AF9"/>
    <w:multiLevelType w:val="hybridMultilevel"/>
    <w:tmpl w:val="60228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90119BF"/>
    <w:multiLevelType w:val="hybridMultilevel"/>
    <w:tmpl w:val="D196F1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399B282A"/>
    <w:multiLevelType w:val="hybridMultilevel"/>
    <w:tmpl w:val="1DE06788"/>
    <w:lvl w:ilvl="0" w:tplc="4DB6AF70">
      <w:start w:val="1"/>
      <w:numFmt w:val="bullet"/>
      <w:lvlText w:val="-"/>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C83D0">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44D7E">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67096">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49D7A">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633D2">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CECBA">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23ED4">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06990">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D6626CD"/>
    <w:multiLevelType w:val="hybridMultilevel"/>
    <w:tmpl w:val="8570816E"/>
    <w:lvl w:ilvl="0" w:tplc="EE06FBF0">
      <w:start w:val="1"/>
      <w:numFmt w:val="decimal"/>
      <w:lvlText w:val="%1."/>
      <w:lvlJc w:val="left"/>
      <w:pPr>
        <w:ind w:left="268"/>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lvl w:ilvl="1" w:tplc="E3864E98">
      <w:start w:val="1"/>
      <w:numFmt w:val="lowerLetter"/>
      <w:lvlText w:val="%2"/>
      <w:lvlJc w:val="left"/>
      <w:pPr>
        <w:ind w:left="1932"/>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lvl w:ilvl="2" w:tplc="9D766926">
      <w:start w:val="1"/>
      <w:numFmt w:val="lowerRoman"/>
      <w:lvlText w:val="%3"/>
      <w:lvlJc w:val="left"/>
      <w:pPr>
        <w:ind w:left="2652"/>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lvl w:ilvl="3" w:tplc="3E7C92B0">
      <w:start w:val="1"/>
      <w:numFmt w:val="decimal"/>
      <w:lvlText w:val="%4"/>
      <w:lvlJc w:val="left"/>
      <w:pPr>
        <w:ind w:left="3372"/>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lvl w:ilvl="4" w:tplc="FDCCFE3A">
      <w:start w:val="1"/>
      <w:numFmt w:val="lowerLetter"/>
      <w:lvlText w:val="%5"/>
      <w:lvlJc w:val="left"/>
      <w:pPr>
        <w:ind w:left="4092"/>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lvl w:ilvl="5" w:tplc="8A08EDC8">
      <w:start w:val="1"/>
      <w:numFmt w:val="lowerRoman"/>
      <w:lvlText w:val="%6"/>
      <w:lvlJc w:val="left"/>
      <w:pPr>
        <w:ind w:left="4812"/>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lvl w:ilvl="6" w:tplc="CB003A46">
      <w:start w:val="1"/>
      <w:numFmt w:val="decimal"/>
      <w:lvlText w:val="%7"/>
      <w:lvlJc w:val="left"/>
      <w:pPr>
        <w:ind w:left="5532"/>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lvl w:ilvl="7" w:tplc="FA3A4FE8">
      <w:start w:val="1"/>
      <w:numFmt w:val="lowerLetter"/>
      <w:lvlText w:val="%8"/>
      <w:lvlJc w:val="left"/>
      <w:pPr>
        <w:ind w:left="6252"/>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lvl w:ilvl="8" w:tplc="D464B39E">
      <w:start w:val="1"/>
      <w:numFmt w:val="lowerRoman"/>
      <w:lvlText w:val="%9"/>
      <w:lvlJc w:val="left"/>
      <w:pPr>
        <w:ind w:left="6972"/>
      </w:pPr>
      <w:rPr>
        <w:rFonts w:ascii="Times New Roman" w:eastAsia="Times New Roman" w:hAnsi="Times New Roman" w:cs="Times New Roman"/>
        <w:b/>
        <w:bCs/>
        <w:i/>
        <w:iCs/>
        <w:strike w:val="0"/>
        <w:dstrike w:val="0"/>
        <w:color w:val="1A171B"/>
        <w:sz w:val="24"/>
        <w:szCs w:val="24"/>
        <w:u w:val="none" w:color="000000"/>
        <w:bdr w:val="none" w:sz="0" w:space="0" w:color="auto"/>
        <w:shd w:val="clear" w:color="auto" w:fill="auto"/>
        <w:vertAlign w:val="baseline"/>
      </w:rPr>
    </w:lvl>
  </w:abstractNum>
  <w:abstractNum w:abstractNumId="52" w15:restartNumberingAfterBreak="0">
    <w:nsid w:val="3EF45AC5"/>
    <w:multiLevelType w:val="hybridMultilevel"/>
    <w:tmpl w:val="1A44E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042DE9"/>
    <w:multiLevelType w:val="hybridMultilevel"/>
    <w:tmpl w:val="1D802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40676D25"/>
    <w:multiLevelType w:val="hybridMultilevel"/>
    <w:tmpl w:val="DB421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41CC6425"/>
    <w:multiLevelType w:val="multilevel"/>
    <w:tmpl w:val="3EFA763C"/>
    <w:lvl w:ilvl="0">
      <w:start w:val="2"/>
      <w:numFmt w:val="decimal"/>
      <w:lvlText w:val="%1."/>
      <w:lvlJc w:val="left"/>
      <w:pPr>
        <w:ind w:left="720" w:hanging="720"/>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4"/>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425A4026"/>
    <w:multiLevelType w:val="hybridMultilevel"/>
    <w:tmpl w:val="6D8AC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D6069E"/>
    <w:multiLevelType w:val="hybridMultilevel"/>
    <w:tmpl w:val="E79029C2"/>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8" w15:restartNumberingAfterBreak="0">
    <w:nsid w:val="46224D49"/>
    <w:multiLevelType w:val="hybridMultilevel"/>
    <w:tmpl w:val="3C364A40"/>
    <w:lvl w:ilvl="0" w:tplc="E9120BB2">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47344E33"/>
    <w:multiLevelType w:val="hybridMultilevel"/>
    <w:tmpl w:val="62663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47BA7808"/>
    <w:multiLevelType w:val="hybridMultilevel"/>
    <w:tmpl w:val="50E854FE"/>
    <w:lvl w:ilvl="0" w:tplc="8B7E0490">
      <w:start w:val="2022"/>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B5E2BEB"/>
    <w:multiLevelType w:val="hybridMultilevel"/>
    <w:tmpl w:val="414201B0"/>
    <w:lvl w:ilvl="0" w:tplc="123037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2B3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000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BAC1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A44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8111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83A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6DE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2B31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D6C65DB"/>
    <w:multiLevelType w:val="hybridMultilevel"/>
    <w:tmpl w:val="94040164"/>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4D7C58D4"/>
    <w:multiLevelType w:val="hybridMultilevel"/>
    <w:tmpl w:val="06A8B5EE"/>
    <w:lvl w:ilvl="0" w:tplc="DC02D72A">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D4261A">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207C88">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62B602">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ACDF6C">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DC5BB4">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DC7384">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7C013E">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AC3444">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1FC6D27"/>
    <w:multiLevelType w:val="hybridMultilevel"/>
    <w:tmpl w:val="7F4C12F4"/>
    <w:lvl w:ilvl="0" w:tplc="74B269DC">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29C5A">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EB9CE">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81BF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A8B3A">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8BE3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6545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ACBD0">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A4594">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52D67BF"/>
    <w:multiLevelType w:val="hybridMultilevel"/>
    <w:tmpl w:val="C052A106"/>
    <w:lvl w:ilvl="0" w:tplc="E9120BB2">
      <w:start w:val="1"/>
      <w:numFmt w:val="bullet"/>
      <w:lvlText w:val="-"/>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AA14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A5F2A">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A214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A9D3A">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CDBB8">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625CC">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61AA0">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84DF0">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6053B4D"/>
    <w:multiLevelType w:val="hybridMultilevel"/>
    <w:tmpl w:val="7B42001A"/>
    <w:lvl w:ilvl="0" w:tplc="45A8B5C2">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283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0B9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AD31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0D5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243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D202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CAD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EAB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90F504A"/>
    <w:multiLevelType w:val="hybridMultilevel"/>
    <w:tmpl w:val="D8363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5B923E73"/>
    <w:multiLevelType w:val="hybridMultilevel"/>
    <w:tmpl w:val="E7CE4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5C1E343F"/>
    <w:multiLevelType w:val="multilevel"/>
    <w:tmpl w:val="18F6E5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EA400E3"/>
    <w:multiLevelType w:val="hybridMultilevel"/>
    <w:tmpl w:val="77F8E28A"/>
    <w:lvl w:ilvl="0" w:tplc="5A9A2F1A">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614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48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2EA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69A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83F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84A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8FE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C42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0642089"/>
    <w:multiLevelType w:val="hybridMultilevel"/>
    <w:tmpl w:val="D448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648A3C76"/>
    <w:multiLevelType w:val="hybridMultilevel"/>
    <w:tmpl w:val="6D76DB54"/>
    <w:lvl w:ilvl="0" w:tplc="C72A39A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9A2EAE">
      <w:start w:val="1"/>
      <w:numFmt w:val="bullet"/>
      <w:lvlText w:val="o"/>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2DD28">
      <w:start w:val="1"/>
      <w:numFmt w:val="bullet"/>
      <w:lvlText w:val="▪"/>
      <w:lvlJc w:val="left"/>
      <w:pPr>
        <w:ind w:left="2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B62FF6">
      <w:start w:val="1"/>
      <w:numFmt w:val="bullet"/>
      <w:lvlText w:val="•"/>
      <w:lvlJc w:val="left"/>
      <w:pPr>
        <w:ind w:left="3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0E1B4">
      <w:start w:val="1"/>
      <w:numFmt w:val="bullet"/>
      <w:lvlText w:val="o"/>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34407A">
      <w:start w:val="1"/>
      <w:numFmt w:val="bullet"/>
      <w:lvlText w:val="▪"/>
      <w:lvlJc w:val="left"/>
      <w:pPr>
        <w:ind w:left="4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C01C58">
      <w:start w:val="1"/>
      <w:numFmt w:val="bullet"/>
      <w:lvlText w:val="•"/>
      <w:lvlJc w:val="left"/>
      <w:pPr>
        <w:ind w:left="5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4451A">
      <w:start w:val="1"/>
      <w:numFmt w:val="bullet"/>
      <w:lvlText w:val="o"/>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B2AEEA">
      <w:start w:val="1"/>
      <w:numFmt w:val="bullet"/>
      <w:lvlText w:val="▪"/>
      <w:lvlJc w:val="left"/>
      <w:pPr>
        <w:ind w:left="7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71323BF"/>
    <w:multiLevelType w:val="hybridMultilevel"/>
    <w:tmpl w:val="3B882282"/>
    <w:lvl w:ilvl="0" w:tplc="1F844F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E4093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12808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466A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809E5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4CDB6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5C53E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A049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64D4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D791C4F"/>
    <w:multiLevelType w:val="hybridMultilevel"/>
    <w:tmpl w:val="5BB47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E9C35AC"/>
    <w:multiLevelType w:val="hybridMultilevel"/>
    <w:tmpl w:val="A942C5B6"/>
    <w:lvl w:ilvl="0" w:tplc="88B8A2F0">
      <w:start w:val="1"/>
      <w:numFmt w:val="decimal"/>
      <w:lvlText w:val="%1."/>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EE1E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464A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0CEE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4A36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6B0D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2E27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AD0C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4661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0BC3C56"/>
    <w:multiLevelType w:val="hybridMultilevel"/>
    <w:tmpl w:val="BD8AD1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711204DC"/>
    <w:multiLevelType w:val="hybridMultilevel"/>
    <w:tmpl w:val="53C4E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24E7A27"/>
    <w:multiLevelType w:val="hybridMultilevel"/>
    <w:tmpl w:val="DB5E3140"/>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76225728"/>
    <w:multiLevelType w:val="hybridMultilevel"/>
    <w:tmpl w:val="B7CEEF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767D6B19"/>
    <w:multiLevelType w:val="hybridMultilevel"/>
    <w:tmpl w:val="F052122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1" w15:restartNumberingAfterBreak="0">
    <w:nsid w:val="777503A0"/>
    <w:multiLevelType w:val="hybridMultilevel"/>
    <w:tmpl w:val="77F801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8EC35C5"/>
    <w:multiLevelType w:val="hybridMultilevel"/>
    <w:tmpl w:val="1F5C8134"/>
    <w:lvl w:ilvl="0" w:tplc="18C23A8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0ED92">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BA9A98">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E3746">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54B7C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1E4E12">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844C58">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CEE6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CE5D50">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98775FA"/>
    <w:multiLevelType w:val="multilevel"/>
    <w:tmpl w:val="7090C38C"/>
    <w:lvl w:ilvl="0">
      <w:start w:val="2"/>
      <w:numFmt w:val="decimal"/>
      <w:lvlText w:val="%1."/>
      <w:lvlJc w:val="left"/>
      <w:pPr>
        <w:ind w:left="540" w:hanging="540"/>
      </w:pPr>
      <w:rPr>
        <w:rFonts w:cs="Times New Roman" w:hint="default"/>
        <w:color w:val="000000"/>
      </w:rPr>
    </w:lvl>
    <w:lvl w:ilvl="1">
      <w:start w:val="2"/>
      <w:numFmt w:val="decimal"/>
      <w:lvlText w:val="%1.%2."/>
      <w:lvlJc w:val="left"/>
      <w:pPr>
        <w:ind w:left="540" w:hanging="54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84" w15:restartNumberingAfterBreak="0">
    <w:nsid w:val="7AEB4FDE"/>
    <w:multiLevelType w:val="hybridMultilevel"/>
    <w:tmpl w:val="66CC35E6"/>
    <w:lvl w:ilvl="0" w:tplc="20CA4B00">
      <w:start w:val="1"/>
      <w:numFmt w:val="bullet"/>
      <w:lvlText w:val=""/>
      <w:lvlJc w:val="left"/>
      <w:pPr>
        <w:ind w:left="3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1A194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DE7368">
      <w:start w:val="1"/>
      <w:numFmt w:val="bullet"/>
      <w:lvlText w:val="▪"/>
      <w:lvlJc w:val="left"/>
      <w:pPr>
        <w:ind w:left="1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EC5E4E">
      <w:start w:val="1"/>
      <w:numFmt w:val="bullet"/>
      <w:lvlText w:val="•"/>
      <w:lvlJc w:val="left"/>
      <w:pPr>
        <w:ind w:left="2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00714">
      <w:start w:val="1"/>
      <w:numFmt w:val="bullet"/>
      <w:lvlText w:val="o"/>
      <w:lvlJc w:val="left"/>
      <w:pPr>
        <w:ind w:left="3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46B634">
      <w:start w:val="1"/>
      <w:numFmt w:val="bullet"/>
      <w:lvlText w:val="▪"/>
      <w:lvlJc w:val="left"/>
      <w:pPr>
        <w:ind w:left="3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A955E">
      <w:start w:val="1"/>
      <w:numFmt w:val="bullet"/>
      <w:lvlText w:val="•"/>
      <w:lvlJc w:val="left"/>
      <w:pPr>
        <w:ind w:left="4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46DA2">
      <w:start w:val="1"/>
      <w:numFmt w:val="bullet"/>
      <w:lvlText w:val="o"/>
      <w:lvlJc w:val="left"/>
      <w:pPr>
        <w:ind w:left="5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CC4134">
      <w:start w:val="1"/>
      <w:numFmt w:val="bullet"/>
      <w:lvlText w:val="▪"/>
      <w:lvlJc w:val="left"/>
      <w:pPr>
        <w:ind w:left="5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B134F21"/>
    <w:multiLevelType w:val="hybridMultilevel"/>
    <w:tmpl w:val="DF624D76"/>
    <w:lvl w:ilvl="0" w:tplc="2544FC14">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414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66C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0BC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E02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80B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06F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29F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EB7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B996606"/>
    <w:multiLevelType w:val="hybridMultilevel"/>
    <w:tmpl w:val="7F7E61FE"/>
    <w:lvl w:ilvl="0" w:tplc="EC8C51B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AB4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0672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C0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8657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A5F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84FB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CF9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2D8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83"/>
  </w:num>
  <w:num w:numId="4">
    <w:abstractNumId w:val="2"/>
  </w:num>
  <w:num w:numId="5">
    <w:abstractNumId w:val="3"/>
  </w:num>
  <w:num w:numId="6">
    <w:abstractNumId w:val="4"/>
  </w:num>
  <w:num w:numId="7">
    <w:abstractNumId w:val="5"/>
  </w:num>
  <w:num w:numId="8">
    <w:abstractNumId w:val="6"/>
  </w:num>
  <w:num w:numId="9">
    <w:abstractNumId w:val="7"/>
  </w:num>
  <w:num w:numId="10">
    <w:abstractNumId w:val="57"/>
  </w:num>
  <w:num w:numId="11">
    <w:abstractNumId w:val="35"/>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6"/>
  </w:num>
  <w:num w:numId="19">
    <w:abstractNumId w:val="34"/>
  </w:num>
  <w:num w:numId="20">
    <w:abstractNumId w:val="81"/>
  </w:num>
  <w:num w:numId="21">
    <w:abstractNumId w:val="21"/>
  </w:num>
  <w:num w:numId="22">
    <w:abstractNumId w:val="38"/>
  </w:num>
  <w:num w:numId="23">
    <w:abstractNumId w:val="26"/>
  </w:num>
  <w:num w:numId="24">
    <w:abstractNumId w:val="17"/>
  </w:num>
  <w:num w:numId="25">
    <w:abstractNumId w:val="76"/>
  </w:num>
  <w:num w:numId="26">
    <w:abstractNumId w:val="67"/>
  </w:num>
  <w:num w:numId="27">
    <w:abstractNumId w:val="47"/>
  </w:num>
  <w:num w:numId="28">
    <w:abstractNumId w:val="59"/>
  </w:num>
  <w:num w:numId="29">
    <w:abstractNumId w:val="49"/>
  </w:num>
  <w:num w:numId="30">
    <w:abstractNumId w:val="19"/>
  </w:num>
  <w:num w:numId="31">
    <w:abstractNumId w:val="25"/>
  </w:num>
  <w:num w:numId="32">
    <w:abstractNumId w:val="74"/>
  </w:num>
  <w:num w:numId="33">
    <w:abstractNumId w:val="27"/>
  </w:num>
  <w:num w:numId="34">
    <w:abstractNumId w:val="20"/>
  </w:num>
  <w:num w:numId="35">
    <w:abstractNumId w:val="36"/>
  </w:num>
  <w:num w:numId="36">
    <w:abstractNumId w:val="48"/>
  </w:num>
  <w:num w:numId="37">
    <w:abstractNumId w:val="18"/>
  </w:num>
  <w:num w:numId="38">
    <w:abstractNumId w:val="56"/>
  </w:num>
  <w:num w:numId="39">
    <w:abstractNumId w:val="69"/>
  </w:num>
  <w:num w:numId="40">
    <w:abstractNumId w:val="52"/>
  </w:num>
  <w:num w:numId="41">
    <w:abstractNumId w:val="65"/>
  </w:num>
  <w:num w:numId="42">
    <w:abstractNumId w:val="51"/>
  </w:num>
  <w:num w:numId="43">
    <w:abstractNumId w:val="45"/>
  </w:num>
  <w:num w:numId="44">
    <w:abstractNumId w:val="40"/>
  </w:num>
  <w:num w:numId="45">
    <w:abstractNumId w:val="75"/>
  </w:num>
  <w:num w:numId="46">
    <w:abstractNumId w:val="14"/>
  </w:num>
  <w:num w:numId="47">
    <w:abstractNumId w:val="31"/>
  </w:num>
  <w:num w:numId="48">
    <w:abstractNumId w:val="82"/>
  </w:num>
  <w:num w:numId="49">
    <w:abstractNumId w:val="30"/>
  </w:num>
  <w:num w:numId="50">
    <w:abstractNumId w:val="77"/>
  </w:num>
  <w:num w:numId="51">
    <w:abstractNumId w:val="29"/>
  </w:num>
  <w:num w:numId="52">
    <w:abstractNumId w:val="50"/>
  </w:num>
  <w:num w:numId="53">
    <w:abstractNumId w:val="85"/>
  </w:num>
  <w:num w:numId="54">
    <w:abstractNumId w:val="86"/>
  </w:num>
  <w:num w:numId="55">
    <w:abstractNumId w:val="60"/>
  </w:num>
  <w:num w:numId="56">
    <w:abstractNumId w:val="23"/>
  </w:num>
  <w:num w:numId="57">
    <w:abstractNumId w:val="43"/>
  </w:num>
  <w:num w:numId="58">
    <w:abstractNumId w:val="24"/>
  </w:num>
  <w:num w:numId="59">
    <w:abstractNumId w:val="71"/>
  </w:num>
  <w:num w:numId="60">
    <w:abstractNumId w:val="41"/>
  </w:num>
  <w:num w:numId="61">
    <w:abstractNumId w:val="64"/>
  </w:num>
  <w:num w:numId="62">
    <w:abstractNumId w:val="66"/>
  </w:num>
  <w:num w:numId="63">
    <w:abstractNumId w:val="42"/>
  </w:num>
  <w:num w:numId="64">
    <w:abstractNumId w:val="54"/>
  </w:num>
  <w:num w:numId="65">
    <w:abstractNumId w:val="70"/>
  </w:num>
  <w:num w:numId="66">
    <w:abstractNumId w:val="72"/>
  </w:num>
  <w:num w:numId="67">
    <w:abstractNumId w:val="84"/>
  </w:num>
  <w:num w:numId="68">
    <w:abstractNumId w:val="61"/>
  </w:num>
  <w:num w:numId="69">
    <w:abstractNumId w:val="73"/>
  </w:num>
  <w:num w:numId="70">
    <w:abstractNumId w:val="63"/>
  </w:num>
  <w:num w:numId="71">
    <w:abstractNumId w:val="15"/>
  </w:num>
  <w:num w:numId="72">
    <w:abstractNumId w:val="44"/>
  </w:num>
  <w:num w:numId="73">
    <w:abstractNumId w:val="28"/>
  </w:num>
  <w:num w:numId="74">
    <w:abstractNumId w:val="46"/>
  </w:num>
  <w:num w:numId="75">
    <w:abstractNumId w:val="79"/>
  </w:num>
  <w:num w:numId="76">
    <w:abstractNumId w:val="62"/>
  </w:num>
  <w:num w:numId="77">
    <w:abstractNumId w:val="22"/>
  </w:num>
  <w:num w:numId="78">
    <w:abstractNumId w:val="78"/>
  </w:num>
  <w:num w:numId="79">
    <w:abstractNumId w:val="32"/>
  </w:num>
  <w:num w:numId="80">
    <w:abstractNumId w:val="55"/>
  </w:num>
  <w:num w:numId="81">
    <w:abstractNumId w:val="37"/>
  </w:num>
  <w:num w:numId="82">
    <w:abstractNumId w:val="39"/>
  </w:num>
  <w:num w:numId="83">
    <w:abstractNumId w:val="58"/>
  </w:num>
  <w:num w:numId="84">
    <w:abstractNumId w:val="80"/>
  </w:num>
  <w:num w:numId="85">
    <w:abstractNumId w:val="33"/>
  </w:num>
  <w:num w:numId="86">
    <w:abstractNumId w:val="53"/>
  </w:num>
  <w:num w:numId="87">
    <w:abstractNumId w:val="6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538E"/>
    <w:rsid w:val="00022429"/>
    <w:rsid w:val="00034BF4"/>
    <w:rsid w:val="000827E5"/>
    <w:rsid w:val="0008660A"/>
    <w:rsid w:val="0009538E"/>
    <w:rsid w:val="000B7EC4"/>
    <w:rsid w:val="001000A8"/>
    <w:rsid w:val="001022B8"/>
    <w:rsid w:val="00121F8F"/>
    <w:rsid w:val="00130103"/>
    <w:rsid w:val="00136D8E"/>
    <w:rsid w:val="00141E9A"/>
    <w:rsid w:val="00163269"/>
    <w:rsid w:val="00183CA9"/>
    <w:rsid w:val="0018735E"/>
    <w:rsid w:val="001928E5"/>
    <w:rsid w:val="001C009E"/>
    <w:rsid w:val="00201566"/>
    <w:rsid w:val="002042B4"/>
    <w:rsid w:val="00264645"/>
    <w:rsid w:val="00277090"/>
    <w:rsid w:val="002A2FBA"/>
    <w:rsid w:val="002A6F25"/>
    <w:rsid w:val="002E1141"/>
    <w:rsid w:val="002E3BB6"/>
    <w:rsid w:val="002E6D0F"/>
    <w:rsid w:val="003010DB"/>
    <w:rsid w:val="003057CD"/>
    <w:rsid w:val="00312352"/>
    <w:rsid w:val="0031536E"/>
    <w:rsid w:val="003172AE"/>
    <w:rsid w:val="00323151"/>
    <w:rsid w:val="003440B7"/>
    <w:rsid w:val="00400256"/>
    <w:rsid w:val="00412FA9"/>
    <w:rsid w:val="00434B2F"/>
    <w:rsid w:val="00440402"/>
    <w:rsid w:val="0044253E"/>
    <w:rsid w:val="00451B02"/>
    <w:rsid w:val="00475670"/>
    <w:rsid w:val="00485895"/>
    <w:rsid w:val="004A71FC"/>
    <w:rsid w:val="004A751A"/>
    <w:rsid w:val="004B0156"/>
    <w:rsid w:val="004B5C1E"/>
    <w:rsid w:val="004B5CC0"/>
    <w:rsid w:val="004B5FE4"/>
    <w:rsid w:val="004C1917"/>
    <w:rsid w:val="004D5754"/>
    <w:rsid w:val="004E4325"/>
    <w:rsid w:val="0051257D"/>
    <w:rsid w:val="00514A84"/>
    <w:rsid w:val="00531F40"/>
    <w:rsid w:val="005D213F"/>
    <w:rsid w:val="005D4252"/>
    <w:rsid w:val="005E320F"/>
    <w:rsid w:val="005F6657"/>
    <w:rsid w:val="00603614"/>
    <w:rsid w:val="00642D6E"/>
    <w:rsid w:val="00673982"/>
    <w:rsid w:val="006818CC"/>
    <w:rsid w:val="00686431"/>
    <w:rsid w:val="006941F1"/>
    <w:rsid w:val="006A3A6D"/>
    <w:rsid w:val="006A7B9C"/>
    <w:rsid w:val="006C27CC"/>
    <w:rsid w:val="006C5D45"/>
    <w:rsid w:val="006D1BB5"/>
    <w:rsid w:val="006D3F52"/>
    <w:rsid w:val="006E6368"/>
    <w:rsid w:val="0070490C"/>
    <w:rsid w:val="00713508"/>
    <w:rsid w:val="00713C78"/>
    <w:rsid w:val="00761475"/>
    <w:rsid w:val="00787D10"/>
    <w:rsid w:val="00796596"/>
    <w:rsid w:val="00796DE4"/>
    <w:rsid w:val="007A1066"/>
    <w:rsid w:val="007D5998"/>
    <w:rsid w:val="00802D27"/>
    <w:rsid w:val="008225F7"/>
    <w:rsid w:val="00846BBA"/>
    <w:rsid w:val="008715A4"/>
    <w:rsid w:val="00873E4D"/>
    <w:rsid w:val="008759BD"/>
    <w:rsid w:val="008A3289"/>
    <w:rsid w:val="008A4167"/>
    <w:rsid w:val="008D375F"/>
    <w:rsid w:val="008D544C"/>
    <w:rsid w:val="008D7182"/>
    <w:rsid w:val="008E0D9B"/>
    <w:rsid w:val="00905772"/>
    <w:rsid w:val="00930DDB"/>
    <w:rsid w:val="00931B95"/>
    <w:rsid w:val="00966ECD"/>
    <w:rsid w:val="00974F2D"/>
    <w:rsid w:val="009F718E"/>
    <w:rsid w:val="00A04161"/>
    <w:rsid w:val="00A06527"/>
    <w:rsid w:val="00A31065"/>
    <w:rsid w:val="00A50A19"/>
    <w:rsid w:val="00A52E3E"/>
    <w:rsid w:val="00A82B26"/>
    <w:rsid w:val="00A86EED"/>
    <w:rsid w:val="00AA6250"/>
    <w:rsid w:val="00AA7DA4"/>
    <w:rsid w:val="00B54847"/>
    <w:rsid w:val="00B65191"/>
    <w:rsid w:val="00BA2405"/>
    <w:rsid w:val="00BA6372"/>
    <w:rsid w:val="00BE72B2"/>
    <w:rsid w:val="00BF74C0"/>
    <w:rsid w:val="00C037DE"/>
    <w:rsid w:val="00C41399"/>
    <w:rsid w:val="00C82DF2"/>
    <w:rsid w:val="00CE46F1"/>
    <w:rsid w:val="00CF4EB7"/>
    <w:rsid w:val="00D00A9C"/>
    <w:rsid w:val="00D1531B"/>
    <w:rsid w:val="00D353CC"/>
    <w:rsid w:val="00D44406"/>
    <w:rsid w:val="00D56876"/>
    <w:rsid w:val="00D60BD4"/>
    <w:rsid w:val="00D77B32"/>
    <w:rsid w:val="00D92163"/>
    <w:rsid w:val="00D927B7"/>
    <w:rsid w:val="00DB19F3"/>
    <w:rsid w:val="00DF1622"/>
    <w:rsid w:val="00DF79A2"/>
    <w:rsid w:val="00E16471"/>
    <w:rsid w:val="00E501CB"/>
    <w:rsid w:val="00E50894"/>
    <w:rsid w:val="00E60B2B"/>
    <w:rsid w:val="00E61CE4"/>
    <w:rsid w:val="00E96AB4"/>
    <w:rsid w:val="00EE4843"/>
    <w:rsid w:val="00EE4896"/>
    <w:rsid w:val="00EE5953"/>
    <w:rsid w:val="00EE61F6"/>
    <w:rsid w:val="00EE6D48"/>
    <w:rsid w:val="00EF1699"/>
    <w:rsid w:val="00EF2725"/>
    <w:rsid w:val="00F06FEF"/>
    <w:rsid w:val="00F161AA"/>
    <w:rsid w:val="00F30326"/>
    <w:rsid w:val="00F852DD"/>
    <w:rsid w:val="00F95C72"/>
    <w:rsid w:val="00FB31E0"/>
    <w:rsid w:val="00FB7D17"/>
    <w:rsid w:val="00FC139F"/>
    <w:rsid w:val="00FC361F"/>
    <w:rsid w:val="00FD4CBD"/>
    <w:rsid w:val="00FE1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DD4C43"/>
  <w15:docId w15:val="{BD98D385-689C-46CF-AB6E-C5AF79FC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8E"/>
    <w:pPr>
      <w:widowControl w:val="0"/>
      <w:spacing w:after="0" w:line="240" w:lineRule="auto"/>
    </w:pPr>
    <w:rPr>
      <w:rFonts w:ascii="Tahoma" w:eastAsia="Times New Roman" w:hAnsi="Tahoma" w:cs="Tahoma"/>
      <w:color w:val="000000"/>
      <w:sz w:val="24"/>
      <w:szCs w:val="24"/>
      <w:lang w:eastAsia="ru-RU"/>
    </w:rPr>
  </w:style>
  <w:style w:type="paragraph" w:styleId="1">
    <w:name w:val="heading 1"/>
    <w:basedOn w:val="a"/>
    <w:next w:val="a"/>
    <w:link w:val="10"/>
    <w:uiPriority w:val="9"/>
    <w:qFormat/>
    <w:rsid w:val="004B5F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62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D353CC"/>
    <w:pPr>
      <w:keepNext/>
      <w:keepLines/>
      <w:spacing w:after="12" w:line="271" w:lineRule="auto"/>
      <w:ind w:left="562" w:hanging="10"/>
      <w:jc w:val="both"/>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353CC"/>
    <w:pPr>
      <w:keepNext/>
      <w:keepLines/>
      <w:spacing w:after="0" w:line="270" w:lineRule="auto"/>
      <w:ind w:left="3695" w:right="4501" w:hanging="10"/>
      <w:jc w:val="center"/>
      <w:outlineLvl w:val="3"/>
    </w:pPr>
    <w:rPr>
      <w:rFonts w:ascii="Times New Roman" w:eastAsia="Times New Roman" w:hAnsi="Times New Roman" w:cs="Times New Roman"/>
      <w:b/>
      <w:color w:val="000000"/>
      <w:sz w:val="24"/>
      <w:lang w:eastAsia="ru-RU"/>
    </w:rPr>
  </w:style>
  <w:style w:type="paragraph" w:styleId="5">
    <w:name w:val="heading 5"/>
    <w:basedOn w:val="a"/>
    <w:next w:val="a"/>
    <w:link w:val="50"/>
    <w:uiPriority w:val="9"/>
    <w:semiHidden/>
    <w:unhideWhenUsed/>
    <w:qFormat/>
    <w:rsid w:val="009F718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10"/>
    <w:uiPriority w:val="99"/>
    <w:locked/>
    <w:rsid w:val="0009538E"/>
    <w:rPr>
      <w:rFonts w:ascii="Times New Roman" w:hAnsi="Times New Roman" w:cs="Times New Roman"/>
      <w:shd w:val="clear" w:color="auto" w:fill="FFFFFF"/>
    </w:rPr>
  </w:style>
  <w:style w:type="character" w:customStyle="1" w:styleId="51">
    <w:name w:val="Основной текст (5)_"/>
    <w:basedOn w:val="a0"/>
    <w:link w:val="510"/>
    <w:uiPriority w:val="99"/>
    <w:locked/>
    <w:rsid w:val="0009538E"/>
    <w:rPr>
      <w:rFonts w:ascii="Times New Roman" w:hAnsi="Times New Roman" w:cs="Times New Roman"/>
      <w:b/>
      <w:bCs/>
      <w:shd w:val="clear" w:color="auto" w:fill="FFFFFF"/>
    </w:rPr>
  </w:style>
  <w:style w:type="character" w:customStyle="1" w:styleId="a3">
    <w:name w:val="Колонтитул_"/>
    <w:basedOn w:val="a0"/>
    <w:link w:val="11"/>
    <w:uiPriority w:val="99"/>
    <w:locked/>
    <w:rsid w:val="0009538E"/>
    <w:rPr>
      <w:rFonts w:ascii="Times New Roman" w:hAnsi="Times New Roman" w:cs="Times New Roman"/>
      <w:sz w:val="18"/>
      <w:szCs w:val="18"/>
      <w:shd w:val="clear" w:color="auto" w:fill="FFFFFF"/>
    </w:rPr>
  </w:style>
  <w:style w:type="character" w:customStyle="1" w:styleId="a4">
    <w:name w:val="Колонтитул"/>
    <w:basedOn w:val="a3"/>
    <w:uiPriority w:val="99"/>
    <w:rsid w:val="0009538E"/>
    <w:rPr>
      <w:rFonts w:ascii="Times New Roman" w:hAnsi="Times New Roman" w:cs="Times New Roman"/>
      <w:sz w:val="18"/>
      <w:szCs w:val="18"/>
      <w:shd w:val="clear" w:color="auto" w:fill="FFFFFF"/>
    </w:rPr>
  </w:style>
  <w:style w:type="character" w:customStyle="1" w:styleId="22">
    <w:name w:val="Основной текст (2) + Полужирный"/>
    <w:basedOn w:val="21"/>
    <w:uiPriority w:val="99"/>
    <w:rsid w:val="0009538E"/>
    <w:rPr>
      <w:rFonts w:ascii="Times New Roman" w:hAnsi="Times New Roman" w:cs="Times New Roman"/>
      <w:b/>
      <w:bCs/>
      <w:shd w:val="clear" w:color="auto" w:fill="FFFFFF"/>
    </w:rPr>
  </w:style>
  <w:style w:type="character" w:customStyle="1" w:styleId="12">
    <w:name w:val="Оглавление 1 Знак"/>
    <w:basedOn w:val="a0"/>
    <w:link w:val="13"/>
    <w:uiPriority w:val="99"/>
    <w:locked/>
    <w:rsid w:val="0009538E"/>
    <w:rPr>
      <w:rFonts w:ascii="Times New Roman" w:hAnsi="Times New Roman" w:cs="Times New Roman"/>
      <w:b/>
      <w:bCs/>
      <w:shd w:val="clear" w:color="auto" w:fill="FFFFFF"/>
    </w:rPr>
  </w:style>
  <w:style w:type="character" w:customStyle="1" w:styleId="23">
    <w:name w:val="Оглавление 2 Знак"/>
    <w:basedOn w:val="a0"/>
    <w:link w:val="24"/>
    <w:uiPriority w:val="99"/>
    <w:locked/>
    <w:rsid w:val="0009538E"/>
    <w:rPr>
      <w:rFonts w:ascii="Times New Roman" w:hAnsi="Times New Roman" w:cs="Times New Roman"/>
      <w:shd w:val="clear" w:color="auto" w:fill="FFFFFF"/>
    </w:rPr>
  </w:style>
  <w:style w:type="character" w:customStyle="1" w:styleId="31">
    <w:name w:val="Оглавление (3)_"/>
    <w:basedOn w:val="a0"/>
    <w:link w:val="32"/>
    <w:uiPriority w:val="99"/>
    <w:locked/>
    <w:rsid w:val="0009538E"/>
    <w:rPr>
      <w:rFonts w:ascii="Times New Roman" w:hAnsi="Times New Roman" w:cs="Times New Roman"/>
      <w:i/>
      <w:iCs/>
      <w:shd w:val="clear" w:color="auto" w:fill="FFFFFF"/>
    </w:rPr>
  </w:style>
  <w:style w:type="character" w:customStyle="1" w:styleId="33">
    <w:name w:val="Оглавление (3) + Полужирный"/>
    <w:basedOn w:val="31"/>
    <w:uiPriority w:val="99"/>
    <w:rsid w:val="0009538E"/>
    <w:rPr>
      <w:rFonts w:ascii="Times New Roman" w:hAnsi="Times New Roman" w:cs="Times New Roman"/>
      <w:b/>
      <w:bCs/>
      <w:i/>
      <w:iCs/>
      <w:shd w:val="clear" w:color="auto" w:fill="FFFFFF"/>
    </w:rPr>
  </w:style>
  <w:style w:type="character" w:customStyle="1" w:styleId="a5">
    <w:name w:val="Оглавление + Полужирный"/>
    <w:aliases w:val="Курсив"/>
    <w:basedOn w:val="23"/>
    <w:uiPriority w:val="99"/>
    <w:rsid w:val="0009538E"/>
    <w:rPr>
      <w:rFonts w:ascii="Times New Roman" w:hAnsi="Times New Roman" w:cs="Times New Roman"/>
      <w:b/>
      <w:bCs/>
      <w:i/>
      <w:iCs/>
      <w:shd w:val="clear" w:color="auto" w:fill="FFFFFF"/>
    </w:rPr>
  </w:style>
  <w:style w:type="character" w:customStyle="1" w:styleId="a6">
    <w:name w:val="Оглавление + Курсив"/>
    <w:basedOn w:val="23"/>
    <w:uiPriority w:val="99"/>
    <w:rsid w:val="0009538E"/>
    <w:rPr>
      <w:rFonts w:ascii="Times New Roman" w:hAnsi="Times New Roman" w:cs="Times New Roman"/>
      <w:i/>
      <w:iCs/>
      <w:shd w:val="clear" w:color="auto" w:fill="FFFFFF"/>
    </w:rPr>
  </w:style>
  <w:style w:type="paragraph" w:customStyle="1" w:styleId="510">
    <w:name w:val="Основной текст (5)1"/>
    <w:basedOn w:val="a"/>
    <w:link w:val="51"/>
    <w:uiPriority w:val="99"/>
    <w:rsid w:val="0009538E"/>
    <w:pPr>
      <w:shd w:val="clear" w:color="auto" w:fill="FFFFFF"/>
      <w:spacing w:line="283" w:lineRule="exact"/>
      <w:jc w:val="center"/>
    </w:pPr>
    <w:rPr>
      <w:rFonts w:ascii="Times New Roman" w:eastAsiaTheme="minorHAnsi" w:hAnsi="Times New Roman" w:cs="Times New Roman"/>
      <w:b/>
      <w:bCs/>
      <w:color w:val="auto"/>
      <w:sz w:val="22"/>
      <w:szCs w:val="22"/>
      <w:lang w:eastAsia="en-US"/>
    </w:rPr>
  </w:style>
  <w:style w:type="paragraph" w:customStyle="1" w:styleId="210">
    <w:name w:val="Основной текст (2)1"/>
    <w:basedOn w:val="a"/>
    <w:link w:val="21"/>
    <w:uiPriority w:val="99"/>
    <w:rsid w:val="0009538E"/>
    <w:pPr>
      <w:shd w:val="clear" w:color="auto" w:fill="FFFFFF"/>
      <w:spacing w:after="240" w:line="283" w:lineRule="exact"/>
      <w:ind w:hanging="480"/>
    </w:pPr>
    <w:rPr>
      <w:rFonts w:ascii="Times New Roman" w:eastAsiaTheme="minorHAnsi" w:hAnsi="Times New Roman" w:cs="Times New Roman"/>
      <w:color w:val="auto"/>
      <w:sz w:val="22"/>
      <w:szCs w:val="22"/>
      <w:lang w:eastAsia="en-US"/>
    </w:rPr>
  </w:style>
  <w:style w:type="paragraph" w:customStyle="1" w:styleId="11">
    <w:name w:val="Колонтитул1"/>
    <w:basedOn w:val="a"/>
    <w:link w:val="a3"/>
    <w:uiPriority w:val="99"/>
    <w:rsid w:val="0009538E"/>
    <w:pPr>
      <w:shd w:val="clear" w:color="auto" w:fill="FFFFFF"/>
      <w:spacing w:line="240" w:lineRule="atLeast"/>
    </w:pPr>
    <w:rPr>
      <w:rFonts w:ascii="Times New Roman" w:eastAsiaTheme="minorHAnsi" w:hAnsi="Times New Roman" w:cs="Times New Roman"/>
      <w:color w:val="auto"/>
      <w:sz w:val="18"/>
      <w:szCs w:val="18"/>
      <w:lang w:eastAsia="en-US"/>
    </w:rPr>
  </w:style>
  <w:style w:type="paragraph" w:styleId="13">
    <w:name w:val="toc 1"/>
    <w:basedOn w:val="a"/>
    <w:next w:val="a"/>
    <w:link w:val="12"/>
    <w:uiPriority w:val="39"/>
    <w:rsid w:val="0009538E"/>
    <w:pPr>
      <w:shd w:val="clear" w:color="auto" w:fill="FFFFFF"/>
      <w:spacing w:before="360" w:line="274" w:lineRule="exact"/>
      <w:jc w:val="both"/>
    </w:pPr>
    <w:rPr>
      <w:rFonts w:ascii="Times New Roman" w:eastAsiaTheme="minorHAnsi" w:hAnsi="Times New Roman" w:cs="Times New Roman"/>
      <w:b/>
      <w:bCs/>
      <w:color w:val="auto"/>
      <w:sz w:val="22"/>
      <w:szCs w:val="22"/>
      <w:lang w:eastAsia="en-US"/>
    </w:rPr>
  </w:style>
  <w:style w:type="paragraph" w:styleId="24">
    <w:name w:val="toc 2"/>
    <w:basedOn w:val="a"/>
    <w:next w:val="a"/>
    <w:link w:val="23"/>
    <w:uiPriority w:val="39"/>
    <w:rsid w:val="0009538E"/>
    <w:pPr>
      <w:shd w:val="clear" w:color="auto" w:fill="FFFFFF"/>
      <w:spacing w:line="274" w:lineRule="exact"/>
      <w:jc w:val="both"/>
    </w:pPr>
    <w:rPr>
      <w:rFonts w:ascii="Times New Roman" w:eastAsiaTheme="minorHAnsi" w:hAnsi="Times New Roman" w:cs="Times New Roman"/>
      <w:color w:val="auto"/>
      <w:sz w:val="22"/>
      <w:szCs w:val="22"/>
      <w:lang w:eastAsia="en-US"/>
    </w:rPr>
  </w:style>
  <w:style w:type="paragraph" w:customStyle="1" w:styleId="32">
    <w:name w:val="Оглавление (3)"/>
    <w:basedOn w:val="a"/>
    <w:link w:val="31"/>
    <w:uiPriority w:val="99"/>
    <w:rsid w:val="0009538E"/>
    <w:pPr>
      <w:shd w:val="clear" w:color="auto" w:fill="FFFFFF"/>
      <w:spacing w:line="274" w:lineRule="exact"/>
      <w:jc w:val="both"/>
    </w:pPr>
    <w:rPr>
      <w:rFonts w:ascii="Times New Roman" w:eastAsiaTheme="minorHAnsi" w:hAnsi="Times New Roman" w:cs="Times New Roman"/>
      <w:i/>
      <w:iCs/>
      <w:color w:val="auto"/>
      <w:sz w:val="22"/>
      <w:szCs w:val="22"/>
      <w:lang w:eastAsia="en-US"/>
    </w:rPr>
  </w:style>
  <w:style w:type="paragraph" w:styleId="a7">
    <w:name w:val="List Paragraph"/>
    <w:basedOn w:val="a"/>
    <w:qFormat/>
    <w:rsid w:val="005E320F"/>
    <w:pPr>
      <w:ind w:left="720"/>
      <w:contextualSpacing/>
    </w:pPr>
  </w:style>
  <w:style w:type="character" w:styleId="a8">
    <w:name w:val="Hyperlink"/>
    <w:basedOn w:val="a0"/>
    <w:uiPriority w:val="99"/>
    <w:rsid w:val="00EE61F6"/>
    <w:rPr>
      <w:rFonts w:cs="Times New Roman"/>
      <w:color w:val="0066CC"/>
      <w:u w:val="single"/>
    </w:rPr>
  </w:style>
  <w:style w:type="character" w:customStyle="1" w:styleId="5Exact">
    <w:name w:val="Основной текст (5) Exact"/>
    <w:basedOn w:val="a0"/>
    <w:uiPriority w:val="99"/>
    <w:rsid w:val="00EE61F6"/>
    <w:rPr>
      <w:rFonts w:ascii="Times New Roman" w:hAnsi="Times New Roman" w:cs="Times New Roman"/>
      <w:b/>
      <w:bCs/>
      <w:u w:val="none"/>
    </w:rPr>
  </w:style>
  <w:style w:type="character" w:customStyle="1" w:styleId="5Exact2">
    <w:name w:val="Основной текст (5) Exact2"/>
    <w:basedOn w:val="51"/>
    <w:uiPriority w:val="99"/>
    <w:rsid w:val="00EE61F6"/>
    <w:rPr>
      <w:rFonts w:ascii="Times New Roman" w:hAnsi="Times New Roman" w:cs="Times New Roman"/>
      <w:b/>
      <w:bCs/>
      <w:color w:val="000000"/>
      <w:spacing w:val="0"/>
      <w:w w:val="100"/>
      <w:position w:val="0"/>
      <w:sz w:val="24"/>
      <w:szCs w:val="24"/>
      <w:u w:val="none"/>
      <w:shd w:val="clear" w:color="auto" w:fill="FFFFFF"/>
    </w:rPr>
  </w:style>
  <w:style w:type="character" w:customStyle="1" w:styleId="34">
    <w:name w:val="Основной текст (3)_"/>
    <w:basedOn w:val="a0"/>
    <w:link w:val="310"/>
    <w:uiPriority w:val="99"/>
    <w:locked/>
    <w:rsid w:val="00EE61F6"/>
    <w:rPr>
      <w:rFonts w:ascii="Times New Roman" w:hAnsi="Times New Roman" w:cs="Times New Roman"/>
      <w:b/>
      <w:bCs/>
      <w:shd w:val="clear" w:color="auto" w:fill="FFFFFF"/>
    </w:rPr>
  </w:style>
  <w:style w:type="character" w:customStyle="1" w:styleId="35">
    <w:name w:val="Основной текст (3)"/>
    <w:basedOn w:val="34"/>
    <w:uiPriority w:val="99"/>
    <w:rsid w:val="00EE61F6"/>
    <w:rPr>
      <w:rFonts w:ascii="Times New Roman" w:hAnsi="Times New Roman" w:cs="Times New Roman"/>
      <w:b/>
      <w:bCs/>
      <w:shd w:val="clear" w:color="auto" w:fill="FFFFFF"/>
    </w:rPr>
  </w:style>
  <w:style w:type="character" w:customStyle="1" w:styleId="25">
    <w:name w:val="Основной текст (2)"/>
    <w:basedOn w:val="21"/>
    <w:uiPriority w:val="99"/>
    <w:rsid w:val="00EE61F6"/>
    <w:rPr>
      <w:rFonts w:ascii="Times New Roman" w:hAnsi="Times New Roman" w:cs="Times New Roman"/>
      <w:u w:val="none"/>
      <w:shd w:val="clear" w:color="auto" w:fill="FFFFFF"/>
    </w:rPr>
  </w:style>
  <w:style w:type="character" w:customStyle="1" w:styleId="27">
    <w:name w:val="Основной текст (2)7"/>
    <w:basedOn w:val="21"/>
    <w:uiPriority w:val="99"/>
    <w:rsid w:val="00EE61F6"/>
    <w:rPr>
      <w:rFonts w:ascii="Times New Roman" w:hAnsi="Times New Roman" w:cs="Times New Roman"/>
      <w:u w:val="none"/>
      <w:shd w:val="clear" w:color="auto" w:fill="FFFFFF"/>
    </w:rPr>
  </w:style>
  <w:style w:type="character" w:customStyle="1" w:styleId="26">
    <w:name w:val="Основной текст (2)6"/>
    <w:basedOn w:val="21"/>
    <w:uiPriority w:val="99"/>
    <w:rsid w:val="00EE61F6"/>
    <w:rPr>
      <w:rFonts w:ascii="Times New Roman" w:hAnsi="Times New Roman" w:cs="Times New Roman"/>
      <w:u w:val="single"/>
      <w:shd w:val="clear" w:color="auto" w:fill="FFFFFF"/>
    </w:rPr>
  </w:style>
  <w:style w:type="character" w:customStyle="1" w:styleId="41">
    <w:name w:val="Основной текст (4)_"/>
    <w:basedOn w:val="a0"/>
    <w:link w:val="410"/>
    <w:uiPriority w:val="99"/>
    <w:locked/>
    <w:rsid w:val="00EE61F6"/>
    <w:rPr>
      <w:rFonts w:ascii="Times New Roman" w:hAnsi="Times New Roman" w:cs="Times New Roman"/>
      <w:noProof/>
      <w:sz w:val="20"/>
      <w:szCs w:val="20"/>
      <w:shd w:val="clear" w:color="auto" w:fill="FFFFFF"/>
    </w:rPr>
  </w:style>
  <w:style w:type="character" w:customStyle="1" w:styleId="42">
    <w:name w:val="Основной текст (4)"/>
    <w:basedOn w:val="41"/>
    <w:uiPriority w:val="99"/>
    <w:rsid w:val="00EE61F6"/>
    <w:rPr>
      <w:rFonts w:ascii="Times New Roman" w:hAnsi="Times New Roman" w:cs="Times New Roman"/>
      <w:noProof/>
      <w:sz w:val="20"/>
      <w:szCs w:val="20"/>
      <w:u w:val="single"/>
      <w:shd w:val="clear" w:color="auto" w:fill="FFFFFF"/>
    </w:rPr>
  </w:style>
  <w:style w:type="character" w:customStyle="1" w:styleId="6">
    <w:name w:val="Основной текст (6)_"/>
    <w:basedOn w:val="a0"/>
    <w:link w:val="61"/>
    <w:uiPriority w:val="99"/>
    <w:locked/>
    <w:rsid w:val="00EE61F6"/>
    <w:rPr>
      <w:rFonts w:ascii="Times New Roman" w:hAnsi="Times New Roman" w:cs="Times New Roman"/>
      <w:b/>
      <w:bCs/>
      <w:sz w:val="28"/>
      <w:szCs w:val="28"/>
      <w:shd w:val="clear" w:color="auto" w:fill="FFFFFF"/>
    </w:rPr>
  </w:style>
  <w:style w:type="character" w:customStyle="1" w:styleId="616pt">
    <w:name w:val="Основной текст (6) + 16 pt"/>
    <w:basedOn w:val="6"/>
    <w:uiPriority w:val="99"/>
    <w:rsid w:val="00EE61F6"/>
    <w:rPr>
      <w:rFonts w:ascii="Times New Roman" w:hAnsi="Times New Roman" w:cs="Times New Roman"/>
      <w:b/>
      <w:bCs/>
      <w:sz w:val="32"/>
      <w:szCs w:val="32"/>
      <w:shd w:val="clear" w:color="auto" w:fill="FFFFFF"/>
    </w:rPr>
  </w:style>
  <w:style w:type="character" w:customStyle="1" w:styleId="60">
    <w:name w:val="Основной текст (6)"/>
    <w:basedOn w:val="6"/>
    <w:uiPriority w:val="99"/>
    <w:rsid w:val="00EE61F6"/>
    <w:rPr>
      <w:rFonts w:ascii="Times New Roman" w:hAnsi="Times New Roman" w:cs="Times New Roman"/>
      <w:b/>
      <w:bCs/>
      <w:sz w:val="28"/>
      <w:szCs w:val="28"/>
      <w:shd w:val="clear" w:color="auto" w:fill="FFFFFF"/>
    </w:rPr>
  </w:style>
  <w:style w:type="character" w:customStyle="1" w:styleId="52">
    <w:name w:val="Основной текст (5)"/>
    <w:basedOn w:val="51"/>
    <w:uiPriority w:val="99"/>
    <w:rsid w:val="00EE61F6"/>
    <w:rPr>
      <w:rFonts w:ascii="Times New Roman" w:hAnsi="Times New Roman" w:cs="Times New Roman"/>
      <w:b/>
      <w:bCs/>
      <w:color w:val="000000"/>
      <w:spacing w:val="0"/>
      <w:w w:val="100"/>
      <w:position w:val="0"/>
      <w:sz w:val="24"/>
      <w:szCs w:val="24"/>
      <w:u w:val="none"/>
      <w:shd w:val="clear" w:color="auto" w:fill="FFFFFF"/>
    </w:rPr>
  </w:style>
  <w:style w:type="character" w:customStyle="1" w:styleId="28">
    <w:name w:val="Заголовок №2_"/>
    <w:basedOn w:val="a0"/>
    <w:link w:val="29"/>
    <w:uiPriority w:val="99"/>
    <w:locked/>
    <w:rsid w:val="00EE61F6"/>
    <w:rPr>
      <w:rFonts w:ascii="Times New Roman" w:hAnsi="Times New Roman" w:cs="Times New Roman"/>
      <w:b/>
      <w:bCs/>
      <w:shd w:val="clear" w:color="auto" w:fill="FFFFFF"/>
    </w:rPr>
  </w:style>
  <w:style w:type="character" w:customStyle="1" w:styleId="14">
    <w:name w:val="Заголовок №1_"/>
    <w:basedOn w:val="a0"/>
    <w:link w:val="15"/>
    <w:uiPriority w:val="99"/>
    <w:locked/>
    <w:rsid w:val="00EE61F6"/>
    <w:rPr>
      <w:rFonts w:ascii="Times New Roman" w:hAnsi="Times New Roman" w:cs="Times New Roman"/>
      <w:b/>
      <w:bCs/>
      <w:sz w:val="28"/>
      <w:szCs w:val="28"/>
      <w:shd w:val="clear" w:color="auto" w:fill="FFFFFF"/>
    </w:rPr>
  </w:style>
  <w:style w:type="character" w:customStyle="1" w:styleId="250">
    <w:name w:val="Основной текст (2) + Полужирный5"/>
    <w:aliases w:val="Курсив6"/>
    <w:basedOn w:val="21"/>
    <w:uiPriority w:val="99"/>
    <w:rsid w:val="00EE61F6"/>
    <w:rPr>
      <w:rFonts w:ascii="Times New Roman" w:hAnsi="Times New Roman" w:cs="Times New Roman"/>
      <w:b/>
      <w:bCs/>
      <w:i/>
      <w:iCs/>
      <w:u w:val="none"/>
      <w:shd w:val="clear" w:color="auto" w:fill="FFFFFF"/>
    </w:rPr>
  </w:style>
  <w:style w:type="character" w:customStyle="1" w:styleId="251">
    <w:name w:val="Основной текст (2)5"/>
    <w:basedOn w:val="21"/>
    <w:uiPriority w:val="99"/>
    <w:rsid w:val="00EE61F6"/>
    <w:rPr>
      <w:rFonts w:ascii="Times New Roman" w:hAnsi="Times New Roman" w:cs="Times New Roman"/>
      <w:u w:val="single"/>
      <w:shd w:val="clear" w:color="auto" w:fill="FFFFFF"/>
    </w:rPr>
  </w:style>
  <w:style w:type="character" w:customStyle="1" w:styleId="7">
    <w:name w:val="Основной текст (7)_"/>
    <w:basedOn w:val="a0"/>
    <w:link w:val="70"/>
    <w:uiPriority w:val="99"/>
    <w:locked/>
    <w:rsid w:val="00EE61F6"/>
    <w:rPr>
      <w:rFonts w:ascii="Times New Roman" w:hAnsi="Times New Roman" w:cs="Times New Roman"/>
      <w:sz w:val="17"/>
      <w:szCs w:val="17"/>
      <w:shd w:val="clear" w:color="auto" w:fill="FFFFFF"/>
    </w:rPr>
  </w:style>
  <w:style w:type="character" w:customStyle="1" w:styleId="240">
    <w:name w:val="Основной текст (2)4"/>
    <w:basedOn w:val="21"/>
    <w:uiPriority w:val="99"/>
    <w:rsid w:val="00EE61F6"/>
    <w:rPr>
      <w:rFonts w:ascii="Times New Roman" w:hAnsi="Times New Roman" w:cs="Times New Roman"/>
      <w:u w:val="single"/>
      <w:shd w:val="clear" w:color="auto" w:fill="FFFFFF"/>
      <w:lang w:val="en-US" w:eastAsia="en-US"/>
    </w:rPr>
  </w:style>
  <w:style w:type="character" w:customStyle="1" w:styleId="230">
    <w:name w:val="Основной текст (2)3"/>
    <w:basedOn w:val="21"/>
    <w:uiPriority w:val="99"/>
    <w:rsid w:val="00EE61F6"/>
    <w:rPr>
      <w:rFonts w:ascii="Times New Roman" w:hAnsi="Times New Roman" w:cs="Times New Roman"/>
      <w:u w:val="none"/>
      <w:shd w:val="clear" w:color="auto" w:fill="FFFFFF"/>
      <w:lang w:val="en-US" w:eastAsia="en-US"/>
    </w:rPr>
  </w:style>
  <w:style w:type="character" w:customStyle="1" w:styleId="2a">
    <w:name w:val="Подпись к таблице (2)_"/>
    <w:basedOn w:val="a0"/>
    <w:link w:val="211"/>
    <w:uiPriority w:val="99"/>
    <w:locked/>
    <w:rsid w:val="00EE61F6"/>
    <w:rPr>
      <w:rFonts w:ascii="Times New Roman" w:hAnsi="Times New Roman" w:cs="Times New Roman"/>
      <w:b/>
      <w:bCs/>
      <w:shd w:val="clear" w:color="auto" w:fill="FFFFFF"/>
    </w:rPr>
  </w:style>
  <w:style w:type="character" w:customStyle="1" w:styleId="241">
    <w:name w:val="Основной текст (2) + Полужирный4"/>
    <w:basedOn w:val="21"/>
    <w:uiPriority w:val="99"/>
    <w:rsid w:val="00EE61F6"/>
    <w:rPr>
      <w:rFonts w:ascii="Times New Roman" w:hAnsi="Times New Roman" w:cs="Times New Roman"/>
      <w:b/>
      <w:bCs/>
      <w:u w:val="none"/>
      <w:shd w:val="clear" w:color="auto" w:fill="FFFFFF"/>
    </w:rPr>
  </w:style>
  <w:style w:type="character" w:customStyle="1" w:styleId="220">
    <w:name w:val="Основной текст (2)2"/>
    <w:basedOn w:val="21"/>
    <w:uiPriority w:val="99"/>
    <w:rsid w:val="00EE61F6"/>
    <w:rPr>
      <w:rFonts w:ascii="Times New Roman" w:hAnsi="Times New Roman" w:cs="Times New Roman"/>
      <w:u w:val="none"/>
      <w:shd w:val="clear" w:color="auto" w:fill="FFFFFF"/>
    </w:rPr>
  </w:style>
  <w:style w:type="character" w:customStyle="1" w:styleId="a9">
    <w:name w:val="Подпись к таблице_"/>
    <w:basedOn w:val="a0"/>
    <w:link w:val="aa"/>
    <w:uiPriority w:val="99"/>
    <w:locked/>
    <w:rsid w:val="00EE61F6"/>
    <w:rPr>
      <w:rFonts w:ascii="Times New Roman" w:hAnsi="Times New Roman" w:cs="Times New Roman"/>
      <w:shd w:val="clear" w:color="auto" w:fill="FFFFFF"/>
    </w:rPr>
  </w:style>
  <w:style w:type="character" w:customStyle="1" w:styleId="8">
    <w:name w:val="Основной текст (8)_"/>
    <w:basedOn w:val="a0"/>
    <w:link w:val="81"/>
    <w:uiPriority w:val="99"/>
    <w:locked/>
    <w:rsid w:val="00EE61F6"/>
    <w:rPr>
      <w:rFonts w:ascii="Times New Roman" w:hAnsi="Times New Roman" w:cs="Times New Roman"/>
      <w:b/>
      <w:bCs/>
      <w:i/>
      <w:iCs/>
      <w:shd w:val="clear" w:color="auto" w:fill="FFFFFF"/>
    </w:rPr>
  </w:style>
  <w:style w:type="character" w:customStyle="1" w:styleId="9">
    <w:name w:val="Основной текст (9)_"/>
    <w:basedOn w:val="a0"/>
    <w:link w:val="90"/>
    <w:uiPriority w:val="99"/>
    <w:locked/>
    <w:rsid w:val="00EE61F6"/>
    <w:rPr>
      <w:rFonts w:ascii="Times New Roman" w:hAnsi="Times New Roman" w:cs="Times New Roman"/>
      <w:i/>
      <w:iCs/>
      <w:shd w:val="clear" w:color="auto" w:fill="FFFFFF"/>
    </w:rPr>
  </w:style>
  <w:style w:type="character" w:customStyle="1" w:styleId="91">
    <w:name w:val="Основной текст (9) + Полужирный"/>
    <w:basedOn w:val="9"/>
    <w:uiPriority w:val="99"/>
    <w:rsid w:val="00EE61F6"/>
    <w:rPr>
      <w:rFonts w:ascii="Times New Roman" w:hAnsi="Times New Roman" w:cs="Times New Roman"/>
      <w:b/>
      <w:bCs/>
      <w:i/>
      <w:iCs/>
      <w:shd w:val="clear" w:color="auto" w:fill="FFFFFF"/>
    </w:rPr>
  </w:style>
  <w:style w:type="character" w:customStyle="1" w:styleId="53">
    <w:name w:val="Основной текст (5) + Не полужирный"/>
    <w:basedOn w:val="51"/>
    <w:uiPriority w:val="99"/>
    <w:rsid w:val="00EE61F6"/>
    <w:rPr>
      <w:rFonts w:ascii="Times New Roman" w:hAnsi="Times New Roman" w:cs="Times New Roman"/>
      <w:b/>
      <w:bCs/>
      <w:u w:val="none"/>
      <w:shd w:val="clear" w:color="auto" w:fill="FFFFFF"/>
    </w:rPr>
  </w:style>
  <w:style w:type="character" w:customStyle="1" w:styleId="2b">
    <w:name w:val="Основной текст (2) + Курсив"/>
    <w:basedOn w:val="21"/>
    <w:uiPriority w:val="99"/>
    <w:rsid w:val="00EE61F6"/>
    <w:rPr>
      <w:rFonts w:ascii="Times New Roman" w:hAnsi="Times New Roman" w:cs="Times New Roman"/>
      <w:i/>
      <w:iCs/>
      <w:u w:val="none"/>
      <w:shd w:val="clear" w:color="auto" w:fill="FFFFFF"/>
    </w:rPr>
  </w:style>
  <w:style w:type="character" w:customStyle="1" w:styleId="231">
    <w:name w:val="Основной текст (2) + Полужирный3"/>
    <w:basedOn w:val="21"/>
    <w:uiPriority w:val="99"/>
    <w:rsid w:val="00EE61F6"/>
    <w:rPr>
      <w:rFonts w:ascii="Times New Roman" w:hAnsi="Times New Roman" w:cs="Times New Roman"/>
      <w:b/>
      <w:bCs/>
      <w:u w:val="single"/>
      <w:shd w:val="clear" w:color="auto" w:fill="FFFFFF"/>
    </w:rPr>
  </w:style>
  <w:style w:type="character" w:customStyle="1" w:styleId="92">
    <w:name w:val="Основной текст (9) + Не курсив"/>
    <w:basedOn w:val="9"/>
    <w:uiPriority w:val="99"/>
    <w:rsid w:val="00EE61F6"/>
    <w:rPr>
      <w:rFonts w:ascii="Times New Roman" w:hAnsi="Times New Roman" w:cs="Times New Roman"/>
      <w:i/>
      <w:iCs/>
      <w:shd w:val="clear" w:color="auto" w:fill="FFFFFF"/>
    </w:rPr>
  </w:style>
  <w:style w:type="character" w:customStyle="1" w:styleId="910">
    <w:name w:val="Основной текст (9) + Полужирный1"/>
    <w:aliases w:val="Не курсив"/>
    <w:basedOn w:val="9"/>
    <w:uiPriority w:val="99"/>
    <w:rsid w:val="00EE61F6"/>
    <w:rPr>
      <w:rFonts w:ascii="Times New Roman" w:hAnsi="Times New Roman" w:cs="Times New Roman"/>
      <w:b/>
      <w:bCs/>
      <w:i/>
      <w:iCs/>
      <w:shd w:val="clear" w:color="auto" w:fill="FFFFFF"/>
    </w:rPr>
  </w:style>
  <w:style w:type="character" w:customStyle="1" w:styleId="511">
    <w:name w:val="Основной текст (5) + Не полужирный1"/>
    <w:aliases w:val="Курсив5"/>
    <w:basedOn w:val="51"/>
    <w:uiPriority w:val="99"/>
    <w:rsid w:val="00EE61F6"/>
    <w:rPr>
      <w:rFonts w:ascii="Times New Roman" w:hAnsi="Times New Roman" w:cs="Times New Roman"/>
      <w:b/>
      <w:bCs/>
      <w:i/>
      <w:iCs/>
      <w:u w:val="none"/>
      <w:shd w:val="clear" w:color="auto" w:fill="FFFFFF"/>
    </w:rPr>
  </w:style>
  <w:style w:type="character" w:customStyle="1" w:styleId="80">
    <w:name w:val="Основной текст (8) + Не полужирный"/>
    <w:aliases w:val="Не курсив1"/>
    <w:basedOn w:val="8"/>
    <w:uiPriority w:val="99"/>
    <w:rsid w:val="00EE61F6"/>
    <w:rPr>
      <w:rFonts w:ascii="Times New Roman" w:hAnsi="Times New Roman" w:cs="Times New Roman"/>
      <w:b/>
      <w:bCs/>
      <w:i/>
      <w:iCs/>
      <w:shd w:val="clear" w:color="auto" w:fill="FFFFFF"/>
    </w:rPr>
  </w:style>
  <w:style w:type="character" w:customStyle="1" w:styleId="290">
    <w:name w:val="Основной текст (2) + 9"/>
    <w:aliases w:val="5 pt,Полужирный"/>
    <w:basedOn w:val="21"/>
    <w:uiPriority w:val="99"/>
    <w:rsid w:val="00EE61F6"/>
    <w:rPr>
      <w:rFonts w:ascii="Times New Roman" w:hAnsi="Times New Roman" w:cs="Times New Roman"/>
      <w:b/>
      <w:bCs/>
      <w:sz w:val="19"/>
      <w:szCs w:val="19"/>
      <w:u w:val="none"/>
      <w:shd w:val="clear" w:color="auto" w:fill="FFFFFF"/>
    </w:rPr>
  </w:style>
  <w:style w:type="character" w:customStyle="1" w:styleId="29pt">
    <w:name w:val="Основной текст (2) + 9 pt"/>
    <w:aliases w:val="Курсив4"/>
    <w:basedOn w:val="21"/>
    <w:uiPriority w:val="99"/>
    <w:rsid w:val="00EE61F6"/>
    <w:rPr>
      <w:rFonts w:ascii="Times New Roman" w:hAnsi="Times New Roman" w:cs="Times New Roman"/>
      <w:i/>
      <w:iCs/>
      <w:sz w:val="18"/>
      <w:szCs w:val="18"/>
      <w:u w:val="none"/>
      <w:shd w:val="clear" w:color="auto" w:fill="FFFFFF"/>
    </w:rPr>
  </w:style>
  <w:style w:type="character" w:customStyle="1" w:styleId="29pt1">
    <w:name w:val="Основной текст (2) + 9 pt1"/>
    <w:aliases w:val="Полужирный3"/>
    <w:basedOn w:val="21"/>
    <w:uiPriority w:val="99"/>
    <w:rsid w:val="00EE61F6"/>
    <w:rPr>
      <w:rFonts w:ascii="Times New Roman" w:hAnsi="Times New Roman" w:cs="Times New Roman"/>
      <w:b/>
      <w:bCs/>
      <w:sz w:val="18"/>
      <w:szCs w:val="18"/>
      <w:u w:val="none"/>
      <w:shd w:val="clear" w:color="auto" w:fill="FFFFFF"/>
    </w:rPr>
  </w:style>
  <w:style w:type="character" w:customStyle="1" w:styleId="2c">
    <w:name w:val="Заголовок №2 + Курсив"/>
    <w:basedOn w:val="28"/>
    <w:uiPriority w:val="99"/>
    <w:rsid w:val="00EE61F6"/>
    <w:rPr>
      <w:rFonts w:ascii="Times New Roman" w:hAnsi="Times New Roman" w:cs="Times New Roman"/>
      <w:b/>
      <w:bCs/>
      <w:i/>
      <w:iCs/>
      <w:shd w:val="clear" w:color="auto" w:fill="FFFFFF"/>
    </w:rPr>
  </w:style>
  <w:style w:type="character" w:customStyle="1" w:styleId="2d">
    <w:name w:val="Заголовок №2 + Не полужирный"/>
    <w:basedOn w:val="28"/>
    <w:uiPriority w:val="99"/>
    <w:rsid w:val="00EE61F6"/>
    <w:rPr>
      <w:rFonts w:ascii="Times New Roman" w:hAnsi="Times New Roman" w:cs="Times New Roman"/>
      <w:b/>
      <w:bCs/>
      <w:shd w:val="clear" w:color="auto" w:fill="FFFFFF"/>
    </w:rPr>
  </w:style>
  <w:style w:type="character" w:customStyle="1" w:styleId="21pt">
    <w:name w:val="Основной текст (2) + Интервал 1 pt"/>
    <w:basedOn w:val="21"/>
    <w:uiPriority w:val="99"/>
    <w:rsid w:val="00EE61F6"/>
    <w:rPr>
      <w:rFonts w:ascii="Times New Roman" w:hAnsi="Times New Roman" w:cs="Times New Roman"/>
      <w:spacing w:val="30"/>
      <w:u w:val="none"/>
      <w:shd w:val="clear" w:color="auto" w:fill="FFFFFF"/>
    </w:rPr>
  </w:style>
  <w:style w:type="character" w:customStyle="1" w:styleId="12pt">
    <w:name w:val="Колонтитул + 12 pt"/>
    <w:aliases w:val="Полужирный2"/>
    <w:basedOn w:val="a3"/>
    <w:uiPriority w:val="99"/>
    <w:rsid w:val="00EE61F6"/>
    <w:rPr>
      <w:rFonts w:ascii="Times New Roman" w:hAnsi="Times New Roman" w:cs="Times New Roman"/>
      <w:b/>
      <w:bCs/>
      <w:sz w:val="24"/>
      <w:szCs w:val="24"/>
      <w:u w:val="none"/>
      <w:shd w:val="clear" w:color="auto" w:fill="FFFFFF"/>
    </w:rPr>
  </w:style>
  <w:style w:type="character" w:customStyle="1" w:styleId="2e">
    <w:name w:val="Подпись к таблице (2)"/>
    <w:basedOn w:val="2a"/>
    <w:uiPriority w:val="99"/>
    <w:rsid w:val="00EE61F6"/>
    <w:rPr>
      <w:rFonts w:ascii="Times New Roman" w:hAnsi="Times New Roman" w:cs="Times New Roman"/>
      <w:b/>
      <w:bCs/>
      <w:u w:val="single"/>
      <w:shd w:val="clear" w:color="auto" w:fill="FFFFFF"/>
    </w:rPr>
  </w:style>
  <w:style w:type="character" w:customStyle="1" w:styleId="221">
    <w:name w:val="Основной текст (2) + Полужирный2"/>
    <w:aliases w:val="Интервал 2 pt"/>
    <w:basedOn w:val="21"/>
    <w:uiPriority w:val="99"/>
    <w:rsid w:val="00EE61F6"/>
    <w:rPr>
      <w:rFonts w:ascii="Times New Roman" w:hAnsi="Times New Roman" w:cs="Times New Roman"/>
      <w:b/>
      <w:bCs/>
      <w:spacing w:val="40"/>
      <w:u w:val="none"/>
      <w:shd w:val="clear" w:color="auto" w:fill="FFFFFF"/>
    </w:rPr>
  </w:style>
  <w:style w:type="character" w:customStyle="1" w:styleId="54">
    <w:name w:val="Основной текст (5) + Курсив"/>
    <w:basedOn w:val="51"/>
    <w:uiPriority w:val="99"/>
    <w:rsid w:val="00EE61F6"/>
    <w:rPr>
      <w:rFonts w:ascii="Times New Roman" w:hAnsi="Times New Roman" w:cs="Times New Roman"/>
      <w:b/>
      <w:bCs/>
      <w:i/>
      <w:iCs/>
      <w:u w:val="none"/>
      <w:shd w:val="clear" w:color="auto" w:fill="FFFFFF"/>
    </w:rPr>
  </w:style>
  <w:style w:type="character" w:customStyle="1" w:styleId="5Exact1">
    <w:name w:val="Основной текст (5) Exact1"/>
    <w:basedOn w:val="51"/>
    <w:uiPriority w:val="99"/>
    <w:rsid w:val="00EE61F6"/>
    <w:rPr>
      <w:rFonts w:ascii="Times New Roman" w:hAnsi="Times New Roman" w:cs="Times New Roman"/>
      <w:b/>
      <w:bCs/>
      <w:u w:val="single"/>
      <w:shd w:val="clear" w:color="auto" w:fill="FFFFFF"/>
    </w:rPr>
  </w:style>
  <w:style w:type="character" w:customStyle="1" w:styleId="540">
    <w:name w:val="Основной текст (5)4"/>
    <w:basedOn w:val="51"/>
    <w:uiPriority w:val="99"/>
    <w:rsid w:val="00EE61F6"/>
    <w:rPr>
      <w:rFonts w:ascii="Times New Roman" w:hAnsi="Times New Roman" w:cs="Times New Roman"/>
      <w:b/>
      <w:bCs/>
      <w:u w:val="single"/>
      <w:shd w:val="clear" w:color="auto" w:fill="FFFFFF"/>
    </w:rPr>
  </w:style>
  <w:style w:type="character" w:customStyle="1" w:styleId="82">
    <w:name w:val="Основной текст (8) + Не курсив"/>
    <w:basedOn w:val="8"/>
    <w:uiPriority w:val="99"/>
    <w:rsid w:val="00EE61F6"/>
    <w:rPr>
      <w:rFonts w:ascii="Times New Roman" w:hAnsi="Times New Roman" w:cs="Times New Roman"/>
      <w:b/>
      <w:bCs/>
      <w:i/>
      <w:iCs/>
      <w:shd w:val="clear" w:color="auto" w:fill="FFFFFF"/>
    </w:rPr>
  </w:style>
  <w:style w:type="character" w:customStyle="1" w:styleId="52pt">
    <w:name w:val="Основной текст (5) + Интервал 2 pt"/>
    <w:basedOn w:val="51"/>
    <w:uiPriority w:val="99"/>
    <w:rsid w:val="00EE61F6"/>
    <w:rPr>
      <w:rFonts w:ascii="Times New Roman" w:hAnsi="Times New Roman" w:cs="Times New Roman"/>
      <w:b/>
      <w:bCs/>
      <w:spacing w:val="40"/>
      <w:u w:val="none"/>
      <w:shd w:val="clear" w:color="auto" w:fill="FFFFFF"/>
    </w:rPr>
  </w:style>
  <w:style w:type="character" w:customStyle="1" w:styleId="222">
    <w:name w:val="Заголовок №2 (2)_"/>
    <w:basedOn w:val="a0"/>
    <w:link w:val="223"/>
    <w:uiPriority w:val="99"/>
    <w:locked/>
    <w:rsid w:val="00EE61F6"/>
    <w:rPr>
      <w:rFonts w:ascii="Times New Roman" w:hAnsi="Times New Roman" w:cs="Times New Roman"/>
      <w:shd w:val="clear" w:color="auto" w:fill="FFFFFF"/>
    </w:rPr>
  </w:style>
  <w:style w:type="character" w:customStyle="1" w:styleId="810">
    <w:name w:val="Основной текст (8) + Не полужирный1"/>
    <w:basedOn w:val="8"/>
    <w:uiPriority w:val="99"/>
    <w:rsid w:val="00EE61F6"/>
    <w:rPr>
      <w:rFonts w:ascii="Times New Roman" w:hAnsi="Times New Roman" w:cs="Times New Roman"/>
      <w:b/>
      <w:bCs/>
      <w:i/>
      <w:iCs/>
      <w:shd w:val="clear" w:color="auto" w:fill="FFFFFF"/>
    </w:rPr>
  </w:style>
  <w:style w:type="character" w:customStyle="1" w:styleId="11pt">
    <w:name w:val="Колонтитул + 11 pt"/>
    <w:aliases w:val="Курсив3"/>
    <w:basedOn w:val="a3"/>
    <w:uiPriority w:val="99"/>
    <w:rsid w:val="00EE61F6"/>
    <w:rPr>
      <w:rFonts w:ascii="Times New Roman" w:hAnsi="Times New Roman" w:cs="Times New Roman"/>
      <w:i/>
      <w:iCs/>
      <w:sz w:val="22"/>
      <w:szCs w:val="22"/>
      <w:u w:val="none"/>
      <w:shd w:val="clear" w:color="auto" w:fill="FFFFFF"/>
    </w:rPr>
  </w:style>
  <w:style w:type="character" w:customStyle="1" w:styleId="51pt">
    <w:name w:val="Основной текст (5) + Интервал 1 pt"/>
    <w:basedOn w:val="51"/>
    <w:uiPriority w:val="99"/>
    <w:rsid w:val="00EE61F6"/>
    <w:rPr>
      <w:rFonts w:ascii="Times New Roman" w:hAnsi="Times New Roman" w:cs="Times New Roman"/>
      <w:b/>
      <w:bCs/>
      <w:spacing w:val="30"/>
      <w:u w:val="none"/>
      <w:shd w:val="clear" w:color="auto" w:fill="FFFFFF"/>
    </w:rPr>
  </w:style>
  <w:style w:type="character" w:customStyle="1" w:styleId="530">
    <w:name w:val="Основной текст (5)3"/>
    <w:basedOn w:val="51"/>
    <w:uiPriority w:val="99"/>
    <w:rsid w:val="00EE61F6"/>
    <w:rPr>
      <w:rFonts w:ascii="Times New Roman" w:hAnsi="Times New Roman" w:cs="Times New Roman"/>
      <w:b/>
      <w:bCs/>
      <w:u w:val="single"/>
      <w:shd w:val="clear" w:color="auto" w:fill="FFFFFF"/>
      <w:lang w:val="en-US" w:eastAsia="en-US"/>
    </w:rPr>
  </w:style>
  <w:style w:type="character" w:customStyle="1" w:styleId="520">
    <w:name w:val="Основной текст (5)2"/>
    <w:basedOn w:val="51"/>
    <w:uiPriority w:val="99"/>
    <w:rsid w:val="00EE61F6"/>
    <w:rPr>
      <w:rFonts w:ascii="Times New Roman" w:hAnsi="Times New Roman" w:cs="Times New Roman"/>
      <w:b/>
      <w:bCs/>
      <w:u w:val="none"/>
      <w:shd w:val="clear" w:color="auto" w:fill="FFFFFF"/>
    </w:rPr>
  </w:style>
  <w:style w:type="character" w:customStyle="1" w:styleId="212">
    <w:name w:val="Основной текст (2) + Полужирный1"/>
    <w:aliases w:val="Курсив2"/>
    <w:basedOn w:val="21"/>
    <w:uiPriority w:val="99"/>
    <w:rsid w:val="00EE61F6"/>
    <w:rPr>
      <w:rFonts w:ascii="Times New Roman" w:hAnsi="Times New Roman" w:cs="Times New Roman"/>
      <w:b/>
      <w:bCs/>
      <w:i/>
      <w:iCs/>
      <w:u w:val="single"/>
      <w:shd w:val="clear" w:color="auto" w:fill="FFFFFF"/>
    </w:rPr>
  </w:style>
  <w:style w:type="character" w:customStyle="1" w:styleId="83">
    <w:name w:val="Основной текст (8)"/>
    <w:basedOn w:val="8"/>
    <w:uiPriority w:val="99"/>
    <w:rsid w:val="00EE61F6"/>
    <w:rPr>
      <w:rFonts w:ascii="Times New Roman" w:hAnsi="Times New Roman" w:cs="Times New Roman"/>
      <w:b/>
      <w:bCs/>
      <w:i/>
      <w:iCs/>
      <w:u w:val="single"/>
      <w:shd w:val="clear" w:color="auto" w:fill="FFFFFF"/>
    </w:rPr>
  </w:style>
  <w:style w:type="character" w:customStyle="1" w:styleId="224">
    <w:name w:val="Заголовок №2 (2) + Полужирный"/>
    <w:aliases w:val="Курсив1"/>
    <w:basedOn w:val="222"/>
    <w:uiPriority w:val="99"/>
    <w:rsid w:val="00EE61F6"/>
    <w:rPr>
      <w:rFonts w:ascii="Times New Roman" w:hAnsi="Times New Roman" w:cs="Times New Roman"/>
      <w:b/>
      <w:bCs/>
      <w:i/>
      <w:iCs/>
      <w:shd w:val="clear" w:color="auto" w:fill="FFFFFF"/>
    </w:rPr>
  </w:style>
  <w:style w:type="character" w:customStyle="1" w:styleId="71">
    <w:name w:val="Колонтитул + 7"/>
    <w:aliases w:val="5 pt1,Полужирный1"/>
    <w:basedOn w:val="a3"/>
    <w:uiPriority w:val="99"/>
    <w:rsid w:val="00EE61F6"/>
    <w:rPr>
      <w:rFonts w:ascii="Times New Roman" w:hAnsi="Times New Roman" w:cs="Times New Roman"/>
      <w:b/>
      <w:bCs/>
      <w:sz w:val="15"/>
      <w:szCs w:val="15"/>
      <w:u w:val="none"/>
      <w:shd w:val="clear" w:color="auto" w:fill="FFFFFF"/>
    </w:rPr>
  </w:style>
  <w:style w:type="character" w:customStyle="1" w:styleId="512">
    <w:name w:val="Основной текст (5) + Курсив1"/>
    <w:basedOn w:val="51"/>
    <w:uiPriority w:val="99"/>
    <w:rsid w:val="00EE61F6"/>
    <w:rPr>
      <w:rFonts w:ascii="Times New Roman" w:hAnsi="Times New Roman" w:cs="Times New Roman"/>
      <w:b/>
      <w:bCs/>
      <w:i/>
      <w:iCs/>
      <w:u w:val="single"/>
      <w:shd w:val="clear" w:color="auto" w:fill="FFFFFF"/>
    </w:rPr>
  </w:style>
  <w:style w:type="character" w:customStyle="1" w:styleId="36">
    <w:name w:val="Подпись к таблице (3)_"/>
    <w:basedOn w:val="a0"/>
    <w:link w:val="37"/>
    <w:uiPriority w:val="99"/>
    <w:locked/>
    <w:rsid w:val="00EE61F6"/>
    <w:rPr>
      <w:rFonts w:ascii="Times New Roman" w:hAnsi="Times New Roman" w:cs="Times New Roman"/>
      <w:b/>
      <w:bCs/>
      <w:i/>
      <w:iCs/>
      <w:shd w:val="clear" w:color="auto" w:fill="FFFFFF"/>
    </w:rPr>
  </w:style>
  <w:style w:type="character" w:customStyle="1" w:styleId="100">
    <w:name w:val="Основной текст (10)_"/>
    <w:basedOn w:val="a0"/>
    <w:link w:val="101"/>
    <w:uiPriority w:val="99"/>
    <w:locked/>
    <w:rsid w:val="00EE61F6"/>
    <w:rPr>
      <w:rFonts w:ascii="Times New Roman" w:hAnsi="Times New Roman" w:cs="Times New Roman"/>
      <w:b/>
      <w:bCs/>
      <w:sz w:val="19"/>
      <w:szCs w:val="19"/>
      <w:shd w:val="clear" w:color="auto" w:fill="FFFFFF"/>
    </w:rPr>
  </w:style>
  <w:style w:type="character" w:customStyle="1" w:styleId="110">
    <w:name w:val="Основной текст (11)_"/>
    <w:basedOn w:val="a0"/>
    <w:link w:val="111"/>
    <w:uiPriority w:val="99"/>
    <w:locked/>
    <w:rsid w:val="00EE61F6"/>
    <w:rPr>
      <w:rFonts w:ascii="Times New Roman" w:hAnsi="Times New Roman" w:cs="Times New Roman"/>
      <w:b/>
      <w:bCs/>
      <w:sz w:val="18"/>
      <w:szCs w:val="18"/>
      <w:shd w:val="clear" w:color="auto" w:fill="FFFFFF"/>
    </w:rPr>
  </w:style>
  <w:style w:type="character" w:customStyle="1" w:styleId="112">
    <w:name w:val="Основной текст (11)"/>
    <w:basedOn w:val="110"/>
    <w:uiPriority w:val="99"/>
    <w:rsid w:val="00EE61F6"/>
    <w:rPr>
      <w:rFonts w:ascii="Times New Roman" w:hAnsi="Times New Roman" w:cs="Times New Roman"/>
      <w:b/>
      <w:bCs/>
      <w:strike/>
      <w:sz w:val="18"/>
      <w:szCs w:val="18"/>
      <w:shd w:val="clear" w:color="auto" w:fill="FFFFFF"/>
    </w:rPr>
  </w:style>
  <w:style w:type="paragraph" w:customStyle="1" w:styleId="310">
    <w:name w:val="Основной текст (3)1"/>
    <w:basedOn w:val="a"/>
    <w:link w:val="34"/>
    <w:uiPriority w:val="99"/>
    <w:rsid w:val="00EE61F6"/>
    <w:pPr>
      <w:shd w:val="clear" w:color="auto" w:fill="FFFFFF"/>
      <w:spacing w:line="283" w:lineRule="exact"/>
      <w:jc w:val="right"/>
    </w:pPr>
    <w:rPr>
      <w:rFonts w:ascii="Times New Roman" w:eastAsiaTheme="minorHAnsi" w:hAnsi="Times New Roman" w:cs="Times New Roman"/>
      <w:b/>
      <w:bCs/>
      <w:color w:val="auto"/>
      <w:sz w:val="22"/>
      <w:szCs w:val="22"/>
      <w:lang w:eastAsia="en-US"/>
    </w:rPr>
  </w:style>
  <w:style w:type="paragraph" w:customStyle="1" w:styleId="410">
    <w:name w:val="Основной текст (4)1"/>
    <w:basedOn w:val="a"/>
    <w:link w:val="41"/>
    <w:uiPriority w:val="99"/>
    <w:rsid w:val="00EE61F6"/>
    <w:pPr>
      <w:shd w:val="clear" w:color="auto" w:fill="FFFFFF"/>
      <w:spacing w:after="60" w:line="240" w:lineRule="atLeast"/>
      <w:jc w:val="both"/>
    </w:pPr>
    <w:rPr>
      <w:rFonts w:ascii="Times New Roman" w:eastAsiaTheme="minorHAnsi" w:hAnsi="Times New Roman" w:cs="Times New Roman"/>
      <w:noProof/>
      <w:color w:val="auto"/>
      <w:sz w:val="20"/>
      <w:szCs w:val="20"/>
      <w:lang w:eastAsia="en-US"/>
    </w:rPr>
  </w:style>
  <w:style w:type="paragraph" w:customStyle="1" w:styleId="61">
    <w:name w:val="Основной текст (6)1"/>
    <w:basedOn w:val="a"/>
    <w:link w:val="6"/>
    <w:uiPriority w:val="99"/>
    <w:rsid w:val="00EE61F6"/>
    <w:pPr>
      <w:shd w:val="clear" w:color="auto" w:fill="FFFFFF"/>
      <w:spacing w:line="341" w:lineRule="exact"/>
      <w:jc w:val="center"/>
    </w:pPr>
    <w:rPr>
      <w:rFonts w:ascii="Times New Roman" w:eastAsiaTheme="minorHAnsi" w:hAnsi="Times New Roman" w:cs="Times New Roman"/>
      <w:b/>
      <w:bCs/>
      <w:color w:val="auto"/>
      <w:sz w:val="28"/>
      <w:szCs w:val="28"/>
      <w:lang w:eastAsia="en-US"/>
    </w:rPr>
  </w:style>
  <w:style w:type="paragraph" w:customStyle="1" w:styleId="29">
    <w:name w:val="Заголовок №2"/>
    <w:basedOn w:val="a"/>
    <w:link w:val="28"/>
    <w:uiPriority w:val="99"/>
    <w:rsid w:val="00EE61F6"/>
    <w:pPr>
      <w:shd w:val="clear" w:color="auto" w:fill="FFFFFF"/>
      <w:spacing w:line="274" w:lineRule="exact"/>
      <w:jc w:val="both"/>
      <w:outlineLvl w:val="1"/>
    </w:pPr>
    <w:rPr>
      <w:rFonts w:ascii="Times New Roman" w:eastAsiaTheme="minorHAnsi" w:hAnsi="Times New Roman" w:cs="Times New Roman"/>
      <w:b/>
      <w:bCs/>
      <w:color w:val="auto"/>
      <w:sz w:val="22"/>
      <w:szCs w:val="22"/>
      <w:lang w:eastAsia="en-US"/>
    </w:rPr>
  </w:style>
  <w:style w:type="paragraph" w:customStyle="1" w:styleId="15">
    <w:name w:val="Заголовок №1"/>
    <w:basedOn w:val="a"/>
    <w:link w:val="14"/>
    <w:uiPriority w:val="99"/>
    <w:rsid w:val="00EE61F6"/>
    <w:pPr>
      <w:shd w:val="clear" w:color="auto" w:fill="FFFFFF"/>
      <w:spacing w:after="360" w:line="240" w:lineRule="atLeast"/>
      <w:jc w:val="both"/>
      <w:outlineLvl w:val="0"/>
    </w:pPr>
    <w:rPr>
      <w:rFonts w:ascii="Times New Roman" w:eastAsiaTheme="minorHAnsi" w:hAnsi="Times New Roman" w:cs="Times New Roman"/>
      <w:b/>
      <w:bCs/>
      <w:color w:val="auto"/>
      <w:sz w:val="28"/>
      <w:szCs w:val="28"/>
      <w:lang w:eastAsia="en-US"/>
    </w:rPr>
  </w:style>
  <w:style w:type="paragraph" w:customStyle="1" w:styleId="70">
    <w:name w:val="Основной текст (7)"/>
    <w:basedOn w:val="a"/>
    <w:link w:val="7"/>
    <w:uiPriority w:val="99"/>
    <w:rsid w:val="00EE61F6"/>
    <w:pPr>
      <w:shd w:val="clear" w:color="auto" w:fill="FFFFFF"/>
      <w:spacing w:line="274" w:lineRule="exact"/>
      <w:jc w:val="center"/>
    </w:pPr>
    <w:rPr>
      <w:rFonts w:ascii="Times New Roman" w:eastAsiaTheme="minorHAnsi" w:hAnsi="Times New Roman" w:cs="Times New Roman"/>
      <w:color w:val="auto"/>
      <w:sz w:val="17"/>
      <w:szCs w:val="17"/>
      <w:lang w:eastAsia="en-US"/>
    </w:rPr>
  </w:style>
  <w:style w:type="paragraph" w:customStyle="1" w:styleId="211">
    <w:name w:val="Подпись к таблице (2)1"/>
    <w:basedOn w:val="a"/>
    <w:link w:val="2a"/>
    <w:uiPriority w:val="99"/>
    <w:rsid w:val="00EE61F6"/>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aa">
    <w:name w:val="Подпись к таблице"/>
    <w:basedOn w:val="a"/>
    <w:link w:val="a9"/>
    <w:uiPriority w:val="99"/>
    <w:rsid w:val="00EE61F6"/>
    <w:pPr>
      <w:shd w:val="clear" w:color="auto" w:fill="FFFFFF"/>
      <w:spacing w:line="274" w:lineRule="exact"/>
      <w:ind w:firstLine="580"/>
    </w:pPr>
    <w:rPr>
      <w:rFonts w:ascii="Times New Roman" w:eastAsiaTheme="minorHAnsi" w:hAnsi="Times New Roman" w:cs="Times New Roman"/>
      <w:color w:val="auto"/>
      <w:sz w:val="22"/>
      <w:szCs w:val="22"/>
      <w:lang w:eastAsia="en-US"/>
    </w:rPr>
  </w:style>
  <w:style w:type="paragraph" w:customStyle="1" w:styleId="81">
    <w:name w:val="Основной текст (8)1"/>
    <w:basedOn w:val="a"/>
    <w:link w:val="8"/>
    <w:uiPriority w:val="99"/>
    <w:rsid w:val="00EE61F6"/>
    <w:pPr>
      <w:shd w:val="clear" w:color="auto" w:fill="FFFFFF"/>
      <w:spacing w:line="274" w:lineRule="exact"/>
      <w:jc w:val="both"/>
    </w:pPr>
    <w:rPr>
      <w:rFonts w:ascii="Times New Roman" w:eastAsiaTheme="minorHAnsi" w:hAnsi="Times New Roman" w:cs="Times New Roman"/>
      <w:b/>
      <w:bCs/>
      <w:i/>
      <w:iCs/>
      <w:color w:val="auto"/>
      <w:sz w:val="22"/>
      <w:szCs w:val="22"/>
      <w:lang w:eastAsia="en-US"/>
    </w:rPr>
  </w:style>
  <w:style w:type="paragraph" w:customStyle="1" w:styleId="90">
    <w:name w:val="Основной текст (9)"/>
    <w:basedOn w:val="a"/>
    <w:link w:val="9"/>
    <w:uiPriority w:val="99"/>
    <w:rsid w:val="00EE61F6"/>
    <w:pPr>
      <w:shd w:val="clear" w:color="auto" w:fill="FFFFFF"/>
      <w:spacing w:line="274" w:lineRule="exact"/>
      <w:jc w:val="both"/>
    </w:pPr>
    <w:rPr>
      <w:rFonts w:ascii="Times New Roman" w:eastAsiaTheme="minorHAnsi" w:hAnsi="Times New Roman" w:cs="Times New Roman"/>
      <w:i/>
      <w:iCs/>
      <w:color w:val="auto"/>
      <w:sz w:val="22"/>
      <w:szCs w:val="22"/>
      <w:lang w:eastAsia="en-US"/>
    </w:rPr>
  </w:style>
  <w:style w:type="paragraph" w:customStyle="1" w:styleId="223">
    <w:name w:val="Заголовок №2 (2)"/>
    <w:basedOn w:val="a"/>
    <w:link w:val="222"/>
    <w:uiPriority w:val="99"/>
    <w:rsid w:val="00EE61F6"/>
    <w:pPr>
      <w:shd w:val="clear" w:color="auto" w:fill="FFFFFF"/>
      <w:spacing w:before="240" w:after="60" w:line="240" w:lineRule="atLeast"/>
      <w:outlineLvl w:val="1"/>
    </w:pPr>
    <w:rPr>
      <w:rFonts w:ascii="Times New Roman" w:eastAsiaTheme="minorHAnsi" w:hAnsi="Times New Roman" w:cs="Times New Roman"/>
      <w:color w:val="auto"/>
      <w:sz w:val="22"/>
      <w:szCs w:val="22"/>
      <w:lang w:eastAsia="en-US"/>
    </w:rPr>
  </w:style>
  <w:style w:type="paragraph" w:customStyle="1" w:styleId="37">
    <w:name w:val="Подпись к таблице (3)"/>
    <w:basedOn w:val="a"/>
    <w:link w:val="36"/>
    <w:uiPriority w:val="99"/>
    <w:rsid w:val="00EE61F6"/>
    <w:pPr>
      <w:shd w:val="clear" w:color="auto" w:fill="FFFFFF"/>
      <w:spacing w:line="240" w:lineRule="atLeast"/>
    </w:pPr>
    <w:rPr>
      <w:rFonts w:ascii="Times New Roman" w:eastAsiaTheme="minorHAnsi" w:hAnsi="Times New Roman" w:cs="Times New Roman"/>
      <w:b/>
      <w:bCs/>
      <w:i/>
      <w:iCs/>
      <w:color w:val="auto"/>
      <w:sz w:val="22"/>
      <w:szCs w:val="22"/>
      <w:lang w:eastAsia="en-US"/>
    </w:rPr>
  </w:style>
  <w:style w:type="paragraph" w:customStyle="1" w:styleId="101">
    <w:name w:val="Основной текст (10)"/>
    <w:basedOn w:val="a"/>
    <w:link w:val="100"/>
    <w:uiPriority w:val="99"/>
    <w:rsid w:val="00EE61F6"/>
    <w:pPr>
      <w:shd w:val="clear" w:color="auto" w:fill="FFFFFF"/>
      <w:spacing w:line="518" w:lineRule="exact"/>
    </w:pPr>
    <w:rPr>
      <w:rFonts w:ascii="Times New Roman" w:eastAsiaTheme="minorHAnsi" w:hAnsi="Times New Roman" w:cs="Times New Roman"/>
      <w:b/>
      <w:bCs/>
      <w:color w:val="auto"/>
      <w:sz w:val="19"/>
      <w:szCs w:val="19"/>
      <w:lang w:eastAsia="en-US"/>
    </w:rPr>
  </w:style>
  <w:style w:type="paragraph" w:customStyle="1" w:styleId="111">
    <w:name w:val="Основной текст (11)1"/>
    <w:basedOn w:val="a"/>
    <w:link w:val="110"/>
    <w:uiPriority w:val="99"/>
    <w:rsid w:val="00EE61F6"/>
    <w:pPr>
      <w:shd w:val="clear" w:color="auto" w:fill="FFFFFF"/>
      <w:spacing w:line="230" w:lineRule="exact"/>
      <w:ind w:hanging="360"/>
    </w:pPr>
    <w:rPr>
      <w:rFonts w:ascii="Times New Roman" w:eastAsiaTheme="minorHAnsi" w:hAnsi="Times New Roman" w:cs="Times New Roman"/>
      <w:b/>
      <w:bCs/>
      <w:color w:val="auto"/>
      <w:sz w:val="18"/>
      <w:szCs w:val="18"/>
      <w:lang w:eastAsia="en-US"/>
    </w:rPr>
  </w:style>
  <w:style w:type="character" w:styleId="ab">
    <w:name w:val="FollowedHyperlink"/>
    <w:basedOn w:val="a0"/>
    <w:uiPriority w:val="99"/>
    <w:rsid w:val="00EE61F6"/>
    <w:rPr>
      <w:rFonts w:cs="Times New Roman"/>
      <w:color w:val="800080"/>
      <w:u w:val="single"/>
    </w:rPr>
  </w:style>
  <w:style w:type="paragraph" w:customStyle="1" w:styleId="Default">
    <w:name w:val="Default"/>
    <w:uiPriority w:val="99"/>
    <w:rsid w:val="00EE61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rsid w:val="00EE61F6"/>
    <w:pPr>
      <w:tabs>
        <w:tab w:val="center" w:pos="4677"/>
        <w:tab w:val="right" w:pos="9355"/>
      </w:tabs>
    </w:pPr>
  </w:style>
  <w:style w:type="character" w:customStyle="1" w:styleId="ad">
    <w:name w:val="Верхний колонтитул Знак"/>
    <w:basedOn w:val="a0"/>
    <w:link w:val="ac"/>
    <w:uiPriority w:val="99"/>
    <w:rsid w:val="00EE61F6"/>
    <w:rPr>
      <w:rFonts w:ascii="Tahoma" w:eastAsia="Times New Roman" w:hAnsi="Tahoma" w:cs="Tahoma"/>
      <w:color w:val="000000"/>
      <w:sz w:val="24"/>
      <w:szCs w:val="24"/>
      <w:lang w:eastAsia="ru-RU"/>
    </w:rPr>
  </w:style>
  <w:style w:type="paragraph" w:styleId="ae">
    <w:name w:val="footer"/>
    <w:basedOn w:val="a"/>
    <w:link w:val="af"/>
    <w:uiPriority w:val="99"/>
    <w:rsid w:val="00EE61F6"/>
    <w:pPr>
      <w:tabs>
        <w:tab w:val="center" w:pos="4677"/>
        <w:tab w:val="right" w:pos="9355"/>
      </w:tabs>
    </w:pPr>
  </w:style>
  <w:style w:type="character" w:customStyle="1" w:styleId="af">
    <w:name w:val="Нижний колонтитул Знак"/>
    <w:basedOn w:val="a0"/>
    <w:link w:val="ae"/>
    <w:uiPriority w:val="99"/>
    <w:rsid w:val="00EE61F6"/>
    <w:rPr>
      <w:rFonts w:ascii="Tahoma" w:eastAsia="Times New Roman" w:hAnsi="Tahoma" w:cs="Tahoma"/>
      <w:color w:val="000000"/>
      <w:sz w:val="24"/>
      <w:szCs w:val="24"/>
      <w:lang w:eastAsia="ru-RU"/>
    </w:rPr>
  </w:style>
  <w:style w:type="table" w:styleId="af0">
    <w:name w:val="Table Grid"/>
    <w:basedOn w:val="a1"/>
    <w:uiPriority w:val="59"/>
    <w:rsid w:val="00EE61F6"/>
    <w:pPr>
      <w:widowControl w:val="0"/>
      <w:spacing w:after="0" w:line="240" w:lineRule="auto"/>
    </w:pPr>
    <w:rPr>
      <w:rFonts w:ascii="Tahoma" w:eastAsia="Times New Roman" w:hAnsi="Tahoma"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rsid w:val="00EE61F6"/>
    <w:rPr>
      <w:rFonts w:cs="Times New Roman"/>
    </w:rPr>
  </w:style>
  <w:style w:type="paragraph" w:styleId="af2">
    <w:name w:val="Title"/>
    <w:basedOn w:val="a"/>
    <w:next w:val="af3"/>
    <w:link w:val="af4"/>
    <w:uiPriority w:val="10"/>
    <w:qFormat/>
    <w:rsid w:val="00EE61F6"/>
    <w:pPr>
      <w:widowControl/>
      <w:suppressAutoHyphens/>
      <w:jc w:val="center"/>
    </w:pPr>
    <w:rPr>
      <w:rFonts w:ascii="Times New Roman" w:hAnsi="Times New Roman" w:cs="Times New Roman"/>
      <w:b/>
      <w:bCs/>
      <w:color w:val="auto"/>
      <w:lang w:eastAsia="ar-SA"/>
    </w:rPr>
  </w:style>
  <w:style w:type="character" w:customStyle="1" w:styleId="af4">
    <w:name w:val="Заголовок Знак"/>
    <w:basedOn w:val="a0"/>
    <w:link w:val="af2"/>
    <w:uiPriority w:val="10"/>
    <w:rsid w:val="00EE61F6"/>
    <w:rPr>
      <w:rFonts w:ascii="Times New Roman" w:eastAsia="Times New Roman" w:hAnsi="Times New Roman" w:cs="Times New Roman"/>
      <w:b/>
      <w:bCs/>
      <w:sz w:val="24"/>
      <w:szCs w:val="24"/>
      <w:lang w:eastAsia="ar-SA"/>
    </w:rPr>
  </w:style>
  <w:style w:type="paragraph" w:styleId="af3">
    <w:name w:val="Subtitle"/>
    <w:basedOn w:val="a"/>
    <w:next w:val="a"/>
    <w:link w:val="af5"/>
    <w:qFormat/>
    <w:rsid w:val="00EE61F6"/>
    <w:pPr>
      <w:spacing w:after="60"/>
      <w:jc w:val="center"/>
      <w:outlineLvl w:val="1"/>
    </w:pPr>
    <w:rPr>
      <w:rFonts w:asciiTheme="majorHAnsi" w:eastAsiaTheme="majorEastAsia" w:hAnsiTheme="majorHAnsi" w:cs="Times New Roman"/>
    </w:rPr>
  </w:style>
  <w:style w:type="character" w:customStyle="1" w:styleId="af5">
    <w:name w:val="Подзаголовок Знак"/>
    <w:basedOn w:val="a0"/>
    <w:link w:val="af3"/>
    <w:rsid w:val="00EE61F6"/>
    <w:rPr>
      <w:rFonts w:asciiTheme="majorHAnsi" w:eastAsiaTheme="majorEastAsia" w:hAnsiTheme="majorHAnsi" w:cs="Times New Roman"/>
      <w:color w:val="000000"/>
      <w:sz w:val="24"/>
      <w:szCs w:val="24"/>
      <w:lang w:eastAsia="ru-RU"/>
    </w:rPr>
  </w:style>
  <w:style w:type="paragraph" w:styleId="af6">
    <w:name w:val="Normal (Web)"/>
    <w:aliases w:val="Обычный (Web)"/>
    <w:basedOn w:val="a"/>
    <w:uiPriority w:val="99"/>
    <w:qFormat/>
    <w:rsid w:val="00EE61F6"/>
    <w:pPr>
      <w:widowControl/>
      <w:suppressAutoHyphens/>
      <w:spacing w:before="280" w:after="280"/>
    </w:pPr>
    <w:rPr>
      <w:rFonts w:ascii="Times New Roman" w:hAnsi="Times New Roman" w:cs="Times New Roman"/>
      <w:color w:val="auto"/>
      <w:lang w:eastAsia="ar-SA"/>
    </w:rPr>
  </w:style>
  <w:style w:type="paragraph" w:customStyle="1" w:styleId="af7">
    <w:name w:val="Основной"/>
    <w:basedOn w:val="a"/>
    <w:link w:val="af8"/>
    <w:rsid w:val="00BF74C0"/>
    <w:pPr>
      <w:widowControl/>
      <w:autoSpaceDE w:val="0"/>
      <w:autoSpaceDN w:val="0"/>
      <w:adjustRightInd w:val="0"/>
      <w:spacing w:line="214" w:lineRule="atLeast"/>
      <w:ind w:firstLine="283"/>
      <w:jc w:val="both"/>
      <w:textAlignment w:val="center"/>
    </w:pPr>
    <w:rPr>
      <w:rFonts w:ascii="NewtonCSanPin" w:hAnsi="NewtonCSanPin" w:cs="Times New Roman"/>
      <w:sz w:val="21"/>
      <w:szCs w:val="21"/>
    </w:rPr>
  </w:style>
  <w:style w:type="paragraph" w:customStyle="1" w:styleId="af9">
    <w:name w:val="Таблица"/>
    <w:basedOn w:val="af7"/>
    <w:rsid w:val="00BF74C0"/>
    <w:pPr>
      <w:tabs>
        <w:tab w:val="left" w:pos="4500"/>
        <w:tab w:val="left" w:pos="9180"/>
        <w:tab w:val="left" w:pos="9360"/>
      </w:tabs>
      <w:spacing w:line="194" w:lineRule="atLeast"/>
      <w:ind w:firstLine="0"/>
      <w:jc w:val="left"/>
    </w:pPr>
    <w:rPr>
      <w:sz w:val="19"/>
      <w:szCs w:val="19"/>
    </w:rPr>
  </w:style>
  <w:style w:type="paragraph" w:customStyle="1" w:styleId="afa">
    <w:name w:val="Буллит"/>
    <w:basedOn w:val="af7"/>
    <w:link w:val="afb"/>
    <w:rsid w:val="00BF74C0"/>
    <w:pPr>
      <w:ind w:firstLine="244"/>
    </w:pPr>
  </w:style>
  <w:style w:type="character" w:customStyle="1" w:styleId="af8">
    <w:name w:val="Основной Знак"/>
    <w:link w:val="af7"/>
    <w:rsid w:val="00BF74C0"/>
    <w:rPr>
      <w:rFonts w:ascii="NewtonCSanPin" w:eastAsia="Times New Roman" w:hAnsi="NewtonCSanPin" w:cs="Times New Roman"/>
      <w:color w:val="000000"/>
      <w:sz w:val="21"/>
      <w:szCs w:val="21"/>
      <w:lang w:eastAsia="ru-RU"/>
    </w:rPr>
  </w:style>
  <w:style w:type="character" w:customStyle="1" w:styleId="afb">
    <w:name w:val="Буллит Знак"/>
    <w:basedOn w:val="af8"/>
    <w:link w:val="afa"/>
    <w:rsid w:val="00BF74C0"/>
    <w:rPr>
      <w:rFonts w:ascii="NewtonCSanPin" w:eastAsia="Times New Roman" w:hAnsi="NewtonCSanPin" w:cs="Times New Roman"/>
      <w:color w:val="000000"/>
      <w:sz w:val="21"/>
      <w:szCs w:val="21"/>
      <w:lang w:eastAsia="ru-RU"/>
    </w:rPr>
  </w:style>
  <w:style w:type="character" w:customStyle="1" w:styleId="afc">
    <w:name w:val="Основной текст_"/>
    <w:link w:val="84"/>
    <w:locked/>
    <w:rsid w:val="0070490C"/>
    <w:rPr>
      <w:rFonts w:ascii="Courier New" w:eastAsia="Courier New" w:hAnsi="Courier New"/>
      <w:spacing w:val="-20"/>
      <w:sz w:val="28"/>
      <w:szCs w:val="28"/>
      <w:shd w:val="clear" w:color="auto" w:fill="FFFFFF"/>
    </w:rPr>
  </w:style>
  <w:style w:type="paragraph" w:customStyle="1" w:styleId="84">
    <w:name w:val="Основной текст8"/>
    <w:basedOn w:val="a"/>
    <w:link w:val="afc"/>
    <w:rsid w:val="0070490C"/>
    <w:pPr>
      <w:widowControl/>
      <w:shd w:val="clear" w:color="auto" w:fill="FFFFFF"/>
      <w:spacing w:before="600" w:after="60" w:line="0" w:lineRule="atLeast"/>
      <w:ind w:hanging="2080"/>
    </w:pPr>
    <w:rPr>
      <w:rFonts w:ascii="Courier New" w:eastAsia="Courier New" w:hAnsi="Courier New" w:cstheme="minorBidi"/>
      <w:color w:val="auto"/>
      <w:spacing w:val="-20"/>
      <w:sz w:val="28"/>
      <w:szCs w:val="28"/>
      <w:lang w:eastAsia="en-US"/>
    </w:rPr>
  </w:style>
  <w:style w:type="character" w:customStyle="1" w:styleId="Zag11">
    <w:name w:val="Zag_11"/>
    <w:rsid w:val="00034BF4"/>
    <w:rPr>
      <w:color w:val="000000"/>
      <w:w w:val="100"/>
    </w:rPr>
  </w:style>
  <w:style w:type="paragraph" w:customStyle="1" w:styleId="afd">
    <w:name w:val="О_Т"/>
    <w:basedOn w:val="a"/>
    <w:link w:val="afe"/>
    <w:rsid w:val="00034BF4"/>
    <w:pPr>
      <w:widowControl/>
      <w:spacing w:line="288" w:lineRule="auto"/>
      <w:ind w:firstLine="539"/>
      <w:jc w:val="both"/>
    </w:pPr>
    <w:rPr>
      <w:rFonts w:ascii="Arial" w:hAnsi="Arial" w:cs="Times New Roman"/>
      <w:color w:val="auto"/>
      <w:sz w:val="28"/>
      <w:szCs w:val="28"/>
    </w:rPr>
  </w:style>
  <w:style w:type="character" w:customStyle="1" w:styleId="afe">
    <w:name w:val="О_Т Знак"/>
    <w:link w:val="afd"/>
    <w:rsid w:val="00034BF4"/>
    <w:rPr>
      <w:rFonts w:ascii="Arial" w:eastAsia="Times New Roman" w:hAnsi="Arial" w:cs="Times New Roman"/>
      <w:sz w:val="28"/>
      <w:szCs w:val="28"/>
      <w:lang w:eastAsia="ru-RU"/>
    </w:rPr>
  </w:style>
  <w:style w:type="paragraph" w:customStyle="1" w:styleId="Zag1">
    <w:name w:val="Zag_1"/>
    <w:basedOn w:val="a"/>
    <w:uiPriority w:val="99"/>
    <w:rsid w:val="00966ECD"/>
    <w:pPr>
      <w:autoSpaceDE w:val="0"/>
      <w:autoSpaceDN w:val="0"/>
      <w:adjustRightInd w:val="0"/>
      <w:spacing w:after="337" w:line="302" w:lineRule="exact"/>
      <w:ind w:firstLine="709"/>
      <w:jc w:val="center"/>
    </w:pPr>
    <w:rPr>
      <w:rFonts w:ascii="Times New Roman" w:hAnsi="Times New Roman" w:cs="Times New Roman"/>
      <w:b/>
      <w:bCs/>
      <w:sz w:val="28"/>
      <w:lang w:val="en-US"/>
    </w:rPr>
  </w:style>
  <w:style w:type="character" w:customStyle="1" w:styleId="30">
    <w:name w:val="Заголовок 3 Знак"/>
    <w:basedOn w:val="a0"/>
    <w:link w:val="3"/>
    <w:rsid w:val="00D353CC"/>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rsid w:val="00D353CC"/>
    <w:rPr>
      <w:rFonts w:ascii="Times New Roman" w:eastAsia="Times New Roman" w:hAnsi="Times New Roman" w:cs="Times New Roman"/>
      <w:b/>
      <w:color w:val="000000"/>
      <w:sz w:val="24"/>
      <w:lang w:eastAsia="ru-RU"/>
    </w:rPr>
  </w:style>
  <w:style w:type="table" w:customStyle="1" w:styleId="TableGrid">
    <w:name w:val="TableGrid"/>
    <w:rsid w:val="00D353CC"/>
    <w:pPr>
      <w:spacing w:after="0" w:line="240" w:lineRule="auto"/>
    </w:pPr>
    <w:rPr>
      <w:rFonts w:eastAsiaTheme="minorEastAsia"/>
      <w:lang w:eastAsia="ru-RU"/>
    </w:rPr>
    <w:tblPr>
      <w:tblCellMar>
        <w:top w:w="0" w:type="dxa"/>
        <w:left w:w="0" w:type="dxa"/>
        <w:bottom w:w="0" w:type="dxa"/>
        <w:right w:w="0" w:type="dxa"/>
      </w:tblCellMar>
    </w:tblPr>
  </w:style>
  <w:style w:type="paragraph" w:styleId="aff">
    <w:name w:val="Balloon Text"/>
    <w:basedOn w:val="a"/>
    <w:link w:val="aff0"/>
    <w:uiPriority w:val="99"/>
    <w:semiHidden/>
    <w:unhideWhenUsed/>
    <w:rsid w:val="00D353CC"/>
    <w:rPr>
      <w:sz w:val="16"/>
      <w:szCs w:val="16"/>
    </w:rPr>
  </w:style>
  <w:style w:type="character" w:customStyle="1" w:styleId="aff0">
    <w:name w:val="Текст выноски Знак"/>
    <w:basedOn w:val="a0"/>
    <w:link w:val="aff"/>
    <w:uiPriority w:val="99"/>
    <w:semiHidden/>
    <w:rsid w:val="00D353CC"/>
    <w:rPr>
      <w:rFonts w:ascii="Tahoma" w:eastAsia="Times New Roman" w:hAnsi="Tahoma" w:cs="Tahoma"/>
      <w:color w:val="000000"/>
      <w:sz w:val="16"/>
      <w:szCs w:val="16"/>
      <w:lang w:eastAsia="ru-RU"/>
    </w:rPr>
  </w:style>
  <w:style w:type="character" w:customStyle="1" w:styleId="20">
    <w:name w:val="Заголовок 2 Знак"/>
    <w:basedOn w:val="a0"/>
    <w:link w:val="2"/>
    <w:uiPriority w:val="9"/>
    <w:semiHidden/>
    <w:rsid w:val="00AA6250"/>
    <w:rPr>
      <w:rFonts w:asciiTheme="majorHAnsi" w:eastAsiaTheme="majorEastAsia" w:hAnsiTheme="majorHAnsi" w:cstheme="majorBidi"/>
      <w:b/>
      <w:bCs/>
      <w:color w:val="4F81BD" w:themeColor="accent1"/>
      <w:sz w:val="26"/>
      <w:szCs w:val="26"/>
      <w:lang w:eastAsia="ru-RU"/>
    </w:rPr>
  </w:style>
  <w:style w:type="paragraph" w:customStyle="1" w:styleId="pc">
    <w:name w:val="pc"/>
    <w:basedOn w:val="a"/>
    <w:rsid w:val="00A52E3E"/>
    <w:pPr>
      <w:widowControl/>
      <w:spacing w:before="100" w:beforeAutospacing="1" w:after="100" w:afterAutospacing="1"/>
    </w:pPr>
    <w:rPr>
      <w:rFonts w:ascii="Times New Roman" w:hAnsi="Times New Roman" w:cs="Times New Roman"/>
      <w:color w:val="auto"/>
    </w:rPr>
  </w:style>
  <w:style w:type="character" w:customStyle="1" w:styleId="50">
    <w:name w:val="Заголовок 5 Знак"/>
    <w:basedOn w:val="a0"/>
    <w:link w:val="5"/>
    <w:uiPriority w:val="9"/>
    <w:semiHidden/>
    <w:rsid w:val="009F718E"/>
    <w:rPr>
      <w:rFonts w:asciiTheme="majorHAnsi" w:eastAsiaTheme="majorEastAsia" w:hAnsiTheme="majorHAnsi" w:cstheme="majorBidi"/>
      <w:color w:val="243F60" w:themeColor="accent1" w:themeShade="7F"/>
      <w:sz w:val="24"/>
      <w:szCs w:val="24"/>
      <w:lang w:eastAsia="ru-RU"/>
    </w:rPr>
  </w:style>
  <w:style w:type="character" w:customStyle="1" w:styleId="10">
    <w:name w:val="Заголовок 1 Знак"/>
    <w:basedOn w:val="a0"/>
    <w:link w:val="1"/>
    <w:uiPriority w:val="9"/>
    <w:rsid w:val="004B5FE4"/>
    <w:rPr>
      <w:rFonts w:asciiTheme="majorHAnsi" w:eastAsiaTheme="majorEastAsia" w:hAnsiTheme="majorHAnsi" w:cstheme="majorBidi"/>
      <w:b/>
      <w:bCs/>
      <w:color w:val="365F91" w:themeColor="accent1" w:themeShade="BF"/>
      <w:sz w:val="28"/>
      <w:szCs w:val="28"/>
      <w:lang w:eastAsia="ru-RU"/>
    </w:rPr>
  </w:style>
  <w:style w:type="paragraph" w:styleId="38">
    <w:name w:val="toc 3"/>
    <w:basedOn w:val="a"/>
    <w:next w:val="a"/>
    <w:autoRedefine/>
    <w:uiPriority w:val="39"/>
    <w:unhideWhenUsed/>
    <w:rsid w:val="002A2FBA"/>
    <w:pPr>
      <w:spacing w:after="100"/>
      <w:ind w:left="480"/>
    </w:pPr>
  </w:style>
  <w:style w:type="paragraph" w:styleId="43">
    <w:name w:val="toc 4"/>
    <w:basedOn w:val="a"/>
    <w:next w:val="a"/>
    <w:autoRedefine/>
    <w:uiPriority w:val="39"/>
    <w:unhideWhenUsed/>
    <w:rsid w:val="002A2FBA"/>
    <w:pPr>
      <w:spacing w:after="100"/>
      <w:ind w:left="720"/>
    </w:pPr>
  </w:style>
  <w:style w:type="paragraph" w:styleId="55">
    <w:name w:val="toc 5"/>
    <w:basedOn w:val="a"/>
    <w:next w:val="a"/>
    <w:autoRedefine/>
    <w:uiPriority w:val="39"/>
    <w:unhideWhenUsed/>
    <w:rsid w:val="002A2FBA"/>
    <w:pPr>
      <w:spacing w:after="100"/>
      <w:ind w:left="960"/>
    </w:pPr>
  </w:style>
  <w:style w:type="paragraph" w:customStyle="1" w:styleId="ConsPlusTitle">
    <w:name w:val="ConsPlusTitle"/>
    <w:uiPriority w:val="99"/>
    <w:rsid w:val="00E60B2B"/>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ff1">
    <w:name w:val="No Spacing"/>
    <w:aliases w:val="основа,Без интервала1"/>
    <w:uiPriority w:val="1"/>
    <w:qFormat/>
    <w:rsid w:val="00E60B2B"/>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2AD8-E806-4F93-99B6-4424D617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99338</Words>
  <Characters>566228</Characters>
  <Application>Microsoft Office Word</Application>
  <DocSecurity>0</DocSecurity>
  <Lines>4718</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Доброхотов</dc:creator>
  <cp:lastModifiedBy>Admin</cp:lastModifiedBy>
  <cp:revision>16</cp:revision>
  <cp:lastPrinted>2019-09-10T09:43:00Z</cp:lastPrinted>
  <dcterms:created xsi:type="dcterms:W3CDTF">2019-09-09T16:07:00Z</dcterms:created>
  <dcterms:modified xsi:type="dcterms:W3CDTF">2019-10-17T08:53:00Z</dcterms:modified>
</cp:coreProperties>
</file>