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F60" w:rsidRDefault="002D6D0C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55pt;margin-top:10.8pt;width:564.65pt;height:564.65pt;z-index:-251658752;mso-position-horizontal-relative:text;mso-position-vertical-relative:text">
            <v:imagedata r:id="rId8" o:title=""/>
          </v:shape>
          <o:OLEObject Type="Embed" ProgID="FoxitReader.Document" ShapeID="_x0000_s1026" DrawAspect="Content" ObjectID="_1743441708" r:id="rId9"/>
        </w:object>
      </w:r>
      <w:r w:rsidR="006829AE">
        <w:rPr>
          <w:b/>
          <w:sz w:val="28"/>
          <w:szCs w:val="28"/>
          <w:lang w:val="ru-RU"/>
        </w:rPr>
        <w:t xml:space="preserve">  </w:t>
      </w:r>
      <w:r w:rsidR="006C6B65" w:rsidRPr="006C6B65">
        <w:rPr>
          <w:b/>
          <w:sz w:val="28"/>
          <w:szCs w:val="28"/>
          <w:lang w:val="ru-RU"/>
        </w:rPr>
        <w:t xml:space="preserve"> </w:t>
      </w: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D31F60" w:rsidRDefault="00D31F60" w:rsidP="006C6B6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03"/>
        <w:gridCol w:w="4657"/>
      </w:tblGrid>
      <w:tr w:rsidR="006C6B65" w:rsidRPr="009E4F13" w:rsidTr="008F60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6B65" w:rsidRDefault="006C6B65" w:rsidP="008F606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6B65" w:rsidRPr="00C67902" w:rsidRDefault="006C6B65" w:rsidP="008F606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Серия: 72 А 02 № 0000711</w:t>
            </w:r>
            <w:r w:rsidRPr="00C67902">
              <w:rPr>
                <w:sz w:val="24"/>
                <w:szCs w:val="24"/>
                <w:lang w:val="ru-RU"/>
              </w:rPr>
              <w:t xml:space="preserve">  от 27 декабря 2016 года</w:t>
            </w:r>
          </w:p>
          <w:p w:rsidR="006C6B65" w:rsidRPr="00622ED5" w:rsidRDefault="006C6B65" w:rsidP="008F606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7902">
              <w:rPr>
                <w:sz w:val="24"/>
                <w:szCs w:val="24"/>
                <w:lang w:val="ru-RU"/>
              </w:rPr>
              <w:t>20 апреля 2024 года</w:t>
            </w:r>
          </w:p>
        </w:tc>
      </w:tr>
    </w:tbl>
    <w:p w:rsidR="006C6B65" w:rsidRPr="00622ED5" w:rsidRDefault="006C6B65" w:rsidP="006C6B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Первомайская СОШ филиал МАОУ Вагайская СОШ расположена в сельской местности, п. Первомайский . Все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, обучающихся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проживают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частных 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>домах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 50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 в п. Первомайском, 50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− в близлежащих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селах и деревнях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C6B65" w:rsidRPr="003E31A8" w:rsidRDefault="006C6B65" w:rsidP="006C6B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</w:t>
      </w:r>
      <w:r w:rsidRPr="006322C6">
        <w:rPr>
          <w:rFonts w:ascii="Times New Roman" w:hAnsi="Times New Roman" w:cs="Times New Roman"/>
          <w:sz w:val="24"/>
          <w:szCs w:val="24"/>
          <w:lang w:val="ru-RU"/>
        </w:rPr>
        <w:t>Так же интегрировано в общеобразовательных классах реализуются адаптированные программы для детей с задержкой психического развития, с тяжелыми нарушениями речи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322C6">
        <w:rPr>
          <w:rFonts w:ascii="Times New Roman" w:hAnsi="Times New Roman" w:cs="Times New Roman"/>
          <w:sz w:val="24"/>
          <w:szCs w:val="24"/>
          <w:lang w:val="ru-RU"/>
        </w:rPr>
        <w:t xml:space="preserve"> с умственной отсталостью. </w:t>
      </w:r>
      <w:r w:rsidRPr="006322C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реализует образовательные программы дополнительного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322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5082C" w:rsidRPr="00B5082C" w:rsidRDefault="00B5082C" w:rsidP="006C6B65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E0A9D">
        <w:rPr>
          <w:rFonts w:cstheme="minorHAnsi"/>
          <w:b/>
          <w:color w:val="000000"/>
          <w:sz w:val="24"/>
          <w:szCs w:val="24"/>
        </w:rPr>
        <w:t>II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. СИСТЕМА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УПРАВЛЕНИЯ ОРГАНИЗАЦИЕЙ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9573" w:type="dxa"/>
        <w:tblLayout w:type="fixed"/>
        <w:tblLook w:val="0600" w:firstRow="0" w:lastRow="0" w:firstColumn="0" w:lastColumn="0" w:noHBand="1" w:noVBand="1"/>
      </w:tblPr>
      <w:tblGrid>
        <w:gridCol w:w="2218"/>
        <w:gridCol w:w="7355"/>
      </w:tblGrid>
      <w:tr w:rsidR="00B5082C" w:rsidRPr="002E0A9D" w:rsidTr="00B5082C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E0A9D" w:rsidRDefault="00B5082C" w:rsidP="00B5082C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E0A9D" w:rsidRDefault="00B5082C" w:rsidP="00B5082C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Функции</w:t>
            </w:r>
          </w:p>
        </w:tc>
      </w:tr>
      <w:tr w:rsidR="00B5082C" w:rsidRPr="009E4F13" w:rsidTr="00B5082C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B5082C" w:rsidRPr="002E0A9D" w:rsidTr="00B5082C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Рассматривает вопросы:</w:t>
            </w:r>
          </w:p>
          <w:p w:rsidR="00B5082C" w:rsidRPr="002E0A9D" w:rsidRDefault="00B5082C" w:rsidP="003E7101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B5082C" w:rsidRPr="002E0A9D" w:rsidRDefault="00B5082C" w:rsidP="003E7101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B5082C" w:rsidRPr="002E0A9D" w:rsidRDefault="00B5082C" w:rsidP="003E7101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B5082C" w:rsidRPr="002E0A9D" w:rsidTr="00B5082C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B5082C" w:rsidRPr="002E0A9D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B5082C" w:rsidRPr="002E0A9D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B5082C" w:rsidRPr="002E0A9D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B5082C" w:rsidRPr="00B5082C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B5082C" w:rsidRPr="00B5082C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B5082C" w:rsidRPr="00B5082C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B5082C" w:rsidRPr="002E0A9D" w:rsidRDefault="00B5082C" w:rsidP="003E7101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B5082C" w:rsidRPr="009E4F13" w:rsidTr="00B5082C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B5082C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B5082C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5082C" w:rsidRPr="00B5082C" w:rsidRDefault="00B5082C" w:rsidP="003E7101">
            <w:pPr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5082C" w:rsidRPr="00B5082C" w:rsidRDefault="00B5082C" w:rsidP="003E7101">
            <w:pPr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5082C" w:rsidRPr="00B5082C" w:rsidRDefault="00B5082C" w:rsidP="003E7101">
            <w:pPr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разрешать конфликтные ситуации между работниками и администрацией образовательной организации;</w:t>
            </w:r>
          </w:p>
          <w:p w:rsidR="00B5082C" w:rsidRPr="00B5082C" w:rsidRDefault="00B5082C" w:rsidP="003E7101">
            <w:pPr>
              <w:numPr>
                <w:ilvl w:val="0"/>
                <w:numId w:val="4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 Школе создано шесть предметных методических объединения:</w:t>
      </w:r>
    </w:p>
    <w:p w:rsidR="00B5082C" w:rsidRPr="002E0A9D" w:rsidRDefault="00B5082C" w:rsidP="003E7101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учителей начального образования;</w:t>
      </w:r>
    </w:p>
    <w:p w:rsidR="00B5082C" w:rsidRPr="00B5082C" w:rsidRDefault="00B5082C" w:rsidP="003E7101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учителей русского языка и литературы;</w:t>
      </w:r>
    </w:p>
    <w:p w:rsidR="00B5082C" w:rsidRPr="002E0A9D" w:rsidRDefault="00B5082C" w:rsidP="003E7101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учителей естественно-научного цикла;</w:t>
      </w:r>
    </w:p>
    <w:p w:rsidR="00B5082C" w:rsidRPr="002E0A9D" w:rsidRDefault="00B5082C" w:rsidP="003E7101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2E0A9D">
        <w:rPr>
          <w:rFonts w:cstheme="minorHAnsi"/>
          <w:sz w:val="24"/>
          <w:szCs w:val="24"/>
        </w:rPr>
        <w:t>классных руководителей</w:t>
      </w:r>
    </w:p>
    <w:p w:rsidR="00B5082C" w:rsidRPr="002E0A9D" w:rsidRDefault="00B5082C" w:rsidP="00B5082C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b/>
          <w:color w:val="000000"/>
          <w:sz w:val="24"/>
          <w:szCs w:val="24"/>
        </w:rPr>
        <w:t>III. ОЦЕНКА ОБРАЗОВАТЕЛЬНОЙ ДЕЯТЕЛЬНОСТИ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СП 2.4.3648-20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2E0A9D">
        <w:rPr>
          <w:rFonts w:cstheme="minorHAnsi"/>
          <w:color w:val="000000"/>
          <w:sz w:val="24"/>
          <w:szCs w:val="24"/>
        </w:rPr>
        <w:t>COVID</w:t>
      </w:r>
      <w:r w:rsidRPr="00B5082C">
        <w:rPr>
          <w:rFonts w:cstheme="minorHAnsi"/>
          <w:color w:val="000000"/>
          <w:sz w:val="24"/>
          <w:szCs w:val="24"/>
          <w:lang w:val="ru-RU"/>
        </w:rPr>
        <w:t>-19)»;</w:t>
      </w:r>
    </w:p>
    <w:p w:rsidR="00B5082C" w:rsidRPr="00B5082C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B5082C" w:rsidRPr="002E0A9D" w:rsidRDefault="00B5082C" w:rsidP="003E710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расписанием занятий.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Учебные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планы 1-х и 2–4-х классов ориентированы на четырехлетний нормативный срок освоения основной образовательной программы начального общего образования (ФГОС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6-9 кл. второго поколения и ФГОС-2021-5кл),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Форма обучения: очная.</w:t>
      </w:r>
    </w:p>
    <w:p w:rsid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Язык обучения: русский.</w:t>
      </w:r>
    </w:p>
    <w:p w:rsidR="006C6B65" w:rsidRDefault="006C6B65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C6B65" w:rsidRDefault="006C6B65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C6B65" w:rsidRPr="00B5082C" w:rsidRDefault="006C6B65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5082C" w:rsidRPr="00B5082C" w:rsidRDefault="00B5082C" w:rsidP="00B5082C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lastRenderedPageBreak/>
        <w:t>Таблица 2. Общая численность обучающихся, осваивающих образовательные программы в 2022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году</w:t>
      </w:r>
    </w:p>
    <w:tbl>
      <w:tblPr>
        <w:tblW w:w="9190" w:type="dxa"/>
        <w:tblLayout w:type="fixed"/>
        <w:tblLook w:val="0600" w:firstRow="0" w:lastRow="0" w:firstColumn="0" w:lastColumn="0" w:noHBand="1" w:noVBand="1"/>
      </w:tblPr>
      <w:tblGrid>
        <w:gridCol w:w="7130"/>
        <w:gridCol w:w="2060"/>
      </w:tblGrid>
      <w:tr w:rsidR="00B5082C" w:rsidRPr="002E0A9D" w:rsidTr="001D2EEB">
        <w:trPr>
          <w:trHeight w:val="20"/>
        </w:trPr>
        <w:tc>
          <w:tcPr>
            <w:tcW w:w="7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B5082C" w:rsidRPr="002E0A9D" w:rsidTr="001D2EEB">
        <w:trPr>
          <w:trHeight w:val="20"/>
        </w:trPr>
        <w:tc>
          <w:tcPr>
            <w:tcW w:w="7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highlight w:val="white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highlight w:val="white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2E0A9D">
              <w:rPr>
                <w:rFonts w:cstheme="minorHAnsi"/>
                <w:color w:val="000000"/>
                <w:sz w:val="24"/>
                <w:szCs w:val="24"/>
                <w:highlight w:val="white"/>
              </w:rPr>
              <w:t> </w:t>
            </w:r>
            <w:r w:rsidRPr="00B5082C">
              <w:rPr>
                <w:rFonts w:cstheme="minorHAnsi"/>
                <w:color w:val="000000"/>
                <w:sz w:val="24"/>
                <w:szCs w:val="24"/>
                <w:highlight w:val="white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563B16" w:rsidRDefault="00563B16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highlight w:val="white"/>
                <w:lang w:val="ru-RU"/>
              </w:rPr>
            </w:pPr>
            <w:r>
              <w:rPr>
                <w:rFonts w:cstheme="minorHAnsi"/>
                <w:sz w:val="24"/>
                <w:szCs w:val="24"/>
                <w:highlight w:val="white"/>
                <w:lang w:val="ru-RU"/>
              </w:rPr>
              <w:t>13+10</w:t>
            </w:r>
          </w:p>
        </w:tc>
      </w:tr>
      <w:tr w:rsidR="00B5082C" w:rsidRPr="002E0A9D" w:rsidTr="001D2EEB">
        <w:trPr>
          <w:trHeight w:val="20"/>
        </w:trPr>
        <w:tc>
          <w:tcPr>
            <w:tcW w:w="7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2E0A9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6C6B65" w:rsidRDefault="00563B16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5082C" w:rsidRPr="002E0A9D" w:rsidTr="001D2EEB">
        <w:trPr>
          <w:trHeight w:val="20"/>
        </w:trPr>
        <w:tc>
          <w:tcPr>
            <w:tcW w:w="7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2E0A9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 Минобрнауки от 17.12.2010 № 1897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003974" w:rsidRDefault="00003974" w:rsidP="001D2EE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B5082C" w:rsidRPr="002E0A9D" w:rsidTr="001D2EEB">
        <w:trPr>
          <w:trHeight w:val="20"/>
        </w:trPr>
        <w:tc>
          <w:tcPr>
            <w:tcW w:w="7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2E0A9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563B16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</w:tr>
    </w:tbl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Всего в 2022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году в образовательной органи</w:t>
      </w:r>
      <w:r w:rsidR="009670E3">
        <w:rPr>
          <w:rFonts w:cstheme="minorHAnsi"/>
          <w:color w:val="000000"/>
          <w:sz w:val="24"/>
          <w:szCs w:val="24"/>
          <w:lang w:val="ru-RU"/>
        </w:rPr>
        <w:t>зации получали образование 55</w:t>
      </w:r>
      <w:r w:rsidR="006C6B6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B5082C">
        <w:rPr>
          <w:rFonts w:cstheme="minorHAnsi"/>
          <w:color w:val="000000"/>
          <w:sz w:val="24"/>
          <w:szCs w:val="24"/>
          <w:lang w:val="ru-RU"/>
        </w:rPr>
        <w:t>обучающихся.</w:t>
      </w:r>
      <w:r w:rsidR="009670E3">
        <w:rPr>
          <w:rFonts w:cstheme="minorHAnsi"/>
          <w:color w:val="000000"/>
          <w:sz w:val="24"/>
          <w:szCs w:val="24"/>
          <w:lang w:val="ru-RU"/>
        </w:rPr>
        <w:t xml:space="preserve"> В Комсомольской НОШ 10</w:t>
      </w:r>
      <w:r w:rsidR="006C6B65">
        <w:rPr>
          <w:rFonts w:cstheme="minorHAnsi"/>
          <w:color w:val="000000"/>
          <w:sz w:val="24"/>
          <w:szCs w:val="24"/>
          <w:lang w:val="ru-RU"/>
        </w:rPr>
        <w:t xml:space="preserve"> обусающихся.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 - 4;</w:t>
      </w:r>
    </w:p>
    <w:p w:rsidR="00B5082C" w:rsidRPr="002E0A9D" w:rsidRDefault="00B5082C" w:rsidP="003E7101">
      <w:pPr>
        <w:pStyle w:val="a8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E0A9D">
        <w:rPr>
          <w:rFonts w:asciiTheme="minorHAnsi" w:hAnsiTheme="minorHAnsi" w:cstheme="minorHAnsi"/>
          <w:color w:val="000000"/>
          <w:sz w:val="24"/>
          <w:szCs w:val="24"/>
        </w:rPr>
        <w:t>адаптированная основная общеобразовательная программа ООО для обучающихся для обучающихся с умственной отсталостью (интеллектуальными нарушениями);</w:t>
      </w:r>
    </w:p>
    <w:p w:rsidR="00B5082C" w:rsidRPr="006C6B65" w:rsidRDefault="00B5082C" w:rsidP="006C6B65">
      <w:pPr>
        <w:pStyle w:val="a8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E0A9D">
        <w:rPr>
          <w:rFonts w:asciiTheme="minorHAnsi" w:hAnsiTheme="minorHAnsi" w:cstheme="minorHAnsi"/>
          <w:color w:val="000000"/>
          <w:sz w:val="24"/>
          <w:szCs w:val="24"/>
        </w:rPr>
        <w:t>адаптированная основная общеобразовател</w:t>
      </w:r>
      <w:r w:rsidR="006C6B65">
        <w:rPr>
          <w:rFonts w:asciiTheme="minorHAnsi" w:hAnsiTheme="minorHAnsi" w:cstheme="minorHAnsi"/>
          <w:color w:val="000000"/>
          <w:sz w:val="24"/>
          <w:szCs w:val="24"/>
        </w:rPr>
        <w:t>ьная программа  для детей с ЗПР</w:t>
      </w:r>
    </w:p>
    <w:p w:rsidR="00B5082C" w:rsidRPr="002E0A9D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дополнительные общеразвивающие программы.</w:t>
      </w:r>
    </w:p>
    <w:p w:rsidR="00B5082C" w:rsidRPr="002E0A9D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b/>
          <w:color w:val="000000"/>
          <w:sz w:val="24"/>
          <w:szCs w:val="24"/>
        </w:rPr>
        <w:t>Переход на обновленные ФГОС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Во втором полугодии 2021/22 учебного года школа проводила подготовительную работу по переходу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287. </w:t>
      </w:r>
      <w:r w:rsidR="00B25F62">
        <w:rPr>
          <w:rFonts w:cstheme="minorHAnsi"/>
          <w:color w:val="000000"/>
          <w:sz w:val="24"/>
          <w:szCs w:val="24"/>
          <w:lang w:val="ru-RU"/>
        </w:rPr>
        <w:t>Первомайская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СОШ</w:t>
      </w:r>
      <w:r w:rsidR="00B25F62">
        <w:rPr>
          <w:rFonts w:cstheme="minorHAnsi"/>
          <w:color w:val="000000"/>
          <w:sz w:val="24"/>
          <w:szCs w:val="24"/>
          <w:lang w:val="ru-RU"/>
        </w:rPr>
        <w:t xml:space="preserve"> филиал МАОУ Вагайская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разработало и утвердило дорожную карту, чтобы внедрить новые требования к образовательной деятельности. В том числе определило сроки </w:t>
      </w: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разработки основных общеобразовательных программ – начального общего и основного общего образования. Для выполнения новых требований и качественной реализации программ в </w:t>
      </w:r>
      <w:r w:rsidR="00B25F62">
        <w:rPr>
          <w:rFonts w:cstheme="minorHAnsi"/>
          <w:color w:val="000000"/>
          <w:sz w:val="24"/>
          <w:szCs w:val="24"/>
          <w:lang w:val="ru-RU"/>
        </w:rPr>
        <w:t>Первомайской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Деятельность рабочей группы в 2021–2022 годы по подготовке Школы к постепенному переходу на новые ФГОС НОО и ООО можно оценить как хорошую: мероприятия дорожной карты реализованы на 100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процентов.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С 1 сентября 2022 года </w:t>
      </w:r>
      <w:r w:rsidR="00B25F62">
        <w:rPr>
          <w:rFonts w:cstheme="minorHAnsi"/>
          <w:color w:val="000000"/>
          <w:sz w:val="24"/>
          <w:szCs w:val="24"/>
          <w:lang w:val="ru-RU"/>
        </w:rPr>
        <w:t>Первомайская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1-4х и 5-х классах. Школа разработала и приняла на педагогическом совете </w:t>
      </w:r>
      <w:r w:rsidRPr="00B5082C">
        <w:rPr>
          <w:rFonts w:cstheme="minorHAnsi"/>
          <w:sz w:val="24"/>
          <w:szCs w:val="24"/>
          <w:lang w:val="ru-RU"/>
        </w:rPr>
        <w:t>30</w:t>
      </w:r>
      <w:r w:rsidRPr="00B5082C">
        <w:rPr>
          <w:rFonts w:cstheme="minorHAnsi"/>
          <w:color w:val="000000"/>
          <w:sz w:val="24"/>
          <w:szCs w:val="24"/>
          <w:lang w:val="ru-RU"/>
        </w:rPr>
        <w:t>.08.2022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t>Внедрение новых предметных концепций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С 1 сентября 2022 года </w:t>
      </w:r>
      <w:r w:rsidR="00B25F62">
        <w:rPr>
          <w:rFonts w:cstheme="minorHAnsi"/>
          <w:color w:val="000000"/>
          <w:sz w:val="24"/>
          <w:szCs w:val="24"/>
          <w:lang w:val="ru-RU"/>
        </w:rPr>
        <w:t>Первомайская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внедряет в образовательный процесс новые предметные концепции:</w:t>
      </w:r>
    </w:p>
    <w:p w:rsidR="00B5082C" w:rsidRPr="00B5082C" w:rsidRDefault="00B5082C" w:rsidP="003E7101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Концепцию преподавания учебного предмета «Биология» в общеобразовательных организациях Российской Федерации, реализующих основные образовательные программы;</w:t>
      </w:r>
    </w:p>
    <w:p w:rsidR="00B5082C" w:rsidRPr="00B5082C" w:rsidRDefault="00B5082C" w:rsidP="003E7101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Концепцию преподавания предметной области «Основы духовно-нравственной культуры народов России»;</w:t>
      </w:r>
    </w:p>
    <w:p w:rsidR="00B5082C" w:rsidRPr="00B5082C" w:rsidRDefault="00B5082C" w:rsidP="003E7101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Концепцию экологического образования в системе общего образования.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соответствии с планом проведена ревизия рабочих программ учебных предметов «Биология» и «ОДНКНР».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В рамках реализации концепции преподавания учебного предмета «Биология» разработаны контрольно-измерительные материалы для оценки качества образования по биологии и контроля соответствия концепции преподавания биологии. 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Включение в образовательный процесс детей из ДНР, ЛНР и Украины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2022 года прибывших из ДНР, ЛНР и Украиныв МАОУ Вагайская СОШ нет.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Применение ЭОР и ЦОР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2022 году начата работа по внедрению цифровой образовательной платформы ФГИС «Моя школа». Организованы три обучающих вебмнара для педагогов ФГАНУ ФИЦТО. На мероприятиях педагоги изучили функциональные возможности платформы и порядок подключения к цифровому ресурсу.</w:t>
      </w:r>
    </w:p>
    <w:p w:rsidR="00B5082C" w:rsidRPr="00B5082C" w:rsidRDefault="00B25F62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Первомайская</w:t>
      </w:r>
      <w:r w:rsidR="00B5082C" w:rsidRPr="00B5082C">
        <w:rPr>
          <w:rFonts w:cstheme="minorHAnsi"/>
          <w:color w:val="000000"/>
          <w:sz w:val="24"/>
          <w:szCs w:val="24"/>
          <w:lang w:val="ru-RU"/>
        </w:rPr>
        <w:t xml:space="preserve"> СОШ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</w:t>
      </w: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(приказ Минпросвещения от 02.08.2022 № 653). В ходе посещения уроков осуществлялся контроль использования ЭОР.</w:t>
      </w:r>
    </w:p>
    <w:p w:rsidR="00B5082C" w:rsidRPr="000D620A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D620A">
        <w:rPr>
          <w:rFonts w:cstheme="minorHAnsi"/>
          <w:color w:val="000000"/>
          <w:sz w:val="24"/>
          <w:szCs w:val="24"/>
          <w:lang w:val="ru-RU"/>
        </w:rPr>
        <w:t>По итогам контроля установлено:</w:t>
      </w:r>
    </w:p>
    <w:p w:rsidR="00B5082C" w:rsidRPr="00B5082C" w:rsidRDefault="00B5082C" w:rsidP="003E7101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B5082C" w:rsidRPr="00B5082C" w:rsidRDefault="00B5082C" w:rsidP="003E7101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B5082C" w:rsidRPr="00B25F62" w:rsidRDefault="00B5082C" w:rsidP="003E7101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 По состоянию на 31.12.2022 в </w:t>
      </w:r>
      <w:r w:rsidR="00B25F62">
        <w:rPr>
          <w:rFonts w:cstheme="minorHAnsi"/>
          <w:color w:val="000000"/>
          <w:sz w:val="24"/>
          <w:szCs w:val="24"/>
          <w:lang w:val="ru-RU"/>
        </w:rPr>
        <w:t>Первомайская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обеспечено подключение к ФГИС «Моя школа»</w:t>
      </w:r>
      <w:r w:rsidR="00B25F62">
        <w:rPr>
          <w:rFonts w:cstheme="minorHAnsi"/>
          <w:color w:val="000000"/>
          <w:sz w:val="24"/>
          <w:szCs w:val="24"/>
          <w:lang w:val="ru-RU"/>
        </w:rPr>
        <w:t>: педагогических работников – 76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процентов. </w:t>
      </w:r>
      <w:r w:rsidRPr="00B25F62">
        <w:rPr>
          <w:rFonts w:cstheme="minorHAnsi"/>
          <w:color w:val="000000"/>
          <w:sz w:val="24"/>
          <w:szCs w:val="24"/>
          <w:lang w:val="ru-RU"/>
        </w:rPr>
        <w:t>Подключение родителей и обучающихся запланировано на 1 полугодие 2022-2023 уч.г.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Приняли участие в обучении по вопросам взаимодействия с ФГИС «Моя шко</w:t>
      </w:r>
      <w:r w:rsidR="00B25F62">
        <w:rPr>
          <w:rFonts w:cstheme="minorHAnsi"/>
          <w:color w:val="000000"/>
          <w:sz w:val="24"/>
          <w:szCs w:val="24"/>
          <w:lang w:val="ru-RU"/>
        </w:rPr>
        <w:t>ла», проводимом ФГАНУ ФИЦТО – 76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процентов педагогических работников Школы.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t>Профили обучения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2021–2022 году с учетом запросов учащихся, на основании анкетирования, в целях сохранения контингента учащихся предложен учебный план универсального профиля. На углубленном уровне изучаются русский язык и математика.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Всего в 2022 г в образовательной орг</w:t>
      </w:r>
      <w:r w:rsidR="00B25F62">
        <w:rPr>
          <w:rFonts w:cstheme="minorHAnsi"/>
          <w:color w:val="000000"/>
          <w:sz w:val="24"/>
          <w:szCs w:val="24"/>
          <w:lang w:val="ru-RU"/>
        </w:rPr>
        <w:t>анизации получали образование 3+1 обучающихся  с ОВЗ из них 1 инвалид.</w:t>
      </w:r>
    </w:p>
    <w:p w:rsidR="00B5082C" w:rsidRPr="002E0A9D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Школа реализует следующие АООП:</w:t>
      </w:r>
    </w:p>
    <w:p w:rsidR="00B5082C" w:rsidRPr="00B5082C" w:rsidRDefault="00B5082C" w:rsidP="003E710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</w:t>
      </w:r>
      <w:r w:rsidR="00B25F62">
        <w:rPr>
          <w:rFonts w:cstheme="minorHAnsi"/>
          <w:color w:val="000000"/>
          <w:sz w:val="24"/>
          <w:szCs w:val="24"/>
          <w:lang w:val="ru-RU"/>
        </w:rPr>
        <w:t>рушениями речи (вариант 5.1) – 1 обучающийся</w:t>
      </w:r>
      <w:r w:rsidRPr="00B5082C">
        <w:rPr>
          <w:rFonts w:cstheme="minorHAnsi"/>
          <w:color w:val="000000"/>
          <w:sz w:val="24"/>
          <w:szCs w:val="24"/>
          <w:lang w:val="ru-RU"/>
        </w:rPr>
        <w:t>;</w:t>
      </w:r>
    </w:p>
    <w:p w:rsidR="00B5082C" w:rsidRPr="002E0A9D" w:rsidRDefault="00B5082C" w:rsidP="003E7101">
      <w:pPr>
        <w:pStyle w:val="a8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E0A9D">
        <w:rPr>
          <w:rFonts w:asciiTheme="minorHAnsi" w:hAnsiTheme="minorHAnsi" w:cstheme="minorHAnsi"/>
          <w:color w:val="000000"/>
          <w:sz w:val="24"/>
          <w:szCs w:val="24"/>
        </w:rPr>
        <w:t>адаптированная основная общеобразовательная программа ООО для обучающихся для обучающихся с умственной отсталостью (интеллектуальными</w:t>
      </w:r>
      <w:r w:rsidR="00B25F62">
        <w:rPr>
          <w:rFonts w:asciiTheme="minorHAnsi" w:hAnsiTheme="minorHAnsi" w:cstheme="minorHAnsi"/>
          <w:color w:val="000000"/>
          <w:sz w:val="24"/>
          <w:szCs w:val="24"/>
        </w:rPr>
        <w:t xml:space="preserve"> нарушениями)  – 15 обучающихся- 1 обучающийся;</w:t>
      </w:r>
    </w:p>
    <w:p w:rsidR="00B5082C" w:rsidRPr="002E0A9D" w:rsidRDefault="00B5082C" w:rsidP="003E7101">
      <w:pPr>
        <w:pStyle w:val="a8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E0A9D">
        <w:rPr>
          <w:rFonts w:asciiTheme="minorHAnsi" w:hAnsiTheme="minorHAnsi" w:cstheme="minorHAnsi"/>
          <w:color w:val="000000"/>
          <w:sz w:val="24"/>
          <w:szCs w:val="24"/>
        </w:rPr>
        <w:t>адаптированная основная общеобразовательная</w:t>
      </w:r>
      <w:r w:rsidR="00B25F62">
        <w:rPr>
          <w:rFonts w:asciiTheme="minorHAnsi" w:hAnsiTheme="minorHAnsi" w:cstheme="minorHAnsi"/>
          <w:color w:val="000000"/>
          <w:sz w:val="24"/>
          <w:szCs w:val="24"/>
        </w:rPr>
        <w:t xml:space="preserve"> программа  для детей с ЗПР – 1 </w:t>
      </w:r>
      <w:r w:rsidRPr="002E0A9D">
        <w:rPr>
          <w:rFonts w:asciiTheme="minorHAnsi" w:hAnsiTheme="minorHAnsi" w:cstheme="minorHAnsi"/>
          <w:color w:val="000000"/>
          <w:sz w:val="24"/>
          <w:szCs w:val="24"/>
        </w:rPr>
        <w:t>обучающихся;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B5082C" w:rsidRPr="00B5082C" w:rsidRDefault="00B5082C" w:rsidP="003E7101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B5082C" w:rsidRP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Разработана программа коррекционной работы, включающая коррекционно-развивающие курсы, которые проводят учитель-логопед, учитель-дефектолог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</w:t>
      </w: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Внеурочная деятельность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первом полугодии 2022/23 учебного года проведено 16 занятий в каждом классе. Внеурочные занятия «Разговоры о важном» в 1–11-х классах: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проведены в соответствии с расписанием;</w:t>
      </w:r>
    </w:p>
    <w:p w:rsidR="00B54C7D" w:rsidRPr="00B54C7D" w:rsidRDefault="00B54C7D" w:rsidP="00B54C7D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темы занятий соответствуют тематическим планам Минпросвещения;</w:t>
      </w:r>
    </w:p>
    <w:p w:rsidR="00B54C7D" w:rsidRPr="00B54C7D" w:rsidRDefault="00B54C7D" w:rsidP="00B54C7D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формы проведения занятий соответствуют рекомендованным.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B54C7D">
        <w:rPr>
          <w:rFonts w:cstheme="minorHAnsi"/>
          <w:sz w:val="24"/>
          <w:szCs w:val="24"/>
          <w:lang w:val="ru-RU"/>
        </w:rPr>
        <w:t>С 1 сентября 2020 года в рамках внеурочной деятельности организован школьный спортивный клуб «Надежда». В рамках клуба реализуются программы внеурочной деятельности и дополнительного образования.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B54C7D">
        <w:rPr>
          <w:rFonts w:cstheme="minorHAnsi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B54C7D" w:rsidRPr="00B54C7D" w:rsidRDefault="00B54C7D" w:rsidP="00B54C7D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  <w:lang w:val="ru-RU"/>
        </w:rPr>
      </w:pPr>
      <w:r w:rsidRPr="00B54C7D">
        <w:rPr>
          <w:rFonts w:cstheme="minorHAnsi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B54C7D" w:rsidRPr="00B54C7D" w:rsidRDefault="00B54C7D" w:rsidP="00B54C7D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  <w:lang w:val="ru-RU"/>
        </w:rPr>
      </w:pPr>
      <w:r w:rsidRPr="00B54C7D">
        <w:rPr>
          <w:rFonts w:cstheme="minorHAnsi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B54C7D" w:rsidRPr="00B54C7D" w:rsidRDefault="00B54C7D" w:rsidP="00B54C7D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  <w:lang w:val="ru-RU"/>
        </w:rPr>
      </w:pPr>
      <w:r w:rsidRPr="00B54C7D">
        <w:rPr>
          <w:rFonts w:cstheme="minorHAnsi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Вывод.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Планы внеурочной деятельности НОО, ООО и СОО выполнены в полном объеме.</w:t>
      </w: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Воспитательная работа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B54C7D" w:rsidRPr="00B54C7D" w:rsidRDefault="00B54C7D" w:rsidP="00B54C7D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</w:t>
      </w:r>
      <w:r w:rsidRPr="00B54C7D">
        <w:rPr>
          <w:rFonts w:cstheme="minorHAnsi"/>
          <w:color w:val="000000"/>
          <w:sz w:val="24"/>
          <w:szCs w:val="24"/>
          <w:lang w:val="ru-RU"/>
        </w:rPr>
        <w:lastRenderedPageBreak/>
        <w:t>«Самоуправление», «Профориентация»,</w:t>
      </w:r>
      <w:r w:rsidRPr="00B54C7D">
        <w:rPr>
          <w:rFonts w:cstheme="minorHAnsi"/>
          <w:sz w:val="24"/>
          <w:szCs w:val="24"/>
          <w:lang w:val="ru-RU"/>
        </w:rPr>
        <w:t xml:space="preserve"> «Основные школьные дела»,«Внешкольные мероприятия»,«Предметно - пространственная среда»,«Профилактика и безопасность»,«Социальное партнерство»</w:t>
      </w:r>
      <w:r w:rsidRPr="00B54C7D">
        <w:rPr>
          <w:rFonts w:cstheme="minorHAnsi"/>
          <w:color w:val="000000"/>
          <w:sz w:val="24"/>
          <w:szCs w:val="24"/>
          <w:lang w:val="ru-RU"/>
        </w:rPr>
        <w:t>;</w:t>
      </w:r>
    </w:p>
    <w:p w:rsidR="00B54C7D" w:rsidRPr="00B54C7D" w:rsidRDefault="00B54C7D" w:rsidP="00B54C7D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</w:t>
      </w:r>
      <w:r w:rsidRPr="00B54C7D">
        <w:rPr>
          <w:rFonts w:cstheme="minorHAnsi"/>
          <w:color w:val="000000"/>
          <w:sz w:val="24"/>
          <w:szCs w:val="24"/>
        </w:rPr>
        <w:t> </w:t>
      </w:r>
      <w:r w:rsidRPr="00B54C7D">
        <w:rPr>
          <w:rFonts w:cstheme="minorHAnsi"/>
          <w:color w:val="000000"/>
          <w:sz w:val="24"/>
          <w:szCs w:val="24"/>
          <w:lang w:val="ru-RU"/>
        </w:rPr>
        <w:t>«</w:t>
      </w:r>
      <w:r w:rsidRPr="00B54C7D">
        <w:rPr>
          <w:rFonts w:cstheme="minorHAnsi"/>
          <w:sz w:val="24"/>
          <w:szCs w:val="24"/>
          <w:lang w:val="ru-RU"/>
        </w:rPr>
        <w:t>Школьный музей</w:t>
      </w:r>
      <w:r w:rsidRPr="00B54C7D">
        <w:rPr>
          <w:rFonts w:cstheme="minorHAnsi"/>
          <w:color w:val="000000"/>
          <w:sz w:val="24"/>
          <w:szCs w:val="24"/>
          <w:lang w:val="ru-RU"/>
        </w:rPr>
        <w:t>»</w:t>
      </w:r>
      <w:r w:rsidRPr="00B54C7D">
        <w:rPr>
          <w:rFonts w:cstheme="minorHAnsi"/>
          <w:sz w:val="24"/>
          <w:szCs w:val="24"/>
          <w:lang w:val="ru-RU"/>
        </w:rPr>
        <w:t>, «Добровольческая деятельность»,«Школьный спортивный клуб Надежда»,«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Воспитательные события в </w:t>
      </w:r>
      <w:r w:rsidRPr="00B54C7D">
        <w:rPr>
          <w:rFonts w:cstheme="minorHAnsi"/>
          <w:sz w:val="24"/>
          <w:szCs w:val="24"/>
          <w:lang w:val="ru-RU"/>
        </w:rPr>
        <w:t>ш</w:t>
      </w:r>
      <w:r w:rsidRPr="00B54C7D">
        <w:rPr>
          <w:rFonts w:cstheme="minorHAnsi"/>
          <w:color w:val="000000"/>
          <w:sz w:val="24"/>
          <w:szCs w:val="24"/>
          <w:lang w:val="ru-RU"/>
        </w:rPr>
        <w:t>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B54C7D">
        <w:rPr>
          <w:rFonts w:cstheme="minorHAnsi"/>
          <w:color w:val="000000"/>
          <w:sz w:val="24"/>
          <w:szCs w:val="24"/>
        </w:rPr>
        <w:t>коллективные школьные дела;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B54C7D">
        <w:rPr>
          <w:rFonts w:cstheme="minorHAnsi"/>
          <w:color w:val="000000"/>
          <w:sz w:val="24"/>
          <w:szCs w:val="24"/>
        </w:rPr>
        <w:t>акции;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походы, экскурсии;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конкурсы, соревнования;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олимпиады, предметные недели;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беседы, дискуссии, диспуты;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работа органов самоуправления;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вечера, праздники, вечера отдыха;</w:t>
      </w:r>
    </w:p>
    <w:p w:rsidR="00B54C7D" w:rsidRPr="00B54C7D" w:rsidRDefault="00B54C7D" w:rsidP="00B54C7D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r w:rsidRPr="00B54C7D">
        <w:rPr>
          <w:rFonts w:cstheme="minorHAnsi"/>
          <w:sz w:val="24"/>
          <w:szCs w:val="24"/>
        </w:rPr>
        <w:t>клубы.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Работа по гражданско-патриотическому воспитанию обучающихся Первомайской</w:t>
      </w:r>
      <w:r w:rsidRPr="00B54C7D">
        <w:rPr>
          <w:rFonts w:cstheme="minorHAnsi"/>
          <w:sz w:val="24"/>
          <w:szCs w:val="24"/>
          <w:lang w:val="ru-RU"/>
        </w:rPr>
        <w:t xml:space="preserve"> СОШ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организуется в рамках реализации рабочей программы воспитания, в частности вариативного модуля «</w:t>
      </w:r>
      <w:r w:rsidRPr="00B54C7D">
        <w:rPr>
          <w:rFonts w:cstheme="minorHAnsi"/>
          <w:sz w:val="24"/>
          <w:szCs w:val="24"/>
          <w:lang w:val="ru-RU"/>
        </w:rPr>
        <w:t>Детские общественные объединения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», </w:t>
      </w:r>
      <w:r w:rsidRPr="00B54C7D">
        <w:rPr>
          <w:rFonts w:cstheme="minorHAnsi"/>
          <w:sz w:val="24"/>
          <w:szCs w:val="24"/>
          <w:lang w:val="ru-RU"/>
        </w:rPr>
        <w:t>“Классное руководство”, “Основные школьные дела”, “Самоуправление”</w:t>
      </w:r>
      <w:r w:rsidRPr="00B54C7D">
        <w:rPr>
          <w:rFonts w:cstheme="minorHAnsi"/>
          <w:color w:val="000000"/>
          <w:sz w:val="24"/>
          <w:szCs w:val="24"/>
          <w:lang w:val="ru-RU"/>
        </w:rPr>
        <w:t>. Деятельность носит системный характер и направлена на формирование:</w:t>
      </w:r>
    </w:p>
    <w:p w:rsidR="00B54C7D" w:rsidRPr="00B54C7D" w:rsidRDefault="00B54C7D" w:rsidP="00B54C7D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B54C7D">
        <w:rPr>
          <w:rFonts w:cstheme="minorHAnsi"/>
          <w:color w:val="000000"/>
          <w:sz w:val="24"/>
          <w:szCs w:val="24"/>
        </w:rPr>
        <w:t>гражданского правосознания;</w:t>
      </w:r>
    </w:p>
    <w:p w:rsidR="00B54C7D" w:rsidRPr="00B54C7D" w:rsidRDefault="00B54C7D" w:rsidP="00B54C7D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B54C7D" w:rsidRPr="00B54C7D" w:rsidRDefault="00B54C7D" w:rsidP="00B54C7D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B54C7D" w:rsidRPr="00B54C7D" w:rsidRDefault="00B54C7D" w:rsidP="00B54C7D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2022 году в Школе проведено 5 общешкольных мероприятий, 10 единых классных часов, 4 акции гражданско-патриотической направленности.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B54C7D" w:rsidRPr="00B54C7D" w:rsidRDefault="00B54C7D" w:rsidP="00B54C7D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B54C7D" w:rsidRPr="00B54C7D" w:rsidRDefault="00B54C7D" w:rsidP="00B54C7D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B54C7D" w:rsidRPr="00B54C7D" w:rsidRDefault="00B54C7D" w:rsidP="00B54C7D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Пономарёвой О.Н. 1-3 класс, </w:t>
      </w:r>
      <w:r w:rsidRPr="00B54C7D">
        <w:rPr>
          <w:rFonts w:cstheme="minorHAnsi"/>
          <w:sz w:val="24"/>
          <w:szCs w:val="24"/>
          <w:lang w:val="ru-RU"/>
        </w:rPr>
        <w:t>Бумагиной В.Д. 2-4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класс, Сайдашевой Н.Р. 6 </w:t>
      </w:r>
      <w:r w:rsidRPr="00B54C7D">
        <w:rPr>
          <w:rFonts w:cstheme="minorHAnsi"/>
          <w:sz w:val="24"/>
          <w:szCs w:val="24"/>
          <w:lang w:val="ru-RU"/>
        </w:rPr>
        <w:t xml:space="preserve"> класс, Садыковой Р.Т. 7 класс, Половодовой С.Н. 8 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класс, </w:t>
      </w:r>
      <w:r w:rsidRPr="00B54C7D">
        <w:rPr>
          <w:rFonts w:cstheme="minorHAnsi"/>
          <w:sz w:val="24"/>
          <w:szCs w:val="24"/>
          <w:lang w:val="ru-RU"/>
        </w:rPr>
        <w:t>Назыровой Р.С. 9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класс, </w:t>
      </w:r>
      <w:r w:rsidRPr="00B54C7D">
        <w:rPr>
          <w:rFonts w:cstheme="minorHAnsi"/>
          <w:sz w:val="24"/>
          <w:szCs w:val="24"/>
          <w:lang w:val="ru-RU"/>
        </w:rPr>
        <w:t>Южаковой Т.М.11 класс.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работу школьного музея; встречи с участниками локальный войн, ветеранами </w:t>
      </w:r>
      <w:r w:rsidRPr="00B54C7D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ВОВ и тружениками тыла, ветеранами труда, выпускниками </w:t>
      </w:r>
      <w:r w:rsidRPr="00B54C7D">
        <w:rPr>
          <w:rFonts w:cstheme="minorHAnsi"/>
          <w:sz w:val="24"/>
          <w:szCs w:val="24"/>
          <w:lang w:val="ru-RU"/>
        </w:rPr>
        <w:t>ш</w:t>
      </w:r>
      <w:r w:rsidRPr="00B54C7D">
        <w:rPr>
          <w:rFonts w:cstheme="minorHAnsi"/>
          <w:color w:val="000000"/>
          <w:sz w:val="24"/>
          <w:szCs w:val="24"/>
          <w:lang w:val="ru-RU"/>
        </w:rPr>
        <w:t>колы; кружковую и досуговую деятельность.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B54C7D" w:rsidRPr="00B54C7D" w:rsidRDefault="00B54C7D" w:rsidP="00B54C7D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программы учебных предметов, курсов и модулей;</w:t>
      </w:r>
    </w:p>
    <w:p w:rsidR="00B54C7D" w:rsidRPr="00B54C7D" w:rsidRDefault="00B54C7D" w:rsidP="00B54C7D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рамках модуля «Внеурочная деятельность» (по ФГОС-2021)/«Курсы внеурочной деятельности» в план внеурочной деятельности включены курсы внеурочной деятельности «</w:t>
      </w:r>
      <w:r w:rsidRPr="00B54C7D">
        <w:rPr>
          <w:rFonts w:cstheme="minorHAnsi"/>
          <w:sz w:val="24"/>
          <w:szCs w:val="24"/>
          <w:lang w:val="ru-RU"/>
        </w:rPr>
        <w:t>Разговоры о важном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» в </w:t>
      </w:r>
      <w:r w:rsidRPr="00B54C7D">
        <w:rPr>
          <w:rFonts w:cstheme="minorHAnsi"/>
          <w:sz w:val="24"/>
          <w:szCs w:val="24"/>
          <w:lang w:val="ru-RU"/>
        </w:rPr>
        <w:t>1-11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классах;</w:t>
      </w:r>
    </w:p>
    <w:p w:rsidR="00B54C7D" w:rsidRPr="00B54C7D" w:rsidRDefault="00B54C7D" w:rsidP="00B54C7D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в рамках модуля «</w:t>
      </w:r>
      <w:r w:rsidRPr="00B54C7D">
        <w:rPr>
          <w:rFonts w:cstheme="minorHAnsi"/>
          <w:sz w:val="24"/>
          <w:szCs w:val="24"/>
          <w:lang w:val="ru-RU"/>
        </w:rPr>
        <w:t>Основные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школьные дела» организованы еженедельные линейки по понедельникам перед уроками с выносом флага РФ и исполнением гимна РФ;</w:t>
      </w:r>
    </w:p>
    <w:p w:rsidR="00B54C7D" w:rsidRPr="00B54C7D" w:rsidRDefault="00B54C7D" w:rsidP="00B54C7D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рамках модуля «Детские общественные объединения» организована школьая знаменная группа.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 </w:t>
      </w: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Дополнительное образование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Охват дополнительным образованием в </w:t>
      </w:r>
      <w:r w:rsidRPr="00B54C7D">
        <w:rPr>
          <w:rFonts w:cstheme="minorHAnsi"/>
          <w:sz w:val="24"/>
          <w:szCs w:val="24"/>
          <w:lang w:val="ru-RU"/>
        </w:rPr>
        <w:t>ш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коле в 2022 году составил </w:t>
      </w:r>
      <w:r w:rsidRPr="00B54C7D">
        <w:rPr>
          <w:rFonts w:cstheme="minorHAnsi"/>
          <w:sz w:val="24"/>
          <w:szCs w:val="24"/>
          <w:lang w:val="ru-RU"/>
        </w:rPr>
        <w:t xml:space="preserve">100 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процент</w:t>
      </w:r>
      <w:r w:rsidRPr="00B54C7D">
        <w:rPr>
          <w:rFonts w:cstheme="minorHAnsi"/>
          <w:sz w:val="24"/>
          <w:szCs w:val="24"/>
          <w:lang w:val="ru-RU"/>
        </w:rPr>
        <w:t>ов</w:t>
      </w:r>
      <w:r w:rsidRPr="00B54C7D">
        <w:rPr>
          <w:rFonts w:cstheme="minorHAnsi"/>
          <w:color w:val="000000"/>
          <w:sz w:val="24"/>
          <w:szCs w:val="24"/>
          <w:lang w:val="ru-RU"/>
        </w:rPr>
        <w:t>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 xml:space="preserve">Во втором полугодии 2021/22 учебного года </w:t>
      </w:r>
      <w:r w:rsidRPr="00B54C7D">
        <w:rPr>
          <w:rFonts w:cstheme="minorHAnsi"/>
          <w:sz w:val="24"/>
          <w:szCs w:val="24"/>
          <w:lang w:val="ru-RU"/>
        </w:rPr>
        <w:t>ш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кола реализовывала </w:t>
      </w:r>
      <w:r w:rsidRPr="00B54C7D">
        <w:rPr>
          <w:rFonts w:cstheme="minorHAnsi"/>
          <w:sz w:val="24"/>
          <w:szCs w:val="24"/>
          <w:lang w:val="ru-RU"/>
        </w:rPr>
        <w:t>2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дополнительные общеразвивающие программы:</w:t>
      </w:r>
    </w:p>
    <w:p w:rsidR="00B54C7D" w:rsidRPr="00B54C7D" w:rsidRDefault="00B54C7D" w:rsidP="00B54C7D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социально-гуманитарное -</w:t>
      </w:r>
      <w:r w:rsidRPr="00B54C7D">
        <w:rPr>
          <w:rFonts w:cstheme="minorHAnsi"/>
          <w:sz w:val="24"/>
          <w:szCs w:val="24"/>
          <w:lang w:val="ru-RU"/>
        </w:rPr>
        <w:t xml:space="preserve">1 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программа</w:t>
      </w:r>
      <w:r w:rsidRPr="00B54C7D">
        <w:rPr>
          <w:rFonts w:cstheme="minorHAnsi"/>
          <w:sz w:val="24"/>
          <w:szCs w:val="24"/>
          <w:lang w:val="ru-RU"/>
        </w:rPr>
        <w:t xml:space="preserve">: </w:t>
      </w:r>
      <w:r w:rsidRPr="00B54C7D">
        <w:rPr>
          <w:rFonts w:cstheme="minorHAnsi"/>
          <w:color w:val="000000"/>
          <w:sz w:val="24"/>
          <w:szCs w:val="24"/>
          <w:lang w:val="ru-RU"/>
        </w:rPr>
        <w:t>«</w:t>
      </w:r>
      <w:r w:rsidRPr="00B54C7D">
        <w:rPr>
          <w:rFonts w:cstheme="minorHAnsi"/>
          <w:sz w:val="24"/>
          <w:szCs w:val="24"/>
          <w:lang w:val="ru-RU"/>
        </w:rPr>
        <w:t>Основы волонтерской деятельности</w:t>
      </w:r>
      <w:r w:rsidRPr="00B54C7D">
        <w:rPr>
          <w:rFonts w:cstheme="minorHAnsi"/>
          <w:color w:val="000000"/>
          <w:sz w:val="24"/>
          <w:szCs w:val="24"/>
          <w:lang w:val="ru-RU"/>
        </w:rPr>
        <w:t>»;</w:t>
      </w:r>
    </w:p>
    <w:p w:rsidR="00B54C7D" w:rsidRPr="00B54C7D" w:rsidRDefault="00B54C7D" w:rsidP="00B54C7D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B54C7D">
        <w:rPr>
          <w:rFonts w:cstheme="minorHAnsi"/>
          <w:color w:val="000000"/>
          <w:sz w:val="24"/>
          <w:szCs w:val="24"/>
        </w:rPr>
        <w:t>туристско-краеведческое - 1 программа: «</w:t>
      </w:r>
      <w:r w:rsidRPr="00B54C7D">
        <w:rPr>
          <w:rFonts w:cstheme="minorHAnsi"/>
          <w:sz w:val="24"/>
          <w:szCs w:val="24"/>
        </w:rPr>
        <w:t>Истоки</w:t>
      </w:r>
      <w:r w:rsidRPr="00B54C7D">
        <w:rPr>
          <w:rFonts w:cstheme="minorHAnsi"/>
          <w:color w:val="000000"/>
          <w:sz w:val="24"/>
          <w:szCs w:val="24"/>
        </w:rPr>
        <w:t>»;</w:t>
      </w:r>
    </w:p>
    <w:p w:rsidR="00B54C7D" w:rsidRPr="00B54C7D" w:rsidRDefault="00B54C7D" w:rsidP="00B54C7D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37"/>
        <w:gridCol w:w="1189"/>
        <w:gridCol w:w="1045"/>
        <w:gridCol w:w="767"/>
        <w:gridCol w:w="977"/>
        <w:gridCol w:w="763"/>
        <w:gridCol w:w="893"/>
        <w:gridCol w:w="800"/>
        <w:gridCol w:w="856"/>
        <w:gridCol w:w="786"/>
        <w:gridCol w:w="1111"/>
      </w:tblGrid>
      <w:tr w:rsidR="00B54C7D" w:rsidRPr="00B54C7D" w:rsidTr="009E4F13">
        <w:trPr>
          <w:trHeight w:val="13"/>
        </w:trPr>
        <w:tc>
          <w:tcPr>
            <w:tcW w:w="10224" w:type="dxa"/>
            <w:gridSpan w:val="1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Зачисления по направленности</w:t>
            </w:r>
          </w:p>
        </w:tc>
      </w:tr>
      <w:tr w:rsidR="00B54C7D" w:rsidRPr="00B54C7D" w:rsidTr="009E4F13">
        <w:trPr>
          <w:trHeight w:val="13"/>
        </w:trPr>
        <w:tc>
          <w:tcPr>
            <w:tcW w:w="10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 зачислений</w:t>
            </w:r>
          </w:p>
        </w:tc>
        <w:tc>
          <w:tcPr>
            <w:tcW w:w="22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Техническая</w:t>
            </w:r>
          </w:p>
        </w:tc>
        <w:tc>
          <w:tcPr>
            <w:tcW w:w="174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Социально-гуманитарная</w:t>
            </w:r>
          </w:p>
        </w:tc>
        <w:tc>
          <w:tcPr>
            <w:tcW w:w="1656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Туристско-краеведческая</w:t>
            </w:r>
          </w:p>
        </w:tc>
        <w:tc>
          <w:tcPr>
            <w:tcW w:w="16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Физкультурно-спортивная</w:t>
            </w:r>
          </w:p>
        </w:tc>
        <w:tc>
          <w:tcPr>
            <w:tcW w:w="189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Естественнонаучная</w:t>
            </w:r>
          </w:p>
        </w:tc>
      </w:tr>
      <w:tr w:rsidR="00B54C7D" w:rsidRPr="00B54C7D" w:rsidTr="009E4F13">
        <w:trPr>
          <w:trHeight w:val="13"/>
        </w:trPr>
        <w:tc>
          <w:tcPr>
            <w:tcW w:w="10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</w:p>
        </w:tc>
        <w:tc>
          <w:tcPr>
            <w:tcW w:w="1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</w:t>
            </w:r>
          </w:p>
        </w:tc>
        <w:tc>
          <w:tcPr>
            <w:tcW w:w="10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</w:rPr>
            </w:pPr>
            <w:r w:rsidRPr="00B54C7D">
              <w:rPr>
                <w:rFonts w:eastAsia="Arial" w:cstheme="minorHAnsi"/>
                <w:szCs w:val="24"/>
              </w:rPr>
              <w:t>Бесплатно</w:t>
            </w:r>
          </w:p>
        </w:tc>
        <w:tc>
          <w:tcPr>
            <w:tcW w:w="7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</w:t>
            </w:r>
          </w:p>
        </w:tc>
        <w:tc>
          <w:tcPr>
            <w:tcW w:w="97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</w:rPr>
            </w:pPr>
            <w:r w:rsidRPr="00B54C7D">
              <w:rPr>
                <w:rFonts w:eastAsia="Arial" w:cstheme="minorHAnsi"/>
                <w:szCs w:val="24"/>
              </w:rPr>
              <w:t>Бесплатно</w:t>
            </w:r>
          </w:p>
        </w:tc>
        <w:tc>
          <w:tcPr>
            <w:tcW w:w="76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</w:t>
            </w:r>
          </w:p>
        </w:tc>
        <w:tc>
          <w:tcPr>
            <w:tcW w:w="8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</w:rPr>
            </w:pPr>
            <w:r w:rsidRPr="00B54C7D">
              <w:rPr>
                <w:rFonts w:eastAsia="Arial" w:cstheme="minorHAnsi"/>
                <w:szCs w:val="24"/>
              </w:rPr>
              <w:t>Бесплатно</w:t>
            </w:r>
          </w:p>
        </w:tc>
        <w:tc>
          <w:tcPr>
            <w:tcW w:w="8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</w:t>
            </w:r>
          </w:p>
        </w:tc>
        <w:tc>
          <w:tcPr>
            <w:tcW w:w="8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</w:rPr>
            </w:pPr>
            <w:r w:rsidRPr="00B54C7D">
              <w:rPr>
                <w:rFonts w:eastAsia="Arial" w:cstheme="minorHAnsi"/>
                <w:szCs w:val="24"/>
              </w:rPr>
              <w:t>Бесплатно</w:t>
            </w:r>
          </w:p>
        </w:tc>
        <w:tc>
          <w:tcPr>
            <w:tcW w:w="7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</w:rPr>
              <w:t>Всего</w:t>
            </w:r>
          </w:p>
        </w:tc>
        <w:tc>
          <w:tcPr>
            <w:tcW w:w="111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</w:rPr>
            </w:pPr>
            <w:r w:rsidRPr="00B54C7D">
              <w:rPr>
                <w:rFonts w:eastAsia="Arial" w:cstheme="minorHAnsi"/>
                <w:szCs w:val="24"/>
              </w:rPr>
              <w:t>Бесплатно</w:t>
            </w:r>
          </w:p>
        </w:tc>
      </w:tr>
      <w:tr w:rsidR="00B54C7D" w:rsidRPr="00B54C7D" w:rsidTr="009E4F13">
        <w:trPr>
          <w:trHeight w:val="13"/>
        </w:trPr>
        <w:tc>
          <w:tcPr>
            <w:tcW w:w="10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155</w:t>
            </w:r>
          </w:p>
        </w:tc>
        <w:tc>
          <w:tcPr>
            <w:tcW w:w="1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0</w:t>
            </w:r>
          </w:p>
        </w:tc>
        <w:tc>
          <w:tcPr>
            <w:tcW w:w="10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  <w:lang w:val="ru-RU"/>
              </w:rPr>
            </w:pPr>
            <w:r w:rsidRPr="00B54C7D">
              <w:rPr>
                <w:rFonts w:eastAsia="Arial" w:cstheme="minorHAnsi"/>
                <w:szCs w:val="24"/>
                <w:lang w:val="ru-RU"/>
              </w:rPr>
              <w:t>0</w:t>
            </w:r>
          </w:p>
        </w:tc>
        <w:tc>
          <w:tcPr>
            <w:tcW w:w="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46</w:t>
            </w:r>
          </w:p>
        </w:tc>
        <w:tc>
          <w:tcPr>
            <w:tcW w:w="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  <w:lang w:val="ru-RU"/>
              </w:rPr>
            </w:pPr>
            <w:r w:rsidRPr="00B54C7D">
              <w:rPr>
                <w:rFonts w:eastAsia="Arial" w:cstheme="minorHAnsi"/>
                <w:szCs w:val="24"/>
                <w:lang w:val="ru-RU"/>
              </w:rPr>
              <w:t>46</w:t>
            </w:r>
          </w:p>
        </w:tc>
        <w:tc>
          <w:tcPr>
            <w:tcW w:w="76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20</w:t>
            </w:r>
          </w:p>
        </w:tc>
        <w:tc>
          <w:tcPr>
            <w:tcW w:w="8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  <w:lang w:val="ru-RU"/>
              </w:rPr>
            </w:pPr>
            <w:r w:rsidRPr="00B54C7D">
              <w:rPr>
                <w:rFonts w:eastAsia="Arial" w:cstheme="minorHAnsi"/>
                <w:szCs w:val="24"/>
                <w:lang w:val="ru-RU"/>
              </w:rPr>
              <w:t>20</w:t>
            </w:r>
          </w:p>
        </w:tc>
        <w:tc>
          <w:tcPr>
            <w:tcW w:w="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33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  <w:lang w:val="ru-RU"/>
              </w:rPr>
            </w:pPr>
            <w:r w:rsidRPr="00B54C7D">
              <w:rPr>
                <w:rFonts w:eastAsia="Arial" w:cstheme="minorHAnsi"/>
                <w:szCs w:val="24"/>
                <w:lang w:val="ru-RU"/>
              </w:rPr>
              <w:t>33</w:t>
            </w:r>
          </w:p>
        </w:tc>
        <w:tc>
          <w:tcPr>
            <w:tcW w:w="7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b/>
                <w:szCs w:val="24"/>
                <w:lang w:val="ru-RU"/>
              </w:rPr>
            </w:pPr>
            <w:r w:rsidRPr="00B54C7D">
              <w:rPr>
                <w:rFonts w:eastAsia="Arial" w:cstheme="minorHAnsi"/>
                <w:b/>
                <w:szCs w:val="24"/>
                <w:lang w:val="ru-RU"/>
              </w:rPr>
              <w:t>56</w:t>
            </w:r>
          </w:p>
        </w:tc>
        <w:tc>
          <w:tcPr>
            <w:tcW w:w="111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C7D" w:rsidRPr="00B54C7D" w:rsidRDefault="00B54C7D" w:rsidP="009E4F13">
            <w:pPr>
              <w:ind w:left="140" w:right="140"/>
              <w:jc w:val="center"/>
              <w:rPr>
                <w:rFonts w:eastAsia="Arial" w:cstheme="minorHAnsi"/>
                <w:szCs w:val="24"/>
                <w:lang w:val="ru-RU"/>
              </w:rPr>
            </w:pPr>
            <w:r w:rsidRPr="00B54C7D">
              <w:rPr>
                <w:rFonts w:eastAsia="Arial" w:cstheme="minorHAnsi"/>
                <w:szCs w:val="24"/>
                <w:lang w:val="ru-RU"/>
              </w:rPr>
              <w:t>56</w:t>
            </w:r>
          </w:p>
        </w:tc>
      </w:tr>
    </w:tbl>
    <w:p w:rsidR="00B54C7D" w:rsidRPr="00B54C7D" w:rsidRDefault="00B54C7D" w:rsidP="00B54C7D">
      <w:pPr>
        <w:jc w:val="both"/>
        <w:rPr>
          <w:rFonts w:cstheme="minorHAnsi"/>
          <w:sz w:val="24"/>
          <w:szCs w:val="24"/>
        </w:rPr>
      </w:pP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Вывод: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</w:t>
      </w:r>
      <w:r w:rsidRPr="00B54C7D">
        <w:rPr>
          <w:rFonts w:cstheme="minorHAnsi"/>
          <w:sz w:val="24"/>
          <w:szCs w:val="24"/>
          <w:lang w:val="ru-RU"/>
        </w:rPr>
        <w:t xml:space="preserve">. </w:t>
      </w:r>
      <w:r w:rsidRPr="00B54C7D">
        <w:rPr>
          <w:rFonts w:cstheme="minorHAnsi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 качество дополнительного образования существенно повысилось.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b/>
          <w:color w:val="000000"/>
          <w:sz w:val="24"/>
          <w:szCs w:val="24"/>
          <w:lang w:val="ru-RU"/>
        </w:rPr>
        <w:t>Об антикоронавирусных мерах</w:t>
      </w:r>
    </w:p>
    <w:p w:rsidR="00B54C7D" w:rsidRPr="00B54C7D" w:rsidRDefault="00B54C7D" w:rsidP="00B54C7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Первомайская СОШ</w:t>
      </w:r>
      <w:r w:rsidRPr="00B54C7D">
        <w:rPr>
          <w:rFonts w:cstheme="minorHAnsi"/>
          <w:color w:val="000000"/>
          <w:sz w:val="24"/>
          <w:szCs w:val="24"/>
          <w:lang w:val="ru-RU"/>
        </w:rPr>
        <w:t xml:space="preserve"> в течение 2022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</w:t>
      </w:r>
      <w:r w:rsidRPr="00B54C7D">
        <w:rPr>
          <w:rFonts w:cstheme="minorHAnsi"/>
          <w:sz w:val="24"/>
          <w:szCs w:val="24"/>
          <w:lang w:val="ru-RU"/>
        </w:rPr>
        <w:t>.</w:t>
      </w:r>
      <w:r w:rsidRPr="00B54C7D">
        <w:rPr>
          <w:rFonts w:cstheme="minorHAnsi"/>
          <w:color w:val="000000"/>
          <w:sz w:val="24"/>
          <w:szCs w:val="24"/>
          <w:lang w:val="ru-RU"/>
        </w:rPr>
        <w:t>Так, Школа:</w:t>
      </w:r>
    </w:p>
    <w:p w:rsidR="00B54C7D" w:rsidRPr="00B54C7D" w:rsidRDefault="00B54C7D" w:rsidP="00B54C7D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закупила бесконтактные термометры, тепловизоры – два стационарных на главные входы, один ручной, рециркуляторы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B54C7D" w:rsidRPr="00B54C7D" w:rsidRDefault="00B54C7D" w:rsidP="00B54C7D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B54C7D" w:rsidRPr="00B54C7D" w:rsidRDefault="00B54C7D" w:rsidP="00B54C7D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B54C7D" w:rsidRPr="00B54C7D" w:rsidRDefault="00B54C7D" w:rsidP="00B54C7D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4C7D">
        <w:rPr>
          <w:rFonts w:cstheme="minorHAnsi"/>
          <w:color w:val="000000"/>
          <w:sz w:val="24"/>
          <w:szCs w:val="24"/>
          <w:lang w:val="ru-RU"/>
        </w:rPr>
        <w:t>разместила на сайте необходимую информацию об антикоронавирусных мерах, ссылки распространяли посредством мессенджеров и социальных сетей.</w:t>
      </w: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2F5F3B" w:rsidRPr="0063783D" w:rsidRDefault="002F5F3B" w:rsidP="001D2EEB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highlight w:val="yellow"/>
          <w:lang w:val="ru-RU"/>
        </w:rPr>
      </w:pPr>
    </w:p>
    <w:p w:rsidR="00B5082C" w:rsidRPr="002F5F3B" w:rsidRDefault="00B5082C" w:rsidP="001D2EEB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b/>
          <w:color w:val="000000"/>
          <w:sz w:val="24"/>
          <w:szCs w:val="24"/>
        </w:rPr>
        <w:lastRenderedPageBreak/>
        <w:t>IV</w:t>
      </w:r>
      <w:r w:rsidRPr="002F5F3B">
        <w:rPr>
          <w:rFonts w:cstheme="minorHAnsi"/>
          <w:b/>
          <w:color w:val="000000"/>
          <w:sz w:val="24"/>
          <w:szCs w:val="24"/>
          <w:lang w:val="ru-RU"/>
        </w:rPr>
        <w:t>.</w:t>
      </w:r>
      <w:r w:rsidRPr="002F5F3B">
        <w:rPr>
          <w:rFonts w:cstheme="minorHAnsi"/>
          <w:b/>
          <w:color w:val="000000"/>
          <w:sz w:val="24"/>
          <w:szCs w:val="24"/>
        </w:rPr>
        <w:t> </w:t>
      </w:r>
      <w:r w:rsidRPr="002F5F3B">
        <w:rPr>
          <w:rFonts w:cstheme="minorHAnsi"/>
          <w:b/>
          <w:color w:val="000000"/>
          <w:sz w:val="24"/>
          <w:szCs w:val="24"/>
          <w:lang w:val="ru-RU"/>
        </w:rPr>
        <w:t>ОРГАНИЗАЦИЯ УЧЕБНОГО ПРОЦЕССА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Начало учебного года – 1 сентября, окончание – 31 мая.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– 33 недели, 2–8-е классы –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34 недели,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9-е и 11-е классы –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по окончании ГИА.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Продолжительность уроков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–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45 минут.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две смены для обучающихся 2–4-х классов, в одну смену — для обучающихся 1-х, 5–11-х классов.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2F5F3B">
        <w:rPr>
          <w:rFonts w:cstheme="minorHAnsi"/>
          <w:b/>
          <w:color w:val="000000"/>
          <w:sz w:val="24"/>
          <w:szCs w:val="24"/>
        </w:rPr>
        <w:t>Таблица 4. Режим образовательной деятельности</w:t>
      </w:r>
    </w:p>
    <w:tbl>
      <w:tblPr>
        <w:tblW w:w="9728" w:type="dxa"/>
        <w:tblLayout w:type="fixed"/>
        <w:tblLook w:val="0600" w:firstRow="0" w:lastRow="0" w:firstColumn="0" w:lastColumn="0" w:noHBand="1" w:noVBand="1"/>
      </w:tblPr>
      <w:tblGrid>
        <w:gridCol w:w="1058"/>
        <w:gridCol w:w="1662"/>
        <w:gridCol w:w="2885"/>
        <w:gridCol w:w="2071"/>
        <w:gridCol w:w="2052"/>
      </w:tblGrid>
      <w:tr w:rsidR="00B5082C" w:rsidRPr="009E4F13" w:rsidTr="001D2EEB">
        <w:trPr>
          <w:trHeight w:val="845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B5082C" w:rsidRPr="002F5F3B" w:rsidTr="001D2EEB">
        <w:trPr>
          <w:trHeight w:val="1129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Ступенчатый режим:</w:t>
            </w:r>
          </w:p>
          <w:p w:rsidR="00B5082C" w:rsidRPr="002F5F3B" w:rsidRDefault="00B5082C" w:rsidP="003E7101">
            <w:pPr>
              <w:numPr>
                <w:ilvl w:val="0"/>
                <w:numId w:val="16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35 минут (сентябрь–декабрь);</w:t>
            </w:r>
          </w:p>
          <w:p w:rsidR="00B5082C" w:rsidRPr="002F5F3B" w:rsidRDefault="00B5082C" w:rsidP="003E7101">
            <w:pPr>
              <w:numPr>
                <w:ilvl w:val="0"/>
                <w:numId w:val="16"/>
              </w:numPr>
              <w:spacing w:before="0" w:beforeAutospacing="0" w:after="0" w:afterAutospacing="0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33</w:t>
            </w:r>
          </w:p>
        </w:tc>
      </w:tr>
      <w:tr w:rsidR="00B5082C" w:rsidRPr="002F5F3B" w:rsidTr="001D2EEB">
        <w:trPr>
          <w:trHeight w:val="292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34</w:t>
            </w:r>
          </w:p>
        </w:tc>
      </w:tr>
    </w:tbl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Начало учебных занятий – 8 ч 30 мин.</w:t>
      </w:r>
    </w:p>
    <w:p w:rsidR="00B5082C" w:rsidRPr="002F5F3B" w:rsidRDefault="00B5082C" w:rsidP="001D2EEB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b/>
          <w:color w:val="000000"/>
          <w:sz w:val="24"/>
          <w:szCs w:val="24"/>
        </w:rPr>
        <w:t>V</w:t>
      </w:r>
      <w:r w:rsidRPr="002F5F3B">
        <w:rPr>
          <w:rFonts w:cstheme="minorHAnsi"/>
          <w:b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Проведен анализ успеваемости и качества знаний по итогам 2021/22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учебного года.</w:t>
      </w:r>
      <w:r w:rsidRPr="002F5F3B">
        <w:rPr>
          <w:rFonts w:cstheme="minorHAnsi"/>
          <w:color w:val="000000"/>
          <w:sz w:val="24"/>
          <w:szCs w:val="24"/>
        </w:rPr>
        <w:t> </w:t>
      </w:r>
      <w:r w:rsidRPr="002F5F3B">
        <w:rPr>
          <w:rFonts w:cstheme="minorHAnsi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2F5F3B">
        <w:rPr>
          <w:rFonts w:cstheme="minorHAnsi"/>
          <w:b/>
          <w:color w:val="000000"/>
          <w:sz w:val="24"/>
          <w:szCs w:val="24"/>
        </w:rPr>
        <w:t>Таблица 5. Статистика показателей за 2021/22 год</w:t>
      </w:r>
    </w:p>
    <w:tbl>
      <w:tblPr>
        <w:tblW w:w="9011" w:type="dxa"/>
        <w:tblLayout w:type="fixed"/>
        <w:tblLook w:val="0600" w:firstRow="0" w:lastRow="0" w:firstColumn="0" w:lastColumn="0" w:noHBand="1" w:noVBand="1"/>
      </w:tblPr>
      <w:tblGrid>
        <w:gridCol w:w="685"/>
        <w:gridCol w:w="6123"/>
        <w:gridCol w:w="2203"/>
      </w:tblGrid>
      <w:tr w:rsidR="00B5082C" w:rsidRPr="002F5F3B" w:rsidTr="00B5082C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b/>
                <w:color w:val="000000"/>
                <w:sz w:val="24"/>
                <w:szCs w:val="24"/>
              </w:rPr>
              <w:t>2021/22 учебный год</w:t>
            </w:r>
          </w:p>
        </w:tc>
      </w:tr>
      <w:tr w:rsidR="00B5082C" w:rsidRPr="002F5F3B" w:rsidTr="00B5082C">
        <w:tc>
          <w:tcPr>
            <w:tcW w:w="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</w:t>
            </w:r>
            <w:r w:rsidRPr="002F5F3B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/2</w:t>
            </w:r>
            <w:r w:rsidRPr="002F5F3B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55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+10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13+10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32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B5082C" w:rsidRPr="002F5F3B" w:rsidTr="00B5082C">
        <w:tc>
          <w:tcPr>
            <w:tcW w:w="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</w:tr>
      <w:tr w:rsidR="00B5082C" w:rsidRPr="002F5F3B" w:rsidTr="00B5082C">
        <w:tc>
          <w:tcPr>
            <w:tcW w:w="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AF6455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</w:tr>
      <w:tr w:rsidR="00B5082C" w:rsidRPr="002F5F3B" w:rsidTr="00B5082C">
        <w:tc>
          <w:tcPr>
            <w:tcW w:w="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B5082C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F5F3B">
              <w:rPr>
                <w:rFonts w:cstheme="minorHAnsi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2F5F3B" w:rsidRDefault="002F5F3B" w:rsidP="001D2EE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</w:tbl>
    <w:p w:rsidR="00B5082C" w:rsidRPr="002F5F3B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B5082C" w:rsidRDefault="00B5082C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F5F3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A568F">
        <w:rPr>
          <w:rFonts w:cstheme="minorHAnsi"/>
          <w:color w:val="000000"/>
          <w:sz w:val="24"/>
          <w:szCs w:val="24"/>
          <w:lang w:val="ru-RU"/>
        </w:rPr>
        <w:t>Профильного и у</w:t>
      </w:r>
      <w:r w:rsidRPr="002F5F3B">
        <w:rPr>
          <w:rFonts w:cstheme="minorHAnsi"/>
          <w:color w:val="000000"/>
          <w:sz w:val="24"/>
          <w:szCs w:val="24"/>
          <w:lang w:val="ru-RU"/>
        </w:rPr>
        <w:t>глубленного уровня нет.</w:t>
      </w:r>
    </w:p>
    <w:p w:rsidR="0063783D" w:rsidRDefault="0063783D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3783D" w:rsidRPr="006378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3783D">
        <w:rPr>
          <w:rFonts w:cstheme="minorHAnsi"/>
          <w:b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63783D" w:rsidRPr="00E64375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E64375">
        <w:rPr>
          <w:rFonts w:cstheme="minorHAnsi"/>
          <w:b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E64375">
        <w:rPr>
          <w:rFonts w:cstheme="minorHAnsi"/>
          <w:b/>
          <w:color w:val="000000"/>
          <w:sz w:val="24"/>
          <w:szCs w:val="24"/>
        </w:rPr>
        <w:t>«успеваемость» в 2022 году</w:t>
      </w:r>
    </w:p>
    <w:tbl>
      <w:tblPr>
        <w:tblW w:w="9758" w:type="dxa"/>
        <w:tblLayout w:type="fixed"/>
        <w:tblLook w:val="0600" w:firstRow="0" w:lastRow="0" w:firstColumn="0" w:lastColumn="0" w:noHBand="1" w:noVBand="1"/>
      </w:tblPr>
      <w:tblGrid>
        <w:gridCol w:w="730"/>
        <w:gridCol w:w="895"/>
        <w:gridCol w:w="1038"/>
        <w:gridCol w:w="410"/>
        <w:gridCol w:w="971"/>
        <w:gridCol w:w="426"/>
        <w:gridCol w:w="871"/>
        <w:gridCol w:w="327"/>
        <w:gridCol w:w="1037"/>
        <w:gridCol w:w="326"/>
        <w:gridCol w:w="1037"/>
        <w:gridCol w:w="327"/>
        <w:gridCol w:w="1037"/>
        <w:gridCol w:w="326"/>
      </w:tblGrid>
      <w:tr w:rsidR="0063783D" w:rsidRPr="00E64375" w:rsidTr="009E4F13">
        <w:trPr>
          <w:trHeight w:val="816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8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25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7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63783D" w:rsidRPr="00E64375" w:rsidTr="009E4F13">
        <w:trPr>
          <w:trHeight w:val="652"/>
        </w:trPr>
        <w:tc>
          <w:tcPr>
            <w:tcW w:w="7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Из них н/а</w:t>
            </w:r>
          </w:p>
        </w:tc>
      </w:tr>
      <w:tr w:rsidR="0063783D" w:rsidRPr="000F33BE" w:rsidTr="009E4F13">
        <w:trPr>
          <w:trHeight w:val="1332"/>
        </w:trPr>
        <w:tc>
          <w:tcPr>
            <w:tcW w:w="7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64375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63783D" w:rsidRPr="000F33BE" w:rsidTr="009E4F13">
        <w:trPr>
          <w:trHeight w:val="503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A272AD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72AD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A272AD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72AD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503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748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133D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133D1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133D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761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7C6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F27C6E" w:rsidRDefault="0063783D" w:rsidP="009E4F1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27C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</w:tbl>
    <w:p w:rsidR="0063783D" w:rsidRPr="00F27C6E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27C6E">
        <w:rPr>
          <w:rFonts w:cstheme="minorHAnsi"/>
          <w:color w:val="000000"/>
          <w:sz w:val="24"/>
          <w:szCs w:val="24"/>
          <w:lang w:val="ru-RU"/>
        </w:rPr>
        <w:t xml:space="preserve">Если сравнить результаты освоения обучающимися программы начального общего образования по показателю «успеваемость» в 2022 году с результатами освоения учащимися программы начального общего образования по показателю «успеваемость» в 2021 году, то можно отметить, что процент учащихся, окончивших на «4» и «5», не изменился  (в 2021-м был </w:t>
      </w:r>
      <w:r w:rsidRPr="00F27C6E">
        <w:rPr>
          <w:rFonts w:cstheme="minorHAnsi"/>
          <w:sz w:val="24"/>
          <w:szCs w:val="24"/>
          <w:lang w:val="ru-RU"/>
        </w:rPr>
        <w:t>67</w:t>
      </w:r>
      <w:r w:rsidRPr="00F27C6E">
        <w:rPr>
          <w:rFonts w:cstheme="minorHAnsi"/>
          <w:color w:val="000000"/>
          <w:sz w:val="24"/>
          <w:szCs w:val="24"/>
          <w:lang w:val="ru-RU"/>
        </w:rPr>
        <w:t>%).</w:t>
      </w:r>
    </w:p>
    <w:p w:rsidR="0063783D" w:rsidRPr="00E64375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</w:rPr>
      </w:pPr>
      <w:r w:rsidRPr="00E64375">
        <w:rPr>
          <w:rFonts w:cstheme="minorHAnsi"/>
          <w:b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E64375">
        <w:rPr>
          <w:rFonts w:cstheme="minorHAnsi"/>
          <w:b/>
          <w:color w:val="000000"/>
          <w:sz w:val="24"/>
          <w:szCs w:val="24"/>
        </w:rPr>
        <w:t>«успеваемость» в 2022 году</w:t>
      </w:r>
    </w:p>
    <w:p w:rsidR="0063783D" w:rsidRPr="00E64375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</w:rPr>
      </w:pPr>
    </w:p>
    <w:tbl>
      <w:tblPr>
        <w:tblW w:w="9892" w:type="dxa"/>
        <w:tblInd w:w="-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290"/>
        <w:gridCol w:w="1173"/>
        <w:gridCol w:w="934"/>
        <w:gridCol w:w="556"/>
        <w:gridCol w:w="850"/>
        <w:gridCol w:w="720"/>
        <w:gridCol w:w="886"/>
        <w:gridCol w:w="705"/>
        <w:gridCol w:w="801"/>
        <w:gridCol w:w="1185"/>
      </w:tblGrid>
      <w:tr w:rsidR="0063783D" w:rsidRPr="00E64375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Всегообучающих</w:t>
            </w:r>
            <w:r w:rsidRPr="00E64375">
              <w:rPr>
                <w:rFonts w:cstheme="minorHAnsi"/>
                <w:b/>
                <w:sz w:val="24"/>
                <w:szCs w:val="24"/>
              </w:rPr>
              <w:br/>
            </w: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</w: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</w: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  <w:t>ся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  них успевают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Успеваютна «5»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Успеваютна «4» и «5»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Не успевают по одному предмету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color w:val="000000"/>
                <w:sz w:val="24"/>
                <w:szCs w:val="24"/>
              </w:rPr>
              <w:t>Переведеныусловно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6437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6437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82F6A">
              <w:rPr>
                <w:rFonts w:cstheme="minorHAnsi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982F6A"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2</w:t>
            </w: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E54D31">
              <w:rPr>
                <w:rFonts w:cstheme="minorHAnsi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54D31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54D31"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7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982F6A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982F6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5–9-е кл.</w:t>
            </w:r>
          </w:p>
        </w:tc>
        <w:tc>
          <w:tcPr>
            <w:tcW w:w="12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117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8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3520B5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3520B5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63783D" w:rsidRPr="003520B5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520B5">
        <w:rPr>
          <w:rFonts w:cstheme="minorHAnsi"/>
          <w:color w:val="000000"/>
          <w:sz w:val="24"/>
          <w:szCs w:val="24"/>
          <w:lang w:val="ru-RU"/>
        </w:rPr>
        <w:t>Анализ данных, представленных в таблице, показывает, что в 2022 году процент учащихся, окончивших на «4» и «5», повысился на 10 процентов (в 2021-м был  17 %), процент учащихся, окончивших на «5», повысился на 2 процента (в 2021-м – 0 %).</w:t>
      </w:r>
    </w:p>
    <w:p w:rsidR="0063783D" w:rsidRPr="00E64375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E64375">
        <w:rPr>
          <w:rFonts w:cstheme="minorHAnsi"/>
          <w:b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 w:rsidRPr="00E64375">
        <w:rPr>
          <w:rFonts w:cstheme="minorHAnsi"/>
          <w:b/>
          <w:color w:val="000000"/>
          <w:sz w:val="24"/>
          <w:szCs w:val="24"/>
        </w:rPr>
        <w:t>«успеваемость» в 2022 году</w:t>
      </w:r>
    </w:p>
    <w:tbl>
      <w:tblPr>
        <w:tblW w:w="973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410"/>
        <w:gridCol w:w="1229"/>
        <w:gridCol w:w="390"/>
        <w:gridCol w:w="1229"/>
        <w:gridCol w:w="570"/>
        <w:gridCol w:w="1173"/>
        <w:gridCol w:w="462"/>
        <w:gridCol w:w="1041"/>
        <w:gridCol w:w="1039"/>
        <w:gridCol w:w="401"/>
      </w:tblGrid>
      <w:tr w:rsidR="0063783D" w:rsidRPr="000F33BE" w:rsidTr="009E4F13">
        <w:trPr>
          <w:trHeight w:val="138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 обучающих</w:t>
            </w:r>
            <w:r w:rsidRPr="00E21219">
              <w:rPr>
                <w:rFonts w:cstheme="minorHAnsi"/>
                <w:b/>
                <w:sz w:val="24"/>
                <w:szCs w:val="24"/>
              </w:rPr>
              <w:br/>
            </w: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</w: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</w: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ab/>
              <w:t>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 на «5»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 на «4» и «5»</w:t>
            </w:r>
          </w:p>
        </w:tc>
        <w:tc>
          <w:tcPr>
            <w:tcW w:w="53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Не успевают по 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08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Пере</w:t>
            </w:r>
          </w:p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ведены условно</w:t>
            </w:r>
          </w:p>
        </w:tc>
        <w:tc>
          <w:tcPr>
            <w:tcW w:w="1022" w:type="dxa"/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Сменили форму обучения</w:t>
            </w:r>
          </w:p>
        </w:tc>
        <w:tc>
          <w:tcPr>
            <w:tcW w:w="42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%</w:t>
            </w:r>
          </w:p>
        </w:tc>
      </w:tr>
      <w:tr w:rsidR="0063783D" w:rsidRPr="000F33BE" w:rsidTr="009E4F13">
        <w:trPr>
          <w:trHeight w:val="27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3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022" w:type="dxa"/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27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3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022" w:type="dxa"/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27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3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41,5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022" w:type="dxa"/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E21219" w:rsidRDefault="0063783D" w:rsidP="009E4F13">
            <w:pPr>
              <w:spacing w:before="0" w:beforeAutospacing="0" w:after="0" w:afterAutospacing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21219">
              <w:rPr>
                <w:rFonts w:cstheme="minorHAnsi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63783D" w:rsidRPr="00E21219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21219">
        <w:rPr>
          <w:rFonts w:cstheme="minorHAnsi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без изменения (в 2021-м количество обучающихся, которые окончили полугодие на «4» и «5», также было 50 %).</w:t>
      </w:r>
    </w:p>
    <w:p w:rsidR="0063783D" w:rsidRPr="00CE340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E3406">
        <w:rPr>
          <w:rFonts w:cstheme="minorHAnsi"/>
          <w:b/>
          <w:color w:val="000000"/>
          <w:sz w:val="24"/>
          <w:szCs w:val="24"/>
          <w:lang w:val="ru-RU"/>
        </w:rPr>
        <w:t>Результаты ГИА-2022</w:t>
      </w:r>
    </w:p>
    <w:p w:rsidR="0063783D" w:rsidRPr="00CE340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E3406">
        <w:rPr>
          <w:rFonts w:cstheme="minorHAnsi"/>
          <w:color w:val="000000"/>
          <w:sz w:val="24"/>
          <w:szCs w:val="24"/>
          <w:lang w:val="ru-RU"/>
        </w:rPr>
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63783D" w:rsidRPr="00CE340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E3406">
        <w:rPr>
          <w:rFonts w:cstheme="minorHAnsi"/>
          <w:color w:val="000000"/>
          <w:sz w:val="24"/>
          <w:szCs w:val="24"/>
          <w:lang w:val="ru-RU"/>
        </w:rPr>
        <w:t>В 2022 году школьников,  прибывших из ДНР, ЛНР и Украины в Первомайской СОШ нет.</w:t>
      </w:r>
    </w:p>
    <w:p w:rsidR="0063783D" w:rsidRPr="00CE340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E3406">
        <w:rPr>
          <w:rFonts w:cstheme="minorHAnsi"/>
          <w:b/>
          <w:color w:val="000000"/>
          <w:sz w:val="24"/>
          <w:szCs w:val="24"/>
          <w:lang w:val="ru-RU"/>
        </w:rPr>
        <w:t>Таблица 9. Общая численность выпускников 2021/22</w:t>
      </w:r>
      <w:r w:rsidRPr="00CE3406">
        <w:rPr>
          <w:rFonts w:cstheme="minorHAnsi"/>
          <w:b/>
          <w:color w:val="000000"/>
          <w:sz w:val="24"/>
          <w:szCs w:val="24"/>
        </w:rPr>
        <w:t> </w:t>
      </w:r>
      <w:r w:rsidRPr="00CE3406">
        <w:rPr>
          <w:rFonts w:cstheme="minorHAnsi"/>
          <w:b/>
          <w:color w:val="000000"/>
          <w:sz w:val="24"/>
          <w:szCs w:val="24"/>
          <w:lang w:val="ru-RU"/>
        </w:rPr>
        <w:t>учебного года</w:t>
      </w:r>
    </w:p>
    <w:tbl>
      <w:tblPr>
        <w:tblW w:w="9011" w:type="dxa"/>
        <w:tblLayout w:type="fixed"/>
        <w:tblLook w:val="0600" w:firstRow="0" w:lastRow="0" w:firstColumn="0" w:lastColumn="0" w:noHBand="1" w:noVBand="1"/>
      </w:tblPr>
      <w:tblGrid>
        <w:gridCol w:w="6599"/>
        <w:gridCol w:w="1169"/>
        <w:gridCol w:w="1243"/>
      </w:tblGrid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F33B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b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b/>
                <w:color w:val="000000"/>
                <w:sz w:val="24"/>
                <w:szCs w:val="24"/>
              </w:rPr>
              <w:t>11-е классы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Количество обучающихся на семейном образовании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7B047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B047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CE340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E3406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63783D" w:rsidRPr="004A2C32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CE3406">
        <w:rPr>
          <w:rFonts w:cstheme="minorHAnsi"/>
          <w:b/>
          <w:color w:val="000000"/>
          <w:sz w:val="24"/>
          <w:szCs w:val="24"/>
        </w:rPr>
        <w:t>ГИА в 9-х классах</w:t>
      </w:r>
    </w:p>
    <w:p w:rsidR="0063783D" w:rsidRPr="004A2C32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A2C32">
        <w:rPr>
          <w:rFonts w:cstheme="minorHAnsi"/>
          <w:color w:val="000000"/>
          <w:sz w:val="24"/>
          <w:szCs w:val="24"/>
          <w:lang w:val="ru-RU"/>
        </w:rPr>
        <w:t>В 2021/22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учебном году одним из условий допуска обучающихся  9-х классов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к ГИА было получение «зачета» за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итоговое собеседование.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 xml:space="preserve">Испытание прошло </w:t>
      </w:r>
      <w:r w:rsidRPr="004A2C32">
        <w:rPr>
          <w:rFonts w:cstheme="minorHAnsi"/>
          <w:sz w:val="24"/>
          <w:szCs w:val="24"/>
          <w:lang w:val="ru-RU"/>
        </w:rPr>
        <w:t>09.02.2022</w:t>
      </w:r>
      <w:r w:rsidRPr="004A2C32">
        <w:rPr>
          <w:rFonts w:cstheme="minorHAnsi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в  Первомайской СОШ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приняли участие 4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6378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A2C32">
        <w:rPr>
          <w:rFonts w:cstheme="minorHAnsi"/>
          <w:color w:val="000000"/>
          <w:sz w:val="24"/>
          <w:szCs w:val="24"/>
          <w:lang w:val="ru-RU"/>
        </w:rPr>
        <w:t>В 2022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году 6 девятиклассников сдавали ГИА в форме ОГЭ. Обучающиеся сдали ОГЭ по основным предметам – русскому языку и математике на среднем уровне.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Из представленной таблицы видно, что успеваемость по математике и русскому языку в течение трех лет не стабильна, качество понизилось на 8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>процентов по ру</w:t>
      </w:r>
      <w:r>
        <w:rPr>
          <w:rFonts w:cstheme="minorHAnsi"/>
          <w:color w:val="000000"/>
          <w:sz w:val="24"/>
          <w:szCs w:val="24"/>
          <w:lang w:val="ru-RU"/>
        </w:rPr>
        <w:t>сскому языку, понизилось на 35 процентов</w:t>
      </w:r>
      <w:r w:rsidRPr="004A2C32">
        <w:rPr>
          <w:rFonts w:cstheme="minorHAnsi"/>
          <w:color w:val="000000"/>
          <w:sz w:val="24"/>
          <w:szCs w:val="24"/>
        </w:rPr>
        <w:t> </w:t>
      </w:r>
      <w:r w:rsidRPr="004A2C32">
        <w:rPr>
          <w:rFonts w:cstheme="minorHAnsi"/>
          <w:color w:val="000000"/>
          <w:sz w:val="24"/>
          <w:szCs w:val="24"/>
          <w:lang w:val="ru-RU"/>
        </w:rPr>
        <w:t xml:space="preserve">по математике. </w:t>
      </w:r>
      <w:r w:rsidRPr="00CE3406">
        <w:rPr>
          <w:rFonts w:cstheme="minorHAnsi"/>
          <w:color w:val="000000"/>
          <w:sz w:val="24"/>
          <w:szCs w:val="24"/>
          <w:lang w:val="ru-RU"/>
        </w:rPr>
        <w:t>6 обучающихся 9 класса успешно закончили учебный год и получили аттестаты. 4 обучающихся не прошли ГИА в основной период, что составило 50 %. В осенний период все обучающиеся прошли ГИА.</w:t>
      </w:r>
    </w:p>
    <w:p w:rsidR="0063783D" w:rsidRPr="00CE340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3783D" w:rsidRPr="00CE3406" w:rsidRDefault="0063783D" w:rsidP="0063783D">
      <w:pPr>
        <w:shd w:val="clear" w:color="auto" w:fill="FFFFFF" w:themeFill="background1"/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E3406">
        <w:rPr>
          <w:rFonts w:cstheme="minorHAnsi"/>
          <w:b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9580" w:type="dxa"/>
        <w:tblLayout w:type="fixed"/>
        <w:tblLook w:val="0600" w:firstRow="0" w:lastRow="0" w:firstColumn="0" w:lastColumn="0" w:noHBand="1" w:noVBand="1"/>
      </w:tblPr>
      <w:tblGrid>
        <w:gridCol w:w="1249"/>
        <w:gridCol w:w="1769"/>
        <w:gridCol w:w="1230"/>
        <w:gridCol w:w="1166"/>
        <w:gridCol w:w="1769"/>
        <w:gridCol w:w="1230"/>
        <w:gridCol w:w="1167"/>
      </w:tblGrid>
      <w:tr w:rsidR="0063783D" w:rsidRPr="000F33BE" w:rsidTr="009E4F13">
        <w:trPr>
          <w:trHeight w:val="20"/>
        </w:trPr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Учебный</w:t>
            </w:r>
            <w:r w:rsidRPr="00074A9E">
              <w:rPr>
                <w:rFonts w:cstheme="minorHAnsi"/>
                <w:sz w:val="24"/>
                <w:szCs w:val="24"/>
              </w:rPr>
              <w:br/>
            </w: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41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41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Русский язык</w:t>
            </w:r>
          </w:p>
        </w:tc>
      </w:tr>
      <w:tr w:rsidR="0063783D" w:rsidRPr="000F33BE" w:rsidTr="009E4F13">
        <w:trPr>
          <w:trHeight w:val="20"/>
        </w:trPr>
        <w:tc>
          <w:tcPr>
            <w:tcW w:w="12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 w:beforeAutospacing="0" w:after="0" w:afterAutospacing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Средний</w:t>
            </w:r>
            <w:r w:rsidRPr="00074A9E">
              <w:rPr>
                <w:rFonts w:cstheme="minorHAnsi"/>
                <w:sz w:val="24"/>
                <w:szCs w:val="24"/>
              </w:rPr>
              <w:br/>
            </w: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Средний</w:t>
            </w:r>
            <w:r w:rsidRPr="00074A9E">
              <w:rPr>
                <w:rFonts w:cstheme="minorHAnsi"/>
                <w:sz w:val="24"/>
                <w:szCs w:val="24"/>
              </w:rPr>
              <w:br/>
            </w:r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балл</w:t>
            </w:r>
          </w:p>
        </w:tc>
      </w:tr>
      <w:tr w:rsidR="0063783D" w:rsidRPr="000F33BE" w:rsidTr="009E4F13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83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Отменены</w:t>
            </w:r>
          </w:p>
        </w:tc>
      </w:tr>
      <w:tr w:rsidR="0063783D" w:rsidRPr="000F33BE" w:rsidTr="009E4F13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3,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3,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783D" w:rsidRPr="000F33BE" w:rsidTr="009E4F13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3,2</w:t>
            </w:r>
          </w:p>
        </w:tc>
      </w:tr>
    </w:tbl>
    <w:p w:rsidR="0063783D" w:rsidRPr="00074A9E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74A9E">
        <w:rPr>
          <w:rFonts w:cstheme="minorHAnsi"/>
          <w:color w:val="000000"/>
          <w:sz w:val="24"/>
          <w:szCs w:val="24"/>
          <w:lang w:val="ru-RU"/>
        </w:rPr>
        <w:t>Результаты экзаменов по предметам по выбору в 2022 году выявили в целом удовлетворительную успеваемость учеников. Учителям готовившим обучающихся к ОГЭ по предметам по выбору стоит обратить особое внимание на качество преподавания предметов.</w:t>
      </w:r>
    </w:p>
    <w:p w:rsidR="0063783D" w:rsidRPr="00074A9E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074A9E">
        <w:rPr>
          <w:rFonts w:cstheme="minorHAnsi"/>
          <w:b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901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59"/>
        <w:gridCol w:w="2836"/>
        <w:gridCol w:w="1305"/>
        <w:gridCol w:w="1238"/>
        <w:gridCol w:w="1878"/>
      </w:tblGrid>
      <w:tr w:rsidR="0063783D" w:rsidRPr="00074A9E" w:rsidTr="009E4F13">
        <w:trPr>
          <w:trHeight w:val="5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r w:rsidRPr="00074A9E">
              <w:rPr>
                <w:rFonts w:cstheme="minorHAnsi"/>
                <w:sz w:val="24"/>
                <w:szCs w:val="24"/>
              </w:rPr>
              <w:br/>
            </w: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63783D" w:rsidRPr="00074A9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16,6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63783D" w:rsidRPr="00074A9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63783D" w:rsidRPr="00074A9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63783D" w:rsidRPr="00074A9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63783D" w:rsidRPr="00074A9E" w:rsidTr="009E4F13">
        <w:trPr>
          <w:trHeight w:val="2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63783D" w:rsidRPr="00074A9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63783D" w:rsidRPr="000F33BE" w:rsidTr="009E4F13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 xml:space="preserve"> 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074A9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421D47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</w:tbl>
    <w:p w:rsidR="0063783D" w:rsidRPr="000A08A7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F33BE">
        <w:rPr>
          <w:rFonts w:cstheme="minorHAnsi"/>
          <w:color w:val="000000"/>
          <w:sz w:val="24"/>
          <w:szCs w:val="24"/>
          <w:highlight w:val="yellow"/>
          <w:lang w:val="ru-RU"/>
        </w:rPr>
        <w:t xml:space="preserve"> </w:t>
      </w:r>
      <w:r w:rsidRPr="000A08A7">
        <w:rPr>
          <w:rFonts w:cstheme="minorHAnsi"/>
          <w:color w:val="000000"/>
          <w:sz w:val="24"/>
          <w:szCs w:val="24"/>
          <w:lang w:val="ru-RU"/>
        </w:rPr>
        <w:t>Замечаний о нарушении процедуры проведения ГИА-9 в 2022</w:t>
      </w:r>
      <w:r w:rsidRPr="000A08A7">
        <w:rPr>
          <w:rFonts w:cstheme="minorHAnsi"/>
          <w:color w:val="000000"/>
          <w:sz w:val="24"/>
          <w:szCs w:val="24"/>
        </w:rPr>
        <w:t> </w:t>
      </w:r>
      <w:r w:rsidRPr="000A08A7">
        <w:rPr>
          <w:rFonts w:cstheme="minorHAnsi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63783D" w:rsidRPr="000A08A7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08A7">
        <w:rPr>
          <w:rFonts w:cstheme="minorHAnsi"/>
          <w:color w:val="000000"/>
          <w:sz w:val="24"/>
          <w:szCs w:val="24"/>
          <w:lang w:val="ru-RU"/>
        </w:rPr>
        <w:t>Все девятиклассники Школы</w:t>
      </w:r>
      <w:r w:rsidRPr="000A08A7">
        <w:rPr>
          <w:rFonts w:cstheme="minorHAnsi"/>
          <w:color w:val="000000"/>
          <w:sz w:val="24"/>
          <w:szCs w:val="24"/>
        </w:rPr>
        <w:t> </w:t>
      </w:r>
      <w:r w:rsidRPr="000A08A7">
        <w:rPr>
          <w:rFonts w:cstheme="minorHAnsi"/>
          <w:color w:val="000000"/>
          <w:sz w:val="24"/>
          <w:szCs w:val="24"/>
          <w:lang w:val="ru-RU"/>
        </w:rPr>
        <w:t>успешно закончили 2021/22</w:t>
      </w:r>
      <w:r w:rsidRPr="000A08A7">
        <w:rPr>
          <w:rFonts w:cstheme="minorHAnsi"/>
          <w:color w:val="000000"/>
          <w:sz w:val="24"/>
          <w:szCs w:val="24"/>
        </w:rPr>
        <w:t> </w:t>
      </w:r>
      <w:r w:rsidRPr="000A08A7">
        <w:rPr>
          <w:rFonts w:cstheme="minorHAnsi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получили 1 человек, что составило 17 процентов</w:t>
      </w:r>
      <w:r w:rsidRPr="000A08A7">
        <w:rPr>
          <w:rFonts w:cstheme="minorHAnsi"/>
          <w:color w:val="000000"/>
          <w:sz w:val="24"/>
          <w:szCs w:val="24"/>
        </w:rPr>
        <w:t> </w:t>
      </w:r>
      <w:r w:rsidRPr="000A08A7">
        <w:rPr>
          <w:rFonts w:cstheme="minorHAnsi"/>
          <w:color w:val="000000"/>
          <w:sz w:val="24"/>
          <w:szCs w:val="24"/>
          <w:lang w:val="ru-RU"/>
        </w:rPr>
        <w:t>от общей численности выпускников.</w:t>
      </w:r>
    </w:p>
    <w:p w:rsidR="0063783D" w:rsidRPr="000A08A7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0A08A7">
        <w:rPr>
          <w:rFonts w:cstheme="minorHAnsi"/>
          <w:b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04"/>
        <w:gridCol w:w="851"/>
        <w:gridCol w:w="851"/>
        <w:gridCol w:w="851"/>
        <w:gridCol w:w="851"/>
        <w:gridCol w:w="851"/>
        <w:gridCol w:w="852"/>
      </w:tblGrid>
      <w:tr w:rsidR="0063783D" w:rsidRPr="000F33BE" w:rsidTr="009E4F13">
        <w:trPr>
          <w:trHeight w:val="3"/>
        </w:trPr>
        <w:tc>
          <w:tcPr>
            <w:tcW w:w="3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2019–2020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2020–2021</w:t>
            </w:r>
          </w:p>
        </w:tc>
        <w:tc>
          <w:tcPr>
            <w:tcW w:w="1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</w:tr>
      <w:tr w:rsidR="0063783D" w:rsidRPr="000F33BE" w:rsidTr="009E4F13">
        <w:trPr>
          <w:trHeight w:val="3"/>
        </w:trPr>
        <w:tc>
          <w:tcPr>
            <w:tcW w:w="3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63783D" w:rsidRPr="000F33BE" w:rsidTr="009E4F13">
        <w:trPr>
          <w:trHeight w:val="3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63783D" w:rsidRPr="000F33BE" w:rsidTr="009E4F13">
        <w:trPr>
          <w:trHeight w:val="3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63783D" w:rsidRPr="000F33BE" w:rsidTr="009E4F13">
        <w:trPr>
          <w:trHeight w:val="6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63783D" w:rsidRPr="000F33BE" w:rsidTr="009E4F13">
        <w:trPr>
          <w:trHeight w:val="9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63783D" w:rsidRPr="000F33BE" w:rsidTr="009E4F13">
        <w:trPr>
          <w:trHeight w:val="9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63783D" w:rsidRPr="000F33BE" w:rsidTr="009E4F13">
        <w:trPr>
          <w:trHeight w:val="9"/>
        </w:trPr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0A08A7" w:rsidRDefault="0063783D" w:rsidP="009E4F13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2,6</w:t>
            </w:r>
          </w:p>
        </w:tc>
      </w:tr>
    </w:tbl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10063D">
        <w:rPr>
          <w:rFonts w:cstheme="minorHAnsi"/>
          <w:b/>
          <w:color w:val="000000"/>
          <w:sz w:val="24"/>
          <w:szCs w:val="24"/>
        </w:rPr>
        <w:t>ГИА в 11-х классах</w:t>
      </w:r>
    </w:p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0063D">
        <w:rPr>
          <w:rFonts w:cstheme="minorHAnsi"/>
          <w:color w:val="000000"/>
          <w:sz w:val="24"/>
          <w:szCs w:val="24"/>
          <w:lang w:val="ru-RU"/>
        </w:rPr>
        <w:t>В 2021/22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2021/22 года писали итоговое сочинение 1 декабря 2021 года. В итоговом сочинении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приняли участие 2 обучающихся (100%), по результатам проверки все обучающиеся получили «зачет».</w:t>
      </w:r>
    </w:p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0063D">
        <w:rPr>
          <w:rFonts w:cstheme="minorHAnsi"/>
          <w:color w:val="000000"/>
          <w:sz w:val="24"/>
          <w:szCs w:val="24"/>
          <w:lang w:val="ru-RU"/>
        </w:rPr>
        <w:lastRenderedPageBreak/>
        <w:t>В 2022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году все выпускники 11-х классов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(2 человека) были допущены, успешно сдали ГИА 1 учащийся. Один обучающийся пересдал в осенний период, но не прошел ГИА .  2 обучающиеся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сдавали ГИА в форме ЕГЭ..</w:t>
      </w:r>
    </w:p>
    <w:p w:rsidR="0063783D" w:rsidRPr="000F33BE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:rsidR="0063783D" w:rsidRPr="007C3A36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C3A36">
        <w:rPr>
          <w:rFonts w:cstheme="minorHAnsi"/>
          <w:b/>
          <w:color w:val="000000"/>
          <w:sz w:val="24"/>
          <w:szCs w:val="24"/>
          <w:lang w:val="ru-RU"/>
        </w:rPr>
        <w:t>Таблица 13. Результаты ГИА-11</w:t>
      </w:r>
      <w:r w:rsidRPr="007C3A36">
        <w:rPr>
          <w:rFonts w:cstheme="minorHAnsi"/>
          <w:b/>
          <w:color w:val="000000"/>
          <w:sz w:val="24"/>
          <w:szCs w:val="24"/>
        </w:rPr>
        <w:t> </w:t>
      </w:r>
      <w:r w:rsidRPr="007C3A36">
        <w:rPr>
          <w:rFonts w:cstheme="minorHAnsi"/>
          <w:b/>
          <w:color w:val="000000"/>
          <w:sz w:val="24"/>
          <w:szCs w:val="24"/>
          <w:lang w:val="ru-RU"/>
        </w:rPr>
        <w:t>по базовой математике</w:t>
      </w:r>
      <w:r w:rsidRPr="007C3A36">
        <w:rPr>
          <w:rFonts w:cstheme="minorHAnsi"/>
          <w:b/>
          <w:color w:val="000000"/>
          <w:sz w:val="24"/>
          <w:szCs w:val="24"/>
        </w:rPr>
        <w:t> </w:t>
      </w:r>
      <w:r w:rsidRPr="007C3A36">
        <w:rPr>
          <w:rFonts w:cstheme="minorHAnsi"/>
          <w:b/>
          <w:color w:val="000000"/>
          <w:sz w:val="24"/>
          <w:szCs w:val="24"/>
          <w:lang w:val="ru-RU"/>
        </w:rPr>
        <w:t>2022</w:t>
      </w:r>
      <w:r w:rsidRPr="007C3A36">
        <w:rPr>
          <w:rFonts w:cstheme="minorHAnsi"/>
          <w:b/>
          <w:color w:val="000000"/>
          <w:sz w:val="24"/>
          <w:szCs w:val="24"/>
        </w:rPr>
        <w:t> </w:t>
      </w:r>
      <w:r w:rsidRPr="007C3A36">
        <w:rPr>
          <w:rFonts w:cstheme="minorHAnsi"/>
          <w:b/>
          <w:color w:val="000000"/>
          <w:sz w:val="24"/>
          <w:szCs w:val="24"/>
          <w:lang w:val="ru-RU"/>
        </w:rPr>
        <w:t>году</w:t>
      </w:r>
    </w:p>
    <w:tbl>
      <w:tblPr>
        <w:tblW w:w="9624" w:type="dxa"/>
        <w:tblLayout w:type="fixed"/>
        <w:tblLook w:val="0600" w:firstRow="0" w:lastRow="0" w:firstColumn="0" w:lastColumn="0" w:noHBand="1" w:noVBand="1"/>
      </w:tblPr>
      <w:tblGrid>
        <w:gridCol w:w="6746"/>
        <w:gridCol w:w="2878"/>
      </w:tblGrid>
      <w:tr w:rsidR="0063783D" w:rsidRPr="007C3A36" w:rsidTr="009E4F13">
        <w:trPr>
          <w:trHeight w:val="20"/>
        </w:trPr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</w:rPr>
            </w:pPr>
            <w:r w:rsidRPr="007C3A36">
              <w:rPr>
                <w:rFonts w:cstheme="minorHAnsi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2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</w:rPr>
            </w:pPr>
            <w:r w:rsidRPr="007C3A36">
              <w:rPr>
                <w:rFonts w:cstheme="minorHAnsi"/>
                <w:b/>
                <w:color w:val="000000"/>
                <w:sz w:val="24"/>
                <w:szCs w:val="24"/>
              </w:rPr>
              <w:t>Математика (базовый уровень)</w:t>
            </w:r>
          </w:p>
        </w:tc>
      </w:tr>
      <w:tr w:rsidR="0063783D" w:rsidRPr="007C3A36" w:rsidTr="009E4F13">
        <w:trPr>
          <w:trHeight w:val="20"/>
        </w:trPr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2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3783D" w:rsidRPr="007C3A36" w:rsidTr="009E4F13">
        <w:trPr>
          <w:trHeight w:val="20"/>
        </w:trPr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  <w:tr w:rsidR="0063783D" w:rsidRPr="007C3A36" w:rsidTr="009E4F13">
        <w:trPr>
          <w:trHeight w:val="20"/>
        </w:trPr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2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3783D" w:rsidRPr="000F33BE" w:rsidTr="009E4F13">
        <w:trPr>
          <w:trHeight w:val="20"/>
        </w:trPr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2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83D" w:rsidRPr="007C3A36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7C3A36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0063D">
        <w:rPr>
          <w:rFonts w:cstheme="minorHAnsi"/>
          <w:color w:val="000000"/>
          <w:sz w:val="24"/>
          <w:szCs w:val="24"/>
          <w:lang w:val="ru-RU"/>
        </w:rPr>
        <w:t xml:space="preserve">ЕГЭ по русскому языку сдавали 2 обучающихся. 1 учащийся не справился с экзаменом. </w:t>
      </w:r>
    </w:p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0063D">
        <w:rPr>
          <w:rFonts w:cstheme="minorHAnsi"/>
          <w:b/>
          <w:color w:val="000000"/>
          <w:sz w:val="24"/>
          <w:szCs w:val="24"/>
          <w:lang w:val="ru-RU"/>
        </w:rPr>
        <w:t>Таблица 14. Результаты ЕГЭ по русскому языку</w:t>
      </w:r>
    </w:p>
    <w:tbl>
      <w:tblPr>
        <w:tblW w:w="9543" w:type="dxa"/>
        <w:tblLayout w:type="fixed"/>
        <w:tblLook w:val="0600" w:firstRow="0" w:lastRow="0" w:firstColumn="0" w:lastColumn="0" w:noHBand="1" w:noVBand="1"/>
      </w:tblPr>
      <w:tblGrid>
        <w:gridCol w:w="8471"/>
        <w:gridCol w:w="1072"/>
      </w:tblGrid>
      <w:tr w:rsidR="0063783D" w:rsidRPr="0010063D" w:rsidTr="009E4F13">
        <w:trPr>
          <w:trHeight w:val="3"/>
        </w:trPr>
        <w:tc>
          <w:tcPr>
            <w:tcW w:w="8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b/>
                <w:color w:val="000000"/>
                <w:sz w:val="24"/>
                <w:szCs w:val="24"/>
              </w:rPr>
              <w:t xml:space="preserve">11 </w:t>
            </w:r>
          </w:p>
        </w:tc>
      </w:tr>
      <w:tr w:rsidR="0063783D" w:rsidRPr="0010063D" w:rsidTr="009E4F13">
        <w:trPr>
          <w:trHeight w:val="3"/>
        </w:trPr>
        <w:tc>
          <w:tcPr>
            <w:tcW w:w="8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63783D" w:rsidRPr="000F33BE" w:rsidTr="009E4F13">
        <w:trPr>
          <w:trHeight w:val="448"/>
        </w:trPr>
        <w:tc>
          <w:tcPr>
            <w:tcW w:w="8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3783D" w:rsidRPr="000F33BE" w:rsidTr="009E4F13">
        <w:trPr>
          <w:trHeight w:val="448"/>
        </w:trPr>
        <w:tc>
          <w:tcPr>
            <w:tcW w:w="8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3B7F12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B7F12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 w:rsidRPr="003B7F1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3B7F12">
              <w:rPr>
                <w:rFonts w:cstheme="minorHAnsi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3B7F12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3B7F12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3783D" w:rsidRPr="000F33BE" w:rsidTr="009E4F13">
        <w:trPr>
          <w:trHeight w:val="213"/>
        </w:trPr>
        <w:tc>
          <w:tcPr>
            <w:tcW w:w="8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Средний тестовый балл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0F33BE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</w:tbl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0063D">
        <w:rPr>
          <w:rFonts w:cstheme="minorHAnsi"/>
          <w:color w:val="000000"/>
          <w:sz w:val="24"/>
          <w:szCs w:val="24"/>
          <w:lang w:val="ru-RU"/>
        </w:rPr>
        <w:t>В 2022</w:t>
      </w:r>
      <w:r w:rsidRPr="0010063D">
        <w:rPr>
          <w:rFonts w:cstheme="minorHAnsi"/>
          <w:color w:val="000000"/>
          <w:sz w:val="24"/>
          <w:szCs w:val="24"/>
        </w:rPr>
        <w:t> </w:t>
      </w:r>
      <w:r w:rsidRPr="0010063D">
        <w:rPr>
          <w:rFonts w:cstheme="minorHAnsi"/>
          <w:color w:val="000000"/>
          <w:sz w:val="24"/>
          <w:szCs w:val="24"/>
          <w:lang w:val="ru-RU"/>
        </w:rPr>
        <w:t>году ЕГЭ по математике на профильном уровне не сдавали.</w:t>
      </w:r>
    </w:p>
    <w:p w:rsidR="0063783D" w:rsidRPr="0010063D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10063D">
        <w:rPr>
          <w:rFonts w:cstheme="minorHAnsi"/>
          <w:b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 w:rsidRPr="0010063D">
        <w:rPr>
          <w:rFonts w:cstheme="minorHAnsi"/>
          <w:b/>
          <w:color w:val="000000"/>
          <w:sz w:val="24"/>
          <w:szCs w:val="24"/>
        </w:rPr>
        <w:t> </w:t>
      </w:r>
      <w:r w:rsidRPr="0010063D">
        <w:rPr>
          <w:rFonts w:cstheme="minorHAnsi"/>
          <w:b/>
          <w:color w:val="000000"/>
          <w:sz w:val="24"/>
          <w:szCs w:val="24"/>
          <w:lang w:val="ru-RU"/>
        </w:rPr>
        <w:t>три последних года</w:t>
      </w:r>
    </w:p>
    <w:tbl>
      <w:tblPr>
        <w:tblW w:w="952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65"/>
        <w:gridCol w:w="6099"/>
        <w:gridCol w:w="1765"/>
      </w:tblGrid>
      <w:tr w:rsidR="0063783D" w:rsidRPr="000F33BE" w:rsidTr="009E4F13">
        <w:trPr>
          <w:trHeight w:val="2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 (базовый/профильный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63783D" w:rsidRPr="000F33BE" w:rsidTr="009E4F13">
        <w:trPr>
          <w:trHeight w:val="25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ЕГЭ по математике базового уровня не проводился/50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40</w:t>
            </w:r>
          </w:p>
        </w:tc>
      </w:tr>
      <w:tr w:rsidR="0063783D" w:rsidRPr="000F33BE" w:rsidTr="009E4F13">
        <w:trPr>
          <w:trHeight w:val="24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ЕГЭ по математике базового уровня не проводился/29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40</w:t>
            </w: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63783D" w:rsidRPr="000F33BE" w:rsidTr="009E4F13">
        <w:trPr>
          <w:trHeight w:val="25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sz w:val="24"/>
                <w:szCs w:val="24"/>
                <w:lang w:val="ru-RU"/>
              </w:rPr>
              <w:t>9,5/Не сдавался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10063D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35,5</w:t>
            </w:r>
          </w:p>
        </w:tc>
      </w:tr>
    </w:tbl>
    <w:p w:rsidR="0063783D" w:rsidRPr="004C7B20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C7B20">
        <w:rPr>
          <w:rFonts w:cstheme="minorHAnsi"/>
          <w:color w:val="000000"/>
          <w:sz w:val="24"/>
          <w:szCs w:val="24"/>
          <w:lang w:val="ru-RU"/>
        </w:rPr>
        <w:t>В 2021/22</w:t>
      </w:r>
      <w:r w:rsidRPr="004C7B20">
        <w:rPr>
          <w:rFonts w:cstheme="minorHAnsi"/>
          <w:color w:val="000000"/>
          <w:sz w:val="24"/>
          <w:szCs w:val="24"/>
        </w:rPr>
        <w:t> </w:t>
      </w:r>
      <w:r w:rsidRPr="004C7B20">
        <w:rPr>
          <w:rFonts w:cstheme="minorHAnsi"/>
          <w:color w:val="000000"/>
          <w:sz w:val="24"/>
          <w:szCs w:val="24"/>
          <w:lang w:val="ru-RU"/>
        </w:rPr>
        <w:t xml:space="preserve">учебном году обучающиеся выбрали для сдачи ЕГЭ предметы по выбору не были выбраны. </w:t>
      </w:r>
    </w:p>
    <w:p w:rsidR="0063783D" w:rsidRPr="004C7B20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C7B20">
        <w:rPr>
          <w:rFonts w:cstheme="minorHAnsi"/>
          <w:b/>
          <w:color w:val="000000"/>
          <w:sz w:val="24"/>
          <w:szCs w:val="24"/>
          <w:lang w:val="ru-RU"/>
        </w:rPr>
        <w:t xml:space="preserve">Таблица 16. </w:t>
      </w:r>
      <w:r w:rsidRPr="004C7B20">
        <w:rPr>
          <w:rFonts w:cstheme="minorHAnsi"/>
          <w:b/>
          <w:bCs/>
          <w:color w:val="000000"/>
          <w:sz w:val="24"/>
          <w:szCs w:val="24"/>
          <w:lang w:val="ru-RU"/>
        </w:rPr>
        <w:t>Сравнительная таблица результатов государственной итоговой аттестации</w:t>
      </w:r>
      <w:r w:rsidRPr="004C7B20">
        <w:rPr>
          <w:rFonts w:cstheme="minorHAnsi"/>
          <w:b/>
          <w:bCs/>
          <w:color w:val="000000"/>
          <w:sz w:val="24"/>
          <w:szCs w:val="24"/>
        </w:rPr>
        <w:t> </w:t>
      </w:r>
      <w:r w:rsidRPr="004C7B20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 11-х классов в форме ЕГЭ</w:t>
      </w:r>
    </w:p>
    <w:tbl>
      <w:tblPr>
        <w:tblW w:w="940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56"/>
        <w:gridCol w:w="2404"/>
        <w:gridCol w:w="2152"/>
        <w:gridCol w:w="1690"/>
      </w:tblGrid>
      <w:tr w:rsidR="0063783D" w:rsidRPr="000F33BE" w:rsidTr="009E4F13">
        <w:trPr>
          <w:trHeight w:val="18"/>
        </w:trPr>
        <w:tc>
          <w:tcPr>
            <w:tcW w:w="3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  <w:lang w:val="ru-RU"/>
              </w:rPr>
              <w:t xml:space="preserve">             </w:t>
            </w:r>
            <w:r w:rsidRPr="004C7B20">
              <w:rPr>
                <w:rFonts w:cstheme="minorHAnsi"/>
                <w:sz w:val="24"/>
                <w:szCs w:val="24"/>
              </w:rPr>
              <w:t>уч. год</w:t>
            </w:r>
          </w:p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</w:rPr>
              <w:t>предметы</w:t>
            </w:r>
          </w:p>
        </w:tc>
        <w:tc>
          <w:tcPr>
            <w:tcW w:w="24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215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169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2021-2022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40</w:t>
            </w: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35,5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lastRenderedPageBreak/>
              <w:t>Математика (профильный уровень)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</w:rPr>
              <w:t>Химия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</w:rPr>
              <w:t>Биология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38</w:t>
            </w:r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3783D" w:rsidRPr="000F33BE" w:rsidTr="009E4F13">
        <w:trPr>
          <w:trHeight w:val="18"/>
        </w:trPr>
        <w:tc>
          <w:tcPr>
            <w:tcW w:w="31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4C7B20">
              <w:rPr>
                <w:rFonts w:cstheme="minorHAnsi"/>
                <w:sz w:val="24"/>
                <w:szCs w:val="24"/>
              </w:rPr>
              <w:t>Информатика и ИКТ</w:t>
            </w:r>
          </w:p>
        </w:tc>
        <w:tc>
          <w:tcPr>
            <w:tcW w:w="24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E920B9" w:rsidRDefault="00E920B9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66</w:t>
            </w:r>
            <w:bookmarkStart w:id="0" w:name="_GoBack"/>
            <w:bookmarkEnd w:id="0"/>
          </w:p>
        </w:tc>
        <w:tc>
          <w:tcPr>
            <w:tcW w:w="2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813308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6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783D" w:rsidRPr="004C7B2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B20">
              <w:rPr>
                <w:rFonts w:cstheme="minorHAnsi"/>
                <w:color w:val="000000"/>
                <w:sz w:val="24"/>
                <w:szCs w:val="24"/>
              </w:rPr>
              <w:t>-</w:t>
            </w:r>
          </w:p>
        </w:tc>
      </w:tr>
    </w:tbl>
    <w:p w:rsidR="0063783D" w:rsidRPr="006743C0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743C0">
        <w:rPr>
          <w:rFonts w:cstheme="minorHAnsi"/>
          <w:color w:val="000000"/>
          <w:sz w:val="24"/>
          <w:szCs w:val="24"/>
          <w:lang w:val="ru-RU"/>
        </w:rPr>
        <w:t>По результатам сдачи ЕГЭ в 2022</w:t>
      </w:r>
      <w:r w:rsidRPr="006743C0">
        <w:rPr>
          <w:rFonts w:cstheme="minorHAnsi"/>
          <w:color w:val="000000"/>
          <w:sz w:val="24"/>
          <w:szCs w:val="24"/>
        </w:rPr>
        <w:t> </w:t>
      </w:r>
      <w:r w:rsidRPr="006743C0">
        <w:rPr>
          <w:rFonts w:cstheme="minorHAnsi"/>
          <w:color w:val="000000"/>
          <w:sz w:val="24"/>
          <w:szCs w:val="24"/>
          <w:lang w:val="ru-RU"/>
        </w:rPr>
        <w:t>году в сравнении с 2020</w:t>
      </w:r>
      <w:r w:rsidRPr="006743C0">
        <w:rPr>
          <w:rFonts w:cstheme="minorHAnsi"/>
          <w:color w:val="000000"/>
          <w:sz w:val="24"/>
          <w:szCs w:val="24"/>
        </w:rPr>
        <w:t> </w:t>
      </w:r>
      <w:r w:rsidRPr="006743C0">
        <w:rPr>
          <w:rFonts w:cstheme="minorHAnsi"/>
          <w:color w:val="000000"/>
          <w:sz w:val="24"/>
          <w:szCs w:val="24"/>
          <w:lang w:val="ru-RU"/>
        </w:rPr>
        <w:t>и 2021</w:t>
      </w:r>
      <w:r w:rsidRPr="006743C0">
        <w:rPr>
          <w:rFonts w:cstheme="minorHAnsi"/>
          <w:color w:val="000000"/>
          <w:sz w:val="24"/>
          <w:szCs w:val="24"/>
        </w:rPr>
        <w:t> </w:t>
      </w:r>
      <w:r w:rsidRPr="006743C0">
        <w:rPr>
          <w:rFonts w:cstheme="minorHAnsi"/>
          <w:color w:val="000000"/>
          <w:sz w:val="24"/>
          <w:szCs w:val="24"/>
          <w:lang w:val="ru-RU"/>
        </w:rPr>
        <w:t>годами по школе понизился средний балл по математике профильного</w:t>
      </w:r>
      <w:r w:rsidRPr="006743C0">
        <w:rPr>
          <w:rFonts w:cstheme="minorHAnsi"/>
          <w:color w:val="000000"/>
          <w:sz w:val="24"/>
          <w:szCs w:val="24"/>
        </w:rPr>
        <w:t> </w:t>
      </w:r>
      <w:r w:rsidRPr="006743C0">
        <w:rPr>
          <w:rFonts w:cstheme="minorHAnsi"/>
          <w:color w:val="000000"/>
          <w:sz w:val="24"/>
          <w:szCs w:val="24"/>
          <w:lang w:val="ru-RU"/>
        </w:rPr>
        <w:t>уровня и русскому языку</w:t>
      </w:r>
      <w:r w:rsidRPr="006743C0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.</w:t>
      </w:r>
    </w:p>
    <w:p w:rsidR="0063783D" w:rsidRPr="006743C0" w:rsidRDefault="0063783D" w:rsidP="0063783D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6743C0">
        <w:rPr>
          <w:rFonts w:cstheme="minorHAnsi"/>
          <w:b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9497" w:type="dxa"/>
        <w:tblLayout w:type="fixed"/>
        <w:tblLook w:val="0600" w:firstRow="0" w:lastRow="0" w:firstColumn="0" w:lastColumn="0" w:noHBand="1" w:noVBand="1"/>
      </w:tblPr>
      <w:tblGrid>
        <w:gridCol w:w="1898"/>
        <w:gridCol w:w="1898"/>
        <w:gridCol w:w="1898"/>
        <w:gridCol w:w="1898"/>
        <w:gridCol w:w="1905"/>
      </w:tblGrid>
      <w:tr w:rsidR="0063783D" w:rsidRPr="00E920B9" w:rsidTr="009E4F13">
        <w:trPr>
          <w:trHeight w:val="290"/>
        </w:trPr>
        <w:tc>
          <w:tcPr>
            <w:tcW w:w="949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6743C0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63783D" w:rsidRPr="006743C0" w:rsidTr="009E4F13">
        <w:trPr>
          <w:trHeight w:val="2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2022</w:t>
            </w:r>
          </w:p>
        </w:tc>
      </w:tr>
      <w:tr w:rsidR="0063783D" w:rsidRPr="000F33BE" w:rsidTr="009E4F13">
        <w:trPr>
          <w:trHeight w:val="2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:rsidR="0063783D" w:rsidRPr="006743C0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743C0">
        <w:rPr>
          <w:rFonts w:cstheme="minorHAnsi"/>
          <w:b/>
          <w:color w:val="000000"/>
          <w:sz w:val="24"/>
          <w:szCs w:val="24"/>
          <w:lang w:val="ru-RU"/>
        </w:rPr>
        <w:t>Таблица 18. Получили медаль «За особые успехи в учении» в 2021–2022</w:t>
      </w:r>
      <w:r w:rsidRPr="006743C0">
        <w:rPr>
          <w:rFonts w:cstheme="minorHAnsi"/>
          <w:b/>
          <w:color w:val="000000"/>
          <w:sz w:val="24"/>
          <w:szCs w:val="24"/>
        </w:rPr>
        <w:t> </w:t>
      </w:r>
      <w:r w:rsidRPr="006743C0">
        <w:rPr>
          <w:rFonts w:cstheme="minorHAnsi"/>
          <w:b/>
          <w:color w:val="000000"/>
          <w:sz w:val="24"/>
          <w:szCs w:val="24"/>
          <w:lang w:val="ru-RU"/>
        </w:rPr>
        <w:t>учебном году</w:t>
      </w:r>
    </w:p>
    <w:tbl>
      <w:tblPr>
        <w:tblW w:w="9447" w:type="dxa"/>
        <w:tblLayout w:type="fixed"/>
        <w:tblLook w:val="0600" w:firstRow="0" w:lastRow="0" w:firstColumn="0" w:lastColumn="0" w:noHBand="1" w:noVBand="1"/>
      </w:tblPr>
      <w:tblGrid>
        <w:gridCol w:w="900"/>
        <w:gridCol w:w="3980"/>
        <w:gridCol w:w="978"/>
        <w:gridCol w:w="3589"/>
      </w:tblGrid>
      <w:tr w:rsidR="0063783D" w:rsidRPr="006743C0" w:rsidTr="009E4F13">
        <w:trPr>
          <w:trHeight w:val="248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b/>
                <w:color w:val="000000"/>
                <w:sz w:val="24"/>
                <w:szCs w:val="24"/>
              </w:rPr>
              <w:t>Ф. И. О. выпускника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b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63783D" w:rsidRPr="006743C0" w:rsidTr="009E4F13">
        <w:trPr>
          <w:trHeight w:val="238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3783D" w:rsidRPr="006743C0" w:rsidTr="009E4F13">
        <w:trPr>
          <w:trHeight w:val="248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3783D" w:rsidRPr="000F33BE" w:rsidTr="009E4F13">
        <w:trPr>
          <w:trHeight w:val="238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3783D" w:rsidRDefault="0063783D" w:rsidP="0063783D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highlight w:val="yellow"/>
          <w:lang w:val="ru-RU"/>
        </w:rPr>
      </w:pPr>
    </w:p>
    <w:p w:rsidR="0063783D" w:rsidRPr="006743C0" w:rsidRDefault="0063783D" w:rsidP="0063783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743C0">
        <w:rPr>
          <w:rFonts w:cstheme="minorHAnsi"/>
          <w:b/>
          <w:bCs/>
          <w:color w:val="000000"/>
          <w:sz w:val="24"/>
          <w:szCs w:val="24"/>
          <w:lang w:val="ru-RU"/>
        </w:rPr>
        <w:t>Таблица 19. Доля выпускников, получивших по результатам ЕГЭ высокие баллы (от 81 до 100)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2749"/>
        <w:gridCol w:w="2932"/>
        <w:gridCol w:w="1794"/>
      </w:tblGrid>
      <w:tr w:rsidR="0063783D" w:rsidRPr="006743C0" w:rsidTr="009E4F13">
        <w:tc>
          <w:tcPr>
            <w:tcW w:w="0" w:type="auto"/>
            <w:vAlign w:val="center"/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Align w:val="center"/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743C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Процент обучающихся</w:t>
            </w:r>
          </w:p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743C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от числа сдававших экзамен</w:t>
            </w:r>
          </w:p>
        </w:tc>
        <w:tc>
          <w:tcPr>
            <w:tcW w:w="0" w:type="auto"/>
            <w:vAlign w:val="center"/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 обучающихся, чел.</w:t>
            </w:r>
          </w:p>
        </w:tc>
        <w:tc>
          <w:tcPr>
            <w:tcW w:w="0" w:type="auto"/>
            <w:vAlign w:val="center"/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743C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Наивысший балл</w:t>
            </w:r>
          </w:p>
        </w:tc>
      </w:tr>
      <w:tr w:rsidR="0063783D" w:rsidRPr="006743C0" w:rsidTr="009E4F1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3783D" w:rsidRPr="006743C0" w:rsidTr="009E4F1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3783D" w:rsidRPr="000F33BE" w:rsidTr="009E4F1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6743C0">
              <w:rPr>
                <w:rFonts w:cstheme="minorHAnsi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783D" w:rsidRPr="006743C0" w:rsidRDefault="0063783D" w:rsidP="009E4F13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A82528" w:rsidRPr="002F5F3B" w:rsidRDefault="00A82528" w:rsidP="001D2EE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F369F2" w:rsidRDefault="00F369F2" w:rsidP="001D2EE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highlight w:val="yellow"/>
        </w:rPr>
      </w:pPr>
    </w:p>
    <w:p w:rsidR="00593C44" w:rsidRPr="00593C44" w:rsidRDefault="00593C44" w:rsidP="00593C44">
      <w:pPr>
        <w:spacing w:before="0" w:beforeAutospacing="0" w:after="0" w:afterAutospacing="0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b/>
          <w:sz w:val="24"/>
          <w:szCs w:val="24"/>
          <w:lang w:val="ru-RU"/>
        </w:rPr>
        <w:lastRenderedPageBreak/>
        <w:t>Итоги ВПР в 5-х классах</w:t>
      </w:r>
    </w:p>
    <w:p w:rsidR="00593C44" w:rsidRPr="00593C44" w:rsidRDefault="00593C44" w:rsidP="00593C44">
      <w:pPr>
        <w:spacing w:before="0" w:beforeAutospacing="0" w:after="0" w:afterAutospacing="0"/>
        <w:jc w:val="both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sz w:val="24"/>
          <w:szCs w:val="24"/>
          <w:lang w:val="ru-RU"/>
        </w:rPr>
        <w:t xml:space="preserve"> </w:t>
      </w:r>
      <w:r w:rsidRPr="00593C44">
        <w:rPr>
          <w:rFonts w:eastAsia="Calibri" w:cstheme="minorHAnsi"/>
          <w:b/>
          <w:sz w:val="24"/>
          <w:szCs w:val="24"/>
          <w:lang w:val="ru-RU"/>
        </w:rPr>
        <w:t>Таблица 20. Качество знаний по результатам  ВПР</w:t>
      </w:r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"/>
        <w:gridCol w:w="2101"/>
        <w:gridCol w:w="1224"/>
        <w:gridCol w:w="1058"/>
        <w:gridCol w:w="1058"/>
        <w:gridCol w:w="1058"/>
        <w:gridCol w:w="1058"/>
        <w:gridCol w:w="1622"/>
      </w:tblGrid>
      <w:tr w:rsidR="00593C44" w:rsidRPr="00593C44" w:rsidTr="00593C44">
        <w:trPr>
          <w:trHeight w:val="787"/>
        </w:trPr>
        <w:tc>
          <w:tcPr>
            <w:tcW w:w="447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01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</w:p>
        </w:tc>
        <w:tc>
          <w:tcPr>
            <w:tcW w:w="1224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622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 знаний</w:t>
            </w:r>
          </w:p>
        </w:tc>
      </w:tr>
      <w:tr w:rsidR="00593C44" w:rsidRPr="000F33BE" w:rsidTr="00593C44">
        <w:trPr>
          <w:trHeight w:val="260"/>
        </w:trPr>
        <w:tc>
          <w:tcPr>
            <w:tcW w:w="447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593C44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01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593C44">
              <w:rPr>
                <w:rFonts w:eastAsia="Calibri"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224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2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60"/>
        </w:trPr>
        <w:tc>
          <w:tcPr>
            <w:tcW w:w="447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01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Математика</w:t>
            </w:r>
          </w:p>
        </w:tc>
        <w:tc>
          <w:tcPr>
            <w:tcW w:w="12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60"/>
        </w:trPr>
        <w:tc>
          <w:tcPr>
            <w:tcW w:w="447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01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2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593C44" w:rsidRPr="000F33BE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607" w:type="dxa"/>
        <w:tblLook w:val="04A0" w:firstRow="1" w:lastRow="0" w:firstColumn="1" w:lastColumn="0" w:noHBand="0" w:noVBand="1"/>
      </w:tblPr>
      <w:tblGrid>
        <w:gridCol w:w="7313"/>
        <w:gridCol w:w="1198"/>
        <w:gridCol w:w="1096"/>
      </w:tblGrid>
      <w:tr w:rsidR="00593C44" w:rsidRPr="000F33BE" w:rsidTr="00593C44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>ВПР Русский язык 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>ВПР Математика 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r w:rsidRPr="004A12AC">
              <w:rPr>
                <w:b/>
                <w:bCs/>
                <w:color w:val="000000"/>
                <w:szCs w:val="24"/>
                <w:lang w:val="ru-RU"/>
              </w:rPr>
              <w:t xml:space="preserve">окружающий мир </w:t>
            </w:r>
            <w:r w:rsidRPr="004A12AC">
              <w:rPr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</w:tbl>
    <w:p w:rsidR="00593C44" w:rsidRPr="004A12AC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4A12AC">
        <w:rPr>
          <w:rFonts w:eastAsia="Calibri" w:cstheme="minorHAnsi"/>
          <w:b/>
          <w:sz w:val="24"/>
          <w:szCs w:val="24"/>
          <w:lang w:val="ru-RU"/>
        </w:rPr>
        <w:t>Итоги ВПР в 6-х классах</w:t>
      </w:r>
    </w:p>
    <w:p w:rsidR="00593C44" w:rsidRPr="004A12AC" w:rsidRDefault="00593C44" w:rsidP="00593C44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4A12AC">
        <w:rPr>
          <w:rFonts w:eastAsia="Calibri" w:cstheme="minorHAnsi"/>
          <w:b/>
          <w:sz w:val="24"/>
          <w:szCs w:val="24"/>
          <w:lang w:val="ru-RU"/>
        </w:rPr>
        <w:t>Таблица.21.  Качество знаний по результатам ВПР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8"/>
        <w:gridCol w:w="2124"/>
        <w:gridCol w:w="1159"/>
        <w:gridCol w:w="1094"/>
        <w:gridCol w:w="1094"/>
        <w:gridCol w:w="1094"/>
        <w:gridCol w:w="1094"/>
        <w:gridCol w:w="1293"/>
      </w:tblGrid>
      <w:tr w:rsidR="00593C44" w:rsidRPr="000F33BE" w:rsidTr="00593C44">
        <w:trPr>
          <w:trHeight w:val="546"/>
        </w:trPr>
        <w:tc>
          <w:tcPr>
            <w:tcW w:w="402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163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</w:p>
        </w:tc>
        <w:tc>
          <w:tcPr>
            <w:tcW w:w="1179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1124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124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124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124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297" w:type="dxa"/>
            <w:shd w:val="clear" w:color="auto" w:fill="auto"/>
          </w:tcPr>
          <w:p w:rsidR="00593C44" w:rsidRPr="004A12AC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Качество знаний</w:t>
            </w:r>
          </w:p>
        </w:tc>
      </w:tr>
      <w:tr w:rsidR="00593C44" w:rsidRPr="000F33BE" w:rsidTr="00593C44">
        <w:trPr>
          <w:trHeight w:val="288"/>
        </w:trPr>
        <w:tc>
          <w:tcPr>
            <w:tcW w:w="402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63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7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97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563"/>
        </w:trPr>
        <w:tc>
          <w:tcPr>
            <w:tcW w:w="402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63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</w:t>
            </w:r>
          </w:p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73"/>
        </w:trPr>
        <w:tc>
          <w:tcPr>
            <w:tcW w:w="402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63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7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97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73"/>
        </w:trPr>
        <w:tc>
          <w:tcPr>
            <w:tcW w:w="402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2163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117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24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50</w:t>
            </w:r>
          </w:p>
        </w:tc>
      </w:tr>
    </w:tbl>
    <w:p w:rsidR="00593C44" w:rsidRPr="000F33BE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563" w:type="dxa"/>
        <w:tblLook w:val="04A0" w:firstRow="1" w:lastRow="0" w:firstColumn="1" w:lastColumn="0" w:noHBand="0" w:noVBand="1"/>
      </w:tblPr>
      <w:tblGrid>
        <w:gridCol w:w="7133"/>
        <w:gridCol w:w="1215"/>
        <w:gridCol w:w="1215"/>
      </w:tblGrid>
      <w:tr w:rsidR="00593C44" w:rsidRPr="000F33BE" w:rsidTr="00593C44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>ВПР Русский язык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80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4A12AC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3A75EB">
              <w:rPr>
                <w:b/>
                <w:bCs/>
                <w:color w:val="000000"/>
                <w:szCs w:val="24"/>
              </w:rPr>
              <w:t>ВПР Математика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20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80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3A75EB">
              <w:rPr>
                <w:b/>
                <w:bCs/>
                <w:color w:val="000000"/>
                <w:szCs w:val="24"/>
              </w:rPr>
              <w:lastRenderedPageBreak/>
              <w:t>ВПР Биология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3A75EB">
              <w:rPr>
                <w:b/>
                <w:bCs/>
                <w:color w:val="000000"/>
                <w:szCs w:val="24"/>
              </w:rPr>
              <w:t>ВПР История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 xml:space="preserve">  Всего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A75EB" w:rsidRDefault="00593C44" w:rsidP="00593C44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100</w:t>
            </w:r>
          </w:p>
        </w:tc>
      </w:tr>
    </w:tbl>
    <w:p w:rsidR="00593C44" w:rsidRPr="000F33BE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</w:rPr>
      </w:pPr>
    </w:p>
    <w:p w:rsidR="00593C44" w:rsidRPr="003A75EB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3A75EB">
        <w:rPr>
          <w:rFonts w:eastAsia="Calibri" w:cstheme="minorHAnsi"/>
          <w:b/>
          <w:sz w:val="24"/>
          <w:szCs w:val="24"/>
          <w:lang w:val="ru-RU"/>
        </w:rPr>
        <w:t>Итоги ВПР в 7-х классах</w:t>
      </w:r>
    </w:p>
    <w:p w:rsidR="00593C44" w:rsidRPr="003A75EB" w:rsidRDefault="00593C44" w:rsidP="00593C44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3A75EB">
        <w:rPr>
          <w:rFonts w:eastAsia="Calibri" w:cstheme="minorHAnsi"/>
          <w:b/>
          <w:sz w:val="24"/>
          <w:szCs w:val="24"/>
          <w:lang w:val="ru-RU"/>
        </w:rPr>
        <w:t>Таблица 22. Качество знаний по результатам ВПР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"/>
        <w:gridCol w:w="2228"/>
        <w:gridCol w:w="1147"/>
        <w:gridCol w:w="1071"/>
        <w:gridCol w:w="1071"/>
        <w:gridCol w:w="1072"/>
        <w:gridCol w:w="1072"/>
        <w:gridCol w:w="1294"/>
      </w:tblGrid>
      <w:tr w:rsidR="00593C44" w:rsidRPr="000F33BE" w:rsidTr="00593C44">
        <w:trPr>
          <w:trHeight w:val="541"/>
        </w:trPr>
        <w:tc>
          <w:tcPr>
            <w:tcW w:w="400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249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</w:p>
        </w:tc>
        <w:tc>
          <w:tcPr>
            <w:tcW w:w="1171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1108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108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109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109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299" w:type="dxa"/>
            <w:shd w:val="clear" w:color="auto" w:fill="auto"/>
          </w:tcPr>
          <w:p w:rsidR="00593C44" w:rsidRPr="003A75EB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Качество знаний</w:t>
            </w:r>
          </w:p>
        </w:tc>
      </w:tr>
      <w:tr w:rsidR="00593C44" w:rsidRPr="000F33BE" w:rsidTr="00593C44">
        <w:trPr>
          <w:trHeight w:val="285"/>
        </w:trPr>
        <w:tc>
          <w:tcPr>
            <w:tcW w:w="400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224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</w:t>
            </w:r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1171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593C44" w:rsidRPr="000F33BE" w:rsidTr="00593C44">
        <w:trPr>
          <w:trHeight w:val="270"/>
        </w:trPr>
        <w:tc>
          <w:tcPr>
            <w:tcW w:w="400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24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1171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70"/>
        </w:trPr>
        <w:tc>
          <w:tcPr>
            <w:tcW w:w="400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24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1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93C44" w:rsidRPr="000F33BE" w:rsidTr="00593C44">
        <w:trPr>
          <w:trHeight w:val="270"/>
        </w:trPr>
        <w:tc>
          <w:tcPr>
            <w:tcW w:w="400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24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171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70"/>
        </w:trPr>
        <w:tc>
          <w:tcPr>
            <w:tcW w:w="400" w:type="dxa"/>
            <w:shd w:val="clear" w:color="auto" w:fill="auto"/>
          </w:tcPr>
          <w:p w:rsidR="00593C44" w:rsidRPr="00366A42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24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1171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10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22</w:t>
            </w:r>
          </w:p>
        </w:tc>
      </w:tr>
    </w:tbl>
    <w:p w:rsidR="00593C44" w:rsidRPr="000F33BE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</w:rPr>
      </w:pPr>
    </w:p>
    <w:tbl>
      <w:tblPr>
        <w:tblW w:w="9526" w:type="dxa"/>
        <w:tblLook w:val="04A0" w:firstRow="1" w:lastRow="0" w:firstColumn="1" w:lastColumn="0" w:noHBand="0" w:noVBand="1"/>
      </w:tblPr>
      <w:tblGrid>
        <w:gridCol w:w="7254"/>
        <w:gridCol w:w="1253"/>
        <w:gridCol w:w="1019"/>
      </w:tblGrid>
      <w:tr w:rsidR="00593C44" w:rsidRPr="000F33BE" w:rsidTr="00593C44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ВПР Русский язык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ВПР Математика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78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ВПР География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ВПР Английский язык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D36F67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6A4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ВПР Обществознание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78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366A4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366A42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</w:tbl>
    <w:p w:rsidR="00593C44" w:rsidRPr="000F33BE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</w:rPr>
      </w:pPr>
    </w:p>
    <w:p w:rsidR="00593C44" w:rsidRPr="00593C44" w:rsidRDefault="00593C44" w:rsidP="00593C44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</w:rPr>
      </w:pPr>
      <w:r w:rsidRPr="00593C44">
        <w:rPr>
          <w:rFonts w:eastAsia="Calibri" w:cstheme="minorHAnsi"/>
          <w:b/>
          <w:sz w:val="24"/>
          <w:szCs w:val="24"/>
        </w:rPr>
        <w:lastRenderedPageBreak/>
        <w:t>Итоги ВПР в 8-х классах</w:t>
      </w:r>
    </w:p>
    <w:p w:rsidR="00593C44" w:rsidRPr="00593C44" w:rsidRDefault="00593C44" w:rsidP="00593C44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b/>
          <w:sz w:val="24"/>
          <w:szCs w:val="24"/>
          <w:lang w:val="ru-RU"/>
        </w:rPr>
        <w:t>Таблица 23. Качество знаний по результатам ВПР</w:t>
      </w:r>
    </w:p>
    <w:tbl>
      <w:tblPr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"/>
        <w:gridCol w:w="2152"/>
        <w:gridCol w:w="1173"/>
        <w:gridCol w:w="1118"/>
        <w:gridCol w:w="1118"/>
        <w:gridCol w:w="1118"/>
        <w:gridCol w:w="1118"/>
        <w:gridCol w:w="1290"/>
      </w:tblGrid>
      <w:tr w:rsidR="00593C44" w:rsidRPr="00593C44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52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</w:p>
        </w:tc>
        <w:tc>
          <w:tcPr>
            <w:tcW w:w="1173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290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 знаний</w:t>
            </w:r>
          </w:p>
        </w:tc>
      </w:tr>
      <w:tr w:rsidR="00593C44" w:rsidRPr="00593C44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2152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1173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0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593C44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152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 xml:space="preserve">География </w:t>
            </w:r>
          </w:p>
        </w:tc>
        <w:tc>
          <w:tcPr>
            <w:tcW w:w="1173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:rsidR="00593C44" w:rsidRPr="00593C44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290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15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E70E01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173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290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16,6</w:t>
            </w:r>
          </w:p>
        </w:tc>
      </w:tr>
      <w:tr w:rsidR="00593C44" w:rsidRPr="000F33BE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15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1173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290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33,3</w:t>
            </w:r>
          </w:p>
        </w:tc>
      </w:tr>
      <w:tr w:rsidR="00593C44" w:rsidRPr="000F33BE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E70E01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152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173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0" w:type="dxa"/>
            <w:shd w:val="clear" w:color="auto" w:fill="auto"/>
          </w:tcPr>
          <w:p w:rsidR="00593C44" w:rsidRPr="00E70E01" w:rsidRDefault="00593C44" w:rsidP="00593C44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399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52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73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</w:rPr>
            </w:pPr>
          </w:p>
        </w:tc>
      </w:tr>
    </w:tbl>
    <w:p w:rsid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:rsidR="00593C44" w:rsidRPr="00366A42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7455"/>
        <w:gridCol w:w="1010"/>
        <w:gridCol w:w="999"/>
      </w:tblGrid>
      <w:tr w:rsidR="00593C44" w:rsidRPr="000F33BE" w:rsidTr="00593C44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>ВПР Русский язык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50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Всего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>ВПР Математика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33.3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67,7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Всего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 xml:space="preserve">ВПР </w:t>
            </w:r>
            <w:r w:rsidRPr="007A5E92">
              <w:rPr>
                <w:rFonts w:cstheme="minorHAnsi"/>
                <w:b/>
                <w:bCs/>
                <w:color w:val="000000"/>
                <w:lang w:val="ru-RU"/>
              </w:rPr>
              <w:t xml:space="preserve">география </w:t>
            </w:r>
            <w:r w:rsidRPr="007A5E92">
              <w:rPr>
                <w:rFonts w:cstheme="minorHAnsi"/>
                <w:b/>
                <w:bCs/>
                <w:color w:val="000000"/>
              </w:rPr>
              <w:t>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20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80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Всего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>ВПР История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100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Всего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3C44" w:rsidRPr="007A5E92" w:rsidRDefault="00593C44" w:rsidP="00593C44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</w:tbl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593C44" w:rsidRPr="00593C44" w:rsidRDefault="00593C44" w:rsidP="00593C44">
      <w:pPr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:rsidR="00593C44" w:rsidRPr="00593C44" w:rsidRDefault="00593C44" w:rsidP="00593C44">
      <w:pPr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недостаточный</w:t>
      </w:r>
      <w:r w:rsidRPr="00593C44">
        <w:rPr>
          <w:rFonts w:cstheme="minorHAnsi"/>
          <w:color w:val="000000"/>
          <w:sz w:val="24"/>
          <w:szCs w:val="24"/>
        </w:rPr>
        <w:t> </w:t>
      </w:r>
      <w:r w:rsidRPr="00593C44">
        <w:rPr>
          <w:rFonts w:cstheme="minorHAnsi"/>
          <w:color w:val="000000"/>
          <w:sz w:val="24"/>
          <w:szCs w:val="24"/>
          <w:lang w:val="ru-RU"/>
        </w:rPr>
        <w:t>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93C44">
        <w:rPr>
          <w:rFonts w:cstheme="minorHAnsi"/>
          <w:b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593C44" w:rsidRPr="00E35E5E" w:rsidRDefault="00593C44" w:rsidP="00593C44">
      <w:pPr>
        <w:tabs>
          <w:tab w:val="left" w:pos="9498"/>
        </w:tabs>
        <w:overflowPunct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textAlignment w:val="baseline"/>
        <w:rPr>
          <w:rFonts w:cstheme="minorHAnsi"/>
          <w:b/>
          <w:sz w:val="24"/>
          <w:szCs w:val="24"/>
          <w:lang w:val="ru-RU"/>
        </w:rPr>
      </w:pPr>
      <w:r w:rsidRPr="00593C44">
        <w:rPr>
          <w:rFonts w:cstheme="minorHAnsi"/>
          <w:b/>
          <w:sz w:val="24"/>
          <w:szCs w:val="24"/>
          <w:lang w:val="ru-RU"/>
        </w:rPr>
        <w:t>Таблица 24. Сравнительный анализ</w:t>
      </w:r>
      <w:r w:rsidRPr="00E35E5E">
        <w:rPr>
          <w:rFonts w:cstheme="minorHAnsi"/>
          <w:b/>
          <w:sz w:val="24"/>
          <w:szCs w:val="24"/>
          <w:lang w:val="ru-RU"/>
        </w:rPr>
        <w:t xml:space="preserve"> результативности участия обучающихся в школьном этапе ВсОШ за три года</w:t>
      </w:r>
    </w:p>
    <w:tbl>
      <w:tblPr>
        <w:tblpPr w:leftFromText="180" w:rightFromText="180" w:vertAnchor="text" w:horzAnchor="margin" w:tblpY="12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1"/>
        <w:gridCol w:w="875"/>
        <w:gridCol w:w="948"/>
        <w:gridCol w:w="896"/>
        <w:gridCol w:w="876"/>
        <w:gridCol w:w="948"/>
        <w:gridCol w:w="896"/>
        <w:gridCol w:w="876"/>
        <w:gridCol w:w="948"/>
        <w:gridCol w:w="896"/>
      </w:tblGrid>
      <w:tr w:rsidR="00593C44" w:rsidRPr="00E35E5E" w:rsidTr="00593C44">
        <w:trPr>
          <w:trHeight w:val="239"/>
        </w:trPr>
        <w:tc>
          <w:tcPr>
            <w:tcW w:w="639" w:type="pct"/>
            <w:vMerge w:val="restar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Предмет</w:t>
            </w:r>
          </w:p>
        </w:tc>
        <w:tc>
          <w:tcPr>
            <w:tcW w:w="1454" w:type="pct"/>
            <w:gridSpan w:val="3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2020 г.</w:t>
            </w:r>
          </w:p>
        </w:tc>
        <w:tc>
          <w:tcPr>
            <w:tcW w:w="1454" w:type="pct"/>
            <w:gridSpan w:val="3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2021 г.</w:t>
            </w:r>
          </w:p>
        </w:tc>
        <w:tc>
          <w:tcPr>
            <w:tcW w:w="1454" w:type="pct"/>
            <w:gridSpan w:val="3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2022 г.</w:t>
            </w:r>
          </w:p>
        </w:tc>
      </w:tr>
      <w:tr w:rsidR="00593C44" w:rsidRPr="000F33BE" w:rsidTr="00593C44">
        <w:trPr>
          <w:trHeight w:val="491"/>
        </w:trPr>
        <w:tc>
          <w:tcPr>
            <w:tcW w:w="639" w:type="pct"/>
            <w:vMerge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Всего участников</w:t>
            </w:r>
          </w:p>
        </w:tc>
        <w:tc>
          <w:tcPr>
            <w:tcW w:w="507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Количество победителей</w:t>
            </w:r>
          </w:p>
        </w:tc>
        <w:tc>
          <w:tcPr>
            <w:tcW w:w="479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Количество призеров</w:t>
            </w:r>
          </w:p>
        </w:tc>
        <w:tc>
          <w:tcPr>
            <w:tcW w:w="468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Всего участников</w:t>
            </w:r>
          </w:p>
        </w:tc>
        <w:tc>
          <w:tcPr>
            <w:tcW w:w="507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 xml:space="preserve">Количество </w:t>
            </w:r>
          </w:p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победителей</w:t>
            </w:r>
          </w:p>
        </w:tc>
        <w:tc>
          <w:tcPr>
            <w:tcW w:w="479" w:type="pct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Количество призеров</w:t>
            </w:r>
          </w:p>
        </w:tc>
        <w:tc>
          <w:tcPr>
            <w:tcW w:w="468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Всего участников</w:t>
            </w:r>
          </w:p>
        </w:tc>
        <w:tc>
          <w:tcPr>
            <w:tcW w:w="507" w:type="pct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Количество победителей</w:t>
            </w:r>
          </w:p>
        </w:tc>
        <w:tc>
          <w:tcPr>
            <w:tcW w:w="479" w:type="pct"/>
            <w:shd w:val="clear" w:color="auto" w:fill="auto"/>
          </w:tcPr>
          <w:p w:rsidR="00593C44" w:rsidRPr="00E35E5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35E5E">
              <w:rPr>
                <w:rFonts w:cstheme="minorHAnsi"/>
                <w:sz w:val="24"/>
                <w:szCs w:val="24"/>
              </w:rPr>
              <w:t>Количество призеров</w:t>
            </w:r>
          </w:p>
        </w:tc>
      </w:tr>
      <w:tr w:rsidR="00593C44" w:rsidRPr="000F33BE" w:rsidTr="00593C44">
        <w:trPr>
          <w:trHeight w:val="262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</w:rPr>
              <w:t>2</w:t>
            </w: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t>Физика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t>Обществознание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92018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  <w:shd w:val="clear" w:color="auto" w:fill="auto"/>
          </w:tcPr>
          <w:p w:rsidR="00593C44" w:rsidRPr="0092018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92018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B725A">
              <w:rPr>
                <w:rFonts w:cstheme="minorHAnsi"/>
                <w:sz w:val="24"/>
                <w:szCs w:val="24"/>
              </w:rPr>
              <w:t>Математика</w:t>
            </w:r>
          </w:p>
        </w:tc>
        <w:tc>
          <w:tcPr>
            <w:tcW w:w="468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B72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B725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B725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B725A">
              <w:rPr>
                <w:rFonts w:cstheme="minorHAnsi"/>
                <w:sz w:val="24"/>
                <w:szCs w:val="24"/>
              </w:rPr>
              <w:t>Химия</w:t>
            </w:r>
          </w:p>
        </w:tc>
        <w:tc>
          <w:tcPr>
            <w:tcW w:w="468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B725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07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B72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B72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468" w:type="pct"/>
            <w:shd w:val="clear" w:color="auto" w:fill="auto"/>
          </w:tcPr>
          <w:p w:rsidR="00593C44" w:rsidRPr="009B725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62"/>
        </w:trPr>
        <w:tc>
          <w:tcPr>
            <w:tcW w:w="63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История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t>Биология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593C44" w:rsidRPr="00BA6CFA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0F33BE" w:rsidTr="00593C44">
        <w:trPr>
          <w:trHeight w:val="250"/>
        </w:trPr>
        <w:tc>
          <w:tcPr>
            <w:tcW w:w="63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79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68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1</w:t>
            </w: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</w:tcPr>
          <w:p w:rsidR="00593C44" w:rsidRPr="00FB3CBF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507" w:type="pct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479" w:type="pct"/>
            <w:shd w:val="clear" w:color="auto" w:fill="auto"/>
          </w:tcPr>
          <w:p w:rsidR="00593C44" w:rsidRPr="000F33BE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593C44" w:rsidRPr="000F33BE" w:rsidTr="00593C44">
        <w:trPr>
          <w:trHeight w:val="227"/>
        </w:trPr>
        <w:tc>
          <w:tcPr>
            <w:tcW w:w="639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0A75">
              <w:rPr>
                <w:rFonts w:cstheme="minorHAnsi"/>
                <w:sz w:val="24"/>
                <w:szCs w:val="24"/>
              </w:rPr>
              <w:t>ИТОГО</w:t>
            </w:r>
          </w:p>
        </w:tc>
        <w:tc>
          <w:tcPr>
            <w:tcW w:w="468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0A75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507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D40A7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0A7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507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507" w:type="pct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79" w:type="pct"/>
            <w:shd w:val="clear" w:color="auto" w:fill="auto"/>
          </w:tcPr>
          <w:p w:rsidR="00593C44" w:rsidRPr="00D40A75" w:rsidRDefault="00593C44" w:rsidP="00593C4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</w:tbl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222222"/>
          <w:sz w:val="24"/>
          <w:szCs w:val="24"/>
          <w:lang w:val="ru-RU"/>
        </w:rPr>
      </w:pPr>
      <w:r w:rsidRPr="00593C44">
        <w:rPr>
          <w:rFonts w:cstheme="minorHAnsi"/>
          <w:color w:val="222222"/>
          <w:sz w:val="24"/>
          <w:szCs w:val="24"/>
          <w:lang w:val="ru-RU"/>
        </w:rPr>
        <w:t>Результативность участия обучающихся в школьном этапе ВСоШ за три года  понижается. Причина –переход на дистанционный формат проведения олимпиады, учащиеся испытывали трудности при регистрации, не у всех учащихся есть электронный адрес.</w:t>
      </w:r>
    </w:p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color w:val="222222"/>
          <w:sz w:val="24"/>
          <w:szCs w:val="24"/>
          <w:lang w:val="ru-RU"/>
        </w:rPr>
      </w:pPr>
      <w:r w:rsidRPr="00593C44">
        <w:rPr>
          <w:rFonts w:cstheme="minorHAnsi"/>
          <w:color w:val="222222"/>
          <w:sz w:val="24"/>
          <w:szCs w:val="24"/>
          <w:lang w:val="ru-RU"/>
        </w:rPr>
        <w:t>В 2022</w:t>
      </w:r>
      <w:r w:rsidRPr="00593C44">
        <w:rPr>
          <w:rFonts w:cstheme="minorHAnsi"/>
          <w:color w:val="222222"/>
          <w:sz w:val="24"/>
          <w:szCs w:val="24"/>
        </w:rPr>
        <w:t> </w:t>
      </w:r>
      <w:r w:rsidRPr="00593C44">
        <w:rPr>
          <w:rFonts w:cstheme="minorHAnsi"/>
          <w:color w:val="222222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593C44" w:rsidRPr="000F33BE" w:rsidRDefault="00593C44" w:rsidP="00593C4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p w:rsidR="00593C44" w:rsidRPr="00593C44" w:rsidRDefault="00593C44" w:rsidP="00593C44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593C44">
        <w:rPr>
          <w:rFonts w:cstheme="minorHAnsi"/>
          <w:b/>
          <w:color w:val="000000"/>
          <w:sz w:val="24"/>
          <w:szCs w:val="24"/>
          <w:lang w:val="ru-RU"/>
        </w:rPr>
        <w:t>Таблица 25. Количество участников в конкурсах, олимпиадах.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268"/>
      </w:tblGrid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                                 </w:t>
            </w:r>
            <w:r w:rsidRPr="00593C44">
              <w:rPr>
                <w:rFonts w:cstheme="minorHAnsi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>Количество</w:t>
            </w: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593C44">
              <w:rPr>
                <w:rFonts w:cstheme="minorHAnsi"/>
                <w:sz w:val="24"/>
                <w:szCs w:val="24"/>
              </w:rPr>
              <w:t>участников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Россия в электроном мире (Олимпиада Президентской библиотеки). Заочный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Очный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Областная предметная олимпиада «Юниор»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Заочный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Очный этап 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Областная олимпиада «Проверь себя» (финансовая грамотность)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Конкурс юных чтецов «Живая классика». Школьный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Международная олимпиада «Изумруд»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 этап (дистанционный)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tabs>
                <w:tab w:val="left" w:pos="70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Международный дистанционный проект Эрудит марафон учащихся (ЭМУ), 1-4 класс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>1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>2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Всероссийская олимпиада по избирательному праву (региональный этап)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Всероссийский литературный конкурс Класс! (региональный этап)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Всероссийская олимпиада школьников 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lastRenderedPageBreak/>
              <w:t>Школьный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Всероссийская олимпиада по финансовой грамотности для детей с 1-4 класс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 этап Региональной олимпиады для детей с ОВЗ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Региональная олимпиада учащихся 4  классов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Школьный, муниципальный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593C44" w:rsidRPr="00593C44" w:rsidTr="00593C44">
        <w:tc>
          <w:tcPr>
            <w:tcW w:w="7083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2268" w:type="dxa"/>
          </w:tcPr>
          <w:p w:rsidR="00593C44" w:rsidRPr="00593C44" w:rsidRDefault="00593C44" w:rsidP="00593C44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</w:tbl>
    <w:p w:rsidR="00B5082C" w:rsidRPr="00593C44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</w:p>
    <w:p w:rsidR="00B5082C" w:rsidRPr="000D5A97" w:rsidRDefault="00B5082C" w:rsidP="00DE699E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</w:rPr>
      </w:pPr>
      <w:r w:rsidRPr="000D5A97">
        <w:rPr>
          <w:rFonts w:cstheme="minorHAnsi"/>
          <w:b/>
          <w:color w:val="000000"/>
          <w:sz w:val="24"/>
          <w:szCs w:val="24"/>
        </w:rPr>
        <w:t>VI. ВОСТРЕБОВАННОСТЬ ВЫПУСКНИКОВ</w:t>
      </w:r>
    </w:p>
    <w:p w:rsidR="00B5082C" w:rsidRPr="000D5A97" w:rsidRDefault="00B5082C" w:rsidP="00DE699E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</w:rPr>
      </w:pPr>
      <w:r w:rsidRPr="000D5A97">
        <w:rPr>
          <w:rFonts w:cstheme="minorHAnsi"/>
          <w:b/>
          <w:color w:val="000000"/>
          <w:sz w:val="24"/>
          <w:szCs w:val="24"/>
        </w:rPr>
        <w:t>Таблица 26.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5"/>
        <w:gridCol w:w="500"/>
        <w:gridCol w:w="736"/>
        <w:gridCol w:w="736"/>
        <w:gridCol w:w="1369"/>
        <w:gridCol w:w="500"/>
        <w:gridCol w:w="848"/>
        <w:gridCol w:w="1369"/>
        <w:gridCol w:w="904"/>
        <w:gridCol w:w="698"/>
        <w:gridCol w:w="759"/>
      </w:tblGrid>
      <w:tr w:rsidR="00B5082C" w:rsidRPr="000D5A97" w:rsidTr="000D5A97">
        <w:trPr>
          <w:trHeight w:val="613"/>
        </w:trPr>
        <w:tc>
          <w:tcPr>
            <w:tcW w:w="9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Годвыпуска</w:t>
            </w:r>
          </w:p>
        </w:tc>
        <w:tc>
          <w:tcPr>
            <w:tcW w:w="33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507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82C" w:rsidRPr="000D5A97" w:rsidTr="000D5A97">
        <w:trPr>
          <w:trHeight w:val="2795"/>
        </w:trPr>
        <w:tc>
          <w:tcPr>
            <w:tcW w:w="9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082C" w:rsidRPr="000D5A97" w:rsidRDefault="00B5082C" w:rsidP="00DE699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замужество</w:t>
            </w:r>
          </w:p>
        </w:tc>
      </w:tr>
      <w:tr w:rsidR="000D5A97" w:rsidRPr="000D5A97" w:rsidTr="000D5A97">
        <w:trPr>
          <w:trHeight w:val="271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D5A97" w:rsidRPr="000D5A97" w:rsidTr="000D5A97">
        <w:trPr>
          <w:trHeight w:val="259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D5A97" w:rsidRPr="000D5A97" w:rsidTr="000D5A97">
        <w:trPr>
          <w:trHeight w:val="271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D5A97" w:rsidRPr="000D5A97" w:rsidTr="000D5A97">
        <w:trPr>
          <w:trHeight w:val="271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D5A97" w:rsidRPr="000D5A97" w:rsidRDefault="000D5A97" w:rsidP="000D5A9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25590D" w:rsidRDefault="0025590D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5082C" w:rsidRPr="00B5082C" w:rsidRDefault="0025590D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F0113">
        <w:rPr>
          <w:rFonts w:cstheme="minorHAnsi"/>
          <w:color w:val="000000"/>
          <w:sz w:val="24"/>
          <w:szCs w:val="24"/>
          <w:lang w:val="ru-RU"/>
        </w:rPr>
        <w:t xml:space="preserve">  </w:t>
      </w:r>
      <w:r w:rsidR="00B5082C" w:rsidRPr="000D5A97">
        <w:rPr>
          <w:rFonts w:cstheme="minorHAnsi"/>
          <w:color w:val="000000"/>
          <w:sz w:val="24"/>
          <w:szCs w:val="24"/>
          <w:lang w:val="ru-RU"/>
        </w:rPr>
        <w:t>В 2022 году  число выпускников 9-го класса в среднем осталось на том уровне, которые продолжили обучение в общеобразовательной организации.   Количество в</w:t>
      </w:r>
      <w:r w:rsidR="000D5A97" w:rsidRPr="000D5A97">
        <w:rPr>
          <w:rFonts w:cstheme="minorHAnsi"/>
          <w:color w:val="000000"/>
          <w:sz w:val="24"/>
          <w:szCs w:val="24"/>
          <w:lang w:val="ru-RU"/>
        </w:rPr>
        <w:t>ыпускников, поступающих в вузы нет</w:t>
      </w:r>
    </w:p>
    <w:p w:rsidR="00605EE9" w:rsidRPr="0025590D" w:rsidRDefault="00605EE9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605EE9" w:rsidRPr="0025590D" w:rsidRDefault="00605EE9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605EE9" w:rsidRPr="00605EE9" w:rsidRDefault="00605EE9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605EE9" w:rsidRPr="00605EE9" w:rsidRDefault="00605EE9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605EE9" w:rsidRPr="00605EE9" w:rsidRDefault="00605EE9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B5082C" w:rsidRPr="00B5082C" w:rsidRDefault="00B5082C" w:rsidP="00DE699E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E0A9D">
        <w:rPr>
          <w:rFonts w:cstheme="minorHAnsi"/>
          <w:b/>
          <w:color w:val="000000"/>
          <w:sz w:val="24"/>
          <w:szCs w:val="24"/>
        </w:rPr>
        <w:t>VII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. ФУНКЦИОНИРОВАНИЕ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Деятельность по оценке качества образования в </w:t>
      </w:r>
      <w:r w:rsidR="008F6060">
        <w:rPr>
          <w:rFonts w:cstheme="minorHAnsi"/>
          <w:color w:val="000000"/>
          <w:sz w:val="24"/>
          <w:szCs w:val="24"/>
          <w:lang w:val="ru-RU"/>
        </w:rPr>
        <w:t>Первомайской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СОШ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Внутренняя система оценки качества образования Школы ориентирована на решение следующих задач:</w:t>
      </w:r>
    </w:p>
    <w:p w:rsidR="00B5082C" w:rsidRPr="00B5082C" w:rsidRDefault="00B5082C" w:rsidP="003E7101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организации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B5082C" w:rsidRPr="00B5082C" w:rsidRDefault="00B5082C" w:rsidP="003E7101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Основными направлениями и целями оценочн</w:t>
      </w:r>
      <w:r w:rsidR="008F6060">
        <w:rPr>
          <w:rFonts w:cstheme="minorHAnsi"/>
          <w:color w:val="000000"/>
          <w:sz w:val="24"/>
          <w:szCs w:val="24"/>
          <w:lang w:val="ru-RU"/>
        </w:rPr>
        <w:t>ой деятельности в Первомайской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СОШ являются:</w:t>
      </w:r>
    </w:p>
    <w:p w:rsidR="00B5082C" w:rsidRPr="00B5082C" w:rsidRDefault="00B5082C" w:rsidP="003E7101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B5082C" w:rsidRPr="00B5082C" w:rsidRDefault="00B5082C" w:rsidP="003E7101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B5082C" w:rsidRPr="00B5082C" w:rsidRDefault="00B5082C" w:rsidP="003E7101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B5082C" w:rsidRPr="002E0A9D" w:rsidRDefault="00B5082C" w:rsidP="003E710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личностные результаты;</w:t>
      </w:r>
    </w:p>
    <w:p w:rsidR="00B5082C" w:rsidRPr="002E0A9D" w:rsidRDefault="00B5082C" w:rsidP="003E710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метапредметные результаты;</w:t>
      </w:r>
    </w:p>
    <w:p w:rsidR="00B5082C" w:rsidRPr="002E0A9D" w:rsidRDefault="00B5082C" w:rsidP="003E710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предметные результаты;</w:t>
      </w:r>
    </w:p>
    <w:p w:rsidR="00B5082C" w:rsidRPr="00B5082C" w:rsidRDefault="00B5082C" w:rsidP="003E710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B5082C" w:rsidRPr="00B5082C" w:rsidRDefault="00B5082C" w:rsidP="003E710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B5082C" w:rsidRPr="00B5082C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B5082C" w:rsidRPr="002E0A9D" w:rsidRDefault="00B5082C" w:rsidP="003E7101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lastRenderedPageBreak/>
        <w:t>использование социальной сферы села;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мониторинг, анализ и анкетирование.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онлайн-опрос, в котором принял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="009E4F13">
        <w:rPr>
          <w:rFonts w:cstheme="minorHAnsi"/>
          <w:color w:val="000000"/>
          <w:sz w:val="24"/>
          <w:szCs w:val="24"/>
          <w:lang w:val="ru-RU"/>
        </w:rPr>
        <w:t>участие 18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респондент (</w:t>
      </w:r>
      <w:r w:rsidR="009E4F13" w:rsidRPr="009E4F13">
        <w:rPr>
          <w:rFonts w:cstheme="minorHAnsi"/>
          <w:color w:val="000000"/>
          <w:sz w:val="24"/>
          <w:szCs w:val="24"/>
          <w:lang w:val="ru-RU"/>
        </w:rPr>
        <w:t>46</w:t>
      </w:r>
      <w:r w:rsidR="009E4F13">
        <w:rPr>
          <w:rFonts w:cstheme="minorHAnsi"/>
          <w:color w:val="000000"/>
          <w:sz w:val="24"/>
          <w:szCs w:val="24"/>
          <w:lang w:val="ru-RU"/>
        </w:rPr>
        <w:t>,1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от общего числа родителей 1–11-х классов).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апрель 2022 года.</w:t>
      </w:r>
    </w:p>
    <w:p w:rsidR="00B5082C" w:rsidRPr="002E0A9D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Результаты исследования представлены ниже:</w:t>
      </w:r>
    </w:p>
    <w:p w:rsidR="00B5082C" w:rsidRPr="002E0A9D" w:rsidRDefault="00B5082C" w:rsidP="003E7101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Качество образовательн</w:t>
      </w:r>
      <w:r w:rsidR="009C4011">
        <w:rPr>
          <w:rFonts w:cstheme="minorHAnsi"/>
          <w:color w:val="000000"/>
          <w:sz w:val="24"/>
          <w:szCs w:val="24"/>
        </w:rPr>
        <w:t>ого процесса – 62</w:t>
      </w:r>
      <w:r w:rsidRPr="002E0A9D">
        <w:rPr>
          <w:rFonts w:cstheme="minorHAnsi"/>
          <w:color w:val="000000"/>
          <w:sz w:val="24"/>
          <w:szCs w:val="24"/>
        </w:rPr>
        <w:t xml:space="preserve"> процентов.</w:t>
      </w:r>
    </w:p>
    <w:p w:rsidR="00B5082C" w:rsidRPr="00B5082C" w:rsidRDefault="009C4011" w:rsidP="003E7101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Условия и оснащенность ОО – 72</w:t>
      </w:r>
      <w:r w:rsidR="00B5082C" w:rsidRPr="002E0A9D">
        <w:rPr>
          <w:rFonts w:cstheme="minorHAnsi"/>
          <w:color w:val="000000"/>
          <w:sz w:val="24"/>
          <w:szCs w:val="24"/>
        </w:rPr>
        <w:t> </w:t>
      </w:r>
      <w:r w:rsidR="00B5082C" w:rsidRPr="00B5082C">
        <w:rPr>
          <w:rFonts w:cstheme="minorHAnsi"/>
          <w:color w:val="000000"/>
          <w:sz w:val="24"/>
          <w:szCs w:val="24"/>
          <w:lang w:val="ru-RU"/>
        </w:rPr>
        <w:t>процента.</w:t>
      </w:r>
    </w:p>
    <w:p w:rsidR="00B5082C" w:rsidRPr="002E0A9D" w:rsidRDefault="009C4011" w:rsidP="003E7101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Деятельность администрации –  65</w:t>
      </w:r>
      <w:r w:rsidR="00B5082C" w:rsidRPr="002E0A9D">
        <w:rPr>
          <w:rFonts w:cstheme="minorHAnsi"/>
          <w:color w:val="000000"/>
          <w:sz w:val="24"/>
          <w:szCs w:val="24"/>
        </w:rPr>
        <w:t xml:space="preserve"> процентов</w:t>
      </w:r>
    </w:p>
    <w:p w:rsidR="00B5082C" w:rsidRPr="00A56FA0" w:rsidRDefault="00B5082C" w:rsidP="00B5082C">
      <w:pPr>
        <w:jc w:val="both"/>
        <w:rPr>
          <w:rFonts w:cstheme="minorHAnsi"/>
          <w:color w:val="000000"/>
          <w:sz w:val="24"/>
          <w:szCs w:val="24"/>
          <w:highlight w:val="yellow"/>
        </w:rPr>
      </w:pPr>
    </w:p>
    <w:p w:rsidR="00B5082C" w:rsidRPr="00B5082C" w:rsidRDefault="00B5082C" w:rsidP="00DE699E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E0A9D">
        <w:rPr>
          <w:rFonts w:cstheme="minorHAnsi"/>
          <w:b/>
          <w:color w:val="000000"/>
          <w:sz w:val="24"/>
          <w:szCs w:val="24"/>
        </w:rPr>
        <w:t>VIII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. КАЧЕСТВО КАДРОВОГО ОБЕСПЕЧЕНИЯ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B5082C" w:rsidRPr="00B5082C" w:rsidRDefault="00B5082C" w:rsidP="003E7101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B5082C" w:rsidRPr="00B5082C" w:rsidRDefault="00B5082C" w:rsidP="003E7101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5082C" w:rsidRPr="002E0A9D" w:rsidRDefault="00B5082C" w:rsidP="003E7101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повышение уровня квалификации персонала.</w:t>
      </w:r>
    </w:p>
    <w:p w:rsidR="00B5082C" w:rsidRPr="002E51BE" w:rsidRDefault="00B5082C" w:rsidP="002E51BE">
      <w:pPr>
        <w:pStyle w:val="a8"/>
        <w:numPr>
          <w:ilvl w:val="0"/>
          <w:numId w:val="29"/>
        </w:numPr>
        <w:spacing w:after="0" w:line="240" w:lineRule="auto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E0A9D">
        <w:rPr>
          <w:rFonts w:asciiTheme="minorHAnsi" w:hAnsiTheme="minorHAnsi" w:cstheme="minorHAnsi"/>
          <w:color w:val="000000"/>
          <w:sz w:val="24"/>
          <w:szCs w:val="24"/>
        </w:rPr>
        <w:t>На период самообследования в Школе ра</w:t>
      </w:r>
      <w:r w:rsidR="00A56FA0">
        <w:rPr>
          <w:rFonts w:asciiTheme="minorHAnsi" w:hAnsiTheme="minorHAnsi" w:cstheme="minorHAnsi"/>
          <w:color w:val="000000"/>
          <w:sz w:val="24"/>
          <w:szCs w:val="24"/>
        </w:rPr>
        <w:t>ботают 14 педагогических работника, 12 учителей. 7 работников имеют высшее образование. 6</w:t>
      </w:r>
      <w:r w:rsidRPr="002E0A9D">
        <w:rPr>
          <w:rFonts w:asciiTheme="minorHAnsi" w:hAnsiTheme="minorHAnsi" w:cstheme="minorHAnsi"/>
          <w:color w:val="000000"/>
          <w:sz w:val="24"/>
          <w:szCs w:val="24"/>
        </w:rPr>
        <w:t xml:space="preserve">-  среднее специальное образование. 1 обучается в </w:t>
      </w:r>
      <w:r w:rsidR="00A56FA0">
        <w:rPr>
          <w:rFonts w:asciiTheme="minorHAnsi" w:hAnsiTheme="minorHAnsi" w:cstheme="minorHAnsi"/>
          <w:color w:val="000000"/>
          <w:sz w:val="24"/>
          <w:szCs w:val="24"/>
        </w:rPr>
        <w:t xml:space="preserve">педагогическом ВУЗе. В </w:t>
      </w:r>
      <w:r w:rsidR="00A56FA0" w:rsidRPr="002E51BE">
        <w:rPr>
          <w:rFonts w:asciiTheme="minorHAnsi" w:hAnsiTheme="minorHAnsi" w:cstheme="minorHAnsi"/>
          <w:color w:val="000000"/>
          <w:sz w:val="24"/>
          <w:szCs w:val="24"/>
        </w:rPr>
        <w:t>2022 г</w:t>
      </w:r>
      <w:r w:rsidR="002E51BE">
        <w:rPr>
          <w:rFonts w:asciiTheme="minorHAnsi" w:hAnsiTheme="minorHAnsi" w:cstheme="minorHAnsi"/>
          <w:color w:val="000000"/>
          <w:sz w:val="24"/>
          <w:szCs w:val="24"/>
        </w:rPr>
        <w:t xml:space="preserve"> 8</w:t>
      </w:r>
      <w:r w:rsidR="00A56FA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E0A9D">
        <w:rPr>
          <w:rFonts w:asciiTheme="minorHAnsi" w:hAnsiTheme="minorHAnsi" w:cstheme="minorHAnsi"/>
          <w:color w:val="000000"/>
          <w:sz w:val="24"/>
          <w:szCs w:val="24"/>
        </w:rPr>
        <w:t xml:space="preserve"> педагогов прошли курсовую подготовку по реализации ФГОС-2021.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ИКТ-компетенций.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педагогов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</w:t>
      </w:r>
      <w:r w:rsidR="002E51BE">
        <w:rPr>
          <w:rFonts w:cstheme="minorHAnsi"/>
          <w:color w:val="000000"/>
          <w:sz w:val="24"/>
          <w:szCs w:val="24"/>
          <w:lang w:val="ru-RU"/>
        </w:rPr>
        <w:t>Первомайская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СОШ </w:t>
      </w: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педагогов предметных и метапредметных профессиональных объединений.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3.С целью внедрения ФОП в план непрерывного профессионального образования педагогических и управленческих кадров в </w:t>
      </w:r>
      <w:r w:rsidR="002E51BE">
        <w:rPr>
          <w:rFonts w:cstheme="minorHAnsi"/>
          <w:color w:val="000000"/>
          <w:sz w:val="24"/>
          <w:szCs w:val="24"/>
          <w:lang w:val="ru-RU"/>
        </w:rPr>
        <w:t>Первомайской СОШ</w:t>
      </w:r>
      <w:r w:rsidRPr="00B5082C">
        <w:rPr>
          <w:rFonts w:cstheme="minorHAnsi"/>
          <w:color w:val="000000"/>
          <w:sz w:val="24"/>
          <w:szCs w:val="24"/>
          <w:lang w:val="ru-RU"/>
        </w:rPr>
        <w:t>» на 2023-й год внесены мероприятия по повышению профессиональных компетенций педагогов для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работы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по федеральными рабочими программами. Запланировано повышение квалификации педагогов для успешного внедрения федеральных образовательных программ в школах.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B5082C">
        <w:rPr>
          <w:rFonts w:cstheme="minorHAnsi"/>
          <w:b/>
          <w:color w:val="000000"/>
          <w:sz w:val="24"/>
          <w:szCs w:val="24"/>
          <w:lang w:val="ru-RU"/>
        </w:rPr>
        <w:t>Таблица 27. Участие педагогов в конкурсах различного уровня.</w:t>
      </w:r>
    </w:p>
    <w:tbl>
      <w:tblPr>
        <w:tblW w:w="9550" w:type="dxa"/>
        <w:tblLayout w:type="fixed"/>
        <w:tblLook w:val="0600" w:firstRow="0" w:lastRow="0" w:firstColumn="0" w:lastColumn="0" w:noHBand="1" w:noVBand="1"/>
      </w:tblPr>
      <w:tblGrid>
        <w:gridCol w:w="5168"/>
        <w:gridCol w:w="2041"/>
        <w:gridCol w:w="2341"/>
      </w:tblGrid>
      <w:tr w:rsidR="00B5082C" w:rsidRPr="002E0A9D" w:rsidTr="00DE699E">
        <w:trPr>
          <w:trHeight w:val="552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Ф. И. О. педагога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Результат</w:t>
            </w:r>
          </w:p>
        </w:tc>
      </w:tr>
      <w:tr w:rsidR="00B5082C" w:rsidRPr="002E0A9D" w:rsidTr="00DE699E">
        <w:trPr>
          <w:trHeight w:val="820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B5082C" w:rsidRDefault="00B5082C" w:rsidP="00A56FA0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Всероссийский конкурс «Учитель года» номинация «</w:t>
            </w:r>
            <w:r w:rsidR="00A56FA0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Педагогический дебют</w:t>
            </w: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A56FA0" w:rsidRDefault="00A56FA0" w:rsidP="00DE699E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Половодова С.Н.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Победитель муниципального этапа. </w:t>
            </w:r>
          </w:p>
        </w:tc>
      </w:tr>
      <w:tr w:rsidR="00B5082C" w:rsidRPr="002E0A9D" w:rsidTr="00DE699E">
        <w:trPr>
          <w:trHeight w:val="552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Региональный конкурс «Две звезды»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Default="002E51BE" w:rsidP="00DE699E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Южакова Т.М.</w:t>
            </w:r>
          </w:p>
          <w:p w:rsidR="002E51BE" w:rsidRPr="00B5082C" w:rsidRDefault="002E51BE" w:rsidP="00DE699E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Половодова С.Н.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82C" w:rsidRPr="002E0A9D" w:rsidRDefault="00B5082C" w:rsidP="00DE699E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2E0A9D">
              <w:rPr>
                <w:rFonts w:cstheme="minorHAnsi"/>
                <w:color w:val="000000"/>
                <w:sz w:val="24"/>
                <w:szCs w:val="24"/>
              </w:rPr>
              <w:t>Сертификаты участников</w:t>
            </w:r>
          </w:p>
        </w:tc>
      </w:tr>
    </w:tbl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2E51BE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3C44" w:rsidRDefault="00593C4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3C44" w:rsidRDefault="00593C4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3C44" w:rsidRDefault="00593C4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3C44" w:rsidRDefault="00593C4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591A14" w:rsidRDefault="00591A14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</w:rPr>
      </w:pPr>
    </w:p>
    <w:p w:rsidR="00B5082C" w:rsidRPr="00DE699E" w:rsidRDefault="00B5082C" w:rsidP="00DE699E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E0A9D">
        <w:rPr>
          <w:rFonts w:cstheme="minorHAnsi"/>
          <w:b/>
          <w:color w:val="000000"/>
          <w:sz w:val="24"/>
          <w:szCs w:val="24"/>
        </w:rPr>
        <w:lastRenderedPageBreak/>
        <w:t>IX</w:t>
      </w:r>
      <w:r w:rsidRPr="00DE699E">
        <w:rPr>
          <w:rFonts w:cstheme="minorHAnsi"/>
          <w:b/>
          <w:color w:val="000000"/>
          <w:sz w:val="24"/>
          <w:szCs w:val="24"/>
          <w:lang w:val="ru-RU"/>
        </w:rPr>
        <w:t>. КАЧЕСТВО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DE699E">
        <w:rPr>
          <w:rFonts w:cstheme="minorHAnsi"/>
          <w:b/>
          <w:color w:val="000000"/>
          <w:sz w:val="24"/>
          <w:szCs w:val="24"/>
          <w:lang w:val="ru-RU"/>
        </w:rPr>
        <w:t>УЧЕБНО-МЕТОДИЧЕСКОГО ОБЕСПЕЧЕНИЯ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Обеспеченность доступа к печатным и электронным образовательным ресурсам (ЭОР) в </w:t>
      </w:r>
      <w:r w:rsidR="002E51BE">
        <w:rPr>
          <w:rFonts w:cstheme="minorHAnsi"/>
          <w:color w:val="000000"/>
          <w:sz w:val="24"/>
          <w:szCs w:val="24"/>
          <w:lang w:val="ru-RU"/>
        </w:rPr>
        <w:t>Первомайской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составляет 100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02.08.2022 № 653. 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2E0A9D">
        <w:rPr>
          <w:rFonts w:cstheme="minorHAnsi"/>
          <w:b/>
          <w:color w:val="000000"/>
          <w:sz w:val="24"/>
          <w:szCs w:val="24"/>
        </w:rPr>
        <w:t>X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. КАЧЕСТВО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2E51BE" w:rsidRPr="002E51BE" w:rsidRDefault="002E51BE" w:rsidP="002E51BE">
      <w:pPr>
        <w:pStyle w:val="af1"/>
        <w:rPr>
          <w:sz w:val="24"/>
          <w:szCs w:val="24"/>
          <w:lang w:val="ru-RU"/>
        </w:rPr>
      </w:pPr>
      <w:r w:rsidRPr="002E51BE">
        <w:rPr>
          <w:sz w:val="24"/>
          <w:szCs w:val="24"/>
          <w:lang w:val="ru-RU"/>
        </w:rPr>
        <w:t>Общая  характеристика:</w:t>
      </w:r>
    </w:p>
    <w:p w:rsidR="002E51BE" w:rsidRPr="002E51BE" w:rsidRDefault="002E51BE" w:rsidP="002E51BE">
      <w:pPr>
        <w:pStyle w:val="af1"/>
        <w:rPr>
          <w:sz w:val="24"/>
          <w:szCs w:val="24"/>
          <w:lang w:val="ru-RU"/>
        </w:rPr>
      </w:pPr>
      <w:r w:rsidRPr="002E51BE">
        <w:rPr>
          <w:sz w:val="24"/>
          <w:szCs w:val="24"/>
          <w:lang w:val="ru-RU"/>
        </w:rPr>
        <w:t xml:space="preserve">   Объем</w:t>
      </w:r>
      <w:r w:rsidR="00591A14">
        <w:rPr>
          <w:sz w:val="24"/>
          <w:szCs w:val="24"/>
          <w:lang w:val="ru-RU"/>
        </w:rPr>
        <w:t xml:space="preserve">  библиотечного  фонда  -  4658 </w:t>
      </w:r>
      <w:r w:rsidRPr="002E51BE">
        <w:rPr>
          <w:sz w:val="24"/>
          <w:szCs w:val="24"/>
          <w:lang w:val="ru-RU"/>
        </w:rPr>
        <w:t>единиц.   Книгообеспечение  -  100%.</w:t>
      </w:r>
    </w:p>
    <w:p w:rsidR="002E51BE" w:rsidRPr="002E51BE" w:rsidRDefault="002E51BE" w:rsidP="002E51BE">
      <w:pPr>
        <w:pStyle w:val="af1"/>
        <w:rPr>
          <w:sz w:val="24"/>
          <w:szCs w:val="24"/>
          <w:lang w:val="ru-RU"/>
        </w:rPr>
      </w:pPr>
      <w:r w:rsidRPr="002E51BE">
        <w:rPr>
          <w:sz w:val="24"/>
          <w:szCs w:val="24"/>
          <w:lang w:val="ru-RU"/>
        </w:rPr>
        <w:t xml:space="preserve">   Обращаемость  - 315  единиц в год.</w:t>
      </w:r>
    </w:p>
    <w:p w:rsidR="002E51BE" w:rsidRPr="002E51BE" w:rsidRDefault="00591A14" w:rsidP="002E51BE">
      <w:pPr>
        <w:pStyle w:val="af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Объем  учебного  фонда - 2087</w:t>
      </w:r>
      <w:r w:rsidR="002E51BE" w:rsidRPr="002E51BE">
        <w:rPr>
          <w:sz w:val="24"/>
          <w:szCs w:val="24"/>
          <w:lang w:val="ru-RU"/>
        </w:rPr>
        <w:t xml:space="preserve"> единицы.</w:t>
      </w:r>
    </w:p>
    <w:p w:rsidR="002E51BE" w:rsidRPr="002E51BE" w:rsidRDefault="002E51BE" w:rsidP="002E51BE">
      <w:pPr>
        <w:pStyle w:val="af1"/>
        <w:rPr>
          <w:sz w:val="24"/>
          <w:szCs w:val="24"/>
          <w:lang w:val="ru-RU"/>
        </w:rPr>
      </w:pPr>
      <w:r w:rsidRPr="002E51BE">
        <w:rPr>
          <w:sz w:val="24"/>
          <w:szCs w:val="24"/>
          <w:lang w:val="ru-RU"/>
        </w:rPr>
        <w:t xml:space="preserve">   Фонд  библиотеки  формируется за  счет  федерального бюджета. </w:t>
      </w:r>
    </w:p>
    <w:p w:rsidR="002E51BE" w:rsidRPr="002E51BE" w:rsidRDefault="002E51BE" w:rsidP="002E51BE">
      <w:pPr>
        <w:pStyle w:val="af1"/>
        <w:rPr>
          <w:color w:val="000000"/>
          <w:sz w:val="24"/>
          <w:szCs w:val="24"/>
          <w:lang w:val="ru-RU"/>
        </w:rPr>
      </w:pPr>
      <w:r w:rsidRPr="002E51BE">
        <w:rPr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2E51BE" w:rsidRPr="002E51BE" w:rsidRDefault="002E51BE" w:rsidP="002E51BE">
      <w:pPr>
        <w:pStyle w:val="af1"/>
        <w:rPr>
          <w:color w:val="000000"/>
          <w:sz w:val="24"/>
          <w:szCs w:val="24"/>
          <w:lang w:val="ru-RU"/>
        </w:rPr>
      </w:pPr>
      <w:r w:rsidRPr="002E51BE">
        <w:rPr>
          <w:b/>
          <w:bCs/>
          <w:color w:val="000000"/>
          <w:sz w:val="24"/>
          <w:szCs w:val="24"/>
          <w:lang w:val="ru-RU"/>
        </w:rPr>
        <w:t>Таблица 24.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7"/>
        <w:gridCol w:w="3009"/>
        <w:gridCol w:w="2023"/>
        <w:gridCol w:w="1609"/>
        <w:gridCol w:w="2236"/>
      </w:tblGrid>
      <w:tr w:rsidR="002E51BE" w:rsidRPr="009E4F13" w:rsidTr="006829AE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1BE" w:rsidRPr="002E51BE" w:rsidRDefault="002E51BE" w:rsidP="002E51BE">
            <w:pPr>
              <w:pStyle w:val="af1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 w:rsidRPr="002E51BE">
              <w:rPr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2E51BE" w:rsidRPr="002E51BE" w:rsidTr="006829AE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591A14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2087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591A14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1033</w:t>
            </w:r>
          </w:p>
        </w:tc>
      </w:tr>
      <w:tr w:rsidR="002E51BE" w:rsidRPr="002E51BE" w:rsidTr="006829AE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 w:rsidRPr="002E51BE">
              <w:rPr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591A14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2E51BE" w:rsidRPr="002E51BE" w:rsidTr="006829AE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 w:rsidRPr="002E51BE">
              <w:rPr>
                <w:color w:val="000000"/>
                <w:sz w:val="24"/>
                <w:szCs w:val="24"/>
                <w:lang w:val="ru-RU"/>
              </w:rPr>
              <w:t>2305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591A14" w:rsidP="002E51BE">
            <w:pPr>
              <w:pStyle w:val="af1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1743</w:t>
            </w:r>
          </w:p>
        </w:tc>
      </w:tr>
      <w:tr w:rsidR="002E51BE" w:rsidRPr="002E51BE" w:rsidTr="006829AE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  <w:r w:rsidRPr="002E51BE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1BE" w:rsidRPr="002E51BE" w:rsidRDefault="002E51BE" w:rsidP="002E51BE">
            <w:pPr>
              <w:pStyle w:val="af1"/>
              <w:rPr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51BE" w:rsidRPr="002E51BE" w:rsidRDefault="00591A14" w:rsidP="002E51BE">
            <w:pPr>
              <w:pStyle w:val="af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</w:t>
            </w:r>
          </w:p>
        </w:tc>
      </w:tr>
    </w:tbl>
    <w:p w:rsidR="002E51BE" w:rsidRPr="002E51BE" w:rsidRDefault="002E51BE" w:rsidP="002E51B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E51BE" w:rsidRPr="00072633" w:rsidRDefault="002E51BE" w:rsidP="0007263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Фонд библиотеки соответствует требованиям ФГОС. В 2022 году все учебники фонда соответствовали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федеральному перечню, утвержденному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приказом Минпросвещения от 20.05.2020 № 254. В ноябре 2022 года также была начата работа переходу на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новый федеральный перечень учебников, утвержденный приказом Минпросвещения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от 21.09.2022 № 858.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 2023 года. Также составлен список пособий, котор</w:t>
      </w:r>
      <w:r w:rsidR="00072633">
        <w:rPr>
          <w:rFonts w:cstheme="minorHAnsi"/>
          <w:color w:val="000000"/>
          <w:sz w:val="24"/>
          <w:szCs w:val="24"/>
          <w:lang w:val="ru-RU"/>
        </w:rPr>
        <w:t>ые нужно будет списать до даты.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Средний уровень посещаемости би</w:t>
      </w:r>
      <w:r w:rsidR="002E51BE">
        <w:rPr>
          <w:rFonts w:cstheme="minorHAnsi"/>
          <w:color w:val="000000"/>
          <w:sz w:val="24"/>
          <w:szCs w:val="24"/>
          <w:lang w:val="ru-RU"/>
        </w:rPr>
        <w:t>блиотеки – 20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человек в день.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B5082C" w:rsidRPr="00B5082C" w:rsidRDefault="00B5082C" w:rsidP="00DE699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оцифрован полностью. Присутствует финансирование библиотеки на закупку периодических изданий и обновление фонда художественной литературы.</w:t>
      </w:r>
    </w:p>
    <w:p w:rsidR="002E51BE" w:rsidRPr="00FB106B" w:rsidRDefault="002E51BE" w:rsidP="002E51BE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</w:p>
    <w:p w:rsidR="002E51BE" w:rsidRPr="00FB106B" w:rsidRDefault="002E51BE" w:rsidP="00DE699E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2E51BE" w:rsidRPr="00F476E7" w:rsidRDefault="00B5082C" w:rsidP="00F476E7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2E0A9D">
        <w:rPr>
          <w:rFonts w:cstheme="minorHAnsi"/>
          <w:b/>
          <w:color w:val="000000"/>
          <w:sz w:val="24"/>
          <w:szCs w:val="24"/>
        </w:rPr>
        <w:t>XI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. МАТЕРИАЛЬНО-ТЕХНИЧЕСКАЯ</w:t>
      </w:r>
      <w:r w:rsidRPr="002E0A9D">
        <w:rPr>
          <w:rFonts w:cstheme="minorHAnsi"/>
          <w:b/>
          <w:color w:val="000000"/>
          <w:sz w:val="24"/>
          <w:szCs w:val="24"/>
        </w:rPr>
        <w:t> </w:t>
      </w:r>
      <w:r w:rsidRPr="00B5082C">
        <w:rPr>
          <w:rFonts w:cstheme="minorHAnsi"/>
          <w:b/>
          <w:color w:val="000000"/>
          <w:sz w:val="24"/>
          <w:szCs w:val="24"/>
          <w:lang w:val="ru-RU"/>
        </w:rPr>
        <w:t>БАЗА</w:t>
      </w:r>
    </w:p>
    <w:p w:rsidR="002E51BE" w:rsidRPr="00B5082C" w:rsidRDefault="002E51BE" w:rsidP="00DE699E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B5082C" w:rsidRPr="002E51BE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 полной мере образовательные п</w:t>
      </w:r>
      <w:r w:rsidR="002E51BE">
        <w:rPr>
          <w:rFonts w:cstheme="minorHAnsi"/>
          <w:color w:val="000000"/>
          <w:sz w:val="24"/>
          <w:szCs w:val="24"/>
          <w:lang w:val="ru-RU"/>
        </w:rPr>
        <w:t>рограммы. В Школе оборудованы 12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учебных кабинета + </w:t>
      </w:r>
      <w:r w:rsidRPr="002E51BE">
        <w:rPr>
          <w:rFonts w:cstheme="minorHAnsi"/>
          <w:color w:val="000000"/>
          <w:sz w:val="24"/>
          <w:szCs w:val="24"/>
          <w:lang w:val="ru-RU"/>
        </w:rPr>
        <w:t>Все кабинеты оснащены современной мультимедийной техникой, в том числе:</w:t>
      </w:r>
    </w:p>
    <w:p w:rsidR="00B5082C" w:rsidRPr="002E0A9D" w:rsidRDefault="00B5082C" w:rsidP="003E7101">
      <w:pPr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/>
        <w:contextualSpacing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лаборатория по физике;</w:t>
      </w:r>
    </w:p>
    <w:p w:rsidR="00B5082C" w:rsidRPr="002E0A9D" w:rsidRDefault="00B5082C" w:rsidP="003E7101">
      <w:pPr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/>
        <w:contextualSpacing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лаборатория по химии;</w:t>
      </w:r>
    </w:p>
    <w:p w:rsidR="00B5082C" w:rsidRPr="002E0A9D" w:rsidRDefault="00F476E7" w:rsidP="003E7101">
      <w:pPr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/>
        <w:contextualSpacing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один компьютерный класс</w:t>
      </w:r>
      <w:r w:rsidR="00B5082C" w:rsidRPr="002E0A9D">
        <w:rPr>
          <w:rFonts w:cstheme="minorHAnsi"/>
          <w:color w:val="000000"/>
          <w:sz w:val="24"/>
          <w:szCs w:val="24"/>
        </w:rPr>
        <w:t>;</w:t>
      </w:r>
    </w:p>
    <w:p w:rsidR="00B5082C" w:rsidRPr="002E0A9D" w:rsidRDefault="00B5082C" w:rsidP="003E7101">
      <w:pPr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/>
        <w:contextualSpacing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мастерская для мальчиков;</w:t>
      </w:r>
    </w:p>
    <w:p w:rsidR="00B5082C" w:rsidRPr="002E0A9D" w:rsidRDefault="00B5082C" w:rsidP="003E7101">
      <w:pPr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/>
        <w:contextualSpacing/>
        <w:rPr>
          <w:rFonts w:cstheme="minorHAnsi"/>
          <w:color w:val="000000"/>
          <w:sz w:val="24"/>
          <w:szCs w:val="24"/>
        </w:rPr>
      </w:pPr>
      <w:r w:rsidRPr="002E0A9D">
        <w:rPr>
          <w:rFonts w:cstheme="minorHAnsi"/>
          <w:color w:val="000000"/>
          <w:sz w:val="24"/>
          <w:szCs w:val="24"/>
        </w:rPr>
        <w:t>кабинет технологии для девочек;</w:t>
      </w:r>
    </w:p>
    <w:p w:rsidR="00B5082C" w:rsidRPr="00B5082C" w:rsidRDefault="00F476E7" w:rsidP="00B5082C">
      <w:pPr>
        <w:shd w:val="clear" w:color="auto" w:fill="FFFFFF" w:themeFill="background1"/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В школе есть спортивный зал,</w:t>
      </w:r>
      <w:r w:rsidR="00B5082C" w:rsidRPr="00B5082C">
        <w:rPr>
          <w:rFonts w:cstheme="minorHAnsi"/>
          <w:color w:val="000000"/>
          <w:sz w:val="24"/>
          <w:szCs w:val="24"/>
          <w:lang w:val="ru-RU"/>
        </w:rPr>
        <w:t xml:space="preserve"> библиотека. </w:t>
      </w:r>
      <w:r>
        <w:rPr>
          <w:rFonts w:cstheme="minorHAnsi"/>
          <w:color w:val="000000"/>
          <w:sz w:val="24"/>
          <w:szCs w:val="24"/>
          <w:lang w:val="ru-RU"/>
        </w:rPr>
        <w:t>Так же</w:t>
      </w:r>
      <w:r w:rsidR="00B5082C" w:rsidRPr="00B5082C">
        <w:rPr>
          <w:rFonts w:cstheme="minorHAnsi"/>
          <w:color w:val="000000"/>
          <w:sz w:val="24"/>
          <w:szCs w:val="24"/>
          <w:lang w:val="ru-RU"/>
        </w:rPr>
        <w:t xml:space="preserve"> оборудованы столовая и пищеблок.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На территории Школы оборудованы спортивная площадка.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2022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года, показывает положительную динамику в сравнении с 2021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годом по следующим позициям:</w:t>
      </w:r>
    </w:p>
    <w:p w:rsidR="00B5082C" w:rsidRPr="00B5082C" w:rsidRDefault="00B5082C" w:rsidP="003E7101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материально-техническое оснащение </w:t>
      </w:r>
      <w:r w:rsidR="00F476E7">
        <w:rPr>
          <w:rFonts w:cstheme="minorHAnsi"/>
          <w:color w:val="000000"/>
          <w:sz w:val="24"/>
          <w:szCs w:val="24"/>
          <w:lang w:val="ru-RU"/>
        </w:rPr>
        <w:t>Первомайская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СОШ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процентов;</w:t>
      </w:r>
    </w:p>
    <w:p w:rsidR="00B5082C" w:rsidRPr="00B5082C" w:rsidRDefault="00B5082C" w:rsidP="003E7101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качественно изменилась оснащенность классов – 100 процентов оснащены ноутбуками и стационарными компьютерами, 100 процентов кабинетов  имеют доступ к интернету для выполнения необходимых задач в рамках образовательной деятельности.</w:t>
      </w:r>
    </w:p>
    <w:p w:rsidR="00B5082C" w:rsidRPr="00B5082C" w:rsidRDefault="00B5082C" w:rsidP="00B5082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  «Иностранные языки», «Общественно-научные предметы» показал полное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 В план работы включены мероприятия по проведению анализа обнавления кабинетов естественно-научного цикла специальным лабораторным 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A56FA0" w:rsidRDefault="00A56FA0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A56FA0" w:rsidRDefault="00A56FA0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F476E7" w:rsidRDefault="00F476E7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A56FA0" w:rsidRDefault="00A56FA0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072633" w:rsidRDefault="00072633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072633" w:rsidRDefault="00072633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072633" w:rsidRDefault="00072633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072633" w:rsidRDefault="00072633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072633" w:rsidRDefault="00072633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</w:p>
    <w:p w:rsidR="00B5082C" w:rsidRPr="00B5082C" w:rsidRDefault="00B5082C" w:rsidP="00B5082C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  <w:r w:rsidRPr="00B5082C">
        <w:rPr>
          <w:b/>
          <w:color w:val="252525"/>
          <w:sz w:val="32"/>
          <w:szCs w:val="40"/>
          <w:lang w:val="ru-RU"/>
        </w:rPr>
        <w:t>СТАТИСТИЧЕСКАЯ ЧАСТЬ</w:t>
      </w:r>
    </w:p>
    <w:p w:rsidR="00B5082C" w:rsidRPr="00B5082C" w:rsidRDefault="00B5082C" w:rsidP="00B5082C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B5082C">
        <w:rPr>
          <w:b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B5082C" w:rsidRPr="00B5082C" w:rsidRDefault="00B5082C" w:rsidP="00B5082C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B5082C">
        <w:rPr>
          <w:color w:val="000000"/>
          <w:sz w:val="24"/>
          <w:szCs w:val="24"/>
          <w:lang w:val="ru-RU"/>
        </w:rPr>
        <w:t>Данные приведены по состоянию на 31 декабря 2022</w:t>
      </w:r>
      <w:r>
        <w:rPr>
          <w:color w:val="000000"/>
          <w:sz w:val="24"/>
          <w:szCs w:val="24"/>
        </w:rPr>
        <w:t> </w:t>
      </w:r>
      <w:r w:rsidRPr="00B5082C">
        <w:rPr>
          <w:color w:val="000000"/>
          <w:sz w:val="24"/>
          <w:szCs w:val="24"/>
          <w:lang w:val="ru-RU"/>
        </w:rPr>
        <w:t>года.</w:t>
      </w:r>
    </w:p>
    <w:p w:rsidR="00B5082C" w:rsidRPr="00B5082C" w:rsidRDefault="00B5082C" w:rsidP="00B5082C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B5082C">
        <w:rPr>
          <w:b/>
          <w:sz w:val="28"/>
          <w:szCs w:val="28"/>
          <w:lang w:val="ru-RU"/>
        </w:rPr>
        <w:t>Показатели деятельности дошкольной образовательной организации</w:t>
      </w:r>
    </w:p>
    <w:p w:rsidR="00B5082C" w:rsidRPr="00B5082C" w:rsidRDefault="00B5082C" w:rsidP="00B5082C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B5082C">
        <w:rPr>
          <w:b/>
          <w:sz w:val="28"/>
          <w:szCs w:val="28"/>
          <w:lang w:val="ru-RU"/>
        </w:rPr>
        <w:t>(по состоянию на 31 декабря 2022 г.)</w:t>
      </w:r>
    </w:p>
    <w:p w:rsidR="00B5082C" w:rsidRPr="00FB106B" w:rsidRDefault="00B5082C" w:rsidP="00DE699E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tbl>
      <w:tblPr>
        <w:tblW w:w="102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2"/>
        <w:gridCol w:w="5565"/>
        <w:gridCol w:w="944"/>
        <w:gridCol w:w="709"/>
        <w:gridCol w:w="1179"/>
        <w:gridCol w:w="993"/>
      </w:tblGrid>
      <w:tr w:rsidR="000D620A" w:rsidTr="00452723">
        <w:trPr>
          <w:trHeight w:val="20"/>
        </w:trPr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п/п</w:t>
            </w:r>
          </w:p>
        </w:tc>
        <w:tc>
          <w:tcPr>
            <w:tcW w:w="5565" w:type="dxa"/>
            <w:vMerge w:val="restart"/>
            <w:tcBorders>
              <w:top w:val="single" w:sz="8" w:space="0" w:color="000000"/>
              <w:left w:val="nil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1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A5B34">
              <w:rPr>
                <w:rFonts w:cstheme="minorHAnsi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17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556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5A5B34">
              <w:rPr>
                <w:rFonts w:cstheme="minorHAnsi"/>
                <w:sz w:val="24"/>
                <w:szCs w:val="24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5A5B34">
              <w:rPr>
                <w:rFonts w:cstheme="minorHAnsi"/>
                <w:sz w:val="24"/>
                <w:szCs w:val="24"/>
              </w:rPr>
              <w:t>Количественные показатели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показатели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E699E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E699E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DE699E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DE699E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E699E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E699E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DF0289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9+9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452723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13+8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полного дня (8 - 12 часов)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F0289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DF0289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9+9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13+8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DF0289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0+1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4+1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452723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полного дня (8 - 12 часов)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продленного дня (12 - 14 часов)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0/0%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0/0%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AD" w:rsidRDefault="00373FAD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1,5 на уч+</w:t>
            </w:r>
          </w:p>
          <w:p w:rsidR="000D620A" w:rsidRPr="005A5B34" w:rsidRDefault="00373FAD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1,7на уч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9670E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0D620A">
              <w:rPr>
                <w:sz w:val="24"/>
                <w:szCs w:val="24"/>
              </w:rPr>
              <w:t>ень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373FAD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2,5 +</w:t>
            </w: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,6</w:t>
            </w:r>
            <w:r w:rsidR="000D620A">
              <w:rPr>
                <w:sz w:val="24"/>
                <w:szCs w:val="24"/>
              </w:rPr>
              <w:t xml:space="preserve"> на 1 уч.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452723" w:rsidRDefault="00452723" w:rsidP="0045272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2/100</w:t>
            </w:r>
            <w:r w:rsidR="000D620A" w:rsidRPr="005A5B34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2/100</w:t>
            </w:r>
            <w:r w:rsidR="000D620A">
              <w:rPr>
                <w:sz w:val="24"/>
                <w:szCs w:val="24"/>
              </w:rPr>
              <w:t>%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</w:t>
            </w:r>
            <w:r w:rsidRPr="00B5082C">
              <w:rPr>
                <w:sz w:val="24"/>
                <w:szCs w:val="24"/>
                <w:lang w:val="ru-RU"/>
              </w:rPr>
              <w:lastRenderedPageBreak/>
              <w:t>в общей численности педагогических работников, в том числе: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5A5B34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1.8.1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5A5B34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5A5B34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20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2/100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452723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2/100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2100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452723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D620A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Pr="00B5082C" w:rsidRDefault="000D620A" w:rsidP="000D620A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0D620A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человек/человек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0A" w:rsidRPr="005A5B34" w:rsidRDefault="00452723" w:rsidP="000D620A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2/18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0D620A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0D620A" w:rsidRDefault="00452723" w:rsidP="000D620A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2/21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B5082C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B5082C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452723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452723" w:rsidRDefault="00452723" w:rsidP="0045272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Учителя-логопеда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Учителя-дефектолога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452723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452723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1.15.6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B5082C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E14D59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кв. </w:t>
            </w:r>
            <w:r w:rsidR="009670E3">
              <w:rPr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E14D59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B5082C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кв. </w:t>
            </w:r>
            <w:r w:rsidR="009670E3">
              <w:rPr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E14D59" w:rsidP="00E14D59">
            <w:pPr>
              <w:pStyle w:val="ConsPlusNormal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нет</w:t>
            </w:r>
          </w:p>
        </w:tc>
      </w:tr>
      <w:tr w:rsidR="005A5B34" w:rsidTr="00452723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Pr="00B5082C" w:rsidRDefault="005A5B34" w:rsidP="005A5B3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да/нет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34" w:rsidRPr="005A5B34" w:rsidRDefault="005A5B34" w:rsidP="005A5B3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5B34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5A5B34" w:rsidRDefault="005A5B34" w:rsidP="005A5B3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да</w:t>
            </w:r>
          </w:p>
        </w:tc>
      </w:tr>
    </w:tbl>
    <w:p w:rsidR="00B5082C" w:rsidRPr="00B5082C" w:rsidRDefault="00B5082C" w:rsidP="00DE699E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5082C">
        <w:rPr>
          <w:sz w:val="24"/>
          <w:szCs w:val="24"/>
          <w:lang w:val="ru-RU"/>
        </w:rPr>
        <w:t xml:space="preserve"> Анализируя деятельность дошкольной образовательной организации можно считать удовлетворительной. Численности воспитанников в общей численности воспитанников, получающих услуги присмотра и ухода составляет 100%.</w:t>
      </w:r>
    </w:p>
    <w:p w:rsidR="00B5082C" w:rsidRDefault="00B5082C" w:rsidP="00DE699E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5082C">
        <w:rPr>
          <w:color w:val="000000"/>
          <w:sz w:val="24"/>
          <w:szCs w:val="24"/>
          <w:lang w:val="ru-RU"/>
        </w:rPr>
        <w:t xml:space="preserve">Анализ показателей указывает на то, что дошкольные учреждения, созданные на базе филиалов </w:t>
      </w:r>
      <w:r w:rsidR="00E14D59">
        <w:rPr>
          <w:color w:val="000000"/>
          <w:sz w:val="24"/>
          <w:szCs w:val="24"/>
          <w:lang w:val="ru-RU"/>
        </w:rPr>
        <w:t>Первомайской СОШ</w:t>
      </w:r>
      <w:r w:rsidR="00230F08">
        <w:rPr>
          <w:color w:val="000000"/>
          <w:sz w:val="24"/>
          <w:szCs w:val="24"/>
          <w:lang w:val="ru-RU"/>
        </w:rPr>
        <w:t xml:space="preserve"> </w:t>
      </w:r>
      <w:r w:rsidRPr="00B5082C">
        <w:rPr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 2.4.3648-20 и СанПиН 1.2.3685-21 и позволяет реализовывать дошкольные образовательные программы в полном объеме в соответствии с ФГОС.</w:t>
      </w: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9E4F13" w:rsidRDefault="009E4F13" w:rsidP="005A5B34">
      <w:pPr>
        <w:pStyle w:val="ConsPlusTitle"/>
        <w:jc w:val="center"/>
        <w:rPr>
          <w:sz w:val="22"/>
          <w:szCs w:val="22"/>
        </w:rPr>
      </w:pPr>
    </w:p>
    <w:p w:rsidR="00DF0289" w:rsidRDefault="00DF0289" w:rsidP="005A5B34">
      <w:pPr>
        <w:pStyle w:val="ConsPlusTitle"/>
        <w:jc w:val="center"/>
        <w:rPr>
          <w:sz w:val="22"/>
          <w:szCs w:val="22"/>
        </w:rPr>
      </w:pPr>
    </w:p>
    <w:p w:rsidR="005A5B34" w:rsidRPr="002A7A80" w:rsidRDefault="005A5B34" w:rsidP="005A5B34">
      <w:pPr>
        <w:pStyle w:val="ConsPlusTitle"/>
        <w:jc w:val="center"/>
        <w:rPr>
          <w:sz w:val="22"/>
          <w:szCs w:val="22"/>
        </w:rPr>
      </w:pPr>
      <w:r w:rsidRPr="002A7A80">
        <w:rPr>
          <w:sz w:val="22"/>
          <w:szCs w:val="22"/>
        </w:rPr>
        <w:t>ПОКАЗАТЕЛИ</w:t>
      </w:r>
    </w:p>
    <w:p w:rsidR="005A5B34" w:rsidRPr="002A7A80" w:rsidRDefault="005A5B34" w:rsidP="005A5B34">
      <w:pPr>
        <w:pStyle w:val="ConsPlusTitle"/>
        <w:jc w:val="center"/>
        <w:rPr>
          <w:sz w:val="22"/>
          <w:szCs w:val="22"/>
        </w:rPr>
      </w:pPr>
      <w:r w:rsidRPr="002A7A80">
        <w:rPr>
          <w:sz w:val="22"/>
          <w:szCs w:val="22"/>
        </w:rPr>
        <w:t>ДЕЯТЕЛЬНОСТИ НАЧАЛЬНОГО ОБЩЕГО, ОСНОВНОГО ОБЩЕГО , СРЕДНЕГО  ОБЩЕГО ОБРАЗОВАНИЯ ОБРАЗОВАТЕЛЬНОЙ ОРГАНИЗАЦИИ</w:t>
      </w:r>
    </w:p>
    <w:p w:rsidR="005A5B34" w:rsidRPr="00B5082C" w:rsidRDefault="005A5B34" w:rsidP="00DE699E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tbl>
      <w:tblPr>
        <w:tblW w:w="10057" w:type="dxa"/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6655"/>
        <w:gridCol w:w="850"/>
        <w:gridCol w:w="567"/>
        <w:gridCol w:w="1134"/>
        <w:gridCol w:w="851"/>
      </w:tblGrid>
      <w:tr w:rsidR="005A5B34" w:rsidRPr="00753703" w:rsidTr="005A5B34">
        <w:trPr>
          <w:trHeight w:val="20"/>
        </w:trPr>
        <w:tc>
          <w:tcPr>
            <w:tcW w:w="6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  <w:r w:rsidRPr="00753703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3703">
              <w:rPr>
                <w:rFonts w:ascii="Times New Roman" w:hAnsi="Times New Roman" w:cs="Times New Roman"/>
                <w:b/>
                <w:lang w:val="ru-RU"/>
              </w:rPr>
              <w:t>2021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3703">
              <w:rPr>
                <w:rFonts w:ascii="Times New Roman" w:hAnsi="Times New Roman" w:cs="Times New Roman"/>
                <w:b/>
                <w:lang w:val="ru-RU"/>
              </w:rPr>
              <w:t>2022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  <w:r w:rsidRPr="00753703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  <w:r w:rsidRPr="00753703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  <w:r w:rsidRPr="00753703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  <w:r w:rsidRPr="00753703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5A5B34" w:rsidRPr="00753703" w:rsidTr="005A5B34">
        <w:trPr>
          <w:trHeight w:val="20"/>
        </w:trPr>
        <w:tc>
          <w:tcPr>
            <w:tcW w:w="10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DE699E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4A468B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68+10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</w:t>
            </w:r>
            <w:r w:rsidR="005A5B34" w:rsidRPr="00753703">
              <w:rPr>
                <w:rFonts w:ascii="Times New Roman" w:hAnsi="Times New Roman" w:cs="Times New Roman"/>
              </w:rPr>
              <w:t>еловек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230F08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55+10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учащихся по образовательной программе</w:t>
            </w:r>
            <w:r w:rsidRPr="00753703">
              <w:rPr>
                <w:rFonts w:ascii="Times New Roman" w:hAnsi="Times New Roman" w:cs="Times New Roman"/>
              </w:rPr>
              <w:t> </w:t>
            </w:r>
            <w:r w:rsidRPr="00753703">
              <w:rPr>
                <w:rFonts w:ascii="Times New Roman" w:hAnsi="Times New Roman" w:cs="Times New Roman"/>
                <w:lang w:val="ru-RU"/>
              </w:rPr>
              <w:t>начального общего образования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FB106B" w:rsidRDefault="004A468B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13+10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</w:t>
            </w:r>
            <w:r w:rsidR="005A5B34" w:rsidRPr="00753703">
              <w:rPr>
                <w:rFonts w:ascii="Times New Roman" w:hAnsi="Times New Roman" w:cs="Times New Roman"/>
              </w:rPr>
              <w:t>еловек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230F08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13+10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учащихся по образовательной программе</w:t>
            </w:r>
            <w:r w:rsidRPr="00753703">
              <w:rPr>
                <w:rFonts w:ascii="Times New Roman" w:hAnsi="Times New Roman" w:cs="Times New Roman"/>
              </w:rPr>
              <w:t> </w:t>
            </w:r>
            <w:r w:rsidRPr="00753703">
              <w:rPr>
                <w:rFonts w:ascii="Times New Roman" w:hAnsi="Times New Roman" w:cs="Times New Roman"/>
                <w:lang w:val="ru-RU"/>
              </w:rPr>
              <w:t>основного общего образования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4A468B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</w:t>
            </w:r>
            <w:r w:rsidR="005A5B34" w:rsidRPr="00753703">
              <w:rPr>
                <w:rFonts w:ascii="Times New Roman" w:hAnsi="Times New Roman" w:cs="Times New Roman"/>
              </w:rPr>
              <w:t>еловек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FB106B" w:rsidRDefault="00D438EB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FB106B">
              <w:rPr>
                <w:rFonts w:ascii="Times New Roman" w:hAnsi="Times New Roman" w:cs="Times New Roman"/>
                <w:lang w:val="ru-RU"/>
              </w:rPr>
              <w:t>2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FB106B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</w:t>
            </w:r>
            <w:r w:rsidR="005A5B34" w:rsidRPr="00753703">
              <w:rPr>
                <w:rFonts w:ascii="Times New Roman" w:hAnsi="Times New Roman" w:cs="Times New Roman"/>
              </w:rPr>
              <w:t>еловек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230F08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D438EB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A468B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4A468B" w:rsidRDefault="004A468B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68B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  <w:r w:rsidR="005A5B34" w:rsidRPr="004A468B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4A468B">
              <w:rPr>
                <w:rFonts w:ascii="Times New Roman" w:hAnsi="Times New Roman" w:cs="Times New Roman"/>
                <w:color w:val="000000"/>
                <w:lang w:val="ru-RU"/>
              </w:rPr>
              <w:t>26,9</w:t>
            </w:r>
            <w:r w:rsidR="005A5B34" w:rsidRPr="004A468B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4A468B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4A468B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8EB" w:rsidRPr="004A468B" w:rsidRDefault="00D438EB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4A468B">
              <w:rPr>
                <w:rFonts w:ascii="Times New Roman" w:hAnsi="Times New Roman" w:cs="Times New Roman"/>
              </w:rPr>
              <w:t>18</w:t>
            </w:r>
          </w:p>
          <w:p w:rsidR="005A5B34" w:rsidRPr="004A468B" w:rsidRDefault="00D438EB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4A468B">
              <w:rPr>
                <w:rFonts w:ascii="Times New Roman" w:hAnsi="Times New Roman" w:cs="Times New Roman"/>
              </w:rPr>
              <w:t>(</w:t>
            </w:r>
            <w:r w:rsidRPr="004A468B">
              <w:rPr>
                <w:rFonts w:ascii="Times New Roman" w:hAnsi="Times New Roman" w:cs="Times New Roman"/>
                <w:lang w:val="ru-RU"/>
              </w:rPr>
              <w:t>27,7</w:t>
            </w:r>
            <w:r w:rsidR="005A5B34" w:rsidRPr="004A468B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балл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D605E9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3,3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Б</w:t>
            </w:r>
            <w:r w:rsidR="005A5B34" w:rsidRPr="00753703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9E4F13" w:rsidRDefault="003B7F12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3,1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балл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D605E9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Б</w:t>
            </w:r>
            <w:r w:rsidR="005A5B34" w:rsidRPr="00753703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9E4F13" w:rsidRDefault="009E4F1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3,5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балл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0C26D1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Б</w:t>
            </w:r>
            <w:r w:rsidR="005A5B34" w:rsidRPr="00753703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9E4F13" w:rsidRDefault="009E4F1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35,5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балл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0C26D1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9670E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Б</w:t>
            </w:r>
            <w:r w:rsidR="005A5B34" w:rsidRPr="00753703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9E4F13" w:rsidRDefault="009E4F1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D605E9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(22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.2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D605E9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(22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,2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D605E9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(50</w:t>
            </w:r>
            <w:r w:rsidR="005A5B34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D605E9" w:rsidP="00230F08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A5B34" w:rsidRPr="0075370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="005A5B34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D605E9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(22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,2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0 0</w:t>
            </w:r>
            <w:r w:rsidR="005A5B34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1 50</w:t>
            </w:r>
            <w:r w:rsidR="005A5B34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(20</w:t>
            </w:r>
            <w:r w:rsidR="005A5B34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230F08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072633" w:rsidRDefault="0007263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2633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  <w:r w:rsidRPr="00072633">
              <w:rPr>
                <w:rFonts w:ascii="Times New Roman" w:hAnsi="Times New Roman" w:cs="Times New Roman"/>
                <w:color w:val="000000"/>
              </w:rPr>
              <w:t xml:space="preserve"> 43</w:t>
            </w:r>
            <w:r w:rsidRPr="00072633">
              <w:rPr>
                <w:rFonts w:ascii="Times New Roman" w:hAnsi="Times New Roman" w:cs="Times New Roman"/>
                <w:color w:val="000000"/>
                <w:lang w:val="ru-RU"/>
              </w:rPr>
              <w:t>,5</w:t>
            </w:r>
            <w:r w:rsidR="00447A6F" w:rsidRPr="00072633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="005A5B34" w:rsidRPr="0007263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07263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07263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633" w:rsidRPr="00072633" w:rsidRDefault="0007263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072633">
              <w:rPr>
                <w:rFonts w:ascii="Times New Roman" w:hAnsi="Times New Roman" w:cs="Times New Roman"/>
              </w:rPr>
              <w:t>25</w:t>
            </w:r>
          </w:p>
          <w:p w:rsidR="005A5B34" w:rsidRPr="00072633" w:rsidRDefault="0007263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072633">
              <w:rPr>
                <w:rFonts w:ascii="Times New Roman" w:hAnsi="Times New Roman" w:cs="Times New Roman"/>
              </w:rPr>
              <w:t>(38</w:t>
            </w:r>
            <w:r w:rsidR="005A5B34" w:rsidRPr="0007263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072633" w:rsidRDefault="0007263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2633">
              <w:rPr>
                <w:rFonts w:ascii="Times New Roman" w:hAnsi="Times New Roman" w:cs="Times New Roman"/>
                <w:color w:val="000000"/>
                <w:lang w:val="ru-RU"/>
              </w:rPr>
              <w:t>5 (6,4%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07263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07263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072633" w:rsidRDefault="0007263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072633">
              <w:rPr>
                <w:rFonts w:ascii="Times New Roman" w:hAnsi="Times New Roman" w:cs="Times New Roman"/>
              </w:rPr>
              <w:t>5(7</w:t>
            </w:r>
            <w:r w:rsidRPr="00072633">
              <w:rPr>
                <w:rFonts w:ascii="Times New Roman" w:hAnsi="Times New Roman" w:cs="Times New Roman"/>
                <w:lang w:val="ru-RU"/>
              </w:rPr>
              <w:t>,6</w:t>
            </w:r>
            <w:r w:rsidR="00753703" w:rsidRPr="0007263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1039194579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регионального уровня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072633" w:rsidRDefault="0097376D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2633"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07263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0F08" w:rsidRPr="00072633" w:rsidRDefault="0097376D" w:rsidP="00230F08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072633">
              <w:rPr>
                <w:rFonts w:ascii="Times New Roman" w:hAnsi="Times New Roman" w:cs="Times New Roman"/>
                <w:lang w:val="ru-RU"/>
              </w:rPr>
              <w:t>0</w:t>
            </w:r>
          </w:p>
          <w:p w:rsidR="00230F08" w:rsidRPr="00072633" w:rsidRDefault="00230F08" w:rsidP="00230F08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3703" w:rsidRPr="00753703" w:rsidTr="008F6060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294990076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федерального уровня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753703" w:rsidRPr="00753703" w:rsidTr="008F6060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847758754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международного уровня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lastRenderedPageBreak/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 (0%)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 (0%)</w:t>
            </w:r>
          </w:p>
        </w:tc>
      </w:tr>
      <w:tr w:rsidR="005A5B34" w:rsidRPr="00753703" w:rsidTr="005A5B34">
        <w:trPr>
          <w:trHeight w:val="20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B54C7D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78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(</w:t>
            </w:r>
            <w:r w:rsidR="005A5B34" w:rsidRPr="00753703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230F08" w:rsidP="005A5B34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="005A5B34" w:rsidRPr="00753703">
              <w:rPr>
                <w:rFonts w:ascii="Times New Roman" w:hAnsi="Times New Roman" w:cs="Times New Roman"/>
              </w:rPr>
              <w:t>(100%)</w:t>
            </w:r>
          </w:p>
        </w:tc>
      </w:tr>
      <w:tr w:rsidR="005A5B34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5A5B34" w:rsidP="005A5B34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5A5B34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A5B34" w:rsidRPr="00753703" w:rsidRDefault="00447A6F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 w:rsidR="00B54C7D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(</w:t>
            </w:r>
            <w:r w:rsidR="005A5B34" w:rsidRPr="00753703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 w:rsidR="005A5B34" w:rsidRPr="00753703">
              <w:rPr>
                <w:rFonts w:ascii="Times New Roman" w:hAnsi="Times New Roman" w:cs="Times New Roman"/>
                <w:color w:val="000000"/>
              </w:rPr>
              <w:t>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230F08" w:rsidRDefault="005A5B34" w:rsidP="005A5B34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B34" w:rsidRPr="00753703" w:rsidRDefault="00230F08" w:rsidP="005A5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="005A5B34" w:rsidRPr="00753703">
              <w:rPr>
                <w:rFonts w:ascii="Times New Roman" w:hAnsi="Times New Roman" w:cs="Times New Roman"/>
              </w:rPr>
              <w:t xml:space="preserve"> (100%)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9670E3" w:rsidP="005A5B34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</w:t>
            </w:r>
            <w:r w:rsidR="00753703" w:rsidRPr="00753703">
              <w:rPr>
                <w:rFonts w:ascii="Times New Roman" w:hAnsi="Times New Roman" w:cs="Times New Roman"/>
              </w:rPr>
              <w:t>еловек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59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1112941899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с высшим образованием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53703"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0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257373274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высшим педагогическим образованием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30F08" w:rsidP="005A5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24942691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средним профессиональным образованием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30F08" w:rsidP="005A5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5A5B3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7"/>
                <w:id w:val="1478571629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средним профессиональным педагогическим образованием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5A5B34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230F08" w:rsidP="005A5B34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5A5B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30F08" w:rsidP="005A5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32 (54%)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1112948361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с высшей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230F08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1 8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,3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30F08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(8</w:t>
            </w:r>
            <w:r>
              <w:rPr>
                <w:rFonts w:ascii="Times New Roman" w:hAnsi="Times New Roman" w:cs="Times New Roman"/>
                <w:lang w:val="ru-RU"/>
              </w:rPr>
              <w:t>,3</w:t>
            </w:r>
            <w:r w:rsidR="00753703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737203075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первой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230F08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 xml:space="preserve"> (4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1,6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30F08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5(41</w:t>
            </w:r>
            <w:r>
              <w:rPr>
                <w:rFonts w:ascii="Times New Roman" w:hAnsi="Times New Roman" w:cs="Times New Roman"/>
                <w:lang w:val="ru-RU"/>
              </w:rPr>
              <w:t>,6</w:t>
            </w:r>
            <w:r w:rsidR="00753703" w:rsidRPr="00753703">
              <w:rPr>
                <w:rFonts w:ascii="Times New Roman" w:hAnsi="Times New Roman" w:cs="Times New Roman"/>
              </w:rPr>
              <w:t>,9%)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23 (38,9%)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0"/>
                <w:id w:val="-112982038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до 5 лет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1 (</w:t>
            </w:r>
            <w:r w:rsidR="00AB5680">
              <w:rPr>
                <w:rFonts w:ascii="Times New Roman" w:hAnsi="Times New Roman" w:cs="Times New Roman"/>
                <w:color w:val="000000"/>
                <w:lang w:val="ru-RU"/>
              </w:rPr>
              <w:t>8,3</w:t>
            </w:r>
            <w:r w:rsidRPr="0075370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AB5680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1(8,3</w:t>
            </w:r>
            <w:r w:rsidR="00753703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445159156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больше 30 лет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8A76C6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6F" w:rsidRDefault="00447A6F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753703" w:rsidRPr="00753703" w:rsidRDefault="00447A6F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753703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lastRenderedPageBreak/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14 (23,7%)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2"/>
                <w:id w:val="1245842706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до 30 лет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447A6F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447A6F" w:rsidRDefault="00447A6F" w:rsidP="0075370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2D6D0C" w:rsidP="0075370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3"/>
                <w:id w:val="-1393269563"/>
              </w:sdtPr>
              <w:sdtEndPr/>
              <w:sdtContent>
                <w:r w:rsidR="00753703" w:rsidRPr="00753703">
                  <w:rPr>
                    <w:rFonts w:ascii="Times New Roman" w:eastAsia="Gungsuh" w:hAnsi="Times New Roman" w:cs="Times New Roman"/>
                  </w:rPr>
                  <w:t>− от 55 лет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F00B95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(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8A76C6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(50</w:t>
            </w:r>
            <w:r w:rsidR="00753703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59726E" w:rsidRDefault="0059726E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 </w:t>
            </w:r>
            <w:r w:rsidR="00F00B95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(100%.0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59726E" w:rsidRDefault="0059726E" w:rsidP="0075370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F00B95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(100%.0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F00B95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(75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F00B95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</w:rPr>
              <w:t>75</w:t>
            </w:r>
            <w:r w:rsidR="00753703" w:rsidRPr="00753703">
              <w:rPr>
                <w:rFonts w:ascii="Times New Roman" w:hAnsi="Times New Roman" w:cs="Times New Roman"/>
              </w:rPr>
              <w:t>%)</w:t>
            </w:r>
          </w:p>
        </w:tc>
      </w:tr>
      <w:tr w:rsidR="00753703" w:rsidRPr="00753703" w:rsidTr="008F6060">
        <w:tc>
          <w:tcPr>
            <w:tcW w:w="10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8F6060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Инфраструктура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0,</w:t>
            </w:r>
            <w:r w:rsidR="00F00B95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9670E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Е</w:t>
            </w:r>
            <w:r w:rsidR="00753703" w:rsidRPr="00753703">
              <w:rPr>
                <w:rFonts w:ascii="Times New Roman" w:hAnsi="Times New Roman" w:cs="Times New Roman"/>
              </w:rPr>
              <w:t>диниц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F00B95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F00B95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9670E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Е</w:t>
            </w:r>
            <w:r w:rsidR="00753703" w:rsidRPr="00753703">
              <w:rPr>
                <w:rFonts w:ascii="Times New Roman" w:hAnsi="Times New Roman" w:cs="Times New Roman"/>
              </w:rPr>
              <w:t>диниц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F00B95" w:rsidRDefault="00F00B95" w:rsidP="0075370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  <w:lang w:val="ru-RU"/>
              </w:rPr>
              <w:t>,1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да</w:t>
            </w:r>
          </w:p>
        </w:tc>
      </w:tr>
      <w:tr w:rsidR="00753703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F00B95" w:rsidRDefault="00F00B95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F00B95" w:rsidRDefault="00F00B95" w:rsidP="0075370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нет</w:t>
            </w:r>
          </w:p>
        </w:tc>
      </w:tr>
      <w:tr w:rsidR="00F00B95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2D6D0C" w:rsidP="00F00B95">
            <w:pPr>
              <w:rPr>
                <w:rFonts w:ascii="Times New Roman" w:hAnsi="Times New Roman" w:cs="Times New Roman"/>
                <w:lang w:val="ru-RU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4"/>
                <w:id w:val="721330031"/>
              </w:sdtPr>
              <w:sdtEndPr/>
              <w:sdtContent>
                <w:r w:rsidR="00F00B95" w:rsidRPr="00753703">
                  <w:rPr>
                    <w:rFonts w:ascii="Times New Roman" w:eastAsia="Gungsuh" w:hAnsi="Times New Roman" w:cs="Times New Roman"/>
                    <w:lang w:val="ru-RU"/>
                  </w:rPr>
                  <w:t>− рабочих мест для работы на компьютере или ноутбуке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Pr="00753703" w:rsidRDefault="00F00B95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Default="00F00B95" w:rsidP="00F00B95">
            <w:r w:rsidRPr="00651EC3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F00B95" w:rsidP="00F00B9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Default="00F00B95" w:rsidP="00F00B95">
            <w:r w:rsidRPr="00F538D8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</w:tr>
      <w:tr w:rsidR="00F00B95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2D6D0C" w:rsidP="00F00B9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5"/>
                <w:id w:val="-1139718616"/>
              </w:sdtPr>
              <w:sdtEndPr/>
              <w:sdtContent>
                <w:r w:rsidR="00F00B95" w:rsidRPr="00753703">
                  <w:rPr>
                    <w:rFonts w:ascii="Times New Roman" w:eastAsia="Gungsuh" w:hAnsi="Times New Roman" w:cs="Times New Roman"/>
                  </w:rPr>
                  <w:t>− медиатеки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Pr="00753703" w:rsidRDefault="00F00B95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Default="00F00B95" w:rsidP="00F00B95">
            <w:r w:rsidRPr="00651EC3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F00B95" w:rsidP="00F00B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Default="00F00B95" w:rsidP="00F00B95">
            <w:r w:rsidRPr="00F538D8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</w:tr>
      <w:tr w:rsidR="00F00B95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2D6D0C" w:rsidP="00F00B95">
            <w:pPr>
              <w:rPr>
                <w:rFonts w:ascii="Times New Roman" w:hAnsi="Times New Roman" w:cs="Times New Roman"/>
                <w:lang w:val="ru-RU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6"/>
                <w:id w:val="-1054998116"/>
              </w:sdtPr>
              <w:sdtEndPr/>
              <w:sdtContent>
                <w:r w:rsidR="00F00B95" w:rsidRPr="00753703">
                  <w:rPr>
                    <w:rFonts w:ascii="Times New Roman" w:eastAsia="Gungsuh" w:hAnsi="Times New Roman" w:cs="Times New Roman"/>
                    <w:lang w:val="ru-RU"/>
                  </w:rPr>
                  <w:t>− средств сканирования и распознавания текста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Pr="00753703" w:rsidRDefault="00F00B95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Default="00F00B95" w:rsidP="00F00B95">
            <w:r w:rsidRPr="00651EC3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F00B95" w:rsidP="00F00B9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Default="00F00B95" w:rsidP="00F00B95">
            <w:r w:rsidRPr="00F538D8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</w:tr>
      <w:tr w:rsidR="00F00B95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2D6D0C" w:rsidP="00F00B95">
            <w:pPr>
              <w:rPr>
                <w:rFonts w:ascii="Times New Roman" w:hAnsi="Times New Roman" w:cs="Times New Roman"/>
                <w:lang w:val="ru-RU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"/>
                <w:id w:val="62837412"/>
              </w:sdtPr>
              <w:sdtEndPr/>
              <w:sdtContent>
                <w:r w:rsidR="00F00B95" w:rsidRPr="00753703">
                  <w:rPr>
                    <w:rFonts w:ascii="Times New Roman" w:eastAsia="Gungsuh" w:hAnsi="Times New Roman" w:cs="Times New Roman"/>
                    <w:lang w:val="ru-RU"/>
                  </w:rPr>
                  <w:t>− выхода в интернет с библиотечных компьютеров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Pr="00753703" w:rsidRDefault="00F00B95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Default="00F00B95" w:rsidP="00F00B95">
            <w:r w:rsidRPr="00651EC3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F00B95" w:rsidP="00F00B9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Default="00F00B95" w:rsidP="00F00B95">
            <w:r w:rsidRPr="00F538D8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</w:tr>
      <w:tr w:rsidR="00F00B95" w:rsidRPr="00753703" w:rsidTr="008F6060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2D6D0C" w:rsidP="00F00B9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"/>
                <w:id w:val="1162744825"/>
              </w:sdtPr>
              <w:sdtEndPr/>
              <w:sdtContent>
                <w:r w:rsidR="00F00B95" w:rsidRPr="00753703">
                  <w:rPr>
                    <w:rFonts w:ascii="Times New Roman" w:eastAsia="Gungsuh" w:hAnsi="Times New Roman" w:cs="Times New Roman"/>
                  </w:rPr>
                  <w:t>− системы контроля распечатки материалов</w:t>
                </w:r>
              </w:sdtContent>
            </w:sdt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Pr="00753703" w:rsidRDefault="00F00B95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00B95" w:rsidRDefault="00F00B95" w:rsidP="00F00B95">
            <w:r w:rsidRPr="00651EC3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Pr="00753703" w:rsidRDefault="00F00B95" w:rsidP="00F00B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0B95" w:rsidRDefault="00F00B95" w:rsidP="00F00B95">
            <w:r w:rsidRPr="00F538D8">
              <w:rPr>
                <w:rFonts w:ascii="Times New Roman" w:hAnsi="Times New Roman" w:cs="Times New Roman"/>
                <w:color w:val="000000"/>
                <w:lang w:val="ru-RU"/>
              </w:rPr>
              <w:t>нет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человек (процент)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B54C7D" w:rsidP="00F00B95">
            <w:pPr>
              <w:shd w:val="clear" w:color="auto" w:fill="FFFFFF" w:themeFill="background1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78</w:t>
            </w:r>
            <w:r w:rsidR="00753703" w:rsidRPr="00753703">
              <w:rPr>
                <w:rFonts w:ascii="Times New Roman" w:hAnsi="Times New Roman" w:cs="Times New Roman"/>
                <w:color w:val="000000"/>
              </w:rPr>
              <w:t>(100%)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F00B95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="00753703" w:rsidRPr="00753703">
              <w:rPr>
                <w:rFonts w:ascii="Times New Roman" w:hAnsi="Times New Roman" w:cs="Times New Roman"/>
              </w:rPr>
              <w:t xml:space="preserve"> (100%)</w:t>
            </w:r>
          </w:p>
        </w:tc>
      </w:tr>
      <w:tr w:rsidR="00753703" w:rsidRPr="00753703" w:rsidTr="005A5B34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  <w:lang w:val="ru-RU"/>
              </w:rPr>
            </w:pPr>
            <w:r w:rsidRPr="00753703">
              <w:rPr>
                <w:rFonts w:ascii="Times New Roman" w:hAnsi="Times New Roman" w:cs="Times New Roman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753703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703">
              <w:rPr>
                <w:rFonts w:ascii="Times New Roman" w:hAnsi="Times New Roman" w:cs="Times New Roman"/>
                <w:color w:val="000000"/>
              </w:rPr>
              <w:t>кв. 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53703" w:rsidRPr="00753703" w:rsidRDefault="00F00B95" w:rsidP="00753703">
            <w:pPr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753703" w:rsidP="00753703">
            <w:pPr>
              <w:rPr>
                <w:rFonts w:ascii="Times New Roman" w:hAnsi="Times New Roman" w:cs="Times New Roman"/>
              </w:rPr>
            </w:pPr>
            <w:r w:rsidRPr="00753703">
              <w:rPr>
                <w:rFonts w:ascii="Times New Roman" w:hAnsi="Times New Roman" w:cs="Times New Roman"/>
              </w:rPr>
              <w:t xml:space="preserve">кв. </w:t>
            </w:r>
            <w:r w:rsidR="009670E3" w:rsidRPr="0075370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3703" w:rsidRPr="00753703" w:rsidRDefault="00F00B95" w:rsidP="00753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1602</w:t>
            </w:r>
            <w:r w:rsidR="00753703" w:rsidRPr="00753703">
              <w:rPr>
                <w:rFonts w:ascii="Times New Roman" w:hAnsi="Times New Roman" w:cs="Times New Roman"/>
              </w:rPr>
              <w:br/>
            </w:r>
          </w:p>
        </w:tc>
      </w:tr>
    </w:tbl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t>В 2022 году средний балл ГИА-9</w:t>
      </w:r>
      <w:r>
        <w:rPr>
          <w:color w:val="000000"/>
          <w:sz w:val="24"/>
          <w:szCs w:val="24"/>
        </w:rPr>
        <w:t> </w:t>
      </w:r>
      <w:r w:rsidRPr="005A5B34">
        <w:rPr>
          <w:color w:val="000000"/>
          <w:sz w:val="24"/>
          <w:szCs w:val="24"/>
          <w:lang w:val="ru-RU"/>
        </w:rPr>
        <w:t>по русскому языку и математике рассчитывается на основании обобщенных результатов по ОГЭ.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lastRenderedPageBreak/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достаточным уровнем ИКТ-компетенций.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5A5B34">
        <w:rPr>
          <w:color w:val="000000"/>
          <w:sz w:val="24"/>
          <w:szCs w:val="24"/>
          <w:lang w:val="ru-RU"/>
        </w:rPr>
        <w:t xml:space="preserve">С 1 сентября 2022 года </w:t>
      </w:r>
      <w:r w:rsidR="00534A69">
        <w:rPr>
          <w:color w:val="000000"/>
          <w:sz w:val="24"/>
          <w:szCs w:val="24"/>
          <w:lang w:val="ru-RU"/>
        </w:rPr>
        <w:t>Первомайская СОШ</w:t>
      </w:r>
      <w:r w:rsidRPr="005A5B34">
        <w:rPr>
          <w:color w:val="000000"/>
          <w:sz w:val="24"/>
          <w:szCs w:val="24"/>
          <w:lang w:val="ru-RU"/>
        </w:rPr>
        <w:t xml:space="preserve">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1-4 х и 5-х классах.</w:t>
      </w:r>
    </w:p>
    <w:p w:rsidR="005A5B34" w:rsidRPr="005A5B34" w:rsidRDefault="005A5B34" w:rsidP="00753703">
      <w:pPr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bookmarkStart w:id="1" w:name="_heading=h.gjdgxs" w:colFirst="0" w:colLast="0"/>
      <w:bookmarkEnd w:id="1"/>
      <w:r w:rsidRPr="005A5B34">
        <w:rPr>
          <w:color w:val="000000"/>
          <w:sz w:val="24"/>
          <w:szCs w:val="24"/>
          <w:lang w:val="ru-RU"/>
        </w:rPr>
        <w:t xml:space="preserve"> </w:t>
      </w:r>
    </w:p>
    <w:p w:rsidR="005A5B34" w:rsidRPr="002A7A80" w:rsidRDefault="005A5B34" w:rsidP="002A7A80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sectPr w:rsidR="005A5B34" w:rsidRPr="002A7A80" w:rsidSect="007A4E40">
      <w:footerReference w:type="default" r:id="rId10"/>
      <w:pgSz w:w="12240" w:h="15840"/>
      <w:pgMar w:top="567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D0C" w:rsidRDefault="002D6D0C" w:rsidP="002A7A80">
      <w:pPr>
        <w:spacing w:before="0" w:after="0"/>
      </w:pPr>
      <w:r>
        <w:separator/>
      </w:r>
    </w:p>
  </w:endnote>
  <w:endnote w:type="continuationSeparator" w:id="0">
    <w:p w:rsidR="002D6D0C" w:rsidRDefault="002D6D0C" w:rsidP="002A7A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0601790"/>
      <w:docPartObj>
        <w:docPartGallery w:val="Page Numbers (Bottom of Page)"/>
        <w:docPartUnique/>
      </w:docPartObj>
    </w:sdtPr>
    <w:sdtEndPr/>
    <w:sdtContent>
      <w:p w:rsidR="00593C44" w:rsidRDefault="00593C4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0B9" w:rsidRPr="00E920B9">
          <w:rPr>
            <w:noProof/>
            <w:lang w:val="ru-RU"/>
          </w:rPr>
          <w:t>16</w:t>
        </w:r>
        <w:r>
          <w:fldChar w:fldCharType="end"/>
        </w:r>
      </w:p>
    </w:sdtContent>
  </w:sdt>
  <w:p w:rsidR="00593C44" w:rsidRDefault="00593C4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D0C" w:rsidRDefault="002D6D0C" w:rsidP="002A7A80">
      <w:pPr>
        <w:spacing w:before="0" w:after="0"/>
      </w:pPr>
      <w:r>
        <w:separator/>
      </w:r>
    </w:p>
  </w:footnote>
  <w:footnote w:type="continuationSeparator" w:id="0">
    <w:p w:rsidR="002D6D0C" w:rsidRDefault="002D6D0C" w:rsidP="002A7A8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1766"/>
    <w:multiLevelType w:val="multilevel"/>
    <w:tmpl w:val="C05629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58027E"/>
    <w:multiLevelType w:val="multilevel"/>
    <w:tmpl w:val="78C6D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9F05BD3"/>
    <w:multiLevelType w:val="multilevel"/>
    <w:tmpl w:val="DC10E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DC2DA4"/>
    <w:multiLevelType w:val="multilevel"/>
    <w:tmpl w:val="704C8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46C1F6C"/>
    <w:multiLevelType w:val="multilevel"/>
    <w:tmpl w:val="59FC6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58B3B5B"/>
    <w:multiLevelType w:val="multilevel"/>
    <w:tmpl w:val="9AF67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62D601E"/>
    <w:multiLevelType w:val="multilevel"/>
    <w:tmpl w:val="3B522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6C714D1"/>
    <w:multiLevelType w:val="multilevel"/>
    <w:tmpl w:val="807C7D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6F01B7"/>
    <w:multiLevelType w:val="multilevel"/>
    <w:tmpl w:val="E7F437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3801418"/>
    <w:multiLevelType w:val="multilevel"/>
    <w:tmpl w:val="470850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4DA67FC"/>
    <w:multiLevelType w:val="multilevel"/>
    <w:tmpl w:val="DCF669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8120787"/>
    <w:multiLevelType w:val="multilevel"/>
    <w:tmpl w:val="0338B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91970C5"/>
    <w:multiLevelType w:val="multilevel"/>
    <w:tmpl w:val="0A1A0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5D1406A"/>
    <w:multiLevelType w:val="multilevel"/>
    <w:tmpl w:val="E018A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B684C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5A7C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4B5899"/>
    <w:multiLevelType w:val="multilevel"/>
    <w:tmpl w:val="584E3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56D2B61"/>
    <w:multiLevelType w:val="hybridMultilevel"/>
    <w:tmpl w:val="B100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CD0AFC"/>
    <w:multiLevelType w:val="multilevel"/>
    <w:tmpl w:val="0D9A2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FE549D7"/>
    <w:multiLevelType w:val="multilevel"/>
    <w:tmpl w:val="F9421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FFF261D"/>
    <w:multiLevelType w:val="multilevel"/>
    <w:tmpl w:val="CF766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7977923"/>
    <w:multiLevelType w:val="multilevel"/>
    <w:tmpl w:val="1794D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5A2E5F5E"/>
    <w:multiLevelType w:val="multilevel"/>
    <w:tmpl w:val="BE08C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CD809CE"/>
    <w:multiLevelType w:val="multilevel"/>
    <w:tmpl w:val="965CB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5D0F64C7"/>
    <w:multiLevelType w:val="multilevel"/>
    <w:tmpl w:val="ED6CD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5024C33"/>
    <w:multiLevelType w:val="multilevel"/>
    <w:tmpl w:val="20608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678365E7"/>
    <w:multiLevelType w:val="multilevel"/>
    <w:tmpl w:val="2A963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CC0432E"/>
    <w:multiLevelType w:val="multilevel"/>
    <w:tmpl w:val="009EF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3210010"/>
    <w:multiLevelType w:val="multilevel"/>
    <w:tmpl w:val="29203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7B4B411B"/>
    <w:multiLevelType w:val="multilevel"/>
    <w:tmpl w:val="F67ED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7BE14181"/>
    <w:multiLevelType w:val="multilevel"/>
    <w:tmpl w:val="58F62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18"/>
  </w:num>
  <w:num w:numId="5">
    <w:abstractNumId w:val="22"/>
  </w:num>
  <w:num w:numId="6">
    <w:abstractNumId w:val="27"/>
  </w:num>
  <w:num w:numId="7">
    <w:abstractNumId w:val="29"/>
  </w:num>
  <w:num w:numId="8">
    <w:abstractNumId w:val="4"/>
  </w:num>
  <w:num w:numId="9">
    <w:abstractNumId w:val="2"/>
  </w:num>
  <w:num w:numId="10">
    <w:abstractNumId w:val="28"/>
  </w:num>
  <w:num w:numId="11">
    <w:abstractNumId w:val="20"/>
  </w:num>
  <w:num w:numId="12">
    <w:abstractNumId w:val="3"/>
  </w:num>
  <w:num w:numId="13">
    <w:abstractNumId w:val="11"/>
  </w:num>
  <w:num w:numId="14">
    <w:abstractNumId w:val="23"/>
  </w:num>
  <w:num w:numId="15">
    <w:abstractNumId w:val="26"/>
  </w:num>
  <w:num w:numId="16">
    <w:abstractNumId w:val="21"/>
  </w:num>
  <w:num w:numId="17">
    <w:abstractNumId w:val="16"/>
  </w:num>
  <w:num w:numId="18">
    <w:abstractNumId w:val="9"/>
  </w:num>
  <w:num w:numId="19">
    <w:abstractNumId w:val="30"/>
  </w:num>
  <w:num w:numId="20">
    <w:abstractNumId w:val="1"/>
  </w:num>
  <w:num w:numId="21">
    <w:abstractNumId w:val="12"/>
  </w:num>
  <w:num w:numId="22">
    <w:abstractNumId w:val="6"/>
  </w:num>
  <w:num w:numId="23">
    <w:abstractNumId w:val="10"/>
  </w:num>
  <w:num w:numId="24">
    <w:abstractNumId w:val="7"/>
  </w:num>
  <w:num w:numId="25">
    <w:abstractNumId w:val="0"/>
  </w:num>
  <w:num w:numId="26">
    <w:abstractNumId w:val="25"/>
  </w:num>
  <w:num w:numId="27">
    <w:abstractNumId w:val="8"/>
  </w:num>
  <w:num w:numId="28">
    <w:abstractNumId w:val="19"/>
  </w:num>
  <w:num w:numId="29">
    <w:abstractNumId w:val="24"/>
  </w:num>
  <w:num w:numId="30">
    <w:abstractNumId w:val="5"/>
  </w:num>
  <w:num w:numId="31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3974"/>
    <w:rsid w:val="000134A1"/>
    <w:rsid w:val="00045730"/>
    <w:rsid w:val="000530AB"/>
    <w:rsid w:val="00060664"/>
    <w:rsid w:val="00060A96"/>
    <w:rsid w:val="00067395"/>
    <w:rsid w:val="00072633"/>
    <w:rsid w:val="00083DC9"/>
    <w:rsid w:val="00097D94"/>
    <w:rsid w:val="000A3B79"/>
    <w:rsid w:val="000C26D1"/>
    <w:rsid w:val="000D5A97"/>
    <w:rsid w:val="000D5E38"/>
    <w:rsid w:val="000D620A"/>
    <w:rsid w:val="000F33BE"/>
    <w:rsid w:val="00104CF4"/>
    <w:rsid w:val="00114940"/>
    <w:rsid w:val="001152B6"/>
    <w:rsid w:val="00134235"/>
    <w:rsid w:val="001726D4"/>
    <w:rsid w:val="00195B42"/>
    <w:rsid w:val="001A7787"/>
    <w:rsid w:val="001B64FA"/>
    <w:rsid w:val="001B7804"/>
    <w:rsid w:val="001D0159"/>
    <w:rsid w:val="001D2EEB"/>
    <w:rsid w:val="001D61E0"/>
    <w:rsid w:val="001E1423"/>
    <w:rsid w:val="001E49DF"/>
    <w:rsid w:val="00226987"/>
    <w:rsid w:val="00230F08"/>
    <w:rsid w:val="00253945"/>
    <w:rsid w:val="0025590D"/>
    <w:rsid w:val="00266F22"/>
    <w:rsid w:val="00276D63"/>
    <w:rsid w:val="002A749F"/>
    <w:rsid w:val="002A7A80"/>
    <w:rsid w:val="002B0A6F"/>
    <w:rsid w:val="002B410E"/>
    <w:rsid w:val="002D33B1"/>
    <w:rsid w:val="002D3591"/>
    <w:rsid w:val="002D5876"/>
    <w:rsid w:val="002D6A35"/>
    <w:rsid w:val="002D6D0C"/>
    <w:rsid w:val="002E3AF2"/>
    <w:rsid w:val="002E51BE"/>
    <w:rsid w:val="002F5F3B"/>
    <w:rsid w:val="003409A1"/>
    <w:rsid w:val="00350A55"/>
    <w:rsid w:val="003514A0"/>
    <w:rsid w:val="00373FAD"/>
    <w:rsid w:val="003B7F12"/>
    <w:rsid w:val="003D333C"/>
    <w:rsid w:val="003E5A92"/>
    <w:rsid w:val="003E7101"/>
    <w:rsid w:val="004118BB"/>
    <w:rsid w:val="00412670"/>
    <w:rsid w:val="00433FFE"/>
    <w:rsid w:val="00440F80"/>
    <w:rsid w:val="00447A6F"/>
    <w:rsid w:val="00452723"/>
    <w:rsid w:val="004856E7"/>
    <w:rsid w:val="004902DC"/>
    <w:rsid w:val="00496C19"/>
    <w:rsid w:val="004A3946"/>
    <w:rsid w:val="004A468B"/>
    <w:rsid w:val="004A4C2D"/>
    <w:rsid w:val="004B7624"/>
    <w:rsid w:val="004F7E17"/>
    <w:rsid w:val="00510B1E"/>
    <w:rsid w:val="00534A69"/>
    <w:rsid w:val="00541328"/>
    <w:rsid w:val="00541B82"/>
    <w:rsid w:val="00563B16"/>
    <w:rsid w:val="00591A14"/>
    <w:rsid w:val="00593C44"/>
    <w:rsid w:val="0059667C"/>
    <w:rsid w:val="0059726E"/>
    <w:rsid w:val="005A05CE"/>
    <w:rsid w:val="005A5B34"/>
    <w:rsid w:val="005D37E0"/>
    <w:rsid w:val="005F228E"/>
    <w:rsid w:val="006018FC"/>
    <w:rsid w:val="00605EE9"/>
    <w:rsid w:val="00614206"/>
    <w:rsid w:val="00622ED5"/>
    <w:rsid w:val="006322C6"/>
    <w:rsid w:val="00637800"/>
    <w:rsid w:val="0063783D"/>
    <w:rsid w:val="00642021"/>
    <w:rsid w:val="00653AF6"/>
    <w:rsid w:val="00671AC7"/>
    <w:rsid w:val="006829AE"/>
    <w:rsid w:val="00685F64"/>
    <w:rsid w:val="006B002C"/>
    <w:rsid w:val="006C6B65"/>
    <w:rsid w:val="006E0AF6"/>
    <w:rsid w:val="006E5518"/>
    <w:rsid w:val="006F0113"/>
    <w:rsid w:val="007047AD"/>
    <w:rsid w:val="0073761E"/>
    <w:rsid w:val="00740F0A"/>
    <w:rsid w:val="00744B80"/>
    <w:rsid w:val="00753703"/>
    <w:rsid w:val="007544B9"/>
    <w:rsid w:val="00775D0C"/>
    <w:rsid w:val="00784F4A"/>
    <w:rsid w:val="00794A6E"/>
    <w:rsid w:val="007A4E40"/>
    <w:rsid w:val="007B29FC"/>
    <w:rsid w:val="007B4F70"/>
    <w:rsid w:val="007B5516"/>
    <w:rsid w:val="007B7CB6"/>
    <w:rsid w:val="007C1333"/>
    <w:rsid w:val="007D0431"/>
    <w:rsid w:val="007E41B4"/>
    <w:rsid w:val="007F3E96"/>
    <w:rsid w:val="00824492"/>
    <w:rsid w:val="00835E9F"/>
    <w:rsid w:val="0084065F"/>
    <w:rsid w:val="0084117B"/>
    <w:rsid w:val="00846FC9"/>
    <w:rsid w:val="008908E9"/>
    <w:rsid w:val="008A76C6"/>
    <w:rsid w:val="008B5B15"/>
    <w:rsid w:val="008C6895"/>
    <w:rsid w:val="008D0354"/>
    <w:rsid w:val="008F6060"/>
    <w:rsid w:val="00923A79"/>
    <w:rsid w:val="00931638"/>
    <w:rsid w:val="00954ABF"/>
    <w:rsid w:val="009670E3"/>
    <w:rsid w:val="009729DB"/>
    <w:rsid w:val="0097376D"/>
    <w:rsid w:val="00973A81"/>
    <w:rsid w:val="00980782"/>
    <w:rsid w:val="009A0FCB"/>
    <w:rsid w:val="009B4B17"/>
    <w:rsid w:val="009B4D2E"/>
    <w:rsid w:val="009C4011"/>
    <w:rsid w:val="009D1EB2"/>
    <w:rsid w:val="009D6AAC"/>
    <w:rsid w:val="009E4F13"/>
    <w:rsid w:val="00A014C3"/>
    <w:rsid w:val="00A159D7"/>
    <w:rsid w:val="00A32260"/>
    <w:rsid w:val="00A3298E"/>
    <w:rsid w:val="00A35269"/>
    <w:rsid w:val="00A557AC"/>
    <w:rsid w:val="00A56FA0"/>
    <w:rsid w:val="00A71EEF"/>
    <w:rsid w:val="00A73ED8"/>
    <w:rsid w:val="00A82528"/>
    <w:rsid w:val="00A91976"/>
    <w:rsid w:val="00AA2D77"/>
    <w:rsid w:val="00AB39D2"/>
    <w:rsid w:val="00AB5680"/>
    <w:rsid w:val="00AC080C"/>
    <w:rsid w:val="00AC1307"/>
    <w:rsid w:val="00AF6455"/>
    <w:rsid w:val="00B13F58"/>
    <w:rsid w:val="00B207B1"/>
    <w:rsid w:val="00B25F62"/>
    <w:rsid w:val="00B4214F"/>
    <w:rsid w:val="00B5082C"/>
    <w:rsid w:val="00B54C7D"/>
    <w:rsid w:val="00B73A5A"/>
    <w:rsid w:val="00BD5A18"/>
    <w:rsid w:val="00BF0C9D"/>
    <w:rsid w:val="00C0626E"/>
    <w:rsid w:val="00C06656"/>
    <w:rsid w:val="00C238C0"/>
    <w:rsid w:val="00C40D28"/>
    <w:rsid w:val="00C67902"/>
    <w:rsid w:val="00C7137B"/>
    <w:rsid w:val="00C737D9"/>
    <w:rsid w:val="00C847EB"/>
    <w:rsid w:val="00CD1E86"/>
    <w:rsid w:val="00CE389A"/>
    <w:rsid w:val="00D0443E"/>
    <w:rsid w:val="00D31F60"/>
    <w:rsid w:val="00D357D2"/>
    <w:rsid w:val="00D438EB"/>
    <w:rsid w:val="00D469E6"/>
    <w:rsid w:val="00D53C32"/>
    <w:rsid w:val="00D55E2C"/>
    <w:rsid w:val="00D605E9"/>
    <w:rsid w:val="00D71E63"/>
    <w:rsid w:val="00D8155B"/>
    <w:rsid w:val="00D82D92"/>
    <w:rsid w:val="00D8667E"/>
    <w:rsid w:val="00DA0BE8"/>
    <w:rsid w:val="00DA28C5"/>
    <w:rsid w:val="00DA568F"/>
    <w:rsid w:val="00DE699E"/>
    <w:rsid w:val="00DF0289"/>
    <w:rsid w:val="00E1058A"/>
    <w:rsid w:val="00E14D59"/>
    <w:rsid w:val="00E438A1"/>
    <w:rsid w:val="00E6390E"/>
    <w:rsid w:val="00E70BC0"/>
    <w:rsid w:val="00E77753"/>
    <w:rsid w:val="00E813D4"/>
    <w:rsid w:val="00E920B9"/>
    <w:rsid w:val="00ED2B2E"/>
    <w:rsid w:val="00ED3AA1"/>
    <w:rsid w:val="00F00B95"/>
    <w:rsid w:val="00F01E19"/>
    <w:rsid w:val="00F369F2"/>
    <w:rsid w:val="00F41855"/>
    <w:rsid w:val="00F476E7"/>
    <w:rsid w:val="00F54F19"/>
    <w:rsid w:val="00F624C0"/>
    <w:rsid w:val="00F70A2A"/>
    <w:rsid w:val="00FB106B"/>
    <w:rsid w:val="00FD2188"/>
    <w:rsid w:val="00FD6CE9"/>
    <w:rsid w:val="00FE7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36C4EE"/>
  <w15:docId w15:val="{DFC80B54-ADEE-4ED0-B808-6F6E10F3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B5082C"/>
    <w:pPr>
      <w:keepNext/>
      <w:keepLines/>
      <w:spacing w:before="360" w:beforeAutospacing="0" w:after="80" w:afterAutospacing="0"/>
      <w:outlineLvl w:val="1"/>
    </w:pPr>
    <w:rPr>
      <w:rFonts w:ascii="Times New Roman" w:eastAsia="Times New Roman" w:hAnsi="Times New Roman" w:cs="Times New Roman"/>
      <w:b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rsid w:val="00B5082C"/>
    <w:pPr>
      <w:keepNext/>
      <w:keepLines/>
      <w:spacing w:before="280" w:beforeAutospacing="0" w:after="80" w:afterAutospacing="0"/>
      <w:outlineLvl w:val="2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rsid w:val="00B5082C"/>
    <w:pPr>
      <w:keepNext/>
      <w:keepLines/>
      <w:spacing w:before="240" w:beforeAutospacing="0" w:after="40" w:afterAutospacing="0"/>
      <w:outlineLvl w:val="3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rsid w:val="00B5082C"/>
    <w:pPr>
      <w:keepNext/>
      <w:keepLines/>
      <w:spacing w:before="220" w:beforeAutospacing="0" w:after="40" w:afterAutospacing="0"/>
      <w:outlineLvl w:val="4"/>
    </w:pPr>
    <w:rPr>
      <w:rFonts w:ascii="Times New Roman" w:eastAsia="Times New Roman" w:hAnsi="Times New Roman" w:cs="Times New Roman"/>
      <w:b/>
      <w:lang w:val="ru-RU" w:eastAsia="ru-RU"/>
    </w:rPr>
  </w:style>
  <w:style w:type="paragraph" w:styleId="6">
    <w:name w:val="heading 6"/>
    <w:basedOn w:val="a"/>
    <w:next w:val="a"/>
    <w:link w:val="60"/>
    <w:rsid w:val="00B5082C"/>
    <w:pPr>
      <w:keepNext/>
      <w:keepLines/>
      <w:spacing w:before="200" w:beforeAutospacing="0" w:after="40" w:afterAutospacing="0"/>
      <w:outlineLvl w:val="5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5082C"/>
    <w:rPr>
      <w:rFonts w:ascii="Times New Roman" w:eastAsia="Times New Roman" w:hAnsi="Times New Roman" w:cs="Times New Roman"/>
      <w:b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B5082C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rsid w:val="00B5082C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5082C"/>
    <w:rPr>
      <w:rFonts w:ascii="Times New Roman" w:eastAsia="Times New Roman" w:hAnsi="Times New Roman" w:cs="Times New Roman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B5082C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table" w:styleId="a3">
    <w:name w:val="Table Grid"/>
    <w:basedOn w:val="a1"/>
    <w:uiPriority w:val="59"/>
    <w:rsid w:val="0084065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9729DB"/>
    <w:pPr>
      <w:widowControl w:val="0"/>
      <w:overflowPunct w:val="0"/>
      <w:autoSpaceDE w:val="0"/>
      <w:autoSpaceDN w:val="0"/>
      <w:adjustRightInd w:val="0"/>
      <w:spacing w:before="0" w:beforeAutospacing="0" w:after="120" w:afterAutospacing="0"/>
      <w:ind w:left="283"/>
    </w:pPr>
    <w:rPr>
      <w:rFonts w:ascii="Times New Roman" w:eastAsia="Times New Roman" w:hAnsi="Times New Roman" w:cs="Times New Roman"/>
      <w:kern w:val="28"/>
      <w:sz w:val="20"/>
      <w:szCs w:val="20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9729DB"/>
    <w:rPr>
      <w:rFonts w:ascii="Times New Roman" w:eastAsia="Times New Roman" w:hAnsi="Times New Roman" w:cs="Times New Roman"/>
      <w:kern w:val="28"/>
      <w:sz w:val="20"/>
      <w:szCs w:val="20"/>
      <w:lang w:val="ru-RU" w:eastAsia="ru-RU"/>
    </w:rPr>
  </w:style>
  <w:style w:type="paragraph" w:styleId="a6">
    <w:name w:val="Normal (Web)"/>
    <w:basedOn w:val="a"/>
    <w:uiPriority w:val="99"/>
    <w:unhideWhenUsed/>
    <w:rsid w:val="009729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9729DB"/>
    <w:rPr>
      <w:b/>
      <w:bCs/>
    </w:rPr>
  </w:style>
  <w:style w:type="paragraph" w:styleId="a8">
    <w:name w:val="List Paragraph"/>
    <w:basedOn w:val="a"/>
    <w:qFormat/>
    <w:rsid w:val="009729DB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ConsPlusTitle">
    <w:name w:val="ConsPlusTitle"/>
    <w:rsid w:val="007F3E9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customStyle="1" w:styleId="ConsPlusNormal">
    <w:name w:val="ConsPlusNormal"/>
    <w:rsid w:val="007F3E96"/>
    <w:pPr>
      <w:autoSpaceDE w:val="0"/>
      <w:autoSpaceDN w:val="0"/>
      <w:adjustRightInd w:val="0"/>
      <w:spacing w:before="0" w:beforeAutospacing="0" w:after="0" w:afterAutospacing="0"/>
    </w:pPr>
    <w:rPr>
      <w:rFonts w:ascii="Arial" w:eastAsia="Calibri" w:hAnsi="Arial" w:cs="Arial"/>
      <w:sz w:val="20"/>
      <w:szCs w:val="20"/>
      <w:lang w:val="ru-RU"/>
    </w:rPr>
  </w:style>
  <w:style w:type="character" w:customStyle="1" w:styleId="CharAttribute484">
    <w:name w:val="CharAttribute484"/>
    <w:uiPriority w:val="99"/>
    <w:rsid w:val="00350A55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50A55"/>
    <w:pPr>
      <w:spacing w:before="0" w:beforeAutospacing="0" w:after="0" w:afterAutospacing="0"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2A7A8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2A7A80"/>
  </w:style>
  <w:style w:type="paragraph" w:styleId="ab">
    <w:name w:val="footer"/>
    <w:basedOn w:val="a"/>
    <w:link w:val="ac"/>
    <w:uiPriority w:val="99"/>
    <w:unhideWhenUsed/>
    <w:rsid w:val="002A7A80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2A7A80"/>
  </w:style>
  <w:style w:type="paragraph" w:styleId="ad">
    <w:name w:val="Title"/>
    <w:basedOn w:val="a"/>
    <w:next w:val="a"/>
    <w:link w:val="ae"/>
    <w:rsid w:val="00B5082C"/>
    <w:pPr>
      <w:keepNext/>
      <w:keepLines/>
      <w:spacing w:before="480" w:beforeAutospacing="0" w:after="120" w:afterAutospacing="0"/>
    </w:pPr>
    <w:rPr>
      <w:rFonts w:ascii="Times New Roman" w:eastAsia="Times New Roman" w:hAnsi="Times New Roman" w:cs="Times New Roman"/>
      <w:b/>
      <w:sz w:val="72"/>
      <w:szCs w:val="72"/>
      <w:lang w:val="ru-RU" w:eastAsia="ru-RU"/>
    </w:rPr>
  </w:style>
  <w:style w:type="character" w:customStyle="1" w:styleId="ae">
    <w:name w:val="Заголовок Знак"/>
    <w:basedOn w:val="a0"/>
    <w:link w:val="ad"/>
    <w:rsid w:val="00B5082C"/>
    <w:rPr>
      <w:rFonts w:ascii="Times New Roman" w:eastAsia="Times New Roman" w:hAnsi="Times New Roman" w:cs="Times New Roman"/>
      <w:b/>
      <w:sz w:val="72"/>
      <w:szCs w:val="72"/>
      <w:lang w:val="ru-RU" w:eastAsia="ru-RU"/>
    </w:rPr>
  </w:style>
  <w:style w:type="paragraph" w:styleId="af">
    <w:name w:val="Subtitle"/>
    <w:basedOn w:val="a"/>
    <w:next w:val="a"/>
    <w:link w:val="af0"/>
    <w:rsid w:val="00B5082C"/>
    <w:pPr>
      <w:keepNext/>
      <w:keepLines/>
      <w:spacing w:before="360" w:beforeAutospacing="0" w:after="80" w:afterAutospacing="0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af0">
    <w:name w:val="Подзаголовок Знак"/>
    <w:basedOn w:val="a0"/>
    <w:link w:val="af"/>
    <w:rsid w:val="00B5082C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paragraph" w:styleId="af1">
    <w:name w:val="No Spacing"/>
    <w:uiPriority w:val="1"/>
    <w:qFormat/>
    <w:rsid w:val="002E51BE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D0FDC-DE3E-42BB-93CC-91A0F977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36</Pages>
  <Words>9833</Words>
  <Characters>56053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36</cp:revision>
  <dcterms:created xsi:type="dcterms:W3CDTF">2023-04-18T05:45:00Z</dcterms:created>
  <dcterms:modified xsi:type="dcterms:W3CDTF">2023-04-19T17:35:00Z</dcterms:modified>
</cp:coreProperties>
</file>